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CA" w:rsidRPr="00141F63" w:rsidRDefault="00510BCA" w:rsidP="00510BCA">
      <w:pPr>
        <w:tabs>
          <w:tab w:val="left" w:pos="567"/>
        </w:tabs>
        <w:spacing w:after="120"/>
        <w:jc w:val="center"/>
        <w:rPr>
          <w:rFonts w:ascii="Arial" w:hAnsi="Arial" w:cs="Arial"/>
          <w:sz w:val="18"/>
          <w:szCs w:val="18"/>
        </w:rPr>
      </w:pPr>
      <w:bookmarkStart w:id="0" w:name="_GoBack"/>
      <w:bookmarkEnd w:id="0"/>
      <w:r w:rsidRPr="00141F63">
        <w:rPr>
          <w:rFonts w:ascii="Arial" w:hAnsi="Arial" w:cs="Arial"/>
          <w:b/>
          <w:sz w:val="24"/>
          <w:szCs w:val="24"/>
        </w:rPr>
        <w:t xml:space="preserve">UMOWA NR </w:t>
      </w:r>
      <w:r w:rsidRPr="00141F63">
        <w:rPr>
          <w:rFonts w:ascii="Arial" w:hAnsi="Arial" w:cs="Arial"/>
          <w:sz w:val="18"/>
          <w:szCs w:val="18"/>
        </w:rPr>
        <w:t xml:space="preserve">…………………………………. </w:t>
      </w:r>
    </w:p>
    <w:p w:rsidR="00D52C62" w:rsidRPr="00141F63" w:rsidRDefault="00510BCA" w:rsidP="00D52C62">
      <w:pPr>
        <w:suppressAutoHyphens w:val="0"/>
        <w:spacing w:after="0" w:line="240" w:lineRule="auto"/>
        <w:jc w:val="center"/>
        <w:rPr>
          <w:rFonts w:ascii="Arial" w:hAnsi="Arial" w:cs="Arial"/>
          <w:sz w:val="24"/>
          <w:szCs w:val="24"/>
        </w:rPr>
      </w:pPr>
      <w:r w:rsidRPr="00141F63">
        <w:rPr>
          <w:rFonts w:ascii="Arial" w:hAnsi="Arial" w:cs="Arial"/>
          <w:bCs/>
          <w:sz w:val="24"/>
          <w:szCs w:val="24"/>
          <w:lang w:eastAsia="pl-PL"/>
        </w:rPr>
        <w:t xml:space="preserve">w sprawie zakupu usługi </w:t>
      </w:r>
      <w:r w:rsidR="00D52C62" w:rsidRPr="00141F63">
        <w:rPr>
          <w:rFonts w:ascii="Arial" w:hAnsi="Arial" w:cs="Arial"/>
          <w:sz w:val="24"/>
          <w:szCs w:val="24"/>
        </w:rPr>
        <w:t>zabezpieczenia logistycznego</w:t>
      </w:r>
    </w:p>
    <w:p w:rsidR="00510BCA" w:rsidRPr="00141F63" w:rsidRDefault="00D44ADB" w:rsidP="00425BC7">
      <w:pPr>
        <w:suppressAutoHyphens w:val="0"/>
        <w:spacing w:after="120" w:line="240" w:lineRule="auto"/>
        <w:jc w:val="center"/>
        <w:rPr>
          <w:rFonts w:ascii="Arial" w:hAnsi="Arial" w:cs="Arial"/>
          <w:bCs/>
          <w:sz w:val="24"/>
          <w:szCs w:val="24"/>
          <w:lang w:eastAsia="pl-PL"/>
        </w:rPr>
      </w:pPr>
      <w:r w:rsidRPr="00141F63">
        <w:rPr>
          <w:rFonts w:ascii="Arial" w:hAnsi="Arial" w:cs="Arial"/>
          <w:sz w:val="24"/>
          <w:szCs w:val="24"/>
        </w:rPr>
        <w:t xml:space="preserve">obchodów święta DG RSZ w dniu </w:t>
      </w:r>
      <w:r w:rsidR="00141F63" w:rsidRPr="00141F63">
        <w:rPr>
          <w:rFonts w:ascii="Arial" w:hAnsi="Arial" w:cs="Arial"/>
          <w:sz w:val="24"/>
          <w:szCs w:val="24"/>
        </w:rPr>
        <w:t>12</w:t>
      </w:r>
      <w:r w:rsidR="00D52C62" w:rsidRPr="00141F63">
        <w:rPr>
          <w:rFonts w:ascii="Arial" w:hAnsi="Arial" w:cs="Arial"/>
          <w:sz w:val="24"/>
          <w:szCs w:val="24"/>
        </w:rPr>
        <w:t>.06.202</w:t>
      </w:r>
      <w:r w:rsidR="00141F63" w:rsidRPr="00141F63">
        <w:rPr>
          <w:rFonts w:ascii="Arial" w:hAnsi="Arial" w:cs="Arial"/>
          <w:sz w:val="24"/>
          <w:szCs w:val="24"/>
        </w:rPr>
        <w:t>5</w:t>
      </w:r>
      <w:r w:rsidR="00D52C62" w:rsidRPr="00141F63">
        <w:rPr>
          <w:rFonts w:ascii="Arial" w:hAnsi="Arial" w:cs="Arial"/>
          <w:sz w:val="24"/>
          <w:szCs w:val="24"/>
        </w:rPr>
        <w:t xml:space="preserve"> r. </w:t>
      </w:r>
      <w:r w:rsidR="00510BCA" w:rsidRPr="00141F63">
        <w:rPr>
          <w:rFonts w:ascii="Arial" w:hAnsi="Arial" w:cs="Arial"/>
          <w:bCs/>
          <w:sz w:val="24"/>
          <w:szCs w:val="24"/>
          <w:lang w:eastAsia="pl-PL"/>
        </w:rPr>
        <w:t xml:space="preserve">zwana dalej </w:t>
      </w:r>
      <w:r w:rsidR="00141F63" w:rsidRPr="00141F63">
        <w:rPr>
          <w:rFonts w:ascii="Arial" w:hAnsi="Arial" w:cs="Arial"/>
          <w:bCs/>
          <w:sz w:val="24"/>
          <w:szCs w:val="24"/>
          <w:lang w:eastAsia="pl-PL"/>
        </w:rPr>
        <w:t>umową</w:t>
      </w:r>
      <w:r w:rsidR="00510BCA" w:rsidRPr="00141F63">
        <w:rPr>
          <w:rFonts w:ascii="Arial" w:hAnsi="Arial" w:cs="Arial"/>
          <w:bCs/>
          <w:sz w:val="24"/>
          <w:szCs w:val="24"/>
          <w:lang w:eastAsia="pl-PL"/>
        </w:rPr>
        <w:t>,</w:t>
      </w:r>
    </w:p>
    <w:p w:rsidR="00510BCA" w:rsidRPr="00141F63" w:rsidRDefault="00510BCA" w:rsidP="00510BCA">
      <w:pPr>
        <w:jc w:val="center"/>
        <w:rPr>
          <w:rFonts w:ascii="Arial" w:hAnsi="Arial" w:cs="Arial"/>
          <w:sz w:val="24"/>
          <w:szCs w:val="24"/>
        </w:rPr>
      </w:pPr>
      <w:r w:rsidRPr="00141F63">
        <w:rPr>
          <w:rFonts w:ascii="Arial" w:hAnsi="Arial" w:cs="Arial"/>
          <w:sz w:val="24"/>
          <w:szCs w:val="24"/>
        </w:rPr>
        <w:t xml:space="preserve">zawarta w dniu </w:t>
      </w:r>
      <w:r w:rsidR="00141F63" w:rsidRPr="00141F63">
        <w:rPr>
          <w:rFonts w:ascii="Arial" w:hAnsi="Arial" w:cs="Arial"/>
          <w:sz w:val="24"/>
          <w:szCs w:val="24"/>
        </w:rPr>
        <w:t>…………..</w:t>
      </w:r>
      <w:r w:rsidRPr="00141F63">
        <w:rPr>
          <w:rFonts w:ascii="Arial" w:hAnsi="Arial" w:cs="Arial"/>
          <w:sz w:val="24"/>
          <w:szCs w:val="24"/>
        </w:rPr>
        <w:t xml:space="preserve"> w Warszawie</w:t>
      </w:r>
    </w:p>
    <w:p w:rsidR="00510BCA" w:rsidRPr="00141F63" w:rsidRDefault="00510BCA" w:rsidP="00510BCA">
      <w:pPr>
        <w:spacing w:after="120"/>
        <w:rPr>
          <w:rFonts w:ascii="Arial" w:hAnsi="Arial" w:cs="Arial"/>
          <w:sz w:val="24"/>
          <w:szCs w:val="24"/>
        </w:rPr>
      </w:pPr>
      <w:r w:rsidRPr="00141F63">
        <w:rPr>
          <w:rFonts w:ascii="Arial" w:hAnsi="Arial" w:cs="Arial"/>
          <w:sz w:val="24"/>
          <w:szCs w:val="24"/>
        </w:rPr>
        <w:t>pomiędzy:</w:t>
      </w:r>
    </w:p>
    <w:p w:rsidR="00510BCA" w:rsidRPr="00141F63" w:rsidRDefault="00510BCA" w:rsidP="00510BCA">
      <w:pPr>
        <w:suppressAutoHyphens w:val="0"/>
        <w:spacing w:after="0"/>
        <w:jc w:val="center"/>
        <w:rPr>
          <w:rFonts w:ascii="Arial" w:hAnsi="Arial" w:cs="Arial"/>
          <w:sz w:val="24"/>
          <w:szCs w:val="24"/>
          <w:lang w:eastAsia="pl-PL"/>
        </w:rPr>
      </w:pPr>
      <w:r w:rsidRPr="00141F63">
        <w:rPr>
          <w:rFonts w:ascii="Arial" w:hAnsi="Arial" w:cs="Arial"/>
          <w:sz w:val="24"/>
          <w:szCs w:val="24"/>
          <w:lang w:eastAsia="pl-PL"/>
        </w:rPr>
        <w:t>Skarbem Państwa Jednostką Wojskową Nr 2063</w:t>
      </w:r>
    </w:p>
    <w:p w:rsidR="00510BCA" w:rsidRPr="00141F63" w:rsidRDefault="00510BCA" w:rsidP="00510BCA">
      <w:pPr>
        <w:suppressAutoHyphens w:val="0"/>
        <w:spacing w:after="0"/>
        <w:jc w:val="center"/>
        <w:rPr>
          <w:rFonts w:ascii="Arial" w:hAnsi="Arial" w:cs="Arial"/>
          <w:sz w:val="24"/>
          <w:szCs w:val="24"/>
          <w:lang w:eastAsia="pl-PL"/>
        </w:rPr>
      </w:pPr>
      <w:r w:rsidRPr="00141F63">
        <w:rPr>
          <w:rFonts w:ascii="Arial" w:hAnsi="Arial" w:cs="Arial"/>
          <w:sz w:val="24"/>
          <w:szCs w:val="24"/>
          <w:lang w:eastAsia="pl-PL"/>
        </w:rPr>
        <w:t>z siedzibą w: 02-097 Warszawa ul. Banacha 2</w:t>
      </w:r>
    </w:p>
    <w:p w:rsidR="00510BCA" w:rsidRPr="00141F63" w:rsidRDefault="00510BCA" w:rsidP="00510BCA">
      <w:pPr>
        <w:jc w:val="center"/>
        <w:rPr>
          <w:rFonts w:ascii="Arial" w:hAnsi="Arial" w:cs="Arial"/>
          <w:sz w:val="24"/>
        </w:rPr>
      </w:pPr>
      <w:r w:rsidRPr="00141F63">
        <w:rPr>
          <w:rFonts w:ascii="Arial" w:hAnsi="Arial" w:cs="Arial"/>
          <w:sz w:val="24"/>
        </w:rPr>
        <w:t>NIP: 521-12-07-048, REGON: 010210333</w:t>
      </w:r>
    </w:p>
    <w:p w:rsidR="00510BCA" w:rsidRPr="00141F63" w:rsidRDefault="00510BCA" w:rsidP="00510BCA">
      <w:pPr>
        <w:spacing w:after="120"/>
        <w:rPr>
          <w:rFonts w:ascii="Arial" w:hAnsi="Arial" w:cs="Arial"/>
          <w:sz w:val="24"/>
          <w:szCs w:val="24"/>
        </w:rPr>
      </w:pPr>
      <w:r w:rsidRPr="00141F63">
        <w:rPr>
          <w:rFonts w:ascii="Arial" w:hAnsi="Arial" w:cs="Arial"/>
          <w:sz w:val="24"/>
          <w:szCs w:val="24"/>
        </w:rPr>
        <w:t>reprezentowaną przez:</w:t>
      </w:r>
    </w:p>
    <w:p w:rsidR="00510BCA" w:rsidRPr="00141F63" w:rsidRDefault="00141F63" w:rsidP="00605C77">
      <w:pPr>
        <w:spacing w:after="0" w:line="360" w:lineRule="auto"/>
        <w:ind w:firstLine="1418"/>
        <w:jc w:val="both"/>
        <w:rPr>
          <w:rFonts w:ascii="Arial" w:hAnsi="Arial" w:cs="Arial"/>
          <w:sz w:val="24"/>
          <w:szCs w:val="24"/>
        </w:rPr>
      </w:pPr>
      <w:r w:rsidRPr="00141F63">
        <w:rPr>
          <w:rFonts w:ascii="Arial" w:hAnsi="Arial" w:cs="Arial"/>
          <w:sz w:val="24"/>
          <w:szCs w:val="24"/>
        </w:rPr>
        <w:t>Dowódcę:</w:t>
      </w:r>
    </w:p>
    <w:p w:rsidR="00510BCA" w:rsidRPr="00141F63" w:rsidRDefault="00141F63" w:rsidP="00510BCA">
      <w:pPr>
        <w:spacing w:line="360" w:lineRule="auto"/>
        <w:ind w:firstLine="1418"/>
        <w:jc w:val="both"/>
        <w:rPr>
          <w:rFonts w:ascii="Arial" w:hAnsi="Arial" w:cs="Arial"/>
          <w:sz w:val="24"/>
          <w:szCs w:val="24"/>
        </w:rPr>
      </w:pPr>
      <w:r w:rsidRPr="00141F63">
        <w:rPr>
          <w:rFonts w:ascii="Arial" w:hAnsi="Arial" w:cs="Arial"/>
          <w:sz w:val="24"/>
          <w:szCs w:val="24"/>
        </w:rPr>
        <w:t>Głównego Księgowego:</w:t>
      </w:r>
    </w:p>
    <w:p w:rsidR="00510BCA" w:rsidRPr="00141F63" w:rsidRDefault="00510BCA" w:rsidP="00141F63">
      <w:pPr>
        <w:spacing w:after="120" w:line="360" w:lineRule="auto"/>
        <w:rPr>
          <w:rFonts w:ascii="Arial" w:hAnsi="Arial" w:cs="Arial"/>
          <w:spacing w:val="1"/>
          <w:sz w:val="24"/>
          <w:szCs w:val="24"/>
        </w:rPr>
      </w:pPr>
      <w:r w:rsidRPr="00141F63">
        <w:rPr>
          <w:rFonts w:ascii="Arial" w:hAnsi="Arial" w:cs="Arial"/>
          <w:spacing w:val="-2"/>
          <w:sz w:val="24"/>
          <w:szCs w:val="24"/>
        </w:rPr>
        <w:t>zw</w:t>
      </w:r>
      <w:r w:rsidRPr="00141F63">
        <w:rPr>
          <w:rFonts w:ascii="Arial" w:hAnsi="Arial" w:cs="Arial"/>
          <w:spacing w:val="1"/>
          <w:sz w:val="24"/>
          <w:szCs w:val="24"/>
        </w:rPr>
        <w:t>aną dalej Zamawiającym,</w:t>
      </w:r>
    </w:p>
    <w:p w:rsidR="00510BCA" w:rsidRPr="00141F63" w:rsidRDefault="00510BCA" w:rsidP="00141F63">
      <w:pPr>
        <w:rPr>
          <w:rFonts w:ascii="Arial" w:hAnsi="Arial" w:cs="Arial"/>
          <w:sz w:val="24"/>
          <w:szCs w:val="24"/>
        </w:rPr>
      </w:pPr>
      <w:r w:rsidRPr="00141F63">
        <w:rPr>
          <w:rFonts w:ascii="Arial" w:hAnsi="Arial" w:cs="Arial"/>
          <w:sz w:val="24"/>
          <w:szCs w:val="24"/>
        </w:rPr>
        <w:t>a</w:t>
      </w:r>
    </w:p>
    <w:p w:rsidR="00147E66" w:rsidRPr="00141F63" w:rsidRDefault="00141F63" w:rsidP="00141F63">
      <w:pPr>
        <w:spacing w:after="120"/>
        <w:jc w:val="both"/>
        <w:rPr>
          <w:rFonts w:ascii="Arial" w:hAnsi="Arial" w:cs="Arial"/>
          <w:sz w:val="24"/>
          <w:szCs w:val="24"/>
          <w:lang w:eastAsia="pl-PL"/>
        </w:rPr>
      </w:pPr>
      <w:r w:rsidRPr="00141F63">
        <w:rPr>
          <w:rFonts w:ascii="Arial" w:hAnsi="Arial" w:cs="Arial"/>
          <w:sz w:val="24"/>
          <w:szCs w:val="24"/>
          <w:lang w:eastAsia="pl-PL"/>
        </w:rPr>
        <w:t>……………………………………………………………………</w:t>
      </w:r>
      <w:r>
        <w:rPr>
          <w:rFonts w:ascii="Arial" w:hAnsi="Arial" w:cs="Arial"/>
          <w:sz w:val="24"/>
          <w:szCs w:val="24"/>
          <w:lang w:eastAsia="pl-PL"/>
        </w:rPr>
        <w:t>……………………………….</w:t>
      </w:r>
      <w:r w:rsidRPr="00141F63">
        <w:rPr>
          <w:rFonts w:ascii="Arial" w:hAnsi="Arial" w:cs="Arial"/>
          <w:sz w:val="24"/>
          <w:szCs w:val="24"/>
          <w:lang w:eastAsia="pl-PL"/>
        </w:rPr>
        <w:t>……</w:t>
      </w:r>
    </w:p>
    <w:p w:rsidR="00147E66" w:rsidRPr="00141F63" w:rsidRDefault="00147E66" w:rsidP="00141F63">
      <w:pPr>
        <w:spacing w:after="240"/>
        <w:rPr>
          <w:rFonts w:ascii="Arial" w:hAnsi="Arial" w:cs="Arial"/>
          <w:sz w:val="24"/>
          <w:szCs w:val="24"/>
          <w:lang w:eastAsia="pl-PL"/>
        </w:rPr>
      </w:pPr>
      <w:r w:rsidRPr="00141F63">
        <w:rPr>
          <w:rFonts w:ascii="Arial" w:hAnsi="Arial" w:cs="Arial"/>
          <w:sz w:val="24"/>
          <w:szCs w:val="24"/>
          <w:lang w:eastAsia="pl-PL"/>
        </w:rPr>
        <w:t>prowadzącym działalność gospodarczą pod nazwą:</w:t>
      </w:r>
    </w:p>
    <w:p w:rsidR="00147E66" w:rsidRPr="00141F63" w:rsidRDefault="00141F63" w:rsidP="00141F63">
      <w:pPr>
        <w:spacing w:after="40"/>
        <w:rPr>
          <w:rFonts w:ascii="Arial" w:hAnsi="Arial" w:cs="Arial"/>
          <w:sz w:val="24"/>
          <w:szCs w:val="24"/>
          <w:lang w:eastAsia="pl-PL"/>
        </w:rPr>
      </w:pPr>
      <w:r w:rsidRPr="00141F63">
        <w:rPr>
          <w:rFonts w:ascii="Arial" w:hAnsi="Arial" w:cs="Arial"/>
          <w:sz w:val="24"/>
          <w:szCs w:val="24"/>
          <w:lang w:eastAsia="pl-PL"/>
        </w:rPr>
        <w:t>…………………………</w:t>
      </w:r>
      <w:r>
        <w:rPr>
          <w:rFonts w:ascii="Arial" w:hAnsi="Arial" w:cs="Arial"/>
          <w:sz w:val="24"/>
          <w:szCs w:val="24"/>
          <w:lang w:eastAsia="pl-PL"/>
        </w:rPr>
        <w:t>……………………………</w:t>
      </w:r>
      <w:r w:rsidRPr="00141F63">
        <w:rPr>
          <w:rFonts w:ascii="Arial" w:hAnsi="Arial" w:cs="Arial"/>
          <w:sz w:val="24"/>
          <w:szCs w:val="24"/>
          <w:lang w:eastAsia="pl-PL"/>
        </w:rPr>
        <w:t>…………………………………………………</w:t>
      </w:r>
    </w:p>
    <w:p w:rsidR="00147E66" w:rsidRDefault="00141F63" w:rsidP="00141F63">
      <w:pPr>
        <w:spacing w:after="240" w:line="240" w:lineRule="auto"/>
        <w:rPr>
          <w:rFonts w:ascii="Arial" w:hAnsi="Arial" w:cs="Arial"/>
          <w:sz w:val="24"/>
          <w:szCs w:val="24"/>
          <w:lang w:eastAsia="pl-PL"/>
        </w:rPr>
      </w:pPr>
      <w:r w:rsidRPr="00141F63">
        <w:rPr>
          <w:rFonts w:ascii="Arial" w:hAnsi="Arial" w:cs="Arial"/>
          <w:sz w:val="24"/>
          <w:szCs w:val="24"/>
          <w:lang w:eastAsia="pl-PL"/>
        </w:rPr>
        <w:t>z siedzibą:</w:t>
      </w:r>
    </w:p>
    <w:p w:rsidR="00141F63" w:rsidRPr="00141F63" w:rsidRDefault="00141F63" w:rsidP="00141F63">
      <w:pPr>
        <w:spacing w:after="360"/>
        <w:rPr>
          <w:rFonts w:ascii="Arial" w:hAnsi="Arial" w:cs="Arial"/>
          <w:sz w:val="24"/>
          <w:szCs w:val="24"/>
          <w:lang w:eastAsia="pl-PL"/>
        </w:rPr>
      </w:pPr>
      <w:r>
        <w:rPr>
          <w:rFonts w:ascii="Arial" w:hAnsi="Arial" w:cs="Arial"/>
          <w:sz w:val="24"/>
          <w:szCs w:val="24"/>
          <w:lang w:eastAsia="pl-PL"/>
        </w:rPr>
        <w:t>…………………………………………………………………………………………………………</w:t>
      </w:r>
    </w:p>
    <w:p w:rsidR="00147E66" w:rsidRPr="00141F63" w:rsidRDefault="00147E66" w:rsidP="00141F63">
      <w:pPr>
        <w:spacing w:after="240"/>
        <w:rPr>
          <w:rFonts w:ascii="Arial" w:hAnsi="Arial" w:cs="Arial"/>
          <w:sz w:val="24"/>
          <w:szCs w:val="24"/>
          <w:lang w:eastAsia="pl-PL"/>
        </w:rPr>
      </w:pPr>
      <w:r w:rsidRPr="00141F63">
        <w:rPr>
          <w:rFonts w:ascii="Arial" w:hAnsi="Arial" w:cs="Arial"/>
          <w:sz w:val="24"/>
          <w:szCs w:val="24"/>
          <w:lang w:eastAsia="pl-PL"/>
        </w:rPr>
        <w:t>NIP: </w:t>
      </w:r>
      <w:r w:rsidR="00141F63" w:rsidRPr="00141F63">
        <w:rPr>
          <w:rFonts w:ascii="Arial" w:hAnsi="Arial" w:cs="Arial"/>
          <w:sz w:val="24"/>
          <w:szCs w:val="24"/>
          <w:lang w:eastAsia="pl-PL"/>
        </w:rPr>
        <w:t>………………………………………………………………………………….………………..</w:t>
      </w:r>
    </w:p>
    <w:p w:rsidR="00510BCA" w:rsidRPr="00141F63" w:rsidRDefault="00510BCA" w:rsidP="00673E66">
      <w:pPr>
        <w:spacing w:line="360" w:lineRule="auto"/>
        <w:jc w:val="center"/>
        <w:rPr>
          <w:rFonts w:ascii="Arial" w:hAnsi="Arial" w:cs="Arial"/>
          <w:sz w:val="24"/>
          <w:szCs w:val="24"/>
        </w:rPr>
      </w:pPr>
      <w:r w:rsidRPr="00141F63">
        <w:rPr>
          <w:rFonts w:ascii="Arial" w:hAnsi="Arial" w:cs="Arial"/>
          <w:spacing w:val="-2"/>
          <w:sz w:val="24"/>
          <w:szCs w:val="24"/>
        </w:rPr>
        <w:t>zw</w:t>
      </w:r>
      <w:r w:rsidRPr="00141F63">
        <w:rPr>
          <w:rFonts w:ascii="Arial" w:hAnsi="Arial" w:cs="Arial"/>
          <w:spacing w:val="1"/>
          <w:sz w:val="24"/>
          <w:szCs w:val="24"/>
        </w:rPr>
        <w:t xml:space="preserve">anym/ą dalej Wykonawcą, zwane dalej Stronami a osobno Stroną, </w:t>
      </w:r>
      <w:r w:rsidRPr="00141F63">
        <w:rPr>
          <w:rFonts w:ascii="Arial" w:hAnsi="Arial" w:cs="Arial"/>
          <w:sz w:val="24"/>
          <w:szCs w:val="24"/>
        </w:rPr>
        <w:t>o następującej treści:</w:t>
      </w:r>
    </w:p>
    <w:p w:rsidR="00510BCA" w:rsidRPr="00141F63" w:rsidRDefault="00510BCA" w:rsidP="00510BCA">
      <w:pPr>
        <w:pStyle w:val="NormalnyWeb"/>
        <w:spacing w:before="120" w:line="276" w:lineRule="auto"/>
        <w:ind w:left="360"/>
        <w:jc w:val="center"/>
        <w:rPr>
          <w:rFonts w:ascii="Arial" w:hAnsi="Arial" w:cs="Arial"/>
          <w:b/>
        </w:rPr>
      </w:pPr>
      <w:r w:rsidRPr="00141F63">
        <w:rPr>
          <w:rFonts w:ascii="Arial" w:hAnsi="Arial" w:cs="Arial"/>
          <w:b/>
        </w:rPr>
        <w:t>§ 1</w:t>
      </w:r>
    </w:p>
    <w:p w:rsidR="00510BCA" w:rsidRPr="00141F63" w:rsidRDefault="00510BCA" w:rsidP="00605C77">
      <w:pPr>
        <w:pStyle w:val="NormalnyWeb"/>
        <w:spacing w:before="120" w:after="200" w:line="276" w:lineRule="auto"/>
        <w:ind w:left="357"/>
        <w:jc w:val="center"/>
        <w:rPr>
          <w:rFonts w:ascii="Arial" w:hAnsi="Arial" w:cs="Arial"/>
        </w:rPr>
      </w:pPr>
      <w:r w:rsidRPr="00141F63">
        <w:rPr>
          <w:rFonts w:ascii="Arial" w:hAnsi="Arial" w:cs="Arial"/>
          <w:b/>
        </w:rPr>
        <w:t>PRZEDMIOT UMOWY</w:t>
      </w:r>
    </w:p>
    <w:p w:rsidR="0007322B" w:rsidRPr="00141F63" w:rsidRDefault="0007322B" w:rsidP="00DD3AF8">
      <w:pPr>
        <w:numPr>
          <w:ilvl w:val="0"/>
          <w:numId w:val="1"/>
        </w:numPr>
        <w:spacing w:before="120" w:after="120"/>
        <w:ind w:left="284" w:hanging="284"/>
        <w:jc w:val="both"/>
        <w:rPr>
          <w:rFonts w:ascii="Arial" w:hAnsi="Arial" w:cs="Arial"/>
          <w:bCs/>
          <w:sz w:val="24"/>
          <w:szCs w:val="24"/>
          <w:lang w:eastAsia="pl-PL"/>
        </w:rPr>
      </w:pPr>
      <w:r w:rsidRPr="00141F63">
        <w:rPr>
          <w:rFonts w:ascii="Arial" w:hAnsi="Arial" w:cs="Arial"/>
          <w:bCs/>
          <w:sz w:val="24"/>
          <w:szCs w:val="24"/>
          <w:lang w:eastAsia="pl-PL"/>
        </w:rPr>
        <w:t xml:space="preserve">Zamawiający zleca, a Wykonawca przyjmuje do wykonania przedmiot </w:t>
      </w:r>
      <w:r w:rsidR="00141F63" w:rsidRPr="00141F63">
        <w:rPr>
          <w:rFonts w:ascii="Arial" w:hAnsi="Arial" w:cs="Arial"/>
          <w:bCs/>
          <w:sz w:val="24"/>
          <w:szCs w:val="24"/>
          <w:lang w:eastAsia="pl-PL"/>
        </w:rPr>
        <w:t xml:space="preserve">umowy </w:t>
      </w:r>
      <w:r w:rsidRPr="00141F63">
        <w:rPr>
          <w:rFonts w:ascii="Arial" w:hAnsi="Arial" w:cs="Arial"/>
          <w:bCs/>
          <w:sz w:val="24"/>
          <w:szCs w:val="24"/>
          <w:lang w:eastAsia="pl-PL"/>
        </w:rPr>
        <w:t>tj. usługę zabezpieczenia logistycznego: tj. materiałowego i technicznego Święta Dowództwa Generalnego Rodzajów Sił Zbrojnych</w:t>
      </w:r>
      <w:r w:rsidR="00C76A78" w:rsidRPr="00141F63">
        <w:rPr>
          <w:rFonts w:ascii="Arial" w:hAnsi="Arial" w:cs="Arial"/>
          <w:bCs/>
          <w:sz w:val="24"/>
          <w:szCs w:val="24"/>
          <w:lang w:eastAsia="pl-PL"/>
        </w:rPr>
        <w:t>, zwaną</w:t>
      </w:r>
      <w:r w:rsidR="00673E66" w:rsidRPr="00141F63">
        <w:rPr>
          <w:rFonts w:ascii="Arial" w:hAnsi="Arial" w:cs="Arial"/>
          <w:bCs/>
          <w:sz w:val="24"/>
          <w:szCs w:val="24"/>
          <w:lang w:eastAsia="pl-PL"/>
        </w:rPr>
        <w:t xml:space="preserve"> dalej </w:t>
      </w:r>
      <w:r w:rsidR="00141F63" w:rsidRPr="00141F63">
        <w:rPr>
          <w:rFonts w:ascii="Arial" w:hAnsi="Arial" w:cs="Arial"/>
          <w:bCs/>
          <w:sz w:val="24"/>
          <w:szCs w:val="24"/>
          <w:lang w:eastAsia="pl-PL"/>
        </w:rPr>
        <w:t>usługą</w:t>
      </w:r>
      <w:r w:rsidR="00673E66" w:rsidRPr="00141F63">
        <w:rPr>
          <w:rFonts w:ascii="Arial" w:hAnsi="Arial" w:cs="Arial"/>
          <w:bCs/>
          <w:sz w:val="24"/>
          <w:szCs w:val="24"/>
          <w:lang w:eastAsia="pl-PL"/>
        </w:rPr>
        <w:t>,</w:t>
      </w:r>
      <w:r w:rsidRPr="00141F63">
        <w:rPr>
          <w:rFonts w:ascii="Arial" w:hAnsi="Arial" w:cs="Arial"/>
          <w:bCs/>
          <w:sz w:val="24"/>
          <w:szCs w:val="24"/>
          <w:lang w:eastAsia="pl-PL"/>
        </w:rPr>
        <w:t xml:space="preserve"> polegającą na:</w:t>
      </w:r>
      <w:r w:rsidR="00DD3AF8" w:rsidRPr="00141F63">
        <w:rPr>
          <w:rFonts w:ascii="Arial" w:hAnsi="Arial" w:cs="Arial"/>
          <w:bCs/>
          <w:sz w:val="24"/>
          <w:szCs w:val="24"/>
          <w:lang w:eastAsia="pl-PL"/>
        </w:rPr>
        <w:t xml:space="preserve"> </w:t>
      </w:r>
      <w:r w:rsidRPr="00141F63">
        <w:rPr>
          <w:rFonts w:ascii="Arial" w:hAnsi="Arial" w:cs="Arial"/>
          <w:bCs/>
          <w:sz w:val="24"/>
          <w:szCs w:val="24"/>
          <w:lang w:eastAsia="pl-PL"/>
        </w:rPr>
        <w:t xml:space="preserve">dostawie, montażu i demontażu </w:t>
      </w:r>
      <w:r w:rsidR="00EB46D1" w:rsidRPr="00141F63">
        <w:rPr>
          <w:rFonts w:ascii="Arial" w:hAnsi="Arial" w:cs="Arial"/>
          <w:bCs/>
          <w:sz w:val="24"/>
          <w:szCs w:val="24"/>
          <w:lang w:eastAsia="pl-PL"/>
        </w:rPr>
        <w:t>urządzeń</w:t>
      </w:r>
      <w:r w:rsidR="009D599D" w:rsidRPr="00141F63">
        <w:rPr>
          <w:rFonts w:ascii="Arial" w:hAnsi="Arial" w:cs="Arial"/>
          <w:bCs/>
          <w:sz w:val="24"/>
          <w:szCs w:val="24"/>
          <w:lang w:eastAsia="pl-PL"/>
        </w:rPr>
        <w:t xml:space="preserve"> z wyposażeniem</w:t>
      </w:r>
      <w:r w:rsidR="00EB46D1" w:rsidRPr="00141F63">
        <w:rPr>
          <w:rFonts w:ascii="Arial" w:hAnsi="Arial" w:cs="Arial"/>
          <w:bCs/>
          <w:sz w:val="24"/>
          <w:szCs w:val="24"/>
          <w:lang w:eastAsia="pl-PL"/>
        </w:rPr>
        <w:t xml:space="preserve"> zgodnie z Załącznikiem Nr 1 do </w:t>
      </w:r>
      <w:r w:rsidR="00141F63" w:rsidRPr="00141F63">
        <w:rPr>
          <w:rFonts w:ascii="Arial" w:hAnsi="Arial" w:cs="Arial"/>
          <w:bCs/>
          <w:sz w:val="24"/>
          <w:szCs w:val="24"/>
          <w:lang w:eastAsia="pl-PL"/>
        </w:rPr>
        <w:t xml:space="preserve">umowy </w:t>
      </w:r>
      <w:r w:rsidR="00EB46D1" w:rsidRPr="00141F63">
        <w:rPr>
          <w:rFonts w:ascii="Arial" w:hAnsi="Arial" w:cs="Arial"/>
          <w:bCs/>
          <w:sz w:val="24"/>
          <w:szCs w:val="24"/>
          <w:lang w:eastAsia="pl-PL"/>
        </w:rPr>
        <w:t>(Formularz cenowy/ofertowy)</w:t>
      </w:r>
      <w:r w:rsidRPr="00141F63">
        <w:rPr>
          <w:rFonts w:ascii="Arial" w:hAnsi="Arial" w:cs="Arial"/>
          <w:bCs/>
          <w:sz w:val="24"/>
          <w:szCs w:val="24"/>
          <w:lang w:eastAsia="pl-PL"/>
        </w:rPr>
        <w:t>;</w:t>
      </w:r>
    </w:p>
    <w:p w:rsidR="001E4FDF" w:rsidRPr="00141F63" w:rsidRDefault="001E4FDF" w:rsidP="001E4FDF">
      <w:pPr>
        <w:numPr>
          <w:ilvl w:val="0"/>
          <w:numId w:val="1"/>
        </w:numPr>
        <w:spacing w:before="120" w:after="120"/>
        <w:ind w:left="284" w:hanging="284"/>
        <w:jc w:val="both"/>
        <w:rPr>
          <w:rFonts w:ascii="Arial" w:hAnsi="Arial" w:cs="Arial"/>
          <w:bCs/>
          <w:sz w:val="24"/>
          <w:szCs w:val="24"/>
          <w:lang w:eastAsia="pl-PL"/>
        </w:rPr>
      </w:pPr>
      <w:r w:rsidRPr="00141F63">
        <w:rPr>
          <w:rFonts w:ascii="Arial" w:hAnsi="Arial" w:cs="Arial"/>
          <w:bCs/>
          <w:sz w:val="24"/>
          <w:szCs w:val="24"/>
          <w:lang w:eastAsia="pl-PL"/>
        </w:rPr>
        <w:t xml:space="preserve">Szczegółowy opis przedmiotu </w:t>
      </w:r>
      <w:r w:rsidR="00141F63" w:rsidRPr="00141F63">
        <w:rPr>
          <w:rFonts w:ascii="Arial" w:hAnsi="Arial" w:cs="Arial"/>
          <w:bCs/>
          <w:sz w:val="24"/>
          <w:szCs w:val="24"/>
          <w:lang w:eastAsia="pl-PL"/>
        </w:rPr>
        <w:t xml:space="preserve">umowy </w:t>
      </w:r>
      <w:r w:rsidRPr="00141F63">
        <w:rPr>
          <w:rFonts w:ascii="Arial" w:hAnsi="Arial" w:cs="Arial"/>
          <w:bCs/>
          <w:sz w:val="24"/>
          <w:szCs w:val="24"/>
          <w:lang w:eastAsia="pl-PL"/>
        </w:rPr>
        <w:t xml:space="preserve">określa Załącznik Nr 1 do </w:t>
      </w:r>
      <w:r w:rsidR="00141F63" w:rsidRPr="00141F63">
        <w:rPr>
          <w:rFonts w:ascii="Arial" w:hAnsi="Arial" w:cs="Arial"/>
          <w:bCs/>
          <w:sz w:val="24"/>
          <w:szCs w:val="24"/>
          <w:lang w:eastAsia="pl-PL"/>
        </w:rPr>
        <w:t xml:space="preserve">umowy </w:t>
      </w:r>
      <w:r w:rsidRPr="00141F63">
        <w:rPr>
          <w:rFonts w:ascii="Arial" w:hAnsi="Arial" w:cs="Arial"/>
          <w:bCs/>
          <w:sz w:val="24"/>
          <w:szCs w:val="24"/>
          <w:lang w:eastAsia="pl-PL"/>
        </w:rPr>
        <w:t>(Formularz cenowy/ofertowy).</w:t>
      </w:r>
    </w:p>
    <w:p w:rsidR="001E4FDF" w:rsidRPr="00E2275F" w:rsidRDefault="001E4FDF" w:rsidP="001E4FDF">
      <w:pPr>
        <w:numPr>
          <w:ilvl w:val="0"/>
          <w:numId w:val="1"/>
        </w:numPr>
        <w:spacing w:before="120" w:after="120"/>
        <w:ind w:left="284" w:hanging="284"/>
        <w:jc w:val="both"/>
        <w:rPr>
          <w:rFonts w:ascii="Arial" w:hAnsi="Arial" w:cs="Arial"/>
          <w:bCs/>
          <w:sz w:val="24"/>
          <w:szCs w:val="24"/>
          <w:lang w:eastAsia="pl-PL"/>
        </w:rPr>
      </w:pPr>
      <w:r w:rsidRPr="00141F63">
        <w:rPr>
          <w:rFonts w:ascii="Arial" w:hAnsi="Arial" w:cs="Arial"/>
          <w:bCs/>
          <w:sz w:val="24"/>
          <w:szCs w:val="24"/>
          <w:lang w:eastAsia="pl-PL"/>
        </w:rPr>
        <w:t>Wykonawca oświadcza, że spełnia warunki p</w:t>
      </w:r>
      <w:r w:rsidR="002563B0" w:rsidRPr="00141F63">
        <w:rPr>
          <w:rFonts w:ascii="Arial" w:hAnsi="Arial" w:cs="Arial"/>
          <w:bCs/>
          <w:sz w:val="24"/>
          <w:szCs w:val="24"/>
          <w:lang w:eastAsia="pl-PL"/>
        </w:rPr>
        <w:t>rzewidziane dla powierzonych mu</w:t>
      </w:r>
      <w:r w:rsidR="002563B0" w:rsidRPr="00E2275F">
        <w:rPr>
          <w:rFonts w:ascii="Arial" w:hAnsi="Arial" w:cs="Arial"/>
          <w:bCs/>
          <w:sz w:val="24"/>
          <w:szCs w:val="24"/>
          <w:lang w:eastAsia="pl-PL"/>
        </w:rPr>
        <w:br/>
      </w:r>
      <w:r w:rsidRPr="00E2275F">
        <w:rPr>
          <w:rFonts w:ascii="Arial" w:hAnsi="Arial" w:cs="Arial"/>
          <w:bCs/>
          <w:sz w:val="24"/>
          <w:szCs w:val="24"/>
          <w:lang w:eastAsia="pl-PL"/>
        </w:rPr>
        <w:t>do</w:t>
      </w:r>
      <w:r w:rsidR="002563B0" w:rsidRPr="00E2275F">
        <w:rPr>
          <w:rFonts w:ascii="Arial" w:hAnsi="Arial" w:cs="Arial"/>
          <w:bCs/>
          <w:sz w:val="24"/>
          <w:szCs w:val="24"/>
          <w:lang w:eastAsia="pl-PL"/>
        </w:rPr>
        <w:t xml:space="preserve"> </w:t>
      </w:r>
      <w:r w:rsidRPr="00E2275F">
        <w:rPr>
          <w:rFonts w:ascii="Arial" w:hAnsi="Arial" w:cs="Arial"/>
          <w:bCs/>
          <w:sz w:val="24"/>
          <w:szCs w:val="24"/>
          <w:lang w:eastAsia="pl-PL"/>
        </w:rPr>
        <w:t xml:space="preserve">wykonania czynności w zakresie realizacji przedmiotu </w:t>
      </w:r>
      <w:r w:rsidR="00141F63" w:rsidRPr="00E2275F">
        <w:rPr>
          <w:rFonts w:ascii="Arial" w:hAnsi="Arial" w:cs="Arial"/>
          <w:bCs/>
          <w:sz w:val="24"/>
          <w:szCs w:val="24"/>
          <w:lang w:eastAsia="pl-PL"/>
        </w:rPr>
        <w:t xml:space="preserve">umowy </w:t>
      </w:r>
      <w:r w:rsidRPr="00E2275F">
        <w:rPr>
          <w:rFonts w:ascii="Arial" w:hAnsi="Arial" w:cs="Arial"/>
          <w:bCs/>
          <w:sz w:val="24"/>
          <w:szCs w:val="24"/>
          <w:lang w:eastAsia="pl-PL"/>
        </w:rPr>
        <w:t>i legitymuje się odpowiednimi kwalifikacjami zawodowymi i odpowiednią bazą usługową.</w:t>
      </w:r>
    </w:p>
    <w:p w:rsidR="001E4FDF" w:rsidRPr="00E2275F" w:rsidRDefault="001E4FDF" w:rsidP="001E4FDF">
      <w:pPr>
        <w:numPr>
          <w:ilvl w:val="0"/>
          <w:numId w:val="1"/>
        </w:numPr>
        <w:spacing w:before="120" w:after="120"/>
        <w:ind w:left="284" w:hanging="284"/>
        <w:jc w:val="both"/>
        <w:rPr>
          <w:rFonts w:ascii="Arial" w:hAnsi="Arial" w:cs="Arial"/>
          <w:bCs/>
          <w:sz w:val="24"/>
          <w:szCs w:val="24"/>
          <w:lang w:eastAsia="pl-PL"/>
        </w:rPr>
      </w:pPr>
      <w:r w:rsidRPr="00E2275F">
        <w:rPr>
          <w:rFonts w:ascii="Arial" w:hAnsi="Arial" w:cs="Arial"/>
          <w:bCs/>
          <w:sz w:val="24"/>
          <w:szCs w:val="24"/>
          <w:lang w:eastAsia="pl-PL"/>
        </w:rPr>
        <w:t xml:space="preserve">Wykonawca zobowiązuje się do wykonania przedmiotu </w:t>
      </w:r>
      <w:r w:rsidR="00141F63" w:rsidRPr="00E2275F">
        <w:rPr>
          <w:rFonts w:ascii="Arial" w:hAnsi="Arial" w:cs="Arial"/>
          <w:bCs/>
          <w:sz w:val="24"/>
          <w:szCs w:val="24"/>
          <w:lang w:eastAsia="pl-PL"/>
        </w:rPr>
        <w:t xml:space="preserve">umowy </w:t>
      </w:r>
      <w:r w:rsidRPr="00E2275F">
        <w:rPr>
          <w:rFonts w:ascii="Arial" w:hAnsi="Arial" w:cs="Arial"/>
          <w:bCs/>
          <w:sz w:val="24"/>
          <w:szCs w:val="24"/>
          <w:lang w:eastAsia="pl-PL"/>
        </w:rPr>
        <w:t>zgodnie ze złożoną ofertą z należytą starannością w</w:t>
      </w:r>
      <w:r w:rsidR="00E027D5" w:rsidRPr="00E2275F">
        <w:rPr>
          <w:rFonts w:ascii="Arial" w:hAnsi="Arial" w:cs="Arial"/>
          <w:bCs/>
          <w:sz w:val="24"/>
          <w:szCs w:val="24"/>
          <w:lang w:eastAsia="pl-PL"/>
        </w:rPr>
        <w:t>ymaganą przy tego typu usługach, przy dochowaniu aktualnie obowiązujących przepisów bhp i p.poż.</w:t>
      </w:r>
    </w:p>
    <w:p w:rsidR="0007322B" w:rsidRPr="00E2275F" w:rsidRDefault="0007322B" w:rsidP="0007322B">
      <w:pPr>
        <w:numPr>
          <w:ilvl w:val="0"/>
          <w:numId w:val="1"/>
        </w:numPr>
        <w:spacing w:before="120" w:after="120"/>
        <w:ind w:left="284" w:hanging="284"/>
        <w:jc w:val="both"/>
        <w:rPr>
          <w:rFonts w:ascii="Arial" w:hAnsi="Arial" w:cs="Arial"/>
          <w:sz w:val="24"/>
          <w:szCs w:val="24"/>
        </w:rPr>
      </w:pPr>
      <w:r w:rsidRPr="00E2275F">
        <w:rPr>
          <w:rFonts w:ascii="Arial" w:hAnsi="Arial" w:cs="Arial"/>
          <w:sz w:val="24"/>
          <w:szCs w:val="24"/>
        </w:rPr>
        <w:lastRenderedPageBreak/>
        <w:t xml:space="preserve">Wykonawca przed rozpoczęciem użytkowania </w:t>
      </w:r>
      <w:r w:rsidR="00C76A78" w:rsidRPr="00E2275F">
        <w:rPr>
          <w:rFonts w:ascii="Arial" w:hAnsi="Arial" w:cs="Arial"/>
          <w:sz w:val="24"/>
          <w:szCs w:val="24"/>
        </w:rPr>
        <w:t xml:space="preserve">przez Zamawiającego </w:t>
      </w:r>
      <w:r w:rsidRPr="00E2275F">
        <w:rPr>
          <w:rFonts w:ascii="Arial" w:hAnsi="Arial" w:cs="Arial"/>
          <w:sz w:val="24"/>
          <w:szCs w:val="24"/>
        </w:rPr>
        <w:t xml:space="preserve">urządzeń wskazanych </w:t>
      </w:r>
      <w:r w:rsidR="00673E66" w:rsidRPr="00E2275F">
        <w:rPr>
          <w:rFonts w:ascii="Arial" w:hAnsi="Arial" w:cs="Arial"/>
          <w:bCs/>
          <w:sz w:val="24"/>
          <w:szCs w:val="24"/>
          <w:lang w:eastAsia="pl-PL"/>
        </w:rPr>
        <w:t>w Załączniku Nr 1 do </w:t>
      </w:r>
      <w:r w:rsidR="00E027D5" w:rsidRPr="00E2275F">
        <w:rPr>
          <w:rFonts w:ascii="Arial" w:hAnsi="Arial" w:cs="Arial"/>
          <w:bCs/>
          <w:sz w:val="24"/>
          <w:szCs w:val="24"/>
          <w:lang w:eastAsia="pl-PL"/>
        </w:rPr>
        <w:t xml:space="preserve">umowy </w:t>
      </w:r>
      <w:r w:rsidR="00673E66" w:rsidRPr="00E2275F">
        <w:rPr>
          <w:rFonts w:ascii="Arial" w:hAnsi="Arial" w:cs="Arial"/>
          <w:bCs/>
          <w:sz w:val="24"/>
          <w:szCs w:val="24"/>
          <w:lang w:eastAsia="pl-PL"/>
        </w:rPr>
        <w:t>(Formularz cenowy/ofertowy)</w:t>
      </w:r>
      <w:r w:rsidRPr="00E2275F">
        <w:rPr>
          <w:rFonts w:ascii="Arial" w:hAnsi="Arial" w:cs="Arial"/>
          <w:bCs/>
          <w:sz w:val="24"/>
          <w:szCs w:val="24"/>
          <w:lang w:eastAsia="pl-PL"/>
        </w:rPr>
        <w:t xml:space="preserve"> </w:t>
      </w:r>
      <w:r w:rsidRPr="00E2275F">
        <w:rPr>
          <w:rFonts w:ascii="Arial" w:hAnsi="Arial" w:cs="Arial"/>
          <w:sz w:val="24"/>
          <w:szCs w:val="24"/>
        </w:rPr>
        <w:t xml:space="preserve">przedłoży </w:t>
      </w:r>
      <w:r w:rsidR="00673E66" w:rsidRPr="00E2275F">
        <w:rPr>
          <w:rFonts w:ascii="Arial" w:hAnsi="Arial" w:cs="Arial"/>
          <w:sz w:val="24"/>
          <w:szCs w:val="24"/>
        </w:rPr>
        <w:t xml:space="preserve">Zamawiającemu </w:t>
      </w:r>
      <w:r w:rsidRPr="00E2275F">
        <w:rPr>
          <w:rFonts w:ascii="Arial" w:hAnsi="Arial" w:cs="Arial"/>
          <w:sz w:val="24"/>
          <w:szCs w:val="24"/>
        </w:rPr>
        <w:t>wymagane atesty</w:t>
      </w:r>
      <w:r w:rsidR="00C76A78" w:rsidRPr="00E2275F">
        <w:rPr>
          <w:rFonts w:ascii="Arial" w:hAnsi="Arial" w:cs="Arial"/>
          <w:sz w:val="24"/>
          <w:szCs w:val="24"/>
        </w:rPr>
        <w:t xml:space="preserve"> </w:t>
      </w:r>
      <w:r w:rsidRPr="00E2275F">
        <w:rPr>
          <w:rFonts w:ascii="Arial" w:hAnsi="Arial" w:cs="Arial"/>
          <w:sz w:val="24"/>
          <w:szCs w:val="24"/>
        </w:rPr>
        <w:t>i certyfikaty potwierdzające spełnienie wszelkich wymogów bezpieczeństwa wyżej wymienionych urządzeń.</w:t>
      </w:r>
    </w:p>
    <w:p w:rsidR="0007322B" w:rsidRPr="00E2275F" w:rsidRDefault="0007322B" w:rsidP="00A52841">
      <w:pPr>
        <w:numPr>
          <w:ilvl w:val="0"/>
          <w:numId w:val="1"/>
        </w:numPr>
        <w:spacing w:before="120" w:after="240"/>
        <w:ind w:left="284" w:hanging="284"/>
        <w:jc w:val="both"/>
        <w:rPr>
          <w:rFonts w:ascii="Arial" w:hAnsi="Arial" w:cs="Arial"/>
          <w:sz w:val="24"/>
          <w:szCs w:val="24"/>
        </w:rPr>
      </w:pPr>
      <w:r w:rsidRPr="00E2275F">
        <w:rPr>
          <w:rFonts w:ascii="Arial" w:hAnsi="Arial" w:cs="Arial"/>
          <w:sz w:val="24"/>
          <w:szCs w:val="24"/>
        </w:rPr>
        <w:t xml:space="preserve">W ramach zawartej </w:t>
      </w:r>
      <w:r w:rsidR="00E027D5" w:rsidRPr="00E2275F">
        <w:rPr>
          <w:rFonts w:ascii="Arial" w:hAnsi="Arial" w:cs="Arial"/>
          <w:sz w:val="24"/>
          <w:szCs w:val="24"/>
        </w:rPr>
        <w:t xml:space="preserve">umowy </w:t>
      </w:r>
      <w:r w:rsidR="00673E66" w:rsidRPr="00E2275F">
        <w:rPr>
          <w:rFonts w:ascii="Arial" w:hAnsi="Arial" w:cs="Arial"/>
          <w:sz w:val="24"/>
          <w:szCs w:val="24"/>
        </w:rPr>
        <w:t xml:space="preserve">Wykonawca </w:t>
      </w:r>
      <w:r w:rsidRPr="00E2275F">
        <w:rPr>
          <w:rFonts w:ascii="Arial" w:hAnsi="Arial" w:cs="Arial"/>
          <w:sz w:val="24"/>
          <w:szCs w:val="24"/>
        </w:rPr>
        <w:t xml:space="preserve">wykona czynności będące przedmiotem </w:t>
      </w:r>
      <w:r w:rsidR="00E027D5" w:rsidRPr="00E2275F">
        <w:rPr>
          <w:rFonts w:ascii="Arial" w:hAnsi="Arial" w:cs="Arial"/>
          <w:sz w:val="24"/>
          <w:szCs w:val="24"/>
        </w:rPr>
        <w:t xml:space="preserve">umowy </w:t>
      </w:r>
      <w:r w:rsidR="00F91D9D" w:rsidRPr="00E2275F">
        <w:rPr>
          <w:rFonts w:ascii="Arial" w:hAnsi="Arial" w:cs="Arial"/>
          <w:sz w:val="24"/>
          <w:szCs w:val="24"/>
        </w:rPr>
        <w:t>z </w:t>
      </w:r>
      <w:r w:rsidR="00E75792" w:rsidRPr="00E2275F">
        <w:rPr>
          <w:rFonts w:ascii="Arial" w:hAnsi="Arial" w:cs="Arial"/>
          <w:sz w:val="24"/>
          <w:szCs w:val="24"/>
        </w:rPr>
        <w:t>wykorzystaniem własnego</w:t>
      </w:r>
      <w:r w:rsidR="00F91D9D" w:rsidRPr="00E2275F">
        <w:rPr>
          <w:rFonts w:ascii="Arial" w:hAnsi="Arial" w:cs="Arial"/>
          <w:sz w:val="24"/>
          <w:szCs w:val="24"/>
        </w:rPr>
        <w:t xml:space="preserve"> transportu,</w:t>
      </w:r>
      <w:r w:rsidR="00E75792" w:rsidRPr="00E2275F">
        <w:rPr>
          <w:rFonts w:ascii="Arial" w:hAnsi="Arial" w:cs="Arial"/>
          <w:sz w:val="24"/>
          <w:szCs w:val="24"/>
        </w:rPr>
        <w:t xml:space="preserve"> personelu i przy użyciu </w:t>
      </w:r>
      <w:r w:rsidRPr="00E2275F">
        <w:rPr>
          <w:rFonts w:ascii="Arial" w:hAnsi="Arial" w:cs="Arial"/>
          <w:sz w:val="24"/>
          <w:szCs w:val="24"/>
        </w:rPr>
        <w:t>własnych materiałów</w:t>
      </w:r>
      <w:r w:rsidR="00F91D9D" w:rsidRPr="00E2275F">
        <w:rPr>
          <w:rFonts w:ascii="Arial" w:hAnsi="Arial" w:cs="Arial"/>
          <w:sz w:val="24"/>
          <w:szCs w:val="24"/>
        </w:rPr>
        <w:br/>
      </w:r>
      <w:r w:rsidRPr="00E2275F">
        <w:rPr>
          <w:rFonts w:ascii="Arial" w:hAnsi="Arial" w:cs="Arial"/>
          <w:sz w:val="24"/>
          <w:szCs w:val="24"/>
        </w:rPr>
        <w:t xml:space="preserve"> i narzędzi.</w:t>
      </w:r>
    </w:p>
    <w:p w:rsidR="00673E66" w:rsidRPr="00E2275F" w:rsidRDefault="00673E66" w:rsidP="00605C77">
      <w:pPr>
        <w:pStyle w:val="NormalnyWeb"/>
        <w:autoSpaceDE w:val="0"/>
        <w:autoSpaceDN w:val="0"/>
        <w:adjustRightInd w:val="0"/>
        <w:spacing w:before="0" w:after="200" w:line="360" w:lineRule="auto"/>
        <w:jc w:val="center"/>
        <w:rPr>
          <w:rFonts w:ascii="Arial" w:hAnsi="Arial" w:cs="Arial"/>
          <w:b/>
        </w:rPr>
      </w:pPr>
      <w:r w:rsidRPr="00E2275F">
        <w:rPr>
          <w:rFonts w:ascii="Arial" w:hAnsi="Arial" w:cs="Arial"/>
          <w:b/>
        </w:rPr>
        <w:t>§ 2</w:t>
      </w:r>
      <w:r w:rsidRPr="00E2275F">
        <w:rPr>
          <w:rFonts w:ascii="Arial" w:hAnsi="Arial" w:cs="Arial"/>
          <w:b/>
        </w:rPr>
        <w:br/>
        <w:t>TERMIN I MIEJSCE WYKONANIA UMOWY</w:t>
      </w:r>
    </w:p>
    <w:p w:rsidR="00673E66" w:rsidRPr="00E2275F" w:rsidRDefault="00673E66" w:rsidP="00673E66">
      <w:pPr>
        <w:pStyle w:val="NormalnyWeb"/>
        <w:numPr>
          <w:ilvl w:val="0"/>
          <w:numId w:val="13"/>
        </w:numPr>
        <w:spacing w:before="0" w:after="60" w:line="276" w:lineRule="auto"/>
        <w:ind w:left="284" w:hanging="284"/>
        <w:rPr>
          <w:rFonts w:ascii="Arial" w:hAnsi="Arial" w:cs="Arial"/>
        </w:rPr>
      </w:pPr>
      <w:r w:rsidRPr="00E2275F">
        <w:rPr>
          <w:rFonts w:ascii="Arial" w:hAnsi="Arial" w:cs="Arial"/>
        </w:rPr>
        <w:t xml:space="preserve">Zamawiający wymaga realizacji </w:t>
      </w:r>
      <w:r w:rsidR="00F91D9D" w:rsidRPr="00E2275F">
        <w:rPr>
          <w:rFonts w:ascii="Arial" w:hAnsi="Arial" w:cs="Arial"/>
        </w:rPr>
        <w:t xml:space="preserve">umowy </w:t>
      </w:r>
      <w:r w:rsidRPr="00E2275F">
        <w:rPr>
          <w:rFonts w:ascii="Arial" w:hAnsi="Arial" w:cs="Arial"/>
        </w:rPr>
        <w:t xml:space="preserve">w </w:t>
      </w:r>
      <w:r w:rsidR="00E75792" w:rsidRPr="00E2275F">
        <w:rPr>
          <w:rFonts w:ascii="Arial" w:hAnsi="Arial" w:cs="Arial"/>
        </w:rPr>
        <w:t>terminie</w:t>
      </w:r>
      <w:r w:rsidRPr="00E2275F">
        <w:rPr>
          <w:rFonts w:ascii="Arial" w:hAnsi="Arial" w:cs="Arial"/>
        </w:rPr>
        <w:t xml:space="preserve"> </w:t>
      </w:r>
      <w:r w:rsidR="00F91D9D" w:rsidRPr="00E2275F">
        <w:rPr>
          <w:rFonts w:ascii="Arial" w:hAnsi="Arial" w:cs="Arial"/>
        </w:rPr>
        <w:t>12</w:t>
      </w:r>
      <w:r w:rsidRPr="00E2275F">
        <w:rPr>
          <w:rFonts w:ascii="Arial" w:hAnsi="Arial" w:cs="Arial"/>
        </w:rPr>
        <w:t>.0</w:t>
      </w:r>
      <w:r w:rsidR="00E75792" w:rsidRPr="00E2275F">
        <w:rPr>
          <w:rFonts w:ascii="Arial" w:hAnsi="Arial" w:cs="Arial"/>
        </w:rPr>
        <w:t>6</w:t>
      </w:r>
      <w:r w:rsidRPr="00E2275F">
        <w:rPr>
          <w:rFonts w:ascii="Arial" w:hAnsi="Arial" w:cs="Arial"/>
        </w:rPr>
        <w:t>.202</w:t>
      </w:r>
      <w:r w:rsidR="00F91D9D" w:rsidRPr="00E2275F">
        <w:rPr>
          <w:rFonts w:ascii="Arial" w:hAnsi="Arial" w:cs="Arial"/>
        </w:rPr>
        <w:t>5</w:t>
      </w:r>
      <w:r w:rsidRPr="00E2275F">
        <w:rPr>
          <w:rFonts w:ascii="Arial" w:hAnsi="Arial" w:cs="Arial"/>
        </w:rPr>
        <w:t xml:space="preserve"> r. </w:t>
      </w:r>
      <w:r w:rsidR="00C3615D" w:rsidRPr="00E2275F">
        <w:rPr>
          <w:rFonts w:ascii="Arial" w:hAnsi="Arial" w:cs="Arial"/>
        </w:rPr>
        <w:t>Zamawiający udostępni Wykonawcy miejsce</w:t>
      </w:r>
      <w:r w:rsidRPr="00E2275F">
        <w:rPr>
          <w:rFonts w:ascii="Arial" w:hAnsi="Arial" w:cs="Arial"/>
        </w:rPr>
        <w:t xml:space="preserve"> realizacji </w:t>
      </w:r>
      <w:r w:rsidR="00C3615D" w:rsidRPr="00E2275F">
        <w:rPr>
          <w:rFonts w:ascii="Arial" w:hAnsi="Arial" w:cs="Arial"/>
        </w:rPr>
        <w:t xml:space="preserve">przedmiotu </w:t>
      </w:r>
      <w:r w:rsidR="00F91D9D" w:rsidRPr="00E2275F">
        <w:rPr>
          <w:rFonts w:ascii="Arial" w:hAnsi="Arial" w:cs="Arial"/>
        </w:rPr>
        <w:t xml:space="preserve">umowy </w:t>
      </w:r>
      <w:r w:rsidRPr="00E2275F">
        <w:rPr>
          <w:rFonts w:ascii="Arial" w:hAnsi="Arial" w:cs="Arial"/>
        </w:rPr>
        <w:t xml:space="preserve">w </w:t>
      </w:r>
      <w:r w:rsidR="00D52C62" w:rsidRPr="00E2275F">
        <w:rPr>
          <w:rFonts w:ascii="Arial" w:hAnsi="Arial" w:cs="Arial"/>
        </w:rPr>
        <w:t xml:space="preserve">terminie </w:t>
      </w:r>
      <w:r w:rsidR="00F91D9D" w:rsidRPr="00E2275F">
        <w:rPr>
          <w:rFonts w:ascii="Arial" w:hAnsi="Arial" w:cs="Arial"/>
        </w:rPr>
        <w:t>09</w:t>
      </w:r>
      <w:r w:rsidR="00D52C62" w:rsidRPr="00E2275F">
        <w:rPr>
          <w:rFonts w:ascii="Arial" w:hAnsi="Arial" w:cs="Arial"/>
        </w:rPr>
        <w:t xml:space="preserve"> – </w:t>
      </w:r>
      <w:r w:rsidR="00F91D9D" w:rsidRPr="00E2275F">
        <w:rPr>
          <w:rFonts w:ascii="Arial" w:hAnsi="Arial" w:cs="Arial"/>
        </w:rPr>
        <w:t>13</w:t>
      </w:r>
      <w:r w:rsidR="00D52C62" w:rsidRPr="00E2275F">
        <w:rPr>
          <w:rFonts w:ascii="Arial" w:hAnsi="Arial" w:cs="Arial"/>
        </w:rPr>
        <w:t>.06.202</w:t>
      </w:r>
      <w:r w:rsidR="00F91D9D" w:rsidRPr="00E2275F">
        <w:rPr>
          <w:rFonts w:ascii="Arial" w:hAnsi="Arial" w:cs="Arial"/>
        </w:rPr>
        <w:t>5</w:t>
      </w:r>
      <w:r w:rsidR="00D52C62" w:rsidRPr="00E2275F">
        <w:rPr>
          <w:rFonts w:ascii="Arial" w:hAnsi="Arial" w:cs="Arial"/>
        </w:rPr>
        <w:t xml:space="preserve"> r.</w:t>
      </w:r>
    </w:p>
    <w:p w:rsidR="003711DE" w:rsidRPr="00E2275F" w:rsidRDefault="003711DE" w:rsidP="003711DE">
      <w:pPr>
        <w:numPr>
          <w:ilvl w:val="0"/>
          <w:numId w:val="13"/>
        </w:numPr>
        <w:spacing w:before="120" w:after="120"/>
        <w:jc w:val="both"/>
        <w:rPr>
          <w:rFonts w:ascii="Arial" w:hAnsi="Arial" w:cs="Arial"/>
          <w:bCs/>
          <w:sz w:val="24"/>
          <w:szCs w:val="24"/>
          <w:lang w:eastAsia="pl-PL"/>
        </w:rPr>
      </w:pPr>
      <w:r w:rsidRPr="00E2275F">
        <w:rPr>
          <w:rFonts w:ascii="Arial" w:hAnsi="Arial" w:cs="Arial"/>
          <w:bCs/>
          <w:sz w:val="24"/>
          <w:szCs w:val="24"/>
          <w:lang w:eastAsia="pl-PL"/>
        </w:rPr>
        <w:t>Wykonawca przeprowadzi (i zakończy) montaż urządzeń wskazanych w Załączniku Nr 1 do</w:t>
      </w:r>
      <w:r w:rsidR="00C23D08" w:rsidRPr="00E2275F">
        <w:rPr>
          <w:rFonts w:ascii="Arial" w:hAnsi="Arial" w:cs="Arial"/>
          <w:bCs/>
          <w:sz w:val="24"/>
          <w:szCs w:val="24"/>
          <w:lang w:eastAsia="pl-PL"/>
        </w:rPr>
        <w:t xml:space="preserve"> </w:t>
      </w:r>
      <w:r w:rsidRPr="00E2275F">
        <w:rPr>
          <w:rFonts w:ascii="Arial" w:hAnsi="Arial" w:cs="Arial"/>
          <w:bCs/>
          <w:sz w:val="24"/>
          <w:szCs w:val="24"/>
          <w:lang w:eastAsia="pl-PL"/>
        </w:rPr>
        <w:t xml:space="preserve">umowy (Formularz cenowy/ofertowy) oraz przekaże Zamawiającemu do wykorzystania </w:t>
      </w:r>
      <w:r w:rsidRPr="00E2275F">
        <w:rPr>
          <w:rFonts w:ascii="Arial" w:hAnsi="Arial" w:cs="Arial"/>
          <w:sz w:val="24"/>
          <w:szCs w:val="24"/>
        </w:rPr>
        <w:t xml:space="preserve">nie później niż w dniu </w:t>
      </w:r>
      <w:r w:rsidR="00F91D9D" w:rsidRPr="00E2275F">
        <w:rPr>
          <w:rFonts w:ascii="Arial" w:hAnsi="Arial" w:cs="Arial"/>
          <w:sz w:val="24"/>
          <w:szCs w:val="24"/>
        </w:rPr>
        <w:t>11</w:t>
      </w:r>
      <w:r w:rsidRPr="00E2275F">
        <w:rPr>
          <w:rFonts w:ascii="Arial" w:hAnsi="Arial" w:cs="Arial"/>
          <w:sz w:val="24"/>
          <w:szCs w:val="24"/>
        </w:rPr>
        <w:t>.06.20</w:t>
      </w:r>
      <w:r w:rsidR="00D52C62" w:rsidRPr="00E2275F">
        <w:rPr>
          <w:rFonts w:ascii="Arial" w:hAnsi="Arial" w:cs="Arial"/>
          <w:sz w:val="24"/>
          <w:szCs w:val="24"/>
        </w:rPr>
        <w:t>2</w:t>
      </w:r>
      <w:r w:rsidR="00F91D9D" w:rsidRPr="00E2275F">
        <w:rPr>
          <w:rFonts w:ascii="Arial" w:hAnsi="Arial" w:cs="Arial"/>
          <w:sz w:val="24"/>
          <w:szCs w:val="24"/>
        </w:rPr>
        <w:t>5</w:t>
      </w:r>
      <w:r w:rsidRPr="00E2275F">
        <w:rPr>
          <w:rFonts w:ascii="Arial" w:hAnsi="Arial" w:cs="Arial"/>
          <w:sz w:val="24"/>
          <w:szCs w:val="24"/>
        </w:rPr>
        <w:t> r. do godz. 12.00.</w:t>
      </w:r>
    </w:p>
    <w:p w:rsidR="003711DE" w:rsidRPr="00E2275F" w:rsidRDefault="003711DE" w:rsidP="003711DE">
      <w:pPr>
        <w:numPr>
          <w:ilvl w:val="0"/>
          <w:numId w:val="13"/>
        </w:numPr>
        <w:spacing w:before="120" w:after="120"/>
        <w:jc w:val="both"/>
        <w:rPr>
          <w:rFonts w:ascii="Arial" w:hAnsi="Arial" w:cs="Arial"/>
          <w:sz w:val="24"/>
          <w:szCs w:val="24"/>
        </w:rPr>
      </w:pPr>
      <w:r w:rsidRPr="00E2275F">
        <w:rPr>
          <w:rFonts w:ascii="Arial" w:hAnsi="Arial" w:cs="Arial"/>
          <w:sz w:val="24"/>
          <w:szCs w:val="24"/>
        </w:rPr>
        <w:t xml:space="preserve">Wykonawca zakończy wykonanie </w:t>
      </w:r>
      <w:r w:rsidR="00F91D9D" w:rsidRPr="00E2275F">
        <w:rPr>
          <w:rFonts w:ascii="Arial" w:hAnsi="Arial" w:cs="Arial"/>
          <w:sz w:val="24"/>
          <w:szCs w:val="24"/>
        </w:rPr>
        <w:t xml:space="preserve">usługi </w:t>
      </w:r>
      <w:r w:rsidR="001E4FDF" w:rsidRPr="00E2275F">
        <w:rPr>
          <w:rFonts w:ascii="Arial" w:hAnsi="Arial" w:cs="Arial"/>
          <w:sz w:val="24"/>
          <w:szCs w:val="24"/>
        </w:rPr>
        <w:t xml:space="preserve">(demontaż urządzeń i </w:t>
      </w:r>
      <w:r w:rsidRPr="00E2275F">
        <w:rPr>
          <w:rFonts w:ascii="Arial" w:hAnsi="Arial" w:cs="Arial"/>
          <w:sz w:val="24"/>
          <w:szCs w:val="24"/>
        </w:rPr>
        <w:t>wyposażenia określonych w</w:t>
      </w:r>
      <w:r w:rsidRPr="00E2275F">
        <w:rPr>
          <w:rFonts w:ascii="Arial" w:hAnsi="Arial" w:cs="Arial"/>
          <w:bCs/>
          <w:sz w:val="24"/>
          <w:szCs w:val="24"/>
          <w:lang w:eastAsia="pl-PL"/>
        </w:rPr>
        <w:t xml:space="preserve"> Załączniku Nr 1 do umowy (Formularz cenowy/ofertowy) </w:t>
      </w:r>
      <w:r w:rsidRPr="00E2275F">
        <w:rPr>
          <w:rFonts w:ascii="Arial" w:hAnsi="Arial" w:cs="Arial"/>
          <w:sz w:val="24"/>
          <w:szCs w:val="24"/>
        </w:rPr>
        <w:t xml:space="preserve">w dniu </w:t>
      </w:r>
      <w:r w:rsidR="00F91D9D" w:rsidRPr="00E2275F">
        <w:rPr>
          <w:rFonts w:ascii="Arial" w:hAnsi="Arial" w:cs="Arial"/>
          <w:sz w:val="24"/>
          <w:szCs w:val="24"/>
        </w:rPr>
        <w:t>13</w:t>
      </w:r>
      <w:r w:rsidR="00174403" w:rsidRPr="00E2275F">
        <w:rPr>
          <w:rFonts w:ascii="Arial" w:hAnsi="Arial" w:cs="Arial"/>
          <w:sz w:val="24"/>
          <w:szCs w:val="24"/>
        </w:rPr>
        <w:t>.06.20</w:t>
      </w:r>
      <w:r w:rsidR="00E75792" w:rsidRPr="00E2275F">
        <w:rPr>
          <w:rFonts w:ascii="Arial" w:hAnsi="Arial" w:cs="Arial"/>
          <w:sz w:val="24"/>
          <w:szCs w:val="24"/>
        </w:rPr>
        <w:t>2</w:t>
      </w:r>
      <w:r w:rsidR="00F91D9D" w:rsidRPr="00E2275F">
        <w:rPr>
          <w:rFonts w:ascii="Arial" w:hAnsi="Arial" w:cs="Arial"/>
          <w:sz w:val="24"/>
          <w:szCs w:val="24"/>
        </w:rPr>
        <w:t>5</w:t>
      </w:r>
      <w:r w:rsidRPr="00E2275F">
        <w:rPr>
          <w:rFonts w:ascii="Arial" w:hAnsi="Arial" w:cs="Arial"/>
          <w:sz w:val="24"/>
          <w:szCs w:val="24"/>
        </w:rPr>
        <w:t xml:space="preserve"> r. do godz. </w:t>
      </w:r>
      <w:r w:rsidR="00D52C62" w:rsidRPr="00E2275F">
        <w:rPr>
          <w:rFonts w:ascii="Arial" w:hAnsi="Arial" w:cs="Arial"/>
          <w:sz w:val="24"/>
          <w:szCs w:val="24"/>
        </w:rPr>
        <w:t>12</w:t>
      </w:r>
      <w:r w:rsidRPr="00E2275F">
        <w:rPr>
          <w:rFonts w:ascii="Arial" w:hAnsi="Arial" w:cs="Arial"/>
          <w:sz w:val="24"/>
          <w:szCs w:val="24"/>
        </w:rPr>
        <w:t>.00.</w:t>
      </w:r>
    </w:p>
    <w:p w:rsidR="003711DE" w:rsidRPr="00E2275F" w:rsidRDefault="003711DE" w:rsidP="00A52841">
      <w:pPr>
        <w:numPr>
          <w:ilvl w:val="0"/>
          <w:numId w:val="13"/>
        </w:numPr>
        <w:spacing w:before="120" w:after="240"/>
        <w:ind w:left="357" w:hanging="357"/>
        <w:jc w:val="both"/>
        <w:rPr>
          <w:rFonts w:ascii="Arial" w:hAnsi="Arial" w:cs="Arial"/>
          <w:sz w:val="24"/>
          <w:szCs w:val="24"/>
        </w:rPr>
      </w:pPr>
      <w:r w:rsidRPr="00E2275F">
        <w:rPr>
          <w:rFonts w:ascii="Arial" w:hAnsi="Arial" w:cs="Arial"/>
          <w:sz w:val="24"/>
          <w:szCs w:val="24"/>
        </w:rPr>
        <w:t xml:space="preserve">Umowa będzie wykonywana </w:t>
      </w:r>
      <w:r w:rsidR="00E2275F" w:rsidRPr="00E2275F">
        <w:rPr>
          <w:rFonts w:ascii="Arial" w:hAnsi="Arial" w:cs="Arial"/>
          <w:sz w:val="24"/>
          <w:szCs w:val="24"/>
        </w:rPr>
        <w:t xml:space="preserve">na ternie Ogrodu Muzeum Pałacu Króla Jana III </w:t>
      </w:r>
      <w:r w:rsidR="00F91D9D" w:rsidRPr="00E2275F">
        <w:rPr>
          <w:rFonts w:ascii="Arial" w:hAnsi="Arial" w:cs="Arial"/>
          <w:sz w:val="24"/>
          <w:szCs w:val="24"/>
        </w:rPr>
        <w:t>Sobieskiego w Wilanowie</w:t>
      </w:r>
      <w:r w:rsidR="00E2275F" w:rsidRPr="00E2275F">
        <w:rPr>
          <w:rFonts w:ascii="Arial" w:hAnsi="Arial" w:cs="Arial"/>
          <w:sz w:val="24"/>
          <w:szCs w:val="24"/>
        </w:rPr>
        <w:t>,</w:t>
      </w:r>
      <w:r w:rsidR="00F91D9D" w:rsidRPr="00E2275F">
        <w:rPr>
          <w:rFonts w:ascii="Arial" w:hAnsi="Arial" w:cs="Arial"/>
          <w:sz w:val="24"/>
          <w:szCs w:val="24"/>
        </w:rPr>
        <w:t xml:space="preserve"> przy ul. Stanisława </w:t>
      </w:r>
      <w:r w:rsidR="00E2275F" w:rsidRPr="00E2275F">
        <w:rPr>
          <w:rFonts w:ascii="Arial" w:hAnsi="Arial" w:cs="Arial"/>
          <w:sz w:val="24"/>
          <w:szCs w:val="24"/>
        </w:rPr>
        <w:t xml:space="preserve">Kostki Potockiego </w:t>
      </w:r>
      <w:r w:rsidR="00F91D9D" w:rsidRPr="00E2275F">
        <w:rPr>
          <w:rFonts w:ascii="Arial" w:hAnsi="Arial" w:cs="Arial"/>
          <w:sz w:val="24"/>
          <w:szCs w:val="24"/>
        </w:rPr>
        <w:t>10</w:t>
      </w:r>
      <w:r w:rsidR="00E2275F" w:rsidRPr="00E2275F">
        <w:rPr>
          <w:rFonts w:ascii="Arial" w:hAnsi="Arial" w:cs="Arial"/>
          <w:sz w:val="24"/>
          <w:szCs w:val="24"/>
        </w:rPr>
        <w:t>/16  02-958 Warszawa.</w:t>
      </w:r>
    </w:p>
    <w:p w:rsidR="00901197" w:rsidRPr="00E2275F" w:rsidRDefault="00901197" w:rsidP="00A52841">
      <w:pPr>
        <w:pStyle w:val="NormalnyWeb"/>
        <w:spacing w:before="120" w:after="120" w:line="276" w:lineRule="auto"/>
        <w:ind w:left="357"/>
        <w:jc w:val="center"/>
        <w:rPr>
          <w:rFonts w:ascii="Arial" w:hAnsi="Arial" w:cs="Arial"/>
          <w:b/>
        </w:rPr>
      </w:pPr>
      <w:r w:rsidRPr="00E2275F">
        <w:rPr>
          <w:rFonts w:ascii="Arial" w:hAnsi="Arial" w:cs="Arial"/>
          <w:b/>
        </w:rPr>
        <w:t>§ 3</w:t>
      </w:r>
    </w:p>
    <w:p w:rsidR="00901197" w:rsidRPr="00E2275F" w:rsidRDefault="00901197" w:rsidP="00605C77">
      <w:pPr>
        <w:autoSpaceDE w:val="0"/>
        <w:autoSpaceDN w:val="0"/>
        <w:adjustRightInd w:val="0"/>
        <w:spacing w:line="360" w:lineRule="auto"/>
        <w:jc w:val="center"/>
        <w:rPr>
          <w:rFonts w:ascii="Arial" w:hAnsi="Arial" w:cs="Arial"/>
          <w:b/>
          <w:sz w:val="24"/>
          <w:szCs w:val="24"/>
        </w:rPr>
      </w:pPr>
      <w:r w:rsidRPr="00E2275F">
        <w:rPr>
          <w:rFonts w:ascii="Arial" w:hAnsi="Arial" w:cs="Arial"/>
          <w:b/>
          <w:sz w:val="24"/>
          <w:szCs w:val="24"/>
        </w:rPr>
        <w:t>WARTOŚĆ UMOWY, FINANSOWANIE</w:t>
      </w:r>
    </w:p>
    <w:p w:rsidR="00901197" w:rsidRPr="00E2275F" w:rsidRDefault="00901197" w:rsidP="00901197">
      <w:pPr>
        <w:numPr>
          <w:ilvl w:val="0"/>
          <w:numId w:val="14"/>
        </w:numPr>
        <w:tabs>
          <w:tab w:val="left" w:pos="284"/>
        </w:tabs>
        <w:suppressAutoHyphens w:val="0"/>
        <w:autoSpaceDE w:val="0"/>
        <w:autoSpaceDN w:val="0"/>
        <w:adjustRightInd w:val="0"/>
        <w:spacing w:after="120"/>
        <w:ind w:left="295" w:hanging="295"/>
        <w:jc w:val="both"/>
        <w:rPr>
          <w:rFonts w:ascii="Arial" w:hAnsi="Arial" w:cs="Arial"/>
          <w:bCs/>
          <w:sz w:val="24"/>
        </w:rPr>
      </w:pPr>
      <w:r w:rsidRPr="00E2275F">
        <w:rPr>
          <w:rFonts w:ascii="Arial" w:hAnsi="Arial" w:cs="Arial"/>
          <w:bCs/>
          <w:sz w:val="24"/>
        </w:rPr>
        <w:t xml:space="preserve">Za </w:t>
      </w:r>
      <w:r w:rsidR="00F91D9D" w:rsidRPr="00E2275F">
        <w:rPr>
          <w:rFonts w:ascii="Arial" w:hAnsi="Arial" w:cs="Arial"/>
          <w:bCs/>
          <w:sz w:val="24"/>
        </w:rPr>
        <w:t>wykonanie</w:t>
      </w:r>
      <w:r w:rsidRPr="00E2275F">
        <w:rPr>
          <w:rFonts w:ascii="Arial" w:hAnsi="Arial" w:cs="Arial"/>
          <w:bCs/>
          <w:sz w:val="24"/>
        </w:rPr>
        <w:t xml:space="preserve"> </w:t>
      </w:r>
      <w:r w:rsidR="00F91D9D" w:rsidRPr="00E2275F">
        <w:rPr>
          <w:rFonts w:ascii="Arial" w:hAnsi="Arial" w:cs="Arial"/>
          <w:bCs/>
          <w:sz w:val="24"/>
        </w:rPr>
        <w:t>umowy</w:t>
      </w:r>
      <w:r w:rsidRPr="00E2275F">
        <w:rPr>
          <w:rFonts w:ascii="Arial" w:hAnsi="Arial" w:cs="Arial"/>
          <w:bCs/>
          <w:sz w:val="24"/>
        </w:rPr>
        <w:t>, Wykonawcy przysługuje wynagrodzenie w następującej wysokości:</w:t>
      </w:r>
    </w:p>
    <w:p w:rsidR="00901197" w:rsidRPr="00E2275F" w:rsidRDefault="00901197" w:rsidP="00E2275F">
      <w:pPr>
        <w:numPr>
          <w:ilvl w:val="0"/>
          <w:numId w:val="16"/>
        </w:numPr>
        <w:suppressAutoHyphens w:val="0"/>
        <w:autoSpaceDE w:val="0"/>
        <w:autoSpaceDN w:val="0"/>
        <w:adjustRightInd w:val="0"/>
        <w:spacing w:after="120" w:line="480" w:lineRule="auto"/>
        <w:ind w:left="588" w:hanging="304"/>
        <w:rPr>
          <w:rFonts w:ascii="Arial" w:hAnsi="Arial" w:cs="Arial"/>
          <w:bCs/>
          <w:sz w:val="24"/>
        </w:rPr>
      </w:pPr>
      <w:r w:rsidRPr="00E2275F">
        <w:rPr>
          <w:rFonts w:ascii="Arial" w:hAnsi="Arial" w:cs="Arial"/>
          <w:bCs/>
          <w:sz w:val="24"/>
        </w:rPr>
        <w:t xml:space="preserve">netto: </w:t>
      </w:r>
      <w:r w:rsidR="00E2275F" w:rsidRPr="00E2275F">
        <w:rPr>
          <w:rFonts w:ascii="Arial" w:hAnsi="Arial" w:cs="Arial"/>
          <w:bCs/>
          <w:sz w:val="24"/>
        </w:rPr>
        <w:t>……………………..…</w:t>
      </w:r>
      <w:r w:rsidR="00CA7C3F" w:rsidRPr="00E2275F">
        <w:rPr>
          <w:rFonts w:ascii="Arial" w:hAnsi="Arial" w:cs="Arial"/>
          <w:bCs/>
          <w:sz w:val="24"/>
        </w:rPr>
        <w:t xml:space="preserve"> </w:t>
      </w:r>
      <w:r w:rsidR="00E2275F" w:rsidRPr="00E2275F">
        <w:rPr>
          <w:rFonts w:ascii="Arial" w:hAnsi="Arial" w:cs="Arial"/>
          <w:bCs/>
          <w:sz w:val="24"/>
        </w:rPr>
        <w:t>zł słownie:……………………………………………………………………………………………………………………………………………………………………………</w:t>
      </w:r>
      <w:r w:rsidR="00A7184B" w:rsidRPr="00E2275F">
        <w:rPr>
          <w:rFonts w:ascii="Arial" w:hAnsi="Arial" w:cs="Arial"/>
          <w:bCs/>
          <w:sz w:val="24"/>
        </w:rPr>
        <w:t>złotych 00/100;</w:t>
      </w:r>
    </w:p>
    <w:p w:rsidR="00901197" w:rsidRPr="00E2275F" w:rsidRDefault="00901197" w:rsidP="008C6800">
      <w:pPr>
        <w:tabs>
          <w:tab w:val="left" w:pos="616"/>
        </w:tabs>
        <w:suppressAutoHyphens w:val="0"/>
        <w:autoSpaceDE w:val="0"/>
        <w:autoSpaceDN w:val="0"/>
        <w:adjustRightInd w:val="0"/>
        <w:spacing w:after="120" w:line="240" w:lineRule="auto"/>
        <w:ind w:left="327" w:firstLine="240"/>
        <w:rPr>
          <w:rFonts w:ascii="Arial" w:hAnsi="Arial" w:cs="Arial"/>
          <w:bCs/>
          <w:sz w:val="24"/>
        </w:rPr>
      </w:pPr>
      <w:r w:rsidRPr="00E2275F">
        <w:rPr>
          <w:rFonts w:ascii="Arial" w:hAnsi="Arial" w:cs="Arial"/>
          <w:bCs/>
          <w:sz w:val="24"/>
        </w:rPr>
        <w:t>podatek VAT:</w:t>
      </w:r>
      <w:r w:rsidR="00A7184B" w:rsidRPr="00E2275F">
        <w:rPr>
          <w:rFonts w:ascii="Arial" w:hAnsi="Arial" w:cs="Arial"/>
          <w:bCs/>
          <w:sz w:val="24"/>
        </w:rPr>
        <w:t xml:space="preserve"> </w:t>
      </w:r>
      <w:r w:rsidR="00E2275F" w:rsidRPr="00E2275F">
        <w:rPr>
          <w:rFonts w:ascii="Arial" w:hAnsi="Arial" w:cs="Arial"/>
          <w:bCs/>
          <w:sz w:val="24"/>
        </w:rPr>
        <w:t>………….</w:t>
      </w:r>
      <w:r w:rsidR="00A7184B" w:rsidRPr="00E2275F">
        <w:rPr>
          <w:rFonts w:ascii="Arial" w:hAnsi="Arial" w:cs="Arial"/>
          <w:bCs/>
          <w:sz w:val="24"/>
        </w:rPr>
        <w:t>%</w:t>
      </w:r>
    </w:p>
    <w:p w:rsidR="00E2275F" w:rsidRPr="00E2275F" w:rsidRDefault="00E2275F" w:rsidP="00E2275F">
      <w:pPr>
        <w:numPr>
          <w:ilvl w:val="0"/>
          <w:numId w:val="16"/>
        </w:numPr>
        <w:suppressAutoHyphens w:val="0"/>
        <w:autoSpaceDE w:val="0"/>
        <w:autoSpaceDN w:val="0"/>
        <w:adjustRightInd w:val="0"/>
        <w:spacing w:after="120" w:line="480" w:lineRule="auto"/>
        <w:rPr>
          <w:rFonts w:ascii="Arial" w:hAnsi="Arial" w:cs="Arial"/>
          <w:bCs/>
          <w:sz w:val="24"/>
        </w:rPr>
      </w:pPr>
      <w:r w:rsidRPr="00E2275F">
        <w:rPr>
          <w:rFonts w:ascii="Arial" w:hAnsi="Arial" w:cs="Arial"/>
          <w:bCs/>
          <w:sz w:val="24"/>
        </w:rPr>
        <w:t>netto: ……………………..… zł słownie:……………………………………………………………………………………………………………………………………………………………………………złotych 00/100;</w:t>
      </w:r>
    </w:p>
    <w:p w:rsidR="00901197" w:rsidRPr="00E2275F" w:rsidRDefault="00901197" w:rsidP="00901197">
      <w:pPr>
        <w:numPr>
          <w:ilvl w:val="0"/>
          <w:numId w:val="14"/>
        </w:numPr>
        <w:tabs>
          <w:tab w:val="left" w:pos="284"/>
        </w:tabs>
        <w:suppressAutoHyphens w:val="0"/>
        <w:autoSpaceDE w:val="0"/>
        <w:autoSpaceDN w:val="0"/>
        <w:adjustRightInd w:val="0"/>
        <w:spacing w:after="100"/>
        <w:ind w:left="295" w:hanging="295"/>
        <w:jc w:val="both"/>
        <w:rPr>
          <w:rFonts w:ascii="Arial" w:hAnsi="Arial" w:cs="Arial"/>
          <w:bCs/>
          <w:sz w:val="24"/>
        </w:rPr>
      </w:pPr>
      <w:r w:rsidRPr="00E2275F">
        <w:rPr>
          <w:rFonts w:ascii="Arial" w:hAnsi="Arial" w:cs="Arial"/>
          <w:bCs/>
          <w:sz w:val="24"/>
        </w:rPr>
        <w:t xml:space="preserve">Wynagrodzenie, o którym jest mowa w ust. 1 obejmuje całkowity koszt realizacji </w:t>
      </w:r>
      <w:r w:rsidR="00E2275F" w:rsidRPr="00E2275F">
        <w:rPr>
          <w:rFonts w:ascii="Arial" w:hAnsi="Arial" w:cs="Arial"/>
          <w:bCs/>
          <w:sz w:val="24"/>
        </w:rPr>
        <w:t xml:space="preserve">usługi </w:t>
      </w:r>
      <w:r w:rsidRPr="00E2275F">
        <w:rPr>
          <w:rFonts w:ascii="Arial" w:hAnsi="Arial" w:cs="Arial"/>
          <w:bCs/>
          <w:sz w:val="24"/>
        </w:rPr>
        <w:t>w  tym w szczególności wszystkie koszty transportu urządzeń i sprzętów, środków</w:t>
      </w:r>
      <w:r w:rsidRPr="00E2275F">
        <w:rPr>
          <w:rFonts w:ascii="Arial" w:hAnsi="Arial" w:cs="Arial"/>
          <w:bCs/>
          <w:sz w:val="24"/>
        </w:rPr>
        <w:br/>
        <w:t>i materiałów, koszty ubezpieczenia, gwarancji, wynagrodzenie personelu.</w:t>
      </w:r>
    </w:p>
    <w:p w:rsidR="00907CBB" w:rsidRPr="00335F28" w:rsidRDefault="00907CBB" w:rsidP="00907CBB">
      <w:pPr>
        <w:numPr>
          <w:ilvl w:val="0"/>
          <w:numId w:val="14"/>
        </w:numPr>
        <w:tabs>
          <w:tab w:val="left" w:pos="284"/>
        </w:tabs>
        <w:suppressAutoHyphens w:val="0"/>
        <w:autoSpaceDE w:val="0"/>
        <w:autoSpaceDN w:val="0"/>
        <w:adjustRightInd w:val="0"/>
        <w:spacing w:after="100"/>
        <w:ind w:left="295" w:hanging="295"/>
        <w:jc w:val="both"/>
        <w:rPr>
          <w:rFonts w:ascii="Arial" w:hAnsi="Arial" w:cs="Arial"/>
          <w:bCs/>
          <w:sz w:val="24"/>
        </w:rPr>
      </w:pPr>
      <w:r w:rsidRPr="00335F28">
        <w:rPr>
          <w:rFonts w:ascii="Arial" w:hAnsi="Arial" w:cs="Arial"/>
          <w:bCs/>
          <w:sz w:val="24"/>
        </w:rPr>
        <w:t xml:space="preserve">Wynagrodzenie należne Wykonawcy za realizację </w:t>
      </w:r>
      <w:r w:rsidR="00E2275F" w:rsidRPr="00335F28">
        <w:rPr>
          <w:rFonts w:ascii="Arial" w:hAnsi="Arial" w:cs="Arial"/>
          <w:bCs/>
          <w:sz w:val="24"/>
        </w:rPr>
        <w:t xml:space="preserve">umowy </w:t>
      </w:r>
      <w:r w:rsidRPr="00335F28">
        <w:rPr>
          <w:rFonts w:ascii="Arial" w:hAnsi="Arial" w:cs="Arial"/>
          <w:bCs/>
          <w:sz w:val="24"/>
        </w:rPr>
        <w:t xml:space="preserve">płatne będzie na podstawie faktury VAT po protokolarnym odebraniu wykonanego przedmiotu </w:t>
      </w:r>
      <w:r w:rsidR="00335F28" w:rsidRPr="00335F28">
        <w:rPr>
          <w:rFonts w:ascii="Arial" w:hAnsi="Arial" w:cs="Arial"/>
          <w:bCs/>
          <w:sz w:val="24"/>
        </w:rPr>
        <w:t xml:space="preserve">umowy </w:t>
      </w:r>
      <w:r w:rsidRPr="00335F28">
        <w:rPr>
          <w:rFonts w:ascii="Arial" w:hAnsi="Arial" w:cs="Arial"/>
          <w:bCs/>
          <w:sz w:val="24"/>
        </w:rPr>
        <w:t>przez przedstawicieli Zamawiającego</w:t>
      </w:r>
      <w:r w:rsidRPr="007E23C3">
        <w:rPr>
          <w:rFonts w:ascii="Arial" w:hAnsi="Arial" w:cs="Arial"/>
          <w:bCs/>
          <w:sz w:val="24"/>
        </w:rPr>
        <w:t xml:space="preserve">, o których mowa w § </w:t>
      </w:r>
      <w:r w:rsidR="007E23C3" w:rsidRPr="007E23C3">
        <w:rPr>
          <w:rFonts w:ascii="Arial" w:hAnsi="Arial" w:cs="Arial"/>
          <w:bCs/>
          <w:sz w:val="24"/>
        </w:rPr>
        <w:t>6</w:t>
      </w:r>
      <w:r w:rsidRPr="007E23C3">
        <w:rPr>
          <w:rFonts w:ascii="Arial" w:hAnsi="Arial" w:cs="Arial"/>
          <w:bCs/>
          <w:sz w:val="24"/>
        </w:rPr>
        <w:t xml:space="preserve"> ust. </w:t>
      </w:r>
      <w:r w:rsidR="004876C7" w:rsidRPr="007E23C3">
        <w:rPr>
          <w:rFonts w:ascii="Arial" w:hAnsi="Arial" w:cs="Arial"/>
          <w:bCs/>
          <w:sz w:val="24"/>
        </w:rPr>
        <w:t>4</w:t>
      </w:r>
      <w:r w:rsidRPr="007E23C3">
        <w:rPr>
          <w:rFonts w:ascii="Arial" w:hAnsi="Arial" w:cs="Arial"/>
          <w:bCs/>
          <w:sz w:val="24"/>
        </w:rPr>
        <w:t xml:space="preserve"> </w:t>
      </w:r>
      <w:r w:rsidR="005909B9" w:rsidRPr="007E23C3">
        <w:rPr>
          <w:rFonts w:ascii="Arial" w:hAnsi="Arial" w:cs="Arial"/>
          <w:bCs/>
          <w:sz w:val="24"/>
        </w:rPr>
        <w:t>umowy</w:t>
      </w:r>
      <w:r w:rsidRPr="007E23C3">
        <w:rPr>
          <w:rFonts w:ascii="Arial" w:hAnsi="Arial" w:cs="Arial"/>
          <w:bCs/>
          <w:sz w:val="24"/>
        </w:rPr>
        <w:t xml:space="preserve">, </w:t>
      </w:r>
      <w:r w:rsidRPr="00335F28">
        <w:rPr>
          <w:rFonts w:ascii="Arial" w:hAnsi="Arial" w:cs="Arial"/>
          <w:bCs/>
          <w:sz w:val="24"/>
        </w:rPr>
        <w:t xml:space="preserve">przelewem na rachunek bankowy wskazany przez Wykonawcę na fakturze VAT, w terminie 30 dni od </w:t>
      </w:r>
      <w:r w:rsidRPr="00335F28">
        <w:rPr>
          <w:rFonts w:ascii="Arial" w:hAnsi="Arial" w:cs="Arial"/>
          <w:bCs/>
          <w:sz w:val="24"/>
        </w:rPr>
        <w:lastRenderedPageBreak/>
        <w:t>dnia przyjęcia faktury VAT przez Zamawiającego. W przypadku błędów w fakturze, bieg terminu zapłaty rozpoczyna się od dnia doręczenia Zamawiającemu faktury korygującej.</w:t>
      </w:r>
    </w:p>
    <w:p w:rsidR="00907CBB" w:rsidRPr="00335F28" w:rsidRDefault="00907CBB" w:rsidP="00907CBB">
      <w:pPr>
        <w:numPr>
          <w:ilvl w:val="0"/>
          <w:numId w:val="14"/>
        </w:numPr>
        <w:tabs>
          <w:tab w:val="left" w:pos="284"/>
        </w:tabs>
        <w:suppressAutoHyphens w:val="0"/>
        <w:autoSpaceDE w:val="0"/>
        <w:autoSpaceDN w:val="0"/>
        <w:adjustRightInd w:val="0"/>
        <w:spacing w:after="100"/>
        <w:ind w:left="295" w:hanging="295"/>
        <w:jc w:val="both"/>
        <w:rPr>
          <w:rFonts w:ascii="Arial" w:hAnsi="Arial" w:cs="Arial"/>
          <w:bCs/>
          <w:sz w:val="24"/>
        </w:rPr>
      </w:pPr>
      <w:r w:rsidRPr="00335F28">
        <w:rPr>
          <w:rFonts w:ascii="Arial" w:hAnsi="Arial" w:cs="Arial"/>
          <w:bCs/>
          <w:sz w:val="24"/>
        </w:rPr>
        <w:t xml:space="preserve">Za zachowanie terminu zapłaty Strony uznają obciążenie rachunku bankowego </w:t>
      </w:r>
      <w:r w:rsidR="00C76A78" w:rsidRPr="00335F28">
        <w:rPr>
          <w:rFonts w:ascii="Arial" w:hAnsi="Arial" w:cs="Arial"/>
          <w:bCs/>
          <w:sz w:val="24"/>
        </w:rPr>
        <w:t xml:space="preserve">Zamawiającego </w:t>
      </w:r>
      <w:r w:rsidRPr="00335F28">
        <w:rPr>
          <w:rFonts w:ascii="Arial" w:hAnsi="Arial" w:cs="Arial"/>
          <w:bCs/>
          <w:sz w:val="24"/>
        </w:rPr>
        <w:t>najpóźniej w ostatnim dniu tego terminu.</w:t>
      </w:r>
    </w:p>
    <w:p w:rsidR="00DC4048" w:rsidRPr="00501946" w:rsidRDefault="00DC4048" w:rsidP="00B133B4">
      <w:pPr>
        <w:autoSpaceDE w:val="0"/>
        <w:autoSpaceDN w:val="0"/>
        <w:adjustRightInd w:val="0"/>
        <w:spacing w:before="200" w:after="0" w:line="360" w:lineRule="auto"/>
        <w:jc w:val="center"/>
        <w:rPr>
          <w:rFonts w:ascii="Arial" w:hAnsi="Arial" w:cs="Arial"/>
          <w:b/>
          <w:sz w:val="24"/>
          <w:szCs w:val="24"/>
        </w:rPr>
      </w:pPr>
      <w:r w:rsidRPr="00501946">
        <w:rPr>
          <w:rFonts w:ascii="Arial" w:hAnsi="Arial" w:cs="Arial"/>
          <w:b/>
          <w:sz w:val="24"/>
          <w:szCs w:val="24"/>
        </w:rPr>
        <w:t xml:space="preserve">§ </w:t>
      </w:r>
      <w:r w:rsidR="00501946" w:rsidRPr="00501946">
        <w:rPr>
          <w:rFonts w:ascii="Arial" w:hAnsi="Arial" w:cs="Arial"/>
          <w:b/>
          <w:sz w:val="24"/>
          <w:szCs w:val="24"/>
        </w:rPr>
        <w:t>4</w:t>
      </w:r>
    </w:p>
    <w:p w:rsidR="00DC4048" w:rsidRPr="00501946" w:rsidRDefault="00DC4048" w:rsidP="00605C77">
      <w:pPr>
        <w:autoSpaceDE w:val="0"/>
        <w:autoSpaceDN w:val="0"/>
        <w:adjustRightInd w:val="0"/>
        <w:spacing w:after="160"/>
        <w:jc w:val="center"/>
        <w:rPr>
          <w:rFonts w:ascii="Arial" w:hAnsi="Arial" w:cs="Arial"/>
          <w:b/>
          <w:bCs/>
          <w:sz w:val="24"/>
        </w:rPr>
      </w:pPr>
      <w:r w:rsidRPr="00501946">
        <w:rPr>
          <w:rFonts w:ascii="Arial" w:hAnsi="Arial" w:cs="Arial"/>
          <w:b/>
          <w:bCs/>
          <w:sz w:val="24"/>
        </w:rPr>
        <w:t>KARY UMOWNE</w:t>
      </w:r>
      <w:r w:rsidR="00A94A4B" w:rsidRPr="00501946">
        <w:rPr>
          <w:rFonts w:ascii="Arial" w:hAnsi="Arial" w:cs="Arial"/>
          <w:b/>
          <w:bCs/>
          <w:sz w:val="24"/>
        </w:rPr>
        <w:t>, ODSTĄPIENIE OD UMOWY</w:t>
      </w:r>
    </w:p>
    <w:p w:rsidR="00390709" w:rsidRPr="00390709" w:rsidRDefault="00390709" w:rsidP="00390709">
      <w:pPr>
        <w:numPr>
          <w:ilvl w:val="0"/>
          <w:numId w:val="2"/>
        </w:numPr>
        <w:tabs>
          <w:tab w:val="clear" w:pos="720"/>
          <w:tab w:val="left" w:pos="308"/>
        </w:tabs>
        <w:spacing w:after="120"/>
        <w:ind w:left="323" w:hanging="323"/>
        <w:jc w:val="both"/>
        <w:rPr>
          <w:rFonts w:ascii="Arial" w:hAnsi="Arial" w:cs="Arial"/>
          <w:sz w:val="24"/>
          <w:szCs w:val="24"/>
        </w:rPr>
      </w:pPr>
      <w:r w:rsidRPr="00390709">
        <w:rPr>
          <w:rFonts w:ascii="Arial" w:hAnsi="Arial" w:cs="Arial"/>
          <w:sz w:val="24"/>
          <w:szCs w:val="24"/>
        </w:rPr>
        <w:t>Przez niewykonanie przedmiotu umowy Strony rozumieją zaistnienie okoliczności powodujących, że świadczenie na rzecz Zamawiającego nie zostało spełnione w całości lub w części, w szczególności wynikających z odmowy wykonania przedmiotu umowy lub nieprzystąpienia przez Wykonawcę do jego realizacji bez obiektywnie uzasadnionych przyczyn.</w:t>
      </w:r>
    </w:p>
    <w:p w:rsidR="00390709" w:rsidRPr="00390709" w:rsidRDefault="00390709" w:rsidP="00390709">
      <w:pPr>
        <w:numPr>
          <w:ilvl w:val="0"/>
          <w:numId w:val="2"/>
        </w:numPr>
        <w:tabs>
          <w:tab w:val="clear" w:pos="720"/>
          <w:tab w:val="left" w:pos="308"/>
        </w:tabs>
        <w:spacing w:after="120"/>
        <w:ind w:left="323" w:hanging="323"/>
        <w:jc w:val="both"/>
        <w:rPr>
          <w:rFonts w:ascii="Arial" w:hAnsi="Arial" w:cs="Arial"/>
          <w:sz w:val="24"/>
          <w:szCs w:val="24"/>
        </w:rPr>
      </w:pPr>
      <w:r w:rsidRPr="00390709">
        <w:rPr>
          <w:rFonts w:ascii="Arial" w:hAnsi="Arial" w:cs="Arial"/>
          <w:sz w:val="24"/>
          <w:szCs w:val="24"/>
        </w:rPr>
        <w:t>Przez nienależyte wykonanie przedmiotu umowy Strony rozumieją zaistnienie sytuacji związanych z niedochowaniem przez Wykonawcę należytej staranności, powodujących wykonanie obowiązków Wykonawcy wynikających z umowy w sposób nie w pełni odpowiadający warunkom umowy, w szczególności w zakresie terminowości, jakości dostarczonego towaru oraz zasad współpracy z Zamawiającym.</w:t>
      </w:r>
    </w:p>
    <w:p w:rsidR="00390709" w:rsidRPr="00390709" w:rsidRDefault="00390709" w:rsidP="00390709">
      <w:pPr>
        <w:numPr>
          <w:ilvl w:val="0"/>
          <w:numId w:val="2"/>
        </w:numPr>
        <w:tabs>
          <w:tab w:val="clear" w:pos="720"/>
          <w:tab w:val="left" w:pos="308"/>
        </w:tabs>
        <w:spacing w:after="120"/>
        <w:ind w:left="323" w:hanging="323"/>
        <w:jc w:val="both"/>
        <w:rPr>
          <w:rFonts w:ascii="Arial" w:hAnsi="Arial" w:cs="Arial"/>
          <w:sz w:val="24"/>
          <w:szCs w:val="24"/>
        </w:rPr>
      </w:pPr>
      <w:r>
        <w:rPr>
          <w:rFonts w:ascii="Arial" w:hAnsi="Arial" w:cs="Arial"/>
          <w:sz w:val="24"/>
          <w:szCs w:val="24"/>
        </w:rPr>
        <w:t xml:space="preserve">Wykonawca </w:t>
      </w:r>
      <w:r w:rsidRPr="00390709">
        <w:rPr>
          <w:rFonts w:ascii="Arial" w:hAnsi="Arial" w:cs="Arial"/>
          <w:sz w:val="24"/>
          <w:szCs w:val="24"/>
        </w:rPr>
        <w:t>zapłaci Zamawiającemu karę umowną wynikłą z niewykonania lub nienależytego wykonania umowy:</w:t>
      </w:r>
    </w:p>
    <w:p w:rsidR="00B133B4" w:rsidRPr="00501946" w:rsidRDefault="00390709" w:rsidP="00390709">
      <w:pPr>
        <w:numPr>
          <w:ilvl w:val="0"/>
          <w:numId w:val="29"/>
        </w:numPr>
        <w:tabs>
          <w:tab w:val="left" w:pos="308"/>
        </w:tabs>
        <w:spacing w:after="120"/>
        <w:jc w:val="both"/>
        <w:rPr>
          <w:rFonts w:ascii="Arial" w:hAnsi="Arial" w:cs="Arial"/>
          <w:sz w:val="24"/>
          <w:szCs w:val="24"/>
        </w:rPr>
      </w:pPr>
      <w:r w:rsidRPr="00501946">
        <w:rPr>
          <w:rFonts w:ascii="Arial" w:hAnsi="Arial" w:cs="Arial"/>
          <w:sz w:val="24"/>
          <w:szCs w:val="24"/>
        </w:rPr>
        <w:t xml:space="preserve">w </w:t>
      </w:r>
      <w:r w:rsidR="00B133B4" w:rsidRPr="00501946">
        <w:rPr>
          <w:rFonts w:ascii="Arial" w:hAnsi="Arial" w:cs="Arial"/>
          <w:sz w:val="24"/>
          <w:szCs w:val="24"/>
        </w:rPr>
        <w:t xml:space="preserve">przypadku niewykonania przez Wykonawcę przedmiotu </w:t>
      </w:r>
      <w:r w:rsidRPr="00501946">
        <w:rPr>
          <w:rFonts w:ascii="Arial" w:hAnsi="Arial" w:cs="Arial"/>
          <w:sz w:val="24"/>
          <w:szCs w:val="24"/>
        </w:rPr>
        <w:t xml:space="preserve">umowy </w:t>
      </w:r>
      <w:r w:rsidR="00B133B4" w:rsidRPr="00501946">
        <w:rPr>
          <w:rFonts w:ascii="Arial" w:hAnsi="Arial" w:cs="Arial"/>
          <w:sz w:val="24"/>
          <w:szCs w:val="24"/>
        </w:rPr>
        <w:t xml:space="preserve">w terminie określonym w § 2 umowy, Wykonawca zostanie obciążony karą umowną w wysokości 40% wynagrodzenia brutto, o którym mowa w § 3 ust. 1 </w:t>
      </w:r>
      <w:r w:rsidR="00501946" w:rsidRPr="00501946">
        <w:rPr>
          <w:rFonts w:ascii="Arial" w:hAnsi="Arial" w:cs="Arial"/>
          <w:sz w:val="24"/>
          <w:szCs w:val="24"/>
        </w:rPr>
        <w:t>umowy</w:t>
      </w:r>
      <w:r>
        <w:rPr>
          <w:rFonts w:ascii="Arial" w:hAnsi="Arial" w:cs="Arial"/>
          <w:sz w:val="24"/>
          <w:szCs w:val="24"/>
        </w:rPr>
        <w:t>;</w:t>
      </w:r>
    </w:p>
    <w:p w:rsidR="00B133B4" w:rsidRPr="00501946" w:rsidRDefault="000B0923" w:rsidP="00390709">
      <w:pPr>
        <w:numPr>
          <w:ilvl w:val="0"/>
          <w:numId w:val="29"/>
        </w:numPr>
        <w:tabs>
          <w:tab w:val="left" w:pos="308"/>
        </w:tabs>
        <w:spacing w:after="120"/>
        <w:jc w:val="both"/>
        <w:rPr>
          <w:rFonts w:ascii="Arial" w:hAnsi="Arial" w:cs="Arial"/>
          <w:sz w:val="24"/>
          <w:szCs w:val="24"/>
        </w:rPr>
      </w:pPr>
      <w:r w:rsidRPr="00501946">
        <w:rPr>
          <w:rFonts w:ascii="Arial" w:hAnsi="Arial" w:cs="Arial"/>
          <w:sz w:val="24"/>
          <w:szCs w:val="24"/>
        </w:rPr>
        <w:t xml:space="preserve">w </w:t>
      </w:r>
      <w:r w:rsidR="00B133B4" w:rsidRPr="00501946">
        <w:rPr>
          <w:rFonts w:ascii="Arial" w:hAnsi="Arial" w:cs="Arial"/>
          <w:sz w:val="24"/>
          <w:szCs w:val="24"/>
        </w:rPr>
        <w:t xml:space="preserve">przypadku nienależytego wykonania przez Wykonawcę przedmiotu </w:t>
      </w:r>
      <w:r w:rsidR="00501946" w:rsidRPr="00501946">
        <w:rPr>
          <w:rFonts w:ascii="Arial" w:hAnsi="Arial" w:cs="Arial"/>
          <w:sz w:val="24"/>
          <w:szCs w:val="24"/>
        </w:rPr>
        <w:t xml:space="preserve">umowy </w:t>
      </w:r>
      <w:r>
        <w:rPr>
          <w:rFonts w:ascii="Arial" w:hAnsi="Arial" w:cs="Arial"/>
          <w:sz w:val="24"/>
          <w:szCs w:val="24"/>
        </w:rPr>
        <w:t>w terminach określonych</w:t>
      </w:r>
      <w:r w:rsidR="00B133B4" w:rsidRPr="00501946">
        <w:rPr>
          <w:rFonts w:ascii="Arial" w:hAnsi="Arial" w:cs="Arial"/>
          <w:sz w:val="24"/>
          <w:szCs w:val="24"/>
        </w:rPr>
        <w:t xml:space="preserve"> w § 2 umowy, Wykonawca zostanie obciążony karą umowną w wysokości 20% wynagrodzenia brutto, o którym mowa w § 3 ust. 1 </w:t>
      </w:r>
      <w:r w:rsidR="00501946" w:rsidRPr="00501946">
        <w:rPr>
          <w:rFonts w:ascii="Arial" w:hAnsi="Arial" w:cs="Arial"/>
          <w:sz w:val="24"/>
          <w:szCs w:val="24"/>
        </w:rPr>
        <w:t>umowy</w:t>
      </w:r>
      <w:r>
        <w:rPr>
          <w:rFonts w:ascii="Arial" w:hAnsi="Arial" w:cs="Arial"/>
          <w:sz w:val="24"/>
          <w:szCs w:val="24"/>
        </w:rPr>
        <w:t>;</w:t>
      </w:r>
    </w:p>
    <w:p w:rsidR="00B133B4" w:rsidRPr="00390709" w:rsidRDefault="000B0923" w:rsidP="00390709">
      <w:pPr>
        <w:numPr>
          <w:ilvl w:val="0"/>
          <w:numId w:val="29"/>
        </w:numPr>
        <w:tabs>
          <w:tab w:val="left" w:pos="308"/>
        </w:tabs>
        <w:spacing w:after="120"/>
        <w:jc w:val="both"/>
        <w:rPr>
          <w:rFonts w:ascii="Arial" w:hAnsi="Arial" w:cs="Arial"/>
          <w:sz w:val="24"/>
          <w:szCs w:val="24"/>
        </w:rPr>
      </w:pPr>
      <w:r w:rsidRPr="00390709">
        <w:rPr>
          <w:rFonts w:ascii="Arial" w:hAnsi="Arial" w:cs="Arial"/>
          <w:sz w:val="24"/>
          <w:szCs w:val="24"/>
        </w:rPr>
        <w:t xml:space="preserve">w </w:t>
      </w:r>
      <w:r w:rsidR="00B133B4" w:rsidRPr="00390709">
        <w:rPr>
          <w:rFonts w:ascii="Arial" w:hAnsi="Arial" w:cs="Arial"/>
          <w:sz w:val="24"/>
          <w:szCs w:val="24"/>
        </w:rPr>
        <w:t xml:space="preserve">przypadku niewykonania przez </w:t>
      </w:r>
      <w:r w:rsidR="001003EC" w:rsidRPr="00390709">
        <w:rPr>
          <w:rFonts w:ascii="Arial" w:hAnsi="Arial" w:cs="Arial"/>
          <w:sz w:val="24"/>
          <w:szCs w:val="24"/>
        </w:rPr>
        <w:t xml:space="preserve">Wykonawcę </w:t>
      </w:r>
      <w:r w:rsidR="00B133B4" w:rsidRPr="00390709">
        <w:rPr>
          <w:rFonts w:ascii="Arial" w:hAnsi="Arial" w:cs="Arial"/>
          <w:sz w:val="24"/>
          <w:szCs w:val="24"/>
        </w:rPr>
        <w:t xml:space="preserve">przedmiotu </w:t>
      </w:r>
      <w:r w:rsidR="00390709" w:rsidRPr="00390709">
        <w:rPr>
          <w:rFonts w:ascii="Arial" w:hAnsi="Arial" w:cs="Arial"/>
          <w:sz w:val="24"/>
          <w:szCs w:val="24"/>
        </w:rPr>
        <w:t xml:space="preserve">umowy </w:t>
      </w:r>
      <w:r w:rsidR="00B133B4" w:rsidRPr="00390709">
        <w:rPr>
          <w:rFonts w:ascii="Arial" w:hAnsi="Arial" w:cs="Arial"/>
          <w:sz w:val="24"/>
          <w:szCs w:val="24"/>
        </w:rPr>
        <w:t xml:space="preserve">zgodnie z opisem przedmiotu </w:t>
      </w:r>
      <w:r w:rsidR="00390709" w:rsidRPr="00390709">
        <w:rPr>
          <w:rFonts w:ascii="Arial" w:hAnsi="Arial" w:cs="Arial"/>
          <w:sz w:val="24"/>
          <w:szCs w:val="24"/>
        </w:rPr>
        <w:t xml:space="preserve">umowy </w:t>
      </w:r>
      <w:r w:rsidR="00390709">
        <w:rPr>
          <w:rFonts w:ascii="Arial" w:hAnsi="Arial" w:cs="Arial"/>
          <w:sz w:val="24"/>
          <w:szCs w:val="24"/>
        </w:rPr>
        <w:t xml:space="preserve">określonym w § </w:t>
      </w:r>
      <w:r w:rsidR="001003EC" w:rsidRPr="00390709">
        <w:rPr>
          <w:rFonts w:ascii="Arial" w:hAnsi="Arial" w:cs="Arial"/>
          <w:sz w:val="24"/>
          <w:szCs w:val="24"/>
        </w:rPr>
        <w:t>1</w:t>
      </w:r>
      <w:r w:rsidR="00B133B4" w:rsidRPr="00390709">
        <w:rPr>
          <w:rFonts w:ascii="Arial" w:hAnsi="Arial" w:cs="Arial"/>
          <w:sz w:val="24"/>
          <w:szCs w:val="24"/>
        </w:rPr>
        <w:t xml:space="preserve">, </w:t>
      </w:r>
      <w:r w:rsidR="001003EC" w:rsidRPr="00390709">
        <w:rPr>
          <w:rFonts w:ascii="Arial" w:hAnsi="Arial" w:cs="Arial"/>
          <w:sz w:val="24"/>
          <w:szCs w:val="24"/>
        </w:rPr>
        <w:t xml:space="preserve">Wykonawca </w:t>
      </w:r>
      <w:r w:rsidR="00B133B4" w:rsidRPr="00390709">
        <w:rPr>
          <w:rFonts w:ascii="Arial" w:hAnsi="Arial" w:cs="Arial"/>
          <w:sz w:val="24"/>
          <w:szCs w:val="24"/>
        </w:rPr>
        <w:t xml:space="preserve">zobowiązany jest do niezwłocznego wykonania przedmiotu </w:t>
      </w:r>
      <w:r w:rsidR="00390709" w:rsidRPr="00390709">
        <w:rPr>
          <w:rFonts w:ascii="Arial" w:hAnsi="Arial" w:cs="Arial"/>
          <w:sz w:val="24"/>
          <w:szCs w:val="24"/>
        </w:rPr>
        <w:t xml:space="preserve">umowy </w:t>
      </w:r>
      <w:r w:rsidR="001003EC" w:rsidRPr="00390709">
        <w:rPr>
          <w:rFonts w:ascii="Arial" w:hAnsi="Arial" w:cs="Arial"/>
          <w:sz w:val="24"/>
          <w:szCs w:val="24"/>
        </w:rPr>
        <w:t xml:space="preserve">zgodnego z </w:t>
      </w:r>
      <w:r w:rsidR="00390709" w:rsidRPr="00390709">
        <w:rPr>
          <w:rFonts w:ascii="Arial" w:hAnsi="Arial" w:cs="Arial"/>
          <w:sz w:val="24"/>
          <w:szCs w:val="24"/>
        </w:rPr>
        <w:t>umową</w:t>
      </w:r>
      <w:r>
        <w:rPr>
          <w:rFonts w:ascii="Arial" w:hAnsi="Arial" w:cs="Arial"/>
          <w:sz w:val="24"/>
          <w:szCs w:val="24"/>
        </w:rPr>
        <w:t>; w</w:t>
      </w:r>
      <w:r w:rsidR="00B133B4" w:rsidRPr="00390709">
        <w:rPr>
          <w:rFonts w:ascii="Arial" w:hAnsi="Arial" w:cs="Arial"/>
          <w:sz w:val="24"/>
          <w:szCs w:val="24"/>
        </w:rPr>
        <w:t xml:space="preserve"> takim przypadku </w:t>
      </w:r>
      <w:r w:rsidR="001003EC" w:rsidRPr="00390709">
        <w:rPr>
          <w:rFonts w:ascii="Arial" w:hAnsi="Arial" w:cs="Arial"/>
          <w:sz w:val="24"/>
          <w:szCs w:val="24"/>
        </w:rPr>
        <w:t xml:space="preserve">Wykonawca </w:t>
      </w:r>
      <w:r w:rsidR="00B133B4" w:rsidRPr="00390709">
        <w:rPr>
          <w:rFonts w:ascii="Arial" w:hAnsi="Arial" w:cs="Arial"/>
          <w:sz w:val="24"/>
          <w:szCs w:val="24"/>
        </w:rPr>
        <w:t xml:space="preserve">zostanie obciążony karą umowną w wysokości 15% wynagrodzenia </w:t>
      </w:r>
      <w:r w:rsidR="00A94A4B" w:rsidRPr="00390709">
        <w:rPr>
          <w:rFonts w:ascii="Arial" w:hAnsi="Arial" w:cs="Arial"/>
          <w:sz w:val="24"/>
          <w:szCs w:val="24"/>
        </w:rPr>
        <w:t>brutto</w:t>
      </w:r>
      <w:r w:rsidR="001003EC" w:rsidRPr="00390709">
        <w:rPr>
          <w:rFonts w:ascii="Arial" w:hAnsi="Arial" w:cs="Arial"/>
          <w:sz w:val="24"/>
          <w:szCs w:val="24"/>
        </w:rPr>
        <w:t>, o</w:t>
      </w:r>
      <w:r w:rsidR="00363A31" w:rsidRPr="00390709">
        <w:rPr>
          <w:rFonts w:ascii="Arial" w:hAnsi="Arial" w:cs="Arial"/>
          <w:sz w:val="24"/>
          <w:szCs w:val="24"/>
        </w:rPr>
        <w:t xml:space="preserve"> </w:t>
      </w:r>
      <w:r w:rsidR="00B133B4" w:rsidRPr="00390709">
        <w:rPr>
          <w:rFonts w:ascii="Arial" w:hAnsi="Arial" w:cs="Arial"/>
          <w:sz w:val="24"/>
          <w:szCs w:val="24"/>
        </w:rPr>
        <w:t xml:space="preserve">którym mowa w § </w:t>
      </w:r>
      <w:r w:rsidR="001003EC" w:rsidRPr="00390709">
        <w:rPr>
          <w:rFonts w:ascii="Arial" w:hAnsi="Arial" w:cs="Arial"/>
          <w:sz w:val="24"/>
          <w:szCs w:val="24"/>
        </w:rPr>
        <w:t>3</w:t>
      </w:r>
      <w:r w:rsidR="00B133B4" w:rsidRPr="00390709">
        <w:rPr>
          <w:rFonts w:ascii="Arial" w:hAnsi="Arial" w:cs="Arial"/>
          <w:sz w:val="24"/>
          <w:szCs w:val="24"/>
        </w:rPr>
        <w:t xml:space="preserve"> ust. 1 </w:t>
      </w:r>
      <w:r w:rsidR="00390709" w:rsidRPr="00390709">
        <w:rPr>
          <w:rFonts w:ascii="Arial" w:hAnsi="Arial" w:cs="Arial"/>
          <w:sz w:val="24"/>
          <w:szCs w:val="24"/>
        </w:rPr>
        <w:t>umowy</w:t>
      </w:r>
      <w:r w:rsidR="00B133B4" w:rsidRPr="00390709">
        <w:rPr>
          <w:rFonts w:ascii="Arial" w:hAnsi="Arial" w:cs="Arial"/>
          <w:sz w:val="24"/>
          <w:szCs w:val="24"/>
        </w:rPr>
        <w:t>.</w:t>
      </w:r>
    </w:p>
    <w:p w:rsidR="00B133B4" w:rsidRPr="000B0923" w:rsidRDefault="00A94A4B" w:rsidP="000B0923">
      <w:pPr>
        <w:numPr>
          <w:ilvl w:val="0"/>
          <w:numId w:val="2"/>
        </w:numPr>
        <w:tabs>
          <w:tab w:val="clear" w:pos="720"/>
          <w:tab w:val="left" w:pos="284"/>
        </w:tabs>
        <w:spacing w:after="120"/>
        <w:ind w:left="323" w:hanging="323"/>
        <w:jc w:val="both"/>
        <w:rPr>
          <w:rFonts w:ascii="Arial" w:hAnsi="Arial" w:cs="Arial"/>
          <w:sz w:val="24"/>
          <w:szCs w:val="24"/>
        </w:rPr>
      </w:pPr>
      <w:r w:rsidRPr="000B0923">
        <w:rPr>
          <w:rFonts w:ascii="Arial" w:hAnsi="Arial" w:cs="Arial"/>
          <w:sz w:val="24"/>
          <w:szCs w:val="24"/>
        </w:rPr>
        <w:t xml:space="preserve">Zamawiający </w:t>
      </w:r>
      <w:r w:rsidR="00B133B4" w:rsidRPr="000B0923">
        <w:rPr>
          <w:rFonts w:ascii="Arial" w:hAnsi="Arial" w:cs="Arial"/>
          <w:sz w:val="24"/>
          <w:szCs w:val="24"/>
        </w:rPr>
        <w:t xml:space="preserve">ma prawo do odstąpienia od umowy ze skutkiem natychmiastowym i naliczenia kar umownych zgodnie z </w:t>
      </w:r>
      <w:r w:rsidRPr="000B0923">
        <w:rPr>
          <w:rFonts w:ascii="Arial" w:hAnsi="Arial" w:cs="Arial"/>
          <w:sz w:val="24"/>
          <w:szCs w:val="24"/>
        </w:rPr>
        <w:t xml:space="preserve">postanowieniami </w:t>
      </w:r>
      <w:r w:rsidR="000B0923" w:rsidRPr="000B0923">
        <w:rPr>
          <w:rFonts w:ascii="Arial" w:hAnsi="Arial" w:cs="Arial"/>
          <w:sz w:val="24"/>
          <w:szCs w:val="24"/>
        </w:rPr>
        <w:t xml:space="preserve">umowy </w:t>
      </w:r>
      <w:r w:rsidR="00B133B4" w:rsidRPr="000B0923">
        <w:rPr>
          <w:rFonts w:ascii="Arial" w:hAnsi="Arial" w:cs="Arial"/>
          <w:sz w:val="24"/>
          <w:szCs w:val="24"/>
        </w:rPr>
        <w:t xml:space="preserve">w </w:t>
      </w:r>
      <w:r w:rsidR="001003EC" w:rsidRPr="000B0923">
        <w:rPr>
          <w:rFonts w:ascii="Arial" w:hAnsi="Arial" w:cs="Arial"/>
          <w:sz w:val="24"/>
          <w:szCs w:val="24"/>
        </w:rPr>
        <w:t>szczególności, gdy</w:t>
      </w:r>
      <w:r w:rsidR="000B0923">
        <w:rPr>
          <w:rFonts w:ascii="Arial" w:hAnsi="Arial" w:cs="Arial"/>
          <w:sz w:val="24"/>
          <w:szCs w:val="24"/>
        </w:rPr>
        <w:t xml:space="preserve"> </w:t>
      </w:r>
      <w:r w:rsidRPr="000B0923">
        <w:rPr>
          <w:rFonts w:ascii="Arial" w:hAnsi="Arial" w:cs="Arial"/>
          <w:sz w:val="24"/>
          <w:szCs w:val="24"/>
        </w:rPr>
        <w:t xml:space="preserve">Wykonawca </w:t>
      </w:r>
      <w:r w:rsidR="00B133B4" w:rsidRPr="000B0923">
        <w:rPr>
          <w:rFonts w:ascii="Arial" w:hAnsi="Arial" w:cs="Arial"/>
          <w:sz w:val="24"/>
          <w:szCs w:val="24"/>
        </w:rPr>
        <w:t>bez uzasadn</w:t>
      </w:r>
      <w:r w:rsidR="00945DB7" w:rsidRPr="000B0923">
        <w:rPr>
          <w:rFonts w:ascii="Arial" w:hAnsi="Arial" w:cs="Arial"/>
          <w:sz w:val="24"/>
          <w:szCs w:val="24"/>
        </w:rPr>
        <w:t xml:space="preserve">ionych przyczyn nie rozpoczął </w:t>
      </w:r>
      <w:r w:rsidR="00B133B4" w:rsidRPr="000B0923">
        <w:rPr>
          <w:rFonts w:ascii="Arial" w:hAnsi="Arial" w:cs="Arial"/>
          <w:sz w:val="24"/>
          <w:szCs w:val="24"/>
        </w:rPr>
        <w:t xml:space="preserve">lub nie zakończy realizacji przedmiotu </w:t>
      </w:r>
      <w:r w:rsidR="000B0923" w:rsidRPr="000B0923">
        <w:rPr>
          <w:rFonts w:ascii="Arial" w:hAnsi="Arial" w:cs="Arial"/>
          <w:sz w:val="24"/>
          <w:szCs w:val="24"/>
        </w:rPr>
        <w:t xml:space="preserve">umowy </w:t>
      </w:r>
      <w:r w:rsidR="00B133B4" w:rsidRPr="000B0923">
        <w:rPr>
          <w:rFonts w:ascii="Arial" w:hAnsi="Arial" w:cs="Arial"/>
          <w:sz w:val="24"/>
          <w:szCs w:val="24"/>
        </w:rPr>
        <w:t xml:space="preserve">w terminach określonych w § 2 </w:t>
      </w:r>
      <w:r w:rsidR="000B0923" w:rsidRPr="000B0923">
        <w:rPr>
          <w:rFonts w:ascii="Arial" w:hAnsi="Arial" w:cs="Arial"/>
          <w:sz w:val="24"/>
          <w:szCs w:val="24"/>
        </w:rPr>
        <w:t>umowy</w:t>
      </w:r>
      <w:r w:rsidR="00B133B4" w:rsidRPr="000B0923">
        <w:rPr>
          <w:rFonts w:ascii="Arial" w:hAnsi="Arial" w:cs="Arial"/>
          <w:sz w:val="24"/>
          <w:szCs w:val="24"/>
        </w:rPr>
        <w:t xml:space="preserve">, lub jej nie kontynuuje pomimo wezwania </w:t>
      </w:r>
      <w:r w:rsidRPr="000B0923">
        <w:rPr>
          <w:rFonts w:ascii="Arial" w:hAnsi="Arial" w:cs="Arial"/>
          <w:sz w:val="24"/>
          <w:szCs w:val="24"/>
        </w:rPr>
        <w:t xml:space="preserve">Zamawiającego </w:t>
      </w:r>
      <w:r w:rsidR="000B0923">
        <w:rPr>
          <w:rFonts w:ascii="Arial" w:hAnsi="Arial" w:cs="Arial"/>
          <w:sz w:val="24"/>
          <w:szCs w:val="24"/>
        </w:rPr>
        <w:t>złożonego na piśmie.</w:t>
      </w:r>
    </w:p>
    <w:p w:rsidR="00B133B4" w:rsidRPr="000B0923" w:rsidRDefault="00B133B4" w:rsidP="00064991">
      <w:pPr>
        <w:numPr>
          <w:ilvl w:val="0"/>
          <w:numId w:val="2"/>
        </w:numPr>
        <w:tabs>
          <w:tab w:val="clear" w:pos="720"/>
          <w:tab w:val="left" w:pos="308"/>
        </w:tabs>
        <w:spacing w:after="80"/>
        <w:ind w:left="323" w:hanging="323"/>
        <w:jc w:val="both"/>
        <w:rPr>
          <w:rFonts w:ascii="Arial" w:hAnsi="Arial" w:cs="Arial"/>
          <w:sz w:val="24"/>
          <w:szCs w:val="24"/>
        </w:rPr>
      </w:pPr>
      <w:r w:rsidRPr="000B0923">
        <w:rPr>
          <w:rFonts w:ascii="Arial" w:hAnsi="Arial" w:cs="Arial"/>
          <w:sz w:val="24"/>
          <w:szCs w:val="24"/>
        </w:rPr>
        <w:t xml:space="preserve">Naliczone kary umowne </w:t>
      </w:r>
      <w:r w:rsidR="00A94A4B" w:rsidRPr="000B0923">
        <w:rPr>
          <w:rFonts w:ascii="Arial" w:hAnsi="Arial" w:cs="Arial"/>
          <w:sz w:val="24"/>
          <w:szCs w:val="24"/>
        </w:rPr>
        <w:t xml:space="preserve">Zamawiający </w:t>
      </w:r>
      <w:r w:rsidRPr="000B0923">
        <w:rPr>
          <w:rFonts w:ascii="Arial" w:hAnsi="Arial" w:cs="Arial"/>
          <w:sz w:val="24"/>
          <w:szCs w:val="24"/>
        </w:rPr>
        <w:t xml:space="preserve">potrąci z faktury VAT wystawionej przez </w:t>
      </w:r>
      <w:r w:rsidR="00A94A4B" w:rsidRPr="000B0923">
        <w:rPr>
          <w:rFonts w:ascii="Arial" w:hAnsi="Arial" w:cs="Arial"/>
          <w:sz w:val="24"/>
          <w:szCs w:val="24"/>
        </w:rPr>
        <w:t>Wykonawcę</w:t>
      </w:r>
      <w:r w:rsidRPr="000B0923">
        <w:rPr>
          <w:rFonts w:ascii="Arial" w:hAnsi="Arial" w:cs="Arial"/>
          <w:sz w:val="24"/>
          <w:szCs w:val="24"/>
        </w:rPr>
        <w:t xml:space="preserve">. </w:t>
      </w:r>
      <w:r w:rsidR="00A94A4B" w:rsidRPr="000B0923">
        <w:rPr>
          <w:rFonts w:ascii="Arial" w:hAnsi="Arial" w:cs="Arial"/>
          <w:sz w:val="24"/>
          <w:szCs w:val="24"/>
        </w:rPr>
        <w:t xml:space="preserve">Wykonawca </w:t>
      </w:r>
      <w:r w:rsidRPr="000B0923">
        <w:rPr>
          <w:rFonts w:ascii="Arial" w:hAnsi="Arial" w:cs="Arial"/>
          <w:sz w:val="24"/>
          <w:szCs w:val="24"/>
        </w:rPr>
        <w:t>wyraża zg</w:t>
      </w:r>
      <w:r w:rsidR="000B0923" w:rsidRPr="000B0923">
        <w:rPr>
          <w:rFonts w:ascii="Arial" w:hAnsi="Arial" w:cs="Arial"/>
          <w:sz w:val="24"/>
          <w:szCs w:val="24"/>
        </w:rPr>
        <w:t>odę na potrącenie i oświadcza, ż</w:t>
      </w:r>
      <w:r w:rsidRPr="000B0923">
        <w:rPr>
          <w:rFonts w:ascii="Arial" w:hAnsi="Arial" w:cs="Arial"/>
          <w:sz w:val="24"/>
          <w:szCs w:val="24"/>
        </w:rPr>
        <w:t>e zgoda ta nie jest obarczona żadną wadą oświadczenia woli.</w:t>
      </w:r>
    </w:p>
    <w:p w:rsidR="00A521D2" w:rsidRPr="00CA5820" w:rsidRDefault="00A521D2" w:rsidP="00064991">
      <w:pPr>
        <w:numPr>
          <w:ilvl w:val="0"/>
          <w:numId w:val="2"/>
        </w:numPr>
        <w:tabs>
          <w:tab w:val="clear" w:pos="720"/>
          <w:tab w:val="left" w:pos="308"/>
        </w:tabs>
        <w:spacing w:after="80"/>
        <w:ind w:left="323" w:hanging="323"/>
        <w:jc w:val="both"/>
        <w:rPr>
          <w:rFonts w:ascii="Arial" w:hAnsi="Arial" w:cs="Arial"/>
          <w:sz w:val="24"/>
          <w:szCs w:val="24"/>
        </w:rPr>
      </w:pPr>
      <w:r w:rsidRPr="00CA5820">
        <w:rPr>
          <w:rFonts w:ascii="Arial" w:hAnsi="Arial" w:cs="Arial"/>
          <w:sz w:val="24"/>
          <w:szCs w:val="24"/>
        </w:rPr>
        <w:t xml:space="preserve">W razie wystąpienia w trakcie realizacji umowy istotnej przesłanki powodującej, że wykonanie umowy nie leży w interesie publicznym, czego nie można było przewidzieć w chwili zawarcia umowy, Zamawiający zastrzega sobie prawo odstąpienia od </w:t>
      </w:r>
      <w:r w:rsidR="00CA5820" w:rsidRPr="00CA5820">
        <w:rPr>
          <w:rFonts w:ascii="Arial" w:hAnsi="Arial" w:cs="Arial"/>
          <w:sz w:val="24"/>
          <w:szCs w:val="24"/>
        </w:rPr>
        <w:t>umowy</w:t>
      </w:r>
      <w:r w:rsidRPr="00CA5820">
        <w:rPr>
          <w:rFonts w:ascii="Arial" w:hAnsi="Arial" w:cs="Arial"/>
          <w:sz w:val="24"/>
          <w:szCs w:val="24"/>
        </w:rPr>
        <w:t>.</w:t>
      </w:r>
      <w:r w:rsidRPr="00CA5820">
        <w:rPr>
          <w:rFonts w:ascii="Arial" w:hAnsi="Arial" w:cs="Arial"/>
          <w:sz w:val="24"/>
          <w:szCs w:val="24"/>
        </w:rPr>
        <w:br/>
        <w:t>W takim przypadku Wykonawcy nie przysługuje żadne roszczenie odszkodowawcze wobec Zamawiającego.</w:t>
      </w:r>
    </w:p>
    <w:p w:rsidR="00A521D2" w:rsidRPr="00CA5820" w:rsidRDefault="00A521D2" w:rsidP="0019682C">
      <w:pPr>
        <w:numPr>
          <w:ilvl w:val="0"/>
          <w:numId w:val="2"/>
        </w:numPr>
        <w:tabs>
          <w:tab w:val="clear" w:pos="720"/>
          <w:tab w:val="left" w:pos="308"/>
        </w:tabs>
        <w:spacing w:after="240"/>
        <w:ind w:left="323" w:hanging="323"/>
        <w:jc w:val="both"/>
        <w:rPr>
          <w:rFonts w:ascii="Arial" w:hAnsi="Arial" w:cs="Arial"/>
          <w:sz w:val="24"/>
          <w:szCs w:val="24"/>
        </w:rPr>
      </w:pPr>
      <w:r w:rsidRPr="00CA5820">
        <w:rPr>
          <w:rFonts w:ascii="Arial" w:hAnsi="Arial" w:cs="Arial"/>
          <w:sz w:val="24"/>
          <w:szCs w:val="24"/>
        </w:rPr>
        <w:lastRenderedPageBreak/>
        <w:t xml:space="preserve">Zamawiający ma prawo odstąpienia od </w:t>
      </w:r>
      <w:r w:rsidR="00CA5820" w:rsidRPr="00CA5820">
        <w:rPr>
          <w:rFonts w:ascii="Arial" w:hAnsi="Arial" w:cs="Arial"/>
          <w:sz w:val="24"/>
          <w:szCs w:val="24"/>
        </w:rPr>
        <w:t xml:space="preserve">umowy </w:t>
      </w:r>
      <w:r w:rsidRPr="00CA5820">
        <w:rPr>
          <w:rFonts w:ascii="Arial" w:hAnsi="Arial" w:cs="Arial"/>
          <w:sz w:val="24"/>
          <w:szCs w:val="24"/>
        </w:rPr>
        <w:t xml:space="preserve">ze skutkiem natychmiastowym </w:t>
      </w:r>
      <w:r w:rsidRPr="00CA5820">
        <w:rPr>
          <w:rFonts w:ascii="Arial" w:hAnsi="Arial" w:cs="Arial"/>
          <w:sz w:val="24"/>
          <w:szCs w:val="24"/>
        </w:rPr>
        <w:br/>
        <w:t>w przypadku zawinionego podjęcia przez Wykonawcę działań określonych, jako niedopuszczalne w decyzji nr 145/MON Ministra Obrony Narodowej z dnia 13 lipca 2017 r. w sprawie zasad postępowania w kontaktach z Wykonawcami (Dz. Urz. M</w:t>
      </w:r>
      <w:r w:rsidR="00060A32" w:rsidRPr="00CA5820">
        <w:rPr>
          <w:rFonts w:ascii="Arial" w:hAnsi="Arial" w:cs="Arial"/>
          <w:sz w:val="24"/>
          <w:szCs w:val="24"/>
        </w:rPr>
        <w:t xml:space="preserve">in. </w:t>
      </w:r>
      <w:r w:rsidRPr="00CA5820">
        <w:rPr>
          <w:rFonts w:ascii="Arial" w:hAnsi="Arial" w:cs="Arial"/>
          <w:sz w:val="24"/>
          <w:szCs w:val="24"/>
        </w:rPr>
        <w:t>O</w:t>
      </w:r>
      <w:r w:rsidR="00060A32" w:rsidRPr="00CA5820">
        <w:rPr>
          <w:rFonts w:ascii="Arial" w:hAnsi="Arial" w:cs="Arial"/>
          <w:sz w:val="24"/>
          <w:szCs w:val="24"/>
        </w:rPr>
        <w:t xml:space="preserve">br. </w:t>
      </w:r>
      <w:r w:rsidRPr="00CA5820">
        <w:rPr>
          <w:rFonts w:ascii="Arial" w:hAnsi="Arial" w:cs="Arial"/>
          <w:sz w:val="24"/>
          <w:szCs w:val="24"/>
        </w:rPr>
        <w:t>N</w:t>
      </w:r>
      <w:r w:rsidR="00060A32" w:rsidRPr="00CA5820">
        <w:rPr>
          <w:rFonts w:ascii="Arial" w:hAnsi="Arial" w:cs="Arial"/>
          <w:sz w:val="24"/>
          <w:szCs w:val="24"/>
        </w:rPr>
        <w:t>ar.</w:t>
      </w:r>
      <w:r w:rsidRPr="00CA5820">
        <w:rPr>
          <w:rFonts w:ascii="Arial" w:hAnsi="Arial" w:cs="Arial"/>
          <w:sz w:val="24"/>
          <w:szCs w:val="24"/>
        </w:rPr>
        <w:t xml:space="preserve"> poz. 157 z późn. zm.</w:t>
      </w:r>
      <w:r w:rsidR="002C529D" w:rsidRPr="00CA5820">
        <w:rPr>
          <w:rFonts w:ascii="Arial" w:hAnsi="Arial" w:cs="Arial"/>
          <w:sz w:val="24"/>
          <w:szCs w:val="24"/>
        </w:rPr>
        <w:t xml:space="preserve"> – Załącznik Nr 2</w:t>
      </w:r>
      <w:r w:rsidRPr="00CA5820">
        <w:rPr>
          <w:rFonts w:ascii="Arial" w:hAnsi="Arial" w:cs="Arial"/>
          <w:sz w:val="24"/>
          <w:szCs w:val="24"/>
        </w:rPr>
        <w:t>).</w:t>
      </w:r>
    </w:p>
    <w:p w:rsidR="00D3489B" w:rsidRPr="00CA5820" w:rsidRDefault="00D3489B" w:rsidP="0019682C">
      <w:pPr>
        <w:autoSpaceDE w:val="0"/>
        <w:autoSpaceDN w:val="0"/>
        <w:adjustRightInd w:val="0"/>
        <w:spacing w:before="80" w:after="0" w:line="360" w:lineRule="auto"/>
        <w:ind w:left="284"/>
        <w:jc w:val="center"/>
        <w:rPr>
          <w:rFonts w:ascii="Arial" w:hAnsi="Arial" w:cs="Arial"/>
          <w:b/>
          <w:sz w:val="24"/>
          <w:szCs w:val="24"/>
        </w:rPr>
      </w:pPr>
      <w:r w:rsidRPr="00CA5820">
        <w:rPr>
          <w:rFonts w:ascii="Arial" w:hAnsi="Arial" w:cs="Arial"/>
          <w:b/>
          <w:sz w:val="24"/>
          <w:szCs w:val="24"/>
        </w:rPr>
        <w:t xml:space="preserve">§ </w:t>
      </w:r>
      <w:r w:rsidR="00CA5820" w:rsidRPr="00CA5820">
        <w:rPr>
          <w:rFonts w:ascii="Arial" w:hAnsi="Arial" w:cs="Arial"/>
          <w:b/>
          <w:sz w:val="24"/>
          <w:szCs w:val="24"/>
        </w:rPr>
        <w:t>5</w:t>
      </w:r>
    </w:p>
    <w:p w:rsidR="00D3489B" w:rsidRPr="00CA5820" w:rsidRDefault="00D3489B" w:rsidP="00605C77">
      <w:pPr>
        <w:autoSpaceDE w:val="0"/>
        <w:autoSpaceDN w:val="0"/>
        <w:adjustRightInd w:val="0"/>
        <w:spacing w:after="160"/>
        <w:ind w:left="284"/>
        <w:jc w:val="center"/>
        <w:rPr>
          <w:rFonts w:ascii="Arial" w:hAnsi="Arial" w:cs="Arial"/>
          <w:b/>
          <w:bCs/>
          <w:sz w:val="24"/>
        </w:rPr>
      </w:pPr>
      <w:r w:rsidRPr="00CA5820">
        <w:rPr>
          <w:rFonts w:ascii="Arial" w:hAnsi="Arial" w:cs="Arial"/>
          <w:b/>
          <w:bCs/>
          <w:sz w:val="24"/>
        </w:rPr>
        <w:t>WARUNKI ZMIANY UMOWY</w:t>
      </w:r>
    </w:p>
    <w:p w:rsidR="00D3489B" w:rsidRPr="00CA5820" w:rsidRDefault="00D3489B" w:rsidP="00D3489B">
      <w:pPr>
        <w:pStyle w:val="Tekstpodstawowy"/>
        <w:numPr>
          <w:ilvl w:val="0"/>
          <w:numId w:val="26"/>
        </w:numPr>
        <w:suppressAutoHyphens w:val="0"/>
        <w:spacing w:before="120" w:after="60" w:line="276" w:lineRule="auto"/>
        <w:rPr>
          <w:rFonts w:ascii="Arial" w:hAnsi="Arial" w:cs="Arial"/>
        </w:rPr>
      </w:pPr>
      <w:r w:rsidRPr="00CA5820">
        <w:rPr>
          <w:rFonts w:ascii="Arial" w:hAnsi="Arial" w:cs="Arial"/>
        </w:rPr>
        <w:t>Zamawiający przewiduje możliwość dokonania zmi</w:t>
      </w:r>
      <w:r w:rsidR="009D4D3A" w:rsidRPr="00CA5820">
        <w:rPr>
          <w:rFonts w:ascii="Arial" w:hAnsi="Arial" w:cs="Arial"/>
        </w:rPr>
        <w:t xml:space="preserve">an postanowień zawartej </w:t>
      </w:r>
      <w:r w:rsidR="00CA5820" w:rsidRPr="00CA5820">
        <w:rPr>
          <w:rFonts w:ascii="Arial" w:hAnsi="Arial" w:cs="Arial"/>
        </w:rPr>
        <w:t xml:space="preserve">umowy </w:t>
      </w:r>
      <w:r w:rsidR="009D4D3A" w:rsidRPr="00CA5820">
        <w:rPr>
          <w:rFonts w:ascii="Arial" w:hAnsi="Arial" w:cs="Arial"/>
        </w:rPr>
        <w:t>w </w:t>
      </w:r>
      <w:r w:rsidRPr="00CA5820">
        <w:rPr>
          <w:rFonts w:ascii="Arial" w:hAnsi="Arial" w:cs="Arial"/>
        </w:rPr>
        <w:t>stosunku do treści oferty na podstawie, któ</w:t>
      </w:r>
      <w:r w:rsidR="009D4D3A" w:rsidRPr="00CA5820">
        <w:rPr>
          <w:rFonts w:ascii="Arial" w:hAnsi="Arial" w:cs="Arial"/>
        </w:rPr>
        <w:t>rej dokonano wyboru Wykonawcy w </w:t>
      </w:r>
      <w:r w:rsidRPr="00CA5820">
        <w:rPr>
          <w:rFonts w:ascii="Arial" w:hAnsi="Arial" w:cs="Arial"/>
        </w:rPr>
        <w:t>przypadku wystąpienia, co najmniej jednej z</w:t>
      </w:r>
      <w:r w:rsidR="00CA5820">
        <w:rPr>
          <w:rFonts w:ascii="Arial" w:hAnsi="Arial" w:cs="Arial"/>
        </w:rPr>
        <w:t xml:space="preserve"> </w:t>
      </w:r>
      <w:r w:rsidRPr="00CA5820">
        <w:rPr>
          <w:rFonts w:ascii="Arial" w:hAnsi="Arial" w:cs="Arial"/>
        </w:rPr>
        <w:t>okoliczności wymienionych poniżej:</w:t>
      </w:r>
    </w:p>
    <w:p w:rsidR="00D3489B" w:rsidRPr="00CA5820" w:rsidRDefault="00D3489B" w:rsidP="00D3489B">
      <w:pPr>
        <w:widowControl w:val="0"/>
        <w:numPr>
          <w:ilvl w:val="0"/>
          <w:numId w:val="25"/>
        </w:numPr>
        <w:suppressAutoHyphens w:val="0"/>
        <w:autoSpaceDE w:val="0"/>
        <w:autoSpaceDN w:val="0"/>
        <w:adjustRightInd w:val="0"/>
        <w:spacing w:after="60"/>
        <w:ind w:left="709" w:hanging="284"/>
        <w:jc w:val="both"/>
        <w:rPr>
          <w:rFonts w:ascii="Arial" w:hAnsi="Arial" w:cs="Arial"/>
          <w:sz w:val="24"/>
        </w:rPr>
      </w:pPr>
      <w:r w:rsidRPr="00CA5820">
        <w:rPr>
          <w:rFonts w:ascii="Arial" w:hAnsi="Arial" w:cs="Arial"/>
          <w:sz w:val="24"/>
        </w:rPr>
        <w:t xml:space="preserve">Zamawiający dopuszcza zmiany podyktowane zmianą powszechnie obowiązujących przepisów prawa, w zakresie mającym wpływ na realizację </w:t>
      </w:r>
      <w:r w:rsidR="00CA5820" w:rsidRPr="00CA5820">
        <w:rPr>
          <w:rFonts w:ascii="Arial" w:hAnsi="Arial" w:cs="Arial"/>
          <w:sz w:val="24"/>
        </w:rPr>
        <w:t>umowy</w:t>
      </w:r>
      <w:r w:rsidRPr="00CA5820">
        <w:rPr>
          <w:rFonts w:ascii="Arial" w:hAnsi="Arial" w:cs="Arial"/>
          <w:sz w:val="24"/>
        </w:rPr>
        <w:t>, w</w:t>
      </w:r>
      <w:r w:rsidR="0019682C" w:rsidRPr="00CA5820">
        <w:rPr>
          <w:rFonts w:ascii="Arial" w:hAnsi="Arial" w:cs="Arial"/>
          <w:sz w:val="24"/>
        </w:rPr>
        <w:t xml:space="preserve"> </w:t>
      </w:r>
      <w:r w:rsidRPr="00CA5820">
        <w:rPr>
          <w:rFonts w:ascii="Arial" w:hAnsi="Arial" w:cs="Arial"/>
          <w:sz w:val="24"/>
        </w:rPr>
        <w:t>tym zmiany ustawowej stawki VAT. Wartość należnego wynagrodzenia zostanie skorygowana o wartość należnego podatku poprzez dodanie do wartości netto wartości należnego podatku VAT, zgodnie z obowiązującymi w tym zakresie przepisami prawa;</w:t>
      </w:r>
    </w:p>
    <w:p w:rsidR="00D3489B" w:rsidRPr="00CA5820" w:rsidRDefault="00D3489B" w:rsidP="00D3489B">
      <w:pPr>
        <w:widowControl w:val="0"/>
        <w:numPr>
          <w:ilvl w:val="0"/>
          <w:numId w:val="25"/>
        </w:numPr>
        <w:suppressAutoHyphens w:val="0"/>
        <w:autoSpaceDE w:val="0"/>
        <w:autoSpaceDN w:val="0"/>
        <w:adjustRightInd w:val="0"/>
        <w:spacing w:after="60"/>
        <w:ind w:left="709" w:hanging="284"/>
        <w:jc w:val="both"/>
        <w:rPr>
          <w:rFonts w:ascii="Arial" w:hAnsi="Arial" w:cs="Arial"/>
          <w:sz w:val="24"/>
        </w:rPr>
      </w:pPr>
      <w:r w:rsidRPr="00CA5820">
        <w:rPr>
          <w:rFonts w:ascii="Arial" w:hAnsi="Arial" w:cs="Arial"/>
          <w:sz w:val="24"/>
        </w:rPr>
        <w:t xml:space="preserve">zmiany osób wykazanych do realizacji zamówienia (wykonania przedmiotu </w:t>
      </w:r>
      <w:r w:rsidR="00CA5820" w:rsidRPr="00CA5820">
        <w:rPr>
          <w:rFonts w:ascii="Arial" w:hAnsi="Arial" w:cs="Arial"/>
          <w:sz w:val="24"/>
        </w:rPr>
        <w:t>umowy</w:t>
      </w:r>
      <w:r w:rsidRPr="00CA5820">
        <w:rPr>
          <w:rFonts w:ascii="Arial" w:hAnsi="Arial" w:cs="Arial"/>
          <w:sz w:val="24"/>
        </w:rPr>
        <w:t>), pod warunkiem, że osoby wskazane do przejęcia obowiązków wynikających z pełnionych funkcji, będą posiadały przygotowanie, co najmniej równe przygotowaniu osób dotychczas</w:t>
      </w:r>
      <w:r w:rsidR="00060A32" w:rsidRPr="00CA5820">
        <w:rPr>
          <w:rFonts w:ascii="Arial" w:hAnsi="Arial" w:cs="Arial"/>
          <w:sz w:val="24"/>
        </w:rPr>
        <w:t xml:space="preserve"> pełniących tę funkcję</w:t>
      </w:r>
      <w:r w:rsidRPr="00CA5820">
        <w:rPr>
          <w:rFonts w:ascii="Arial" w:hAnsi="Arial" w:cs="Arial"/>
          <w:sz w:val="24"/>
        </w:rPr>
        <w:t>;</w:t>
      </w:r>
    </w:p>
    <w:p w:rsidR="00D3489B" w:rsidRPr="00CA5820" w:rsidRDefault="00D3489B" w:rsidP="00D3489B">
      <w:pPr>
        <w:widowControl w:val="0"/>
        <w:numPr>
          <w:ilvl w:val="0"/>
          <w:numId w:val="25"/>
        </w:numPr>
        <w:suppressAutoHyphens w:val="0"/>
        <w:autoSpaceDE w:val="0"/>
        <w:autoSpaceDN w:val="0"/>
        <w:adjustRightInd w:val="0"/>
        <w:spacing w:after="60"/>
        <w:ind w:left="709" w:hanging="284"/>
        <w:jc w:val="both"/>
        <w:rPr>
          <w:rFonts w:ascii="Arial" w:hAnsi="Arial" w:cs="Arial"/>
          <w:sz w:val="24"/>
        </w:rPr>
      </w:pPr>
      <w:r w:rsidRPr="00CA5820">
        <w:rPr>
          <w:rFonts w:ascii="Arial" w:hAnsi="Arial" w:cs="Arial"/>
          <w:sz w:val="24"/>
        </w:rPr>
        <w:t xml:space="preserve">istotnych zmian w przepisach ustawowych i aktach wykonawczych związanych z przedmiotem zamówienia, które nastąpiły po dniu podpisania </w:t>
      </w:r>
      <w:r w:rsidR="00CA5820" w:rsidRPr="00CA5820">
        <w:rPr>
          <w:rFonts w:ascii="Arial" w:hAnsi="Arial" w:cs="Arial"/>
          <w:sz w:val="24"/>
        </w:rPr>
        <w:t>umowy</w:t>
      </w:r>
      <w:r w:rsidRPr="00CA5820">
        <w:rPr>
          <w:rFonts w:ascii="Arial" w:hAnsi="Arial" w:cs="Arial"/>
          <w:sz w:val="24"/>
        </w:rPr>
        <w:t>;</w:t>
      </w:r>
    </w:p>
    <w:p w:rsidR="00D3489B" w:rsidRPr="00CA5820" w:rsidRDefault="00D3489B" w:rsidP="00D3489B">
      <w:pPr>
        <w:widowControl w:val="0"/>
        <w:numPr>
          <w:ilvl w:val="0"/>
          <w:numId w:val="25"/>
        </w:numPr>
        <w:suppressAutoHyphens w:val="0"/>
        <w:autoSpaceDE w:val="0"/>
        <w:autoSpaceDN w:val="0"/>
        <w:adjustRightInd w:val="0"/>
        <w:spacing w:after="60"/>
        <w:ind w:left="709" w:hanging="284"/>
        <w:jc w:val="both"/>
        <w:rPr>
          <w:rFonts w:ascii="Arial" w:hAnsi="Arial" w:cs="Arial"/>
          <w:sz w:val="24"/>
        </w:rPr>
      </w:pPr>
      <w:r w:rsidRPr="00CA5820">
        <w:rPr>
          <w:rFonts w:ascii="Arial" w:hAnsi="Arial" w:cs="Arial"/>
          <w:sz w:val="24"/>
        </w:rPr>
        <w:t xml:space="preserve">zaistnienia, po zawarciu </w:t>
      </w:r>
      <w:r w:rsidR="00CA5820" w:rsidRPr="00CA5820">
        <w:rPr>
          <w:rFonts w:ascii="Arial" w:hAnsi="Arial" w:cs="Arial"/>
          <w:sz w:val="24"/>
        </w:rPr>
        <w:t>umowy</w:t>
      </w:r>
      <w:r w:rsidRPr="00CA5820">
        <w:rPr>
          <w:rFonts w:ascii="Arial" w:hAnsi="Arial" w:cs="Arial"/>
          <w:sz w:val="24"/>
        </w:rPr>
        <w:t xml:space="preserve">, przypadku siły wyższej, w miejscu realizacji </w:t>
      </w:r>
      <w:r w:rsidR="00CA5820" w:rsidRPr="00CA5820">
        <w:rPr>
          <w:rFonts w:ascii="Arial" w:hAnsi="Arial" w:cs="Arial"/>
          <w:sz w:val="24"/>
        </w:rPr>
        <w:t>umowy</w:t>
      </w:r>
      <w:r w:rsidRPr="00CA5820">
        <w:rPr>
          <w:rFonts w:ascii="Arial" w:hAnsi="Arial" w:cs="Arial"/>
          <w:sz w:val="24"/>
        </w:rPr>
        <w:t>, przez którą, na potrzeby niniejszego warunku rozumieć należy zdarzenie zewnętrzne wobec łączącej Strony więzi prawnej:</w:t>
      </w:r>
    </w:p>
    <w:p w:rsidR="00D3489B" w:rsidRPr="00CA5820" w:rsidRDefault="00D3489B" w:rsidP="00D3489B">
      <w:pPr>
        <w:widowControl w:val="0"/>
        <w:numPr>
          <w:ilvl w:val="2"/>
          <w:numId w:val="25"/>
        </w:numPr>
        <w:suppressAutoHyphens w:val="0"/>
        <w:autoSpaceDE w:val="0"/>
        <w:autoSpaceDN w:val="0"/>
        <w:adjustRightInd w:val="0"/>
        <w:spacing w:after="0"/>
        <w:ind w:left="993" w:hanging="284"/>
        <w:jc w:val="both"/>
        <w:rPr>
          <w:rFonts w:ascii="Arial" w:hAnsi="Arial" w:cs="Arial"/>
          <w:sz w:val="24"/>
        </w:rPr>
      </w:pPr>
      <w:r w:rsidRPr="00CA5820">
        <w:rPr>
          <w:rFonts w:ascii="Arial" w:hAnsi="Arial" w:cs="Arial"/>
          <w:sz w:val="24"/>
        </w:rPr>
        <w:t>o charakterze niezależnym od Stron,</w:t>
      </w:r>
    </w:p>
    <w:p w:rsidR="00D3489B" w:rsidRPr="00CA5820" w:rsidRDefault="00D3489B" w:rsidP="00D3489B">
      <w:pPr>
        <w:widowControl w:val="0"/>
        <w:numPr>
          <w:ilvl w:val="2"/>
          <w:numId w:val="25"/>
        </w:numPr>
        <w:suppressAutoHyphens w:val="0"/>
        <w:autoSpaceDE w:val="0"/>
        <w:autoSpaceDN w:val="0"/>
        <w:adjustRightInd w:val="0"/>
        <w:spacing w:after="0"/>
        <w:ind w:left="993" w:hanging="284"/>
        <w:jc w:val="both"/>
        <w:rPr>
          <w:rFonts w:ascii="Arial" w:hAnsi="Arial" w:cs="Arial"/>
          <w:sz w:val="24"/>
        </w:rPr>
      </w:pPr>
      <w:r w:rsidRPr="00CA5820">
        <w:rPr>
          <w:rFonts w:ascii="Arial" w:hAnsi="Arial" w:cs="Arial"/>
          <w:sz w:val="24"/>
        </w:rPr>
        <w:t xml:space="preserve">którego strony nie mogły przewidzieć przed zawarciem </w:t>
      </w:r>
      <w:r w:rsidR="00CA5820" w:rsidRPr="00CA5820">
        <w:rPr>
          <w:rFonts w:ascii="Arial" w:hAnsi="Arial" w:cs="Arial"/>
          <w:sz w:val="24"/>
        </w:rPr>
        <w:t>umowy</w:t>
      </w:r>
      <w:r w:rsidRPr="00CA5820">
        <w:rPr>
          <w:rFonts w:ascii="Arial" w:hAnsi="Arial" w:cs="Arial"/>
          <w:sz w:val="24"/>
        </w:rPr>
        <w:t>,</w:t>
      </w:r>
    </w:p>
    <w:p w:rsidR="00D3489B" w:rsidRPr="00CA5820" w:rsidRDefault="00D3489B" w:rsidP="00D3489B">
      <w:pPr>
        <w:widowControl w:val="0"/>
        <w:numPr>
          <w:ilvl w:val="2"/>
          <w:numId w:val="25"/>
        </w:numPr>
        <w:suppressAutoHyphens w:val="0"/>
        <w:autoSpaceDE w:val="0"/>
        <w:autoSpaceDN w:val="0"/>
        <w:adjustRightInd w:val="0"/>
        <w:spacing w:after="0"/>
        <w:ind w:left="993" w:hanging="284"/>
        <w:jc w:val="both"/>
        <w:rPr>
          <w:rFonts w:ascii="Arial" w:hAnsi="Arial" w:cs="Arial"/>
          <w:sz w:val="24"/>
        </w:rPr>
      </w:pPr>
      <w:r w:rsidRPr="00CA5820">
        <w:rPr>
          <w:rFonts w:ascii="Arial" w:hAnsi="Arial" w:cs="Arial"/>
          <w:sz w:val="24"/>
        </w:rPr>
        <w:t>którego nie można uniknąć ani któremu Strony nie mogły zapobiec przy zachowaniu należytej staranności,</w:t>
      </w:r>
    </w:p>
    <w:p w:rsidR="00D3489B" w:rsidRPr="00CA5820" w:rsidRDefault="00D3489B" w:rsidP="00CA5820">
      <w:pPr>
        <w:widowControl w:val="0"/>
        <w:numPr>
          <w:ilvl w:val="2"/>
          <w:numId w:val="25"/>
        </w:numPr>
        <w:suppressAutoHyphens w:val="0"/>
        <w:autoSpaceDE w:val="0"/>
        <w:autoSpaceDN w:val="0"/>
        <w:adjustRightInd w:val="0"/>
        <w:spacing w:after="120" w:line="240" w:lineRule="auto"/>
        <w:ind w:left="993" w:hanging="284"/>
        <w:jc w:val="both"/>
        <w:rPr>
          <w:rFonts w:ascii="Arial" w:hAnsi="Arial" w:cs="Arial"/>
          <w:sz w:val="24"/>
        </w:rPr>
      </w:pPr>
      <w:r w:rsidRPr="00CA5820">
        <w:rPr>
          <w:rFonts w:ascii="Arial" w:hAnsi="Arial" w:cs="Arial"/>
          <w:sz w:val="24"/>
        </w:rPr>
        <w:t>które</w:t>
      </w:r>
      <w:r w:rsidR="00CA5820">
        <w:rPr>
          <w:rFonts w:ascii="Arial" w:hAnsi="Arial" w:cs="Arial"/>
          <w:sz w:val="24"/>
        </w:rPr>
        <w:t>go</w:t>
      </w:r>
      <w:r w:rsidRPr="00CA5820">
        <w:rPr>
          <w:rFonts w:ascii="Arial" w:hAnsi="Arial" w:cs="Arial"/>
          <w:sz w:val="24"/>
        </w:rPr>
        <w:t xml:space="preserve"> nie można przypisać drugiej Stronie</w:t>
      </w:r>
      <w:r w:rsidR="00CA5820" w:rsidRPr="00CA5820">
        <w:rPr>
          <w:rFonts w:ascii="Arial" w:hAnsi="Arial" w:cs="Arial"/>
          <w:sz w:val="24"/>
        </w:rPr>
        <w:t>.</w:t>
      </w:r>
    </w:p>
    <w:p w:rsidR="00D3489B" w:rsidRPr="00CA5820" w:rsidRDefault="00D3489B" w:rsidP="004942D2">
      <w:pPr>
        <w:tabs>
          <w:tab w:val="num" w:pos="720"/>
        </w:tabs>
        <w:autoSpaceDE w:val="0"/>
        <w:autoSpaceDN w:val="0"/>
        <w:adjustRightInd w:val="0"/>
        <w:spacing w:after="40"/>
        <w:ind w:left="709"/>
        <w:jc w:val="both"/>
        <w:rPr>
          <w:rFonts w:ascii="Arial" w:hAnsi="Arial" w:cs="Arial"/>
          <w:sz w:val="24"/>
        </w:rPr>
      </w:pPr>
      <w:r w:rsidRPr="00CA5820">
        <w:rPr>
          <w:rFonts w:ascii="Arial" w:hAnsi="Arial" w:cs="Arial"/>
          <w:sz w:val="24"/>
        </w:rPr>
        <w:t xml:space="preserve">Za siłę wyższą warunkującą zmianę </w:t>
      </w:r>
      <w:r w:rsidR="00CA5820" w:rsidRPr="00CA5820">
        <w:rPr>
          <w:rFonts w:ascii="Arial" w:hAnsi="Arial" w:cs="Arial"/>
          <w:sz w:val="24"/>
        </w:rPr>
        <w:t xml:space="preserve">umowy </w:t>
      </w:r>
      <w:r w:rsidRPr="00CA5820">
        <w:rPr>
          <w:rFonts w:ascii="Arial" w:hAnsi="Arial" w:cs="Arial"/>
          <w:sz w:val="24"/>
        </w:rPr>
        <w:t xml:space="preserve">uważać się będzie w szczególności: powódź, pożar i inne klęski żywiołowe, zamieszki, strajki, ataki terrorystyczne, działania wojenne, nagłe załamania warunków atmosferycznych, promieniowanie lub skażenia. W </w:t>
      </w:r>
      <w:r w:rsidR="00730A10" w:rsidRPr="00CA5820">
        <w:rPr>
          <w:rFonts w:ascii="Arial" w:hAnsi="Arial" w:cs="Arial"/>
          <w:sz w:val="24"/>
        </w:rPr>
        <w:t>przypadku, gdy</w:t>
      </w:r>
      <w:r w:rsidRPr="00CA5820">
        <w:rPr>
          <w:rFonts w:ascii="Arial" w:hAnsi="Arial" w:cs="Arial"/>
          <w:sz w:val="24"/>
        </w:rPr>
        <w:t xml:space="preserve"> stan siły wyższej trwa 2 miesiące umowa ulega rozwiązaniu;</w:t>
      </w:r>
    </w:p>
    <w:p w:rsidR="00D3489B" w:rsidRPr="00CA5820" w:rsidRDefault="00D3489B" w:rsidP="009A4EDF">
      <w:pPr>
        <w:widowControl w:val="0"/>
        <w:numPr>
          <w:ilvl w:val="0"/>
          <w:numId w:val="25"/>
        </w:numPr>
        <w:suppressAutoHyphens w:val="0"/>
        <w:autoSpaceDE w:val="0"/>
        <w:autoSpaceDN w:val="0"/>
        <w:adjustRightInd w:val="0"/>
        <w:spacing w:after="40"/>
        <w:ind w:left="709" w:hanging="284"/>
        <w:jc w:val="both"/>
        <w:rPr>
          <w:rFonts w:ascii="Arial" w:hAnsi="Arial" w:cs="Arial"/>
          <w:sz w:val="24"/>
        </w:rPr>
      </w:pPr>
      <w:r w:rsidRPr="00CA5820">
        <w:rPr>
          <w:rFonts w:ascii="Arial" w:hAnsi="Arial" w:cs="Arial"/>
          <w:sz w:val="24"/>
        </w:rPr>
        <w:t xml:space="preserve">zaistnienia okoliczności leżących po stronie Zamawiającego, w szczególności spowodowanych sytuacją finansową, zdolnościami płatniczymi lub warunkami organizacyjnymi lub decyzjami przełożonych, które nie były możliwe do przewidzenia w chwili zawarcia </w:t>
      </w:r>
      <w:r w:rsidR="00CA5820" w:rsidRPr="00CA5820">
        <w:rPr>
          <w:rFonts w:ascii="Arial" w:hAnsi="Arial" w:cs="Arial"/>
          <w:sz w:val="24"/>
        </w:rPr>
        <w:t xml:space="preserve">umowy </w:t>
      </w:r>
      <w:r w:rsidRPr="00CA5820">
        <w:rPr>
          <w:rFonts w:ascii="Arial" w:hAnsi="Arial" w:cs="Arial"/>
          <w:sz w:val="24"/>
        </w:rPr>
        <w:t xml:space="preserve">– zmianie może ulec termin </w:t>
      </w:r>
      <w:r w:rsidR="00CA5820" w:rsidRPr="00CA5820">
        <w:rPr>
          <w:rFonts w:ascii="Arial" w:hAnsi="Arial" w:cs="Arial"/>
          <w:sz w:val="24"/>
        </w:rPr>
        <w:t>realizacji umowy</w:t>
      </w:r>
      <w:r w:rsidRPr="00CA5820">
        <w:rPr>
          <w:rFonts w:ascii="Arial" w:hAnsi="Arial" w:cs="Arial"/>
          <w:sz w:val="24"/>
        </w:rPr>
        <w:t>;</w:t>
      </w:r>
    </w:p>
    <w:p w:rsidR="00D3489B" w:rsidRPr="00CA5820" w:rsidRDefault="00D3489B" w:rsidP="00D3489B">
      <w:pPr>
        <w:widowControl w:val="0"/>
        <w:numPr>
          <w:ilvl w:val="0"/>
          <w:numId w:val="25"/>
        </w:numPr>
        <w:suppressAutoHyphens w:val="0"/>
        <w:autoSpaceDE w:val="0"/>
        <w:autoSpaceDN w:val="0"/>
        <w:adjustRightInd w:val="0"/>
        <w:spacing w:after="60"/>
        <w:ind w:left="709" w:hanging="284"/>
        <w:jc w:val="both"/>
        <w:rPr>
          <w:rFonts w:ascii="Arial" w:hAnsi="Arial" w:cs="Arial"/>
          <w:sz w:val="24"/>
        </w:rPr>
      </w:pPr>
      <w:r w:rsidRPr="00CA5820">
        <w:rPr>
          <w:rFonts w:ascii="Arial" w:hAnsi="Arial" w:cs="Arial"/>
          <w:sz w:val="24"/>
        </w:rPr>
        <w:t xml:space="preserve">gdy zaistnieje inna, niemożliwa do przewidzenia w momencie zawarcia </w:t>
      </w:r>
      <w:r w:rsidR="00CA5820" w:rsidRPr="00CA5820">
        <w:rPr>
          <w:rFonts w:ascii="Arial" w:hAnsi="Arial" w:cs="Arial"/>
          <w:sz w:val="24"/>
        </w:rPr>
        <w:t xml:space="preserve">umowy </w:t>
      </w:r>
      <w:r w:rsidRPr="00CA5820">
        <w:rPr>
          <w:rFonts w:ascii="Arial" w:hAnsi="Arial" w:cs="Arial"/>
          <w:sz w:val="24"/>
        </w:rPr>
        <w:t xml:space="preserve">okoliczność prawna, ekonomiczna lub techniczna, za którą żadna ze Stron nie ponosi odpowiedzialności, skutkująca brakiem możliwości należytego wykonania </w:t>
      </w:r>
      <w:r w:rsidR="005909B9" w:rsidRPr="00CA5820">
        <w:rPr>
          <w:rFonts w:ascii="Arial" w:hAnsi="Arial" w:cs="Arial"/>
          <w:sz w:val="24"/>
        </w:rPr>
        <w:t>umowy</w:t>
      </w:r>
      <w:r w:rsidRPr="00CA5820">
        <w:rPr>
          <w:rFonts w:ascii="Arial" w:hAnsi="Arial" w:cs="Arial"/>
          <w:sz w:val="24"/>
        </w:rPr>
        <w:t xml:space="preserve">, zgodnie z </w:t>
      </w:r>
      <w:r w:rsidR="00CA5820" w:rsidRPr="00CA5820">
        <w:rPr>
          <w:rFonts w:ascii="Arial" w:hAnsi="Arial" w:cs="Arial"/>
          <w:sz w:val="24"/>
        </w:rPr>
        <w:t>umową</w:t>
      </w:r>
      <w:r w:rsidRPr="00CA5820">
        <w:rPr>
          <w:rFonts w:ascii="Arial" w:hAnsi="Arial" w:cs="Arial"/>
          <w:sz w:val="24"/>
        </w:rPr>
        <w:t>;</w:t>
      </w:r>
    </w:p>
    <w:p w:rsidR="00D3489B" w:rsidRPr="00CA5820" w:rsidRDefault="00D3489B" w:rsidP="0087713A">
      <w:pPr>
        <w:widowControl w:val="0"/>
        <w:numPr>
          <w:ilvl w:val="0"/>
          <w:numId w:val="25"/>
        </w:numPr>
        <w:suppressAutoHyphens w:val="0"/>
        <w:autoSpaceDE w:val="0"/>
        <w:autoSpaceDN w:val="0"/>
        <w:adjustRightInd w:val="0"/>
        <w:spacing w:after="240"/>
        <w:ind w:left="709" w:hanging="284"/>
        <w:jc w:val="both"/>
        <w:rPr>
          <w:rFonts w:ascii="Arial" w:hAnsi="Arial" w:cs="Arial"/>
          <w:sz w:val="24"/>
        </w:rPr>
      </w:pPr>
      <w:r w:rsidRPr="00CA5820">
        <w:rPr>
          <w:rFonts w:ascii="Arial" w:hAnsi="Arial" w:cs="Arial"/>
          <w:sz w:val="24"/>
        </w:rPr>
        <w:t xml:space="preserve">konieczność wprowadzenia zmian wynika z okoliczności, których nie można było przewidzieć w chwili zawarcia </w:t>
      </w:r>
      <w:r w:rsidR="00CA5820" w:rsidRPr="00CA5820">
        <w:rPr>
          <w:rFonts w:ascii="Arial" w:hAnsi="Arial" w:cs="Arial"/>
          <w:sz w:val="24"/>
        </w:rPr>
        <w:t xml:space="preserve">umowy </w:t>
      </w:r>
      <w:r w:rsidRPr="00CA5820">
        <w:rPr>
          <w:rFonts w:ascii="Arial" w:hAnsi="Arial" w:cs="Arial"/>
          <w:sz w:val="24"/>
        </w:rPr>
        <w:t>lub zmiany te są korzystne dla Zamawiającego.</w:t>
      </w:r>
    </w:p>
    <w:p w:rsidR="00D3489B" w:rsidRPr="00BB3474" w:rsidRDefault="00D3489B" w:rsidP="0087713A">
      <w:pPr>
        <w:autoSpaceDE w:val="0"/>
        <w:autoSpaceDN w:val="0"/>
        <w:adjustRightInd w:val="0"/>
        <w:spacing w:before="120" w:after="0" w:line="360" w:lineRule="auto"/>
        <w:ind w:left="720"/>
        <w:jc w:val="center"/>
        <w:rPr>
          <w:rFonts w:ascii="Arial" w:hAnsi="Arial" w:cs="Arial"/>
          <w:b/>
          <w:bCs/>
          <w:sz w:val="24"/>
        </w:rPr>
      </w:pPr>
      <w:r w:rsidRPr="00BB3474">
        <w:rPr>
          <w:rFonts w:ascii="Arial" w:hAnsi="Arial" w:cs="Arial"/>
          <w:b/>
          <w:bCs/>
          <w:sz w:val="24"/>
        </w:rPr>
        <w:lastRenderedPageBreak/>
        <w:t xml:space="preserve">§ </w:t>
      </w:r>
      <w:r w:rsidR="005909B9">
        <w:rPr>
          <w:rFonts w:ascii="Arial" w:hAnsi="Arial" w:cs="Arial"/>
          <w:b/>
          <w:bCs/>
          <w:sz w:val="24"/>
        </w:rPr>
        <w:t>6</w:t>
      </w:r>
    </w:p>
    <w:p w:rsidR="00D3489B" w:rsidRPr="00BB3474" w:rsidRDefault="00D3489B" w:rsidP="00605C77">
      <w:pPr>
        <w:autoSpaceDE w:val="0"/>
        <w:autoSpaceDN w:val="0"/>
        <w:adjustRightInd w:val="0"/>
        <w:spacing w:after="160"/>
        <w:ind w:left="720"/>
        <w:jc w:val="center"/>
        <w:rPr>
          <w:rFonts w:ascii="Arial" w:hAnsi="Arial" w:cs="Arial"/>
          <w:b/>
          <w:bCs/>
          <w:sz w:val="24"/>
        </w:rPr>
      </w:pPr>
      <w:r w:rsidRPr="00BB3474">
        <w:rPr>
          <w:rFonts w:ascii="Arial" w:hAnsi="Arial" w:cs="Arial"/>
          <w:b/>
          <w:bCs/>
          <w:sz w:val="24"/>
        </w:rPr>
        <w:t>ZOBOWIĄZANIA WYKONAWCY</w:t>
      </w:r>
    </w:p>
    <w:p w:rsidR="00DE2F1B" w:rsidRPr="00BB3474" w:rsidRDefault="00DE2F1B" w:rsidP="009A4EDF">
      <w:pPr>
        <w:numPr>
          <w:ilvl w:val="0"/>
          <w:numId w:val="23"/>
        </w:numPr>
        <w:tabs>
          <w:tab w:val="left" w:pos="284"/>
        </w:tabs>
        <w:suppressAutoHyphens w:val="0"/>
        <w:autoSpaceDE w:val="0"/>
        <w:autoSpaceDN w:val="0"/>
        <w:adjustRightInd w:val="0"/>
        <w:spacing w:after="60"/>
        <w:ind w:left="357" w:hanging="357"/>
        <w:jc w:val="both"/>
        <w:rPr>
          <w:rFonts w:ascii="Arial" w:hAnsi="Arial" w:cs="Arial"/>
          <w:bCs/>
          <w:sz w:val="24"/>
        </w:rPr>
      </w:pPr>
      <w:r w:rsidRPr="00BB3474">
        <w:rPr>
          <w:rFonts w:ascii="Arial" w:hAnsi="Arial" w:cs="Arial"/>
          <w:bCs/>
          <w:sz w:val="24"/>
        </w:rPr>
        <w:t xml:space="preserve">Wykonawca zobowiązany jest do posiadania (i przedłożenia Zamawiającemu do wglądu przed rozpoczęciem wykonywania przedmiotu </w:t>
      </w:r>
      <w:r w:rsidR="00BB3474" w:rsidRPr="00BB3474">
        <w:rPr>
          <w:rFonts w:ascii="Arial" w:hAnsi="Arial" w:cs="Arial"/>
          <w:bCs/>
          <w:sz w:val="24"/>
        </w:rPr>
        <w:t>umowy</w:t>
      </w:r>
      <w:r w:rsidRPr="00BB3474">
        <w:rPr>
          <w:rFonts w:ascii="Arial" w:hAnsi="Arial" w:cs="Arial"/>
          <w:bCs/>
          <w:sz w:val="24"/>
        </w:rPr>
        <w:t xml:space="preserve">) ważnej polisy ubezpieczenia odpowiedzialności cywilnej (lub innego dokumentu potwierdzającego ubezpieczenie) obejmującej ubezpieczeniem okres, co najmniej od daty podpisania umowy do czasu zakończenia wykonania przedmiotu </w:t>
      </w:r>
      <w:r w:rsidR="00BB3474" w:rsidRPr="00BB3474">
        <w:rPr>
          <w:rFonts w:ascii="Arial" w:hAnsi="Arial" w:cs="Arial"/>
          <w:bCs/>
          <w:sz w:val="24"/>
        </w:rPr>
        <w:t xml:space="preserve">umowy </w:t>
      </w:r>
      <w:r w:rsidRPr="00BB3474">
        <w:rPr>
          <w:rFonts w:ascii="Arial" w:hAnsi="Arial" w:cs="Arial"/>
          <w:bCs/>
          <w:sz w:val="24"/>
        </w:rPr>
        <w:t xml:space="preserve">oraz potwierdzającej, że Wykonawca jest ubezpieczony od odpowiedzialności cywilnej, co najmniej na wartość przedmiotu </w:t>
      </w:r>
      <w:r w:rsidR="00BB3474" w:rsidRPr="00BB3474">
        <w:rPr>
          <w:rFonts w:ascii="Arial" w:hAnsi="Arial" w:cs="Arial"/>
          <w:bCs/>
          <w:sz w:val="24"/>
        </w:rPr>
        <w:t xml:space="preserve">umowy </w:t>
      </w:r>
      <w:r w:rsidRPr="00BB3474">
        <w:rPr>
          <w:rFonts w:ascii="Arial" w:hAnsi="Arial" w:cs="Arial"/>
          <w:bCs/>
          <w:sz w:val="24"/>
        </w:rPr>
        <w:t>w zakresie prowadzonej działalności i obejmującej ubezpiecz</w:t>
      </w:r>
      <w:r w:rsidR="00B53257" w:rsidRPr="00BB3474">
        <w:rPr>
          <w:rFonts w:ascii="Arial" w:hAnsi="Arial" w:cs="Arial"/>
          <w:bCs/>
          <w:sz w:val="24"/>
        </w:rPr>
        <w:t xml:space="preserve">enie wykonania przedmiotu </w:t>
      </w:r>
      <w:r w:rsidR="00BB3474" w:rsidRPr="00BB3474">
        <w:rPr>
          <w:rFonts w:ascii="Arial" w:hAnsi="Arial" w:cs="Arial"/>
          <w:bCs/>
          <w:sz w:val="24"/>
        </w:rPr>
        <w:t>umowy</w:t>
      </w:r>
      <w:r w:rsidR="00B53257" w:rsidRPr="00BB3474">
        <w:rPr>
          <w:rFonts w:ascii="Arial" w:hAnsi="Arial" w:cs="Arial"/>
          <w:bCs/>
          <w:sz w:val="24"/>
        </w:rPr>
        <w:t xml:space="preserve">. Kopia polisy jest Załącznikiem Nr </w:t>
      </w:r>
      <w:r w:rsidR="00BB3474" w:rsidRPr="00BB3474">
        <w:rPr>
          <w:rFonts w:ascii="Arial" w:hAnsi="Arial" w:cs="Arial"/>
          <w:bCs/>
          <w:sz w:val="24"/>
        </w:rPr>
        <w:t>5</w:t>
      </w:r>
      <w:r w:rsidR="008656E4" w:rsidRPr="00BB3474">
        <w:rPr>
          <w:rFonts w:ascii="Arial" w:hAnsi="Arial" w:cs="Arial"/>
          <w:bCs/>
          <w:sz w:val="24"/>
        </w:rPr>
        <w:t>.</w:t>
      </w:r>
    </w:p>
    <w:p w:rsidR="00DE2F1B" w:rsidRPr="00BB3474" w:rsidRDefault="00DE2F1B" w:rsidP="007D72C4">
      <w:pPr>
        <w:numPr>
          <w:ilvl w:val="0"/>
          <w:numId w:val="23"/>
        </w:numPr>
        <w:tabs>
          <w:tab w:val="left" w:pos="284"/>
        </w:tabs>
        <w:suppressAutoHyphens w:val="0"/>
        <w:autoSpaceDE w:val="0"/>
        <w:autoSpaceDN w:val="0"/>
        <w:adjustRightInd w:val="0"/>
        <w:spacing w:after="60"/>
        <w:ind w:left="357" w:hanging="357"/>
        <w:jc w:val="both"/>
        <w:rPr>
          <w:rFonts w:ascii="Arial" w:hAnsi="Arial" w:cs="Arial"/>
          <w:bCs/>
          <w:sz w:val="24"/>
        </w:rPr>
      </w:pPr>
      <w:r w:rsidRPr="00BB3474">
        <w:rPr>
          <w:rFonts w:ascii="Arial" w:hAnsi="Arial" w:cs="Arial"/>
          <w:bCs/>
          <w:sz w:val="24"/>
        </w:rPr>
        <w:t xml:space="preserve">Wykonawca ponosi pełną odpowiedzialność za wszelkie wyrządzone szkody poniesione przez Zamawiającego w czasie realizacji </w:t>
      </w:r>
      <w:r w:rsidR="00BB3474" w:rsidRPr="00BB3474">
        <w:rPr>
          <w:rFonts w:ascii="Arial" w:hAnsi="Arial" w:cs="Arial"/>
          <w:bCs/>
          <w:sz w:val="24"/>
        </w:rPr>
        <w:t>umowy</w:t>
      </w:r>
      <w:r w:rsidRPr="00BB3474">
        <w:rPr>
          <w:rFonts w:ascii="Arial" w:hAnsi="Arial" w:cs="Arial"/>
          <w:bCs/>
          <w:sz w:val="24"/>
        </w:rPr>
        <w:t>, powstałe na skute</w:t>
      </w:r>
      <w:r w:rsidR="00AC514F" w:rsidRPr="00BB3474">
        <w:rPr>
          <w:rFonts w:ascii="Arial" w:hAnsi="Arial" w:cs="Arial"/>
          <w:bCs/>
          <w:sz w:val="24"/>
        </w:rPr>
        <w:t>k niewykonania</w:t>
      </w:r>
      <w:r w:rsidR="00AC514F" w:rsidRPr="00BB3474">
        <w:rPr>
          <w:rFonts w:ascii="Arial" w:hAnsi="Arial" w:cs="Arial"/>
          <w:bCs/>
          <w:sz w:val="24"/>
        </w:rPr>
        <w:br/>
      </w:r>
      <w:r w:rsidRPr="00BB3474">
        <w:rPr>
          <w:rFonts w:ascii="Arial" w:hAnsi="Arial" w:cs="Arial"/>
          <w:bCs/>
          <w:sz w:val="24"/>
        </w:rPr>
        <w:t xml:space="preserve">lub nienależytego wykonania przedmiotu </w:t>
      </w:r>
      <w:r w:rsidR="00BB3474" w:rsidRPr="00BB3474">
        <w:rPr>
          <w:rFonts w:ascii="Arial" w:hAnsi="Arial" w:cs="Arial"/>
          <w:bCs/>
          <w:sz w:val="24"/>
        </w:rPr>
        <w:t xml:space="preserve">umowy </w:t>
      </w:r>
      <w:r w:rsidRPr="00BB3474">
        <w:rPr>
          <w:rFonts w:ascii="Arial" w:hAnsi="Arial" w:cs="Arial"/>
          <w:bCs/>
          <w:sz w:val="24"/>
        </w:rPr>
        <w:t>w trybie i na zasadach przewidzianych w przepisach Kodeksu Cywilnego.</w:t>
      </w:r>
    </w:p>
    <w:p w:rsidR="00DE2F1B" w:rsidRPr="00BB3474" w:rsidRDefault="00DE2F1B" w:rsidP="00B06F80">
      <w:pPr>
        <w:numPr>
          <w:ilvl w:val="0"/>
          <w:numId w:val="23"/>
        </w:numPr>
        <w:tabs>
          <w:tab w:val="left" w:pos="284"/>
        </w:tabs>
        <w:suppressAutoHyphens w:val="0"/>
        <w:autoSpaceDE w:val="0"/>
        <w:autoSpaceDN w:val="0"/>
        <w:adjustRightInd w:val="0"/>
        <w:spacing w:after="60"/>
        <w:ind w:left="357" w:hanging="357"/>
        <w:jc w:val="both"/>
        <w:rPr>
          <w:rFonts w:ascii="Arial" w:hAnsi="Arial" w:cs="Arial"/>
          <w:bCs/>
          <w:sz w:val="24"/>
        </w:rPr>
      </w:pPr>
      <w:r w:rsidRPr="00BB3474">
        <w:rPr>
          <w:rFonts w:ascii="Arial" w:hAnsi="Arial" w:cs="Arial"/>
          <w:bCs/>
          <w:sz w:val="24"/>
        </w:rPr>
        <w:t xml:space="preserve">Wykonawca nie może powierzyć wykonania przedmiotu </w:t>
      </w:r>
      <w:r w:rsidR="00BB3474" w:rsidRPr="00BB3474">
        <w:rPr>
          <w:rFonts w:ascii="Arial" w:hAnsi="Arial" w:cs="Arial"/>
          <w:bCs/>
          <w:sz w:val="24"/>
        </w:rPr>
        <w:t xml:space="preserve">umowy </w:t>
      </w:r>
      <w:r w:rsidRPr="00BB3474">
        <w:rPr>
          <w:rFonts w:ascii="Arial" w:hAnsi="Arial" w:cs="Arial"/>
          <w:bCs/>
          <w:sz w:val="24"/>
        </w:rPr>
        <w:t>innym podmiotom i osobom, bez zgody Zamawiającego.</w:t>
      </w:r>
    </w:p>
    <w:p w:rsidR="00D3489B" w:rsidRPr="00BB3474" w:rsidRDefault="00D3489B" w:rsidP="00D3489B">
      <w:pPr>
        <w:widowControl w:val="0"/>
        <w:numPr>
          <w:ilvl w:val="0"/>
          <w:numId w:val="23"/>
        </w:numPr>
        <w:spacing w:after="0"/>
        <w:ind w:left="357" w:hanging="357"/>
        <w:jc w:val="both"/>
        <w:rPr>
          <w:rFonts w:ascii="Arial" w:hAnsi="Arial" w:cs="Arial"/>
          <w:sz w:val="24"/>
          <w:szCs w:val="24"/>
        </w:rPr>
      </w:pPr>
      <w:r w:rsidRPr="00BB3474">
        <w:rPr>
          <w:rFonts w:ascii="Arial" w:hAnsi="Arial" w:cs="Arial"/>
          <w:sz w:val="24"/>
          <w:szCs w:val="24"/>
        </w:rPr>
        <w:t xml:space="preserve">Do prowadzenia czynności dotyczących wykonywania </w:t>
      </w:r>
      <w:r w:rsidR="00BB3474" w:rsidRPr="00BB3474">
        <w:rPr>
          <w:rFonts w:ascii="Arial" w:hAnsi="Arial" w:cs="Arial"/>
          <w:sz w:val="24"/>
          <w:szCs w:val="24"/>
        </w:rPr>
        <w:t xml:space="preserve">usługi </w:t>
      </w:r>
      <w:r w:rsidRPr="00BB3474">
        <w:rPr>
          <w:rFonts w:ascii="Arial" w:hAnsi="Arial" w:cs="Arial"/>
          <w:sz w:val="24"/>
          <w:szCs w:val="24"/>
        </w:rPr>
        <w:t xml:space="preserve">zgodnie z </w:t>
      </w:r>
      <w:r w:rsidR="00BB3474" w:rsidRPr="00BB3474">
        <w:rPr>
          <w:rFonts w:ascii="Arial" w:hAnsi="Arial" w:cs="Arial"/>
          <w:sz w:val="24"/>
          <w:szCs w:val="24"/>
        </w:rPr>
        <w:t xml:space="preserve">umową </w:t>
      </w:r>
      <w:r w:rsidRPr="00BB3474">
        <w:rPr>
          <w:rFonts w:ascii="Arial" w:hAnsi="Arial" w:cs="Arial"/>
          <w:sz w:val="24"/>
          <w:szCs w:val="24"/>
        </w:rPr>
        <w:t xml:space="preserve">(nadzór, kontrola, szczegółowe uzgodnienia określone w </w:t>
      </w:r>
      <w:r w:rsidR="00BB3474" w:rsidRPr="00BB3474">
        <w:rPr>
          <w:rFonts w:ascii="Arial" w:hAnsi="Arial" w:cs="Arial"/>
          <w:sz w:val="24"/>
          <w:szCs w:val="24"/>
        </w:rPr>
        <w:t>umowie</w:t>
      </w:r>
      <w:r w:rsidRPr="00BB3474">
        <w:rPr>
          <w:rFonts w:ascii="Arial" w:hAnsi="Arial" w:cs="Arial"/>
          <w:sz w:val="24"/>
          <w:szCs w:val="24"/>
        </w:rPr>
        <w:t>) u</w:t>
      </w:r>
      <w:r w:rsidR="00B53257" w:rsidRPr="00BB3474">
        <w:rPr>
          <w:rFonts w:ascii="Arial" w:hAnsi="Arial" w:cs="Arial"/>
          <w:sz w:val="24"/>
          <w:szCs w:val="24"/>
        </w:rPr>
        <w:t>poważnia się następujące osoby</w:t>
      </w:r>
      <w:r w:rsidRPr="00BB3474">
        <w:rPr>
          <w:rFonts w:ascii="Arial" w:hAnsi="Arial" w:cs="Arial"/>
          <w:sz w:val="24"/>
          <w:szCs w:val="24"/>
        </w:rPr>
        <w:t>:</w:t>
      </w:r>
    </w:p>
    <w:p w:rsidR="00D3489B" w:rsidRPr="00BB3474" w:rsidRDefault="00D3489B" w:rsidP="006F112E">
      <w:pPr>
        <w:numPr>
          <w:ilvl w:val="0"/>
          <w:numId w:val="22"/>
        </w:numPr>
        <w:shd w:val="clear" w:color="auto" w:fill="FFFFFF"/>
        <w:tabs>
          <w:tab w:val="left" w:pos="567"/>
        </w:tabs>
        <w:suppressAutoHyphens w:val="0"/>
        <w:spacing w:after="60" w:line="240" w:lineRule="auto"/>
        <w:ind w:left="1078" w:hanging="794"/>
        <w:jc w:val="both"/>
        <w:rPr>
          <w:rFonts w:ascii="Arial" w:hAnsi="Arial" w:cs="Arial"/>
          <w:w w:val="101"/>
          <w:sz w:val="24"/>
        </w:rPr>
      </w:pPr>
      <w:r w:rsidRPr="00BB3474">
        <w:rPr>
          <w:rFonts w:ascii="Arial" w:hAnsi="Arial" w:cs="Arial"/>
          <w:w w:val="101"/>
          <w:sz w:val="24"/>
        </w:rPr>
        <w:t>ze strony Zamawiającego:</w:t>
      </w:r>
    </w:p>
    <w:p w:rsidR="00D3489B" w:rsidRPr="00BB3474" w:rsidRDefault="00D3489B" w:rsidP="005909B9">
      <w:pPr>
        <w:numPr>
          <w:ilvl w:val="2"/>
          <w:numId w:val="21"/>
        </w:numPr>
        <w:shd w:val="clear" w:color="auto" w:fill="FFFFFF"/>
        <w:tabs>
          <w:tab w:val="clear" w:pos="2340"/>
          <w:tab w:val="num" w:pos="993"/>
        </w:tabs>
        <w:suppressAutoHyphens w:val="0"/>
        <w:spacing w:after="0" w:line="240" w:lineRule="auto"/>
        <w:ind w:left="993" w:hanging="284"/>
        <w:rPr>
          <w:rFonts w:ascii="Arial" w:hAnsi="Arial" w:cs="Arial"/>
          <w:w w:val="101"/>
          <w:sz w:val="24"/>
        </w:rPr>
      </w:pPr>
      <w:r w:rsidRPr="00BB3474">
        <w:rPr>
          <w:rFonts w:ascii="Arial" w:hAnsi="Arial" w:cs="Arial"/>
          <w:w w:val="101"/>
          <w:sz w:val="24"/>
        </w:rPr>
        <w:t>Szef Sekcji Materiałowej JW Nr 2063</w:t>
      </w:r>
      <w:r w:rsidRPr="00BB3474">
        <w:rPr>
          <w:rFonts w:ascii="Arial" w:hAnsi="Arial" w:cs="Arial"/>
          <w:w w:val="101"/>
          <w:sz w:val="24"/>
        </w:rPr>
        <w:tab/>
      </w:r>
      <w:r w:rsidRPr="00BB3474">
        <w:rPr>
          <w:rFonts w:ascii="Arial" w:hAnsi="Arial" w:cs="Arial"/>
          <w:w w:val="101"/>
          <w:sz w:val="24"/>
        </w:rPr>
        <w:tab/>
      </w:r>
      <w:r w:rsidRPr="00BB3474">
        <w:rPr>
          <w:rFonts w:ascii="Arial" w:hAnsi="Arial" w:cs="Arial"/>
          <w:w w:val="101"/>
          <w:sz w:val="24"/>
        </w:rPr>
        <w:tab/>
      </w:r>
      <w:r w:rsidR="009D4D3A" w:rsidRPr="00BB3474">
        <w:rPr>
          <w:rFonts w:ascii="Arial" w:hAnsi="Arial" w:cs="Arial"/>
          <w:w w:val="101"/>
          <w:sz w:val="24"/>
        </w:rPr>
        <w:tab/>
      </w:r>
      <w:r w:rsidRPr="00BB3474">
        <w:rPr>
          <w:rFonts w:ascii="Arial" w:hAnsi="Arial" w:cs="Arial"/>
          <w:w w:val="101"/>
          <w:sz w:val="24"/>
        </w:rPr>
        <w:t xml:space="preserve">tel.: </w:t>
      </w:r>
      <w:r w:rsidR="00BB3474" w:rsidRPr="00BB3474">
        <w:rPr>
          <w:rFonts w:ascii="Arial" w:hAnsi="Arial" w:cs="Arial"/>
          <w:w w:val="101"/>
          <w:sz w:val="24"/>
        </w:rPr>
        <w:t>……………..</w:t>
      </w:r>
    </w:p>
    <w:p w:rsidR="00BB3474" w:rsidRPr="00BB3474" w:rsidRDefault="009D4D3A" w:rsidP="005909B9">
      <w:pPr>
        <w:numPr>
          <w:ilvl w:val="2"/>
          <w:numId w:val="21"/>
        </w:numPr>
        <w:shd w:val="clear" w:color="auto" w:fill="FFFFFF"/>
        <w:tabs>
          <w:tab w:val="clear" w:pos="2340"/>
          <w:tab w:val="num" w:pos="993"/>
        </w:tabs>
        <w:suppressAutoHyphens w:val="0"/>
        <w:spacing w:after="0" w:line="240" w:lineRule="auto"/>
        <w:ind w:left="993" w:hanging="284"/>
        <w:rPr>
          <w:rFonts w:ascii="Arial" w:hAnsi="Arial" w:cs="Arial"/>
          <w:w w:val="101"/>
          <w:sz w:val="24"/>
        </w:rPr>
      </w:pPr>
      <w:r w:rsidRPr="00BB3474">
        <w:rPr>
          <w:rFonts w:ascii="Arial" w:hAnsi="Arial" w:cs="Arial"/>
          <w:w w:val="101"/>
          <w:sz w:val="24"/>
        </w:rPr>
        <w:t xml:space="preserve">Szef Służby </w:t>
      </w:r>
      <w:r w:rsidR="00BB3474">
        <w:rPr>
          <w:rFonts w:ascii="Arial" w:hAnsi="Arial" w:cs="Arial"/>
          <w:w w:val="101"/>
          <w:sz w:val="24"/>
        </w:rPr>
        <w:t>Żywnościowej</w:t>
      </w:r>
      <w:r w:rsidRPr="00BB3474">
        <w:rPr>
          <w:rFonts w:ascii="Arial" w:hAnsi="Arial" w:cs="Arial"/>
          <w:w w:val="101"/>
          <w:sz w:val="24"/>
        </w:rPr>
        <w:t xml:space="preserve"> JW Nr 2063</w:t>
      </w:r>
      <w:r w:rsidR="00D3489B" w:rsidRPr="00BB3474">
        <w:rPr>
          <w:rFonts w:ascii="Arial" w:hAnsi="Arial" w:cs="Arial"/>
          <w:w w:val="101"/>
          <w:sz w:val="24"/>
        </w:rPr>
        <w:tab/>
      </w:r>
      <w:r w:rsidRPr="00BB3474">
        <w:rPr>
          <w:rFonts w:ascii="Arial" w:hAnsi="Arial" w:cs="Arial"/>
          <w:w w:val="101"/>
          <w:sz w:val="24"/>
        </w:rPr>
        <w:tab/>
      </w:r>
      <w:r w:rsidR="00BB3474">
        <w:rPr>
          <w:rFonts w:ascii="Arial" w:hAnsi="Arial" w:cs="Arial"/>
          <w:w w:val="101"/>
          <w:sz w:val="24"/>
        </w:rPr>
        <w:tab/>
      </w:r>
      <w:r w:rsidR="00D3489B" w:rsidRPr="00BB3474">
        <w:rPr>
          <w:rFonts w:ascii="Arial" w:hAnsi="Arial" w:cs="Arial"/>
          <w:w w:val="101"/>
          <w:sz w:val="24"/>
        </w:rPr>
        <w:tab/>
        <w:t xml:space="preserve">tel.: </w:t>
      </w:r>
      <w:r w:rsidR="00BB3474" w:rsidRPr="00BB3474">
        <w:rPr>
          <w:rFonts w:ascii="Arial" w:hAnsi="Arial" w:cs="Arial"/>
          <w:w w:val="101"/>
          <w:sz w:val="24"/>
        </w:rPr>
        <w:t>……………..</w:t>
      </w:r>
    </w:p>
    <w:p w:rsidR="00BB3474" w:rsidRPr="00BB3474" w:rsidRDefault="00D3489B" w:rsidP="005909B9">
      <w:pPr>
        <w:numPr>
          <w:ilvl w:val="2"/>
          <w:numId w:val="21"/>
        </w:numPr>
        <w:shd w:val="clear" w:color="auto" w:fill="FFFFFF"/>
        <w:tabs>
          <w:tab w:val="clear" w:pos="2340"/>
          <w:tab w:val="num" w:pos="993"/>
        </w:tabs>
        <w:suppressAutoHyphens w:val="0"/>
        <w:spacing w:after="0" w:line="240" w:lineRule="auto"/>
        <w:ind w:left="993" w:hanging="284"/>
        <w:rPr>
          <w:rFonts w:ascii="Arial" w:hAnsi="Arial" w:cs="Arial"/>
          <w:w w:val="101"/>
          <w:sz w:val="24"/>
        </w:rPr>
      </w:pPr>
      <w:r w:rsidRPr="00BB3474">
        <w:rPr>
          <w:rFonts w:ascii="Arial" w:hAnsi="Arial" w:cs="Arial"/>
          <w:w w:val="101"/>
          <w:sz w:val="24"/>
        </w:rPr>
        <w:t>Kierownik Stołówki Wojskowej Nr 11</w:t>
      </w:r>
      <w:r w:rsidRPr="00BB3474">
        <w:rPr>
          <w:rFonts w:ascii="Arial" w:hAnsi="Arial" w:cs="Arial"/>
          <w:w w:val="101"/>
          <w:sz w:val="24"/>
        </w:rPr>
        <w:tab/>
      </w:r>
      <w:r w:rsidRPr="00BB3474">
        <w:rPr>
          <w:rFonts w:ascii="Arial" w:hAnsi="Arial" w:cs="Arial"/>
          <w:w w:val="101"/>
          <w:sz w:val="24"/>
        </w:rPr>
        <w:tab/>
      </w:r>
      <w:r w:rsidRPr="00BB3474">
        <w:rPr>
          <w:rFonts w:ascii="Arial" w:hAnsi="Arial" w:cs="Arial"/>
          <w:w w:val="101"/>
          <w:sz w:val="24"/>
        </w:rPr>
        <w:tab/>
      </w:r>
      <w:r w:rsidRPr="00BB3474">
        <w:rPr>
          <w:rFonts w:ascii="Arial" w:hAnsi="Arial" w:cs="Arial"/>
          <w:w w:val="101"/>
          <w:sz w:val="24"/>
        </w:rPr>
        <w:tab/>
      </w:r>
      <w:r w:rsidRPr="00BB3474">
        <w:rPr>
          <w:rFonts w:ascii="Arial" w:hAnsi="Arial" w:cs="Arial"/>
          <w:w w:val="101"/>
          <w:sz w:val="24"/>
        </w:rPr>
        <w:tab/>
        <w:t xml:space="preserve">tel.: </w:t>
      </w:r>
      <w:r w:rsidR="00BB3474" w:rsidRPr="00BB3474">
        <w:rPr>
          <w:rFonts w:ascii="Arial" w:hAnsi="Arial" w:cs="Arial"/>
          <w:w w:val="101"/>
          <w:sz w:val="24"/>
        </w:rPr>
        <w:t>……………..</w:t>
      </w:r>
    </w:p>
    <w:p w:rsidR="00D3489B" w:rsidRPr="00BB3474" w:rsidRDefault="00026F1A" w:rsidP="00CC6727">
      <w:pPr>
        <w:numPr>
          <w:ilvl w:val="2"/>
          <w:numId w:val="21"/>
        </w:numPr>
        <w:shd w:val="clear" w:color="auto" w:fill="FFFFFF"/>
        <w:tabs>
          <w:tab w:val="clear" w:pos="2340"/>
          <w:tab w:val="num" w:pos="993"/>
        </w:tabs>
        <w:suppressAutoHyphens w:val="0"/>
        <w:spacing w:after="80" w:line="240" w:lineRule="auto"/>
        <w:ind w:left="993" w:hanging="284"/>
        <w:rPr>
          <w:rFonts w:ascii="Arial" w:hAnsi="Arial" w:cs="Arial"/>
          <w:w w:val="101"/>
          <w:sz w:val="24"/>
        </w:rPr>
      </w:pPr>
      <w:r w:rsidRPr="00BB3474">
        <w:rPr>
          <w:rFonts w:ascii="Arial" w:hAnsi="Arial" w:cs="Arial"/>
          <w:w w:val="101"/>
          <w:sz w:val="24"/>
        </w:rPr>
        <w:t>osoba upoważniona przez Dowódcę JW Nr 2063</w:t>
      </w:r>
    </w:p>
    <w:p w:rsidR="00D3489B" w:rsidRPr="00BB3474" w:rsidRDefault="00D3489B" w:rsidP="005909B9">
      <w:pPr>
        <w:numPr>
          <w:ilvl w:val="0"/>
          <w:numId w:val="22"/>
        </w:numPr>
        <w:shd w:val="clear" w:color="auto" w:fill="FFFFFF"/>
        <w:tabs>
          <w:tab w:val="left" w:pos="567"/>
        </w:tabs>
        <w:suppressAutoHyphens w:val="0"/>
        <w:spacing w:after="60"/>
        <w:ind w:left="568" w:hanging="284"/>
        <w:jc w:val="both"/>
        <w:rPr>
          <w:rFonts w:ascii="Arial" w:hAnsi="Arial" w:cs="Arial"/>
          <w:w w:val="101"/>
          <w:sz w:val="24"/>
        </w:rPr>
      </w:pPr>
      <w:r w:rsidRPr="00BB3474">
        <w:rPr>
          <w:rFonts w:ascii="Arial" w:hAnsi="Arial" w:cs="Arial"/>
          <w:w w:val="101"/>
          <w:sz w:val="24"/>
        </w:rPr>
        <w:t xml:space="preserve">ze strony Wykonawcy osoba/y upoważniona do jego reprezentowania w sprawie wykonania </w:t>
      </w:r>
      <w:r w:rsidR="00BB3474" w:rsidRPr="00BB3474">
        <w:rPr>
          <w:rFonts w:ascii="Arial" w:hAnsi="Arial" w:cs="Arial"/>
          <w:w w:val="101"/>
          <w:sz w:val="24"/>
        </w:rPr>
        <w:t xml:space="preserve">umowy </w:t>
      </w:r>
      <w:r w:rsidR="00F472EC" w:rsidRPr="00BB3474">
        <w:rPr>
          <w:rFonts w:ascii="Arial" w:hAnsi="Arial" w:cs="Arial"/>
          <w:bCs/>
          <w:sz w:val="24"/>
          <w:szCs w:val="24"/>
        </w:rPr>
        <w:t xml:space="preserve">p. </w:t>
      </w:r>
      <w:r w:rsidR="00BB3474" w:rsidRPr="00BB3474">
        <w:rPr>
          <w:rFonts w:ascii="Arial" w:hAnsi="Arial" w:cs="Arial"/>
          <w:bCs/>
          <w:sz w:val="24"/>
          <w:szCs w:val="24"/>
        </w:rPr>
        <w:t>…………………………………………….</w:t>
      </w:r>
      <w:r w:rsidR="00DC4085" w:rsidRPr="00BB3474">
        <w:rPr>
          <w:rFonts w:ascii="Arial" w:hAnsi="Arial" w:cs="Arial"/>
          <w:bCs/>
          <w:sz w:val="24"/>
          <w:szCs w:val="24"/>
        </w:rPr>
        <w:tab/>
      </w:r>
      <w:r w:rsidR="00DC4085" w:rsidRPr="00BB3474">
        <w:rPr>
          <w:rFonts w:ascii="Arial" w:hAnsi="Arial" w:cs="Arial"/>
          <w:bCs/>
          <w:sz w:val="24"/>
          <w:szCs w:val="24"/>
        </w:rPr>
        <w:tab/>
        <w:t xml:space="preserve">tel. </w:t>
      </w:r>
      <w:r w:rsidR="00BB3474" w:rsidRPr="00BB3474">
        <w:rPr>
          <w:rFonts w:ascii="Arial" w:hAnsi="Arial" w:cs="Arial"/>
          <w:bCs/>
          <w:sz w:val="24"/>
          <w:szCs w:val="24"/>
        </w:rPr>
        <w:t>………………..</w:t>
      </w:r>
    </w:p>
    <w:p w:rsidR="00D3489B" w:rsidRPr="00BB3474" w:rsidRDefault="00D3489B" w:rsidP="00D3489B">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Zamawiający nie ponosi żadnej odpowiedzialności prawnej za pracowników Wykonawcy.</w:t>
      </w:r>
    </w:p>
    <w:p w:rsidR="00D3489B" w:rsidRPr="00BB3474" w:rsidRDefault="00D3489B" w:rsidP="00D3489B">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 xml:space="preserve">Zmiany do </w:t>
      </w:r>
      <w:r w:rsidR="00BB3474" w:rsidRPr="00BB3474">
        <w:rPr>
          <w:rFonts w:ascii="Arial" w:hAnsi="Arial" w:cs="Arial"/>
          <w:sz w:val="24"/>
          <w:szCs w:val="24"/>
        </w:rPr>
        <w:t xml:space="preserve">umowy </w:t>
      </w:r>
      <w:r w:rsidRPr="00BB3474">
        <w:rPr>
          <w:rFonts w:ascii="Arial" w:hAnsi="Arial" w:cs="Arial"/>
          <w:sz w:val="24"/>
          <w:szCs w:val="24"/>
        </w:rPr>
        <w:t>mogą być dokonywane jedynie za zgodą obu Stron w formie pisemnej – aneksu pod rygorem nieważności.</w:t>
      </w:r>
    </w:p>
    <w:p w:rsidR="00D3489B" w:rsidRPr="00BB3474" w:rsidRDefault="00D3489B" w:rsidP="00D3489B">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 xml:space="preserve">W sprawach nieuregulowanych </w:t>
      </w:r>
      <w:r w:rsidR="00BB3474" w:rsidRPr="00BB3474">
        <w:rPr>
          <w:rFonts w:ascii="Arial" w:hAnsi="Arial" w:cs="Arial"/>
          <w:sz w:val="24"/>
          <w:szCs w:val="24"/>
        </w:rPr>
        <w:t xml:space="preserve">umową </w:t>
      </w:r>
      <w:r w:rsidRPr="00BB3474">
        <w:rPr>
          <w:rFonts w:ascii="Arial" w:hAnsi="Arial" w:cs="Arial"/>
          <w:sz w:val="24"/>
          <w:szCs w:val="24"/>
        </w:rPr>
        <w:t xml:space="preserve">mają zastosowanie </w:t>
      </w:r>
      <w:r w:rsidR="004F5B1D" w:rsidRPr="00BB3474">
        <w:rPr>
          <w:rFonts w:ascii="Arial" w:hAnsi="Arial" w:cs="Arial"/>
          <w:sz w:val="24"/>
          <w:szCs w:val="24"/>
        </w:rPr>
        <w:t xml:space="preserve">przepisy Regulaminu zamówień publicznych JW Nr 2063 </w:t>
      </w:r>
      <w:r w:rsidRPr="00BB3474">
        <w:rPr>
          <w:rFonts w:ascii="Arial" w:hAnsi="Arial" w:cs="Arial"/>
          <w:sz w:val="24"/>
          <w:szCs w:val="24"/>
        </w:rPr>
        <w:t>oraz przepisy ustawy z dnia</w:t>
      </w:r>
      <w:r w:rsidR="004F5B1D" w:rsidRPr="00BB3474">
        <w:rPr>
          <w:rFonts w:ascii="Arial" w:hAnsi="Arial" w:cs="Arial"/>
          <w:sz w:val="24"/>
          <w:szCs w:val="24"/>
        </w:rPr>
        <w:t xml:space="preserve"> </w:t>
      </w:r>
      <w:r w:rsidRPr="00BB3474">
        <w:rPr>
          <w:rFonts w:ascii="Arial" w:hAnsi="Arial" w:cs="Arial"/>
          <w:sz w:val="24"/>
          <w:szCs w:val="24"/>
        </w:rPr>
        <w:t>23 kwietnia 1964 r. Kodeks cywilny (Dz. U. z 202</w:t>
      </w:r>
      <w:r w:rsidR="00BB3474" w:rsidRPr="00BB3474">
        <w:rPr>
          <w:rFonts w:ascii="Arial" w:hAnsi="Arial" w:cs="Arial"/>
          <w:sz w:val="24"/>
          <w:szCs w:val="24"/>
        </w:rPr>
        <w:t>4</w:t>
      </w:r>
      <w:r w:rsidRPr="00BB3474">
        <w:rPr>
          <w:rFonts w:ascii="Arial" w:hAnsi="Arial" w:cs="Arial"/>
          <w:sz w:val="24"/>
          <w:szCs w:val="24"/>
        </w:rPr>
        <w:t xml:space="preserve"> r. poz.1</w:t>
      </w:r>
      <w:r w:rsidR="00BB3474" w:rsidRPr="00BB3474">
        <w:rPr>
          <w:rFonts w:ascii="Arial" w:hAnsi="Arial" w:cs="Arial"/>
          <w:sz w:val="24"/>
          <w:szCs w:val="24"/>
        </w:rPr>
        <w:t>061</w:t>
      </w:r>
      <w:r w:rsidR="00A83080" w:rsidRPr="00BB3474">
        <w:rPr>
          <w:rFonts w:ascii="Arial" w:hAnsi="Arial" w:cs="Arial"/>
          <w:sz w:val="24"/>
          <w:szCs w:val="24"/>
        </w:rPr>
        <w:t xml:space="preserve"> z późn zm.)</w:t>
      </w:r>
      <w:r w:rsidR="004F5B1D" w:rsidRPr="00BB3474">
        <w:rPr>
          <w:rFonts w:ascii="Arial" w:hAnsi="Arial" w:cs="Arial"/>
          <w:sz w:val="24"/>
          <w:szCs w:val="24"/>
        </w:rPr>
        <w:t>.</w:t>
      </w:r>
    </w:p>
    <w:p w:rsidR="00D3489B" w:rsidRPr="00BB3474" w:rsidRDefault="00D3489B" w:rsidP="004942D2">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 xml:space="preserve">Korespondencję związaną z realizacją </w:t>
      </w:r>
      <w:r w:rsidR="00BB3474" w:rsidRPr="00BB3474">
        <w:rPr>
          <w:rFonts w:ascii="Arial" w:hAnsi="Arial" w:cs="Arial"/>
          <w:sz w:val="24"/>
          <w:szCs w:val="24"/>
        </w:rPr>
        <w:t xml:space="preserve">umowy </w:t>
      </w:r>
      <w:r w:rsidRPr="00BB3474">
        <w:rPr>
          <w:rFonts w:ascii="Arial" w:hAnsi="Arial" w:cs="Arial"/>
          <w:sz w:val="24"/>
          <w:szCs w:val="24"/>
        </w:rPr>
        <w:t xml:space="preserve">należy kierować na adresy Stron wskazane we wstępie </w:t>
      </w:r>
      <w:r w:rsidR="00BB3474" w:rsidRPr="00BB3474">
        <w:rPr>
          <w:rFonts w:ascii="Arial" w:hAnsi="Arial" w:cs="Arial"/>
          <w:sz w:val="24"/>
          <w:szCs w:val="24"/>
        </w:rPr>
        <w:t>umowy</w:t>
      </w:r>
      <w:r w:rsidRPr="00BB3474">
        <w:rPr>
          <w:rFonts w:ascii="Arial" w:hAnsi="Arial" w:cs="Arial"/>
          <w:sz w:val="24"/>
          <w:szCs w:val="24"/>
        </w:rPr>
        <w:t>.</w:t>
      </w:r>
    </w:p>
    <w:p w:rsidR="00D3489B" w:rsidRPr="00BB3474" w:rsidRDefault="00D3489B" w:rsidP="004942D2">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 xml:space="preserve">Spory wynikłe na tle wykonywania przedmiotu </w:t>
      </w:r>
      <w:r w:rsidR="00BB3474" w:rsidRPr="00BB3474">
        <w:rPr>
          <w:rFonts w:ascii="Arial" w:hAnsi="Arial" w:cs="Arial"/>
          <w:sz w:val="24"/>
          <w:szCs w:val="24"/>
        </w:rPr>
        <w:t xml:space="preserve">umowy </w:t>
      </w:r>
      <w:r w:rsidRPr="00BB3474">
        <w:rPr>
          <w:rFonts w:ascii="Arial" w:hAnsi="Arial" w:cs="Arial"/>
          <w:sz w:val="24"/>
          <w:szCs w:val="24"/>
        </w:rPr>
        <w:t>będą rozstrzygane polubownie, a jeżeli Strony nie dojdą do porozumienia właściwym do rozstrzygnięcia sporu będzie sąd powszechny właściwy dla siedziby Zamawiającego.</w:t>
      </w:r>
    </w:p>
    <w:p w:rsidR="00D3489B" w:rsidRPr="00BB3474" w:rsidRDefault="00D3489B" w:rsidP="004942D2">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 xml:space="preserve">Przedmiot </w:t>
      </w:r>
      <w:r w:rsidR="00BB3474" w:rsidRPr="00BB3474">
        <w:rPr>
          <w:rFonts w:ascii="Arial" w:hAnsi="Arial" w:cs="Arial"/>
          <w:sz w:val="24"/>
          <w:szCs w:val="24"/>
        </w:rPr>
        <w:t xml:space="preserve">umowy </w:t>
      </w:r>
      <w:r w:rsidRPr="00BB3474">
        <w:rPr>
          <w:rFonts w:ascii="Arial" w:hAnsi="Arial" w:cs="Arial"/>
          <w:sz w:val="24"/>
          <w:szCs w:val="24"/>
        </w:rPr>
        <w:t xml:space="preserve">nie może być wykorzystany do żadnego rodzaju materiałów propagandowych, reklamowych i marketingowych w kontekście realizacji niniejszej </w:t>
      </w:r>
      <w:r w:rsidR="00BB3474" w:rsidRPr="00BB3474">
        <w:rPr>
          <w:rFonts w:ascii="Arial" w:hAnsi="Arial" w:cs="Arial"/>
          <w:sz w:val="24"/>
          <w:szCs w:val="24"/>
        </w:rPr>
        <w:t>umowy</w:t>
      </w:r>
      <w:r w:rsidRPr="00BB3474">
        <w:rPr>
          <w:rFonts w:ascii="Arial" w:hAnsi="Arial" w:cs="Arial"/>
          <w:sz w:val="24"/>
          <w:szCs w:val="24"/>
        </w:rPr>
        <w:t>. Zamawiający pozostawia sobie możliwość podejmowania innych działań prawnych w przypadku ujawnienia okoliczności uzasadniających inną niż cywilną odpowiedzialność Wykonawcy.</w:t>
      </w:r>
    </w:p>
    <w:p w:rsidR="004942D2" w:rsidRPr="00BB3474" w:rsidRDefault="004942D2" w:rsidP="004942D2">
      <w:pPr>
        <w:widowControl w:val="0"/>
        <w:numPr>
          <w:ilvl w:val="0"/>
          <w:numId w:val="23"/>
        </w:numPr>
        <w:spacing w:after="60"/>
        <w:ind w:left="357" w:hanging="357"/>
        <w:jc w:val="both"/>
        <w:rPr>
          <w:rFonts w:ascii="Arial" w:hAnsi="Arial" w:cs="Arial"/>
          <w:sz w:val="24"/>
          <w:szCs w:val="24"/>
        </w:rPr>
      </w:pPr>
      <w:r w:rsidRPr="00BB3474">
        <w:rPr>
          <w:rFonts w:ascii="Arial" w:hAnsi="Arial" w:cs="Arial"/>
          <w:sz w:val="24"/>
          <w:szCs w:val="24"/>
        </w:rPr>
        <w:t>Wykonawca zobowiązuje się do niedokonywania cesji oraz niezastawiania wierzytelności należnych od Zamawiającego bez jego zgody wyrażonej na piśmie pod rygorem nieważności.</w:t>
      </w:r>
    </w:p>
    <w:p w:rsidR="00D3489B" w:rsidRPr="00BB66E6" w:rsidRDefault="00D3489B" w:rsidP="00D3489B">
      <w:pPr>
        <w:autoSpaceDE w:val="0"/>
        <w:autoSpaceDN w:val="0"/>
        <w:adjustRightInd w:val="0"/>
        <w:spacing w:before="120"/>
        <w:ind w:left="720"/>
        <w:jc w:val="center"/>
        <w:rPr>
          <w:rFonts w:ascii="Arial" w:hAnsi="Arial" w:cs="Arial"/>
          <w:b/>
          <w:bCs/>
          <w:sz w:val="24"/>
        </w:rPr>
      </w:pPr>
      <w:r w:rsidRPr="00BB66E6">
        <w:rPr>
          <w:rFonts w:ascii="Arial" w:hAnsi="Arial" w:cs="Arial"/>
          <w:b/>
          <w:bCs/>
          <w:sz w:val="24"/>
        </w:rPr>
        <w:lastRenderedPageBreak/>
        <w:t xml:space="preserve">§ </w:t>
      </w:r>
      <w:r w:rsidR="00BB66E6">
        <w:rPr>
          <w:rFonts w:ascii="Arial" w:hAnsi="Arial" w:cs="Arial"/>
          <w:b/>
          <w:bCs/>
          <w:sz w:val="24"/>
        </w:rPr>
        <w:t>7</w:t>
      </w:r>
    </w:p>
    <w:p w:rsidR="00D3489B" w:rsidRPr="00BB66E6" w:rsidRDefault="00D3489B" w:rsidP="00605C77">
      <w:pPr>
        <w:autoSpaceDE w:val="0"/>
        <w:autoSpaceDN w:val="0"/>
        <w:adjustRightInd w:val="0"/>
        <w:spacing w:before="120"/>
        <w:ind w:left="720"/>
        <w:jc w:val="center"/>
        <w:rPr>
          <w:rFonts w:ascii="Arial" w:hAnsi="Arial" w:cs="Arial"/>
          <w:b/>
          <w:bCs/>
          <w:sz w:val="24"/>
        </w:rPr>
      </w:pPr>
      <w:r w:rsidRPr="00BB66E6">
        <w:rPr>
          <w:rFonts w:ascii="Arial" w:hAnsi="Arial" w:cs="Arial"/>
          <w:b/>
          <w:bCs/>
          <w:sz w:val="24"/>
        </w:rPr>
        <w:t>KOŃCOWE POSTANOWIENIE</w:t>
      </w:r>
    </w:p>
    <w:p w:rsidR="002D41C6" w:rsidRPr="002D41C6" w:rsidRDefault="002D41C6" w:rsidP="002D41C6">
      <w:pPr>
        <w:numPr>
          <w:ilvl w:val="0"/>
          <w:numId w:val="30"/>
        </w:numPr>
        <w:tabs>
          <w:tab w:val="clear" w:pos="360"/>
          <w:tab w:val="num" w:pos="284"/>
        </w:tabs>
        <w:suppressAutoHyphens w:val="0"/>
        <w:spacing w:after="60"/>
        <w:ind w:left="284" w:hanging="284"/>
        <w:jc w:val="both"/>
        <w:rPr>
          <w:rFonts w:ascii="Arial" w:hAnsi="Arial" w:cs="Arial"/>
          <w:sz w:val="24"/>
          <w:szCs w:val="24"/>
        </w:rPr>
      </w:pPr>
      <w:r w:rsidRPr="002D41C6">
        <w:rPr>
          <w:rFonts w:ascii="Arial" w:hAnsi="Arial" w:cs="Arial"/>
          <w:sz w:val="24"/>
          <w:szCs w:val="24"/>
        </w:rPr>
        <w:t xml:space="preserve">Wykonawca zapewni w okresie obowiązywania niniejszej umowy pełną ochronę danych osobowych oraz zgodność ze wszystkimi obecnymi oraz przyszłymi przepisami prawa dotyczącymi ochrony danych osobowych i prywatności, w tym w szczególności przepisów RODO tj. rozporządzenia Parlamentu Europejskiego i Rady (UE) 2016/679 </w:t>
      </w:r>
      <w:r w:rsidRPr="002D41C6">
        <w:rPr>
          <w:rFonts w:ascii="Arial" w:hAnsi="Arial" w:cs="Arial"/>
          <w:sz w:val="24"/>
          <w:szCs w:val="24"/>
        </w:rPr>
        <w:br/>
        <w:t xml:space="preserve">z dnia 27 kwietnia 2016 r. w sprawie ochrony osób fizycznych w związku </w:t>
      </w:r>
      <w:r w:rsidRPr="002D41C6">
        <w:rPr>
          <w:rFonts w:ascii="Arial" w:hAnsi="Arial" w:cs="Arial"/>
          <w:sz w:val="24"/>
          <w:szCs w:val="24"/>
        </w:rPr>
        <w:br/>
        <w:t>z przetwarzaniem danych osobowych i w sprawie swobodnego przepływu takich danych oraz uchylenia dyrektywy 95/46/WE (ogólne rozporządzenie o ochronie danych) oraz zachowa w tajemnicy dane osobowe oraz sposoby ich zabezpieczania, do których będzie miał dostęp w związku z wykonywaniem umowy.</w:t>
      </w:r>
    </w:p>
    <w:p w:rsidR="00D3489B" w:rsidRPr="002D41C6" w:rsidRDefault="00D3489B" w:rsidP="002D41C6">
      <w:pPr>
        <w:numPr>
          <w:ilvl w:val="0"/>
          <w:numId w:val="30"/>
        </w:numPr>
        <w:tabs>
          <w:tab w:val="clear" w:pos="360"/>
          <w:tab w:val="num" w:pos="284"/>
        </w:tabs>
        <w:suppressAutoHyphens w:val="0"/>
        <w:spacing w:after="60"/>
        <w:ind w:left="284" w:hanging="284"/>
        <w:jc w:val="both"/>
        <w:rPr>
          <w:rFonts w:ascii="Arial" w:hAnsi="Arial" w:cs="Arial"/>
          <w:sz w:val="24"/>
          <w:szCs w:val="24"/>
        </w:rPr>
      </w:pPr>
      <w:r w:rsidRPr="002D41C6">
        <w:rPr>
          <w:rFonts w:ascii="Arial" w:hAnsi="Arial" w:cs="Arial"/>
          <w:sz w:val="24"/>
          <w:szCs w:val="24"/>
        </w:rPr>
        <w:t xml:space="preserve">Umowę sporządzono w </w:t>
      </w:r>
      <w:r w:rsidR="005909B9" w:rsidRPr="002D41C6">
        <w:rPr>
          <w:rFonts w:ascii="Arial" w:hAnsi="Arial" w:cs="Arial"/>
          <w:sz w:val="24"/>
          <w:szCs w:val="24"/>
        </w:rPr>
        <w:t>3</w:t>
      </w:r>
      <w:r w:rsidRPr="002D41C6">
        <w:rPr>
          <w:rFonts w:ascii="Arial" w:hAnsi="Arial" w:cs="Arial"/>
          <w:sz w:val="24"/>
          <w:szCs w:val="24"/>
        </w:rPr>
        <w:t xml:space="preserve"> jednobrzmiących egzemplarzach (wraz z załącznikami),</w:t>
      </w:r>
      <w:r w:rsidRPr="002D41C6">
        <w:rPr>
          <w:rFonts w:ascii="Arial" w:hAnsi="Arial" w:cs="Arial"/>
          <w:sz w:val="24"/>
          <w:szCs w:val="24"/>
        </w:rPr>
        <w:br/>
      </w:r>
      <w:r w:rsidR="005909B9" w:rsidRPr="002D41C6">
        <w:rPr>
          <w:rFonts w:ascii="Arial" w:hAnsi="Arial" w:cs="Arial"/>
          <w:sz w:val="24"/>
          <w:szCs w:val="24"/>
        </w:rPr>
        <w:t>dwa</w:t>
      </w:r>
      <w:r w:rsidRPr="002D41C6">
        <w:rPr>
          <w:rFonts w:ascii="Arial" w:hAnsi="Arial" w:cs="Arial"/>
          <w:sz w:val="24"/>
          <w:szCs w:val="24"/>
        </w:rPr>
        <w:t xml:space="preserve"> egzemplarze dla Zamawiającego, jeden egzemplarz dla Wykonawcy.</w:t>
      </w:r>
    </w:p>
    <w:p w:rsidR="002D41C6" w:rsidRPr="002D41C6" w:rsidRDefault="002D41C6" w:rsidP="002D41C6">
      <w:pPr>
        <w:suppressAutoHyphens w:val="0"/>
        <w:spacing w:after="60"/>
        <w:ind w:left="284"/>
        <w:jc w:val="both"/>
        <w:rPr>
          <w:rFonts w:ascii="Arial" w:hAnsi="Arial" w:cs="Arial"/>
        </w:rPr>
      </w:pPr>
    </w:p>
    <w:p w:rsidR="00D3489B" w:rsidRPr="00BB66E6" w:rsidRDefault="00D3489B" w:rsidP="00BB66E6">
      <w:pPr>
        <w:tabs>
          <w:tab w:val="left" w:pos="4016"/>
        </w:tabs>
        <w:spacing w:before="40" w:after="240"/>
        <w:ind w:firstLine="142"/>
        <w:rPr>
          <w:rFonts w:ascii="Arial" w:hAnsi="Arial" w:cs="Arial"/>
          <w:sz w:val="24"/>
        </w:rPr>
      </w:pPr>
      <w:r w:rsidRPr="00BB66E6">
        <w:rPr>
          <w:rFonts w:ascii="Arial" w:hAnsi="Arial" w:cs="Arial"/>
          <w:sz w:val="24"/>
        </w:rPr>
        <w:t>ZAŁĄCZNIKI:</w:t>
      </w:r>
    </w:p>
    <w:p w:rsidR="00D3489B" w:rsidRPr="00BB66E6" w:rsidRDefault="00D3489B" w:rsidP="00BB66E6">
      <w:pPr>
        <w:tabs>
          <w:tab w:val="left" w:pos="709"/>
        </w:tabs>
        <w:spacing w:before="40" w:after="0"/>
        <w:ind w:left="142"/>
        <w:rPr>
          <w:rFonts w:ascii="Arial" w:hAnsi="Arial" w:cs="Arial"/>
          <w:sz w:val="24"/>
        </w:rPr>
      </w:pPr>
      <w:r w:rsidRPr="00BB66E6">
        <w:rPr>
          <w:rFonts w:ascii="Arial" w:hAnsi="Arial" w:cs="Arial"/>
          <w:sz w:val="24"/>
        </w:rPr>
        <w:t xml:space="preserve">Załącznik Nr </w:t>
      </w:r>
      <w:r w:rsidR="00EB514F" w:rsidRPr="00BB66E6">
        <w:rPr>
          <w:rFonts w:ascii="Arial" w:hAnsi="Arial" w:cs="Arial"/>
          <w:sz w:val="24"/>
        </w:rPr>
        <w:t>1</w:t>
      </w:r>
      <w:r w:rsidRPr="00BB66E6">
        <w:rPr>
          <w:rFonts w:ascii="Arial" w:hAnsi="Arial" w:cs="Arial"/>
          <w:sz w:val="24"/>
        </w:rPr>
        <w:t xml:space="preserve"> – Formularz cenowy/ofertowy;</w:t>
      </w:r>
    </w:p>
    <w:p w:rsidR="00D3489B" w:rsidRPr="002A54FE" w:rsidRDefault="00D3489B" w:rsidP="00BB66E6">
      <w:pPr>
        <w:tabs>
          <w:tab w:val="left" w:pos="709"/>
        </w:tabs>
        <w:spacing w:before="40" w:after="0"/>
        <w:ind w:left="142"/>
        <w:rPr>
          <w:rFonts w:ascii="Arial" w:hAnsi="Arial" w:cs="Arial"/>
          <w:sz w:val="24"/>
        </w:rPr>
      </w:pPr>
      <w:r w:rsidRPr="00BB66E6">
        <w:rPr>
          <w:rFonts w:ascii="Arial" w:hAnsi="Arial" w:cs="Arial"/>
          <w:sz w:val="24"/>
        </w:rPr>
        <w:t xml:space="preserve">Załącznik Nr </w:t>
      </w:r>
      <w:r w:rsidR="00EB514F" w:rsidRPr="00BB66E6">
        <w:rPr>
          <w:rFonts w:ascii="Arial" w:hAnsi="Arial" w:cs="Arial"/>
          <w:sz w:val="24"/>
        </w:rPr>
        <w:t>2</w:t>
      </w:r>
      <w:r w:rsidRPr="00BB66E6">
        <w:rPr>
          <w:rFonts w:ascii="Arial" w:hAnsi="Arial" w:cs="Arial"/>
          <w:sz w:val="24"/>
        </w:rPr>
        <w:t xml:space="preserve"> – Decyzja nr 145/MON Ministra Obrony Narodowej z dnia 13 lipca 2017 r. w sprawie zasad postępow</w:t>
      </w:r>
      <w:r w:rsidR="00605C77" w:rsidRPr="00BB66E6">
        <w:rPr>
          <w:rFonts w:ascii="Arial" w:hAnsi="Arial" w:cs="Arial"/>
          <w:sz w:val="24"/>
        </w:rPr>
        <w:t>ania w kontaktach z wykonawcami</w:t>
      </w:r>
      <w:r w:rsidR="00064991" w:rsidRPr="00BB66E6">
        <w:rPr>
          <w:rFonts w:ascii="Arial" w:hAnsi="Arial" w:cs="Arial"/>
          <w:sz w:val="24"/>
        </w:rPr>
        <w:t>;</w:t>
      </w:r>
    </w:p>
    <w:p w:rsidR="002A54FE" w:rsidRPr="002A54FE" w:rsidRDefault="00D3489B" w:rsidP="002A54FE">
      <w:pPr>
        <w:tabs>
          <w:tab w:val="left" w:pos="709"/>
        </w:tabs>
        <w:spacing w:before="40" w:after="0"/>
        <w:ind w:left="142"/>
        <w:rPr>
          <w:rFonts w:ascii="Arial" w:hAnsi="Arial" w:cs="Arial"/>
          <w:sz w:val="24"/>
        </w:rPr>
      </w:pPr>
      <w:r w:rsidRPr="00BB66E6">
        <w:rPr>
          <w:rFonts w:ascii="Arial" w:hAnsi="Arial" w:cs="Arial"/>
          <w:sz w:val="24"/>
        </w:rPr>
        <w:t xml:space="preserve">Załącznik Nr </w:t>
      </w:r>
      <w:r w:rsidR="00CA5820" w:rsidRPr="00BB66E6">
        <w:rPr>
          <w:rFonts w:ascii="Arial" w:hAnsi="Arial" w:cs="Arial"/>
          <w:sz w:val="24"/>
        </w:rPr>
        <w:t>3</w:t>
      </w:r>
      <w:r w:rsidRPr="00BB66E6">
        <w:rPr>
          <w:rFonts w:ascii="Arial" w:hAnsi="Arial" w:cs="Arial"/>
          <w:sz w:val="24"/>
        </w:rPr>
        <w:t xml:space="preserve"> </w:t>
      </w:r>
      <w:r w:rsidRPr="002A54FE">
        <w:rPr>
          <w:rFonts w:ascii="Arial" w:hAnsi="Arial" w:cs="Arial"/>
          <w:sz w:val="24"/>
        </w:rPr>
        <w:t xml:space="preserve">– </w:t>
      </w:r>
      <w:r w:rsidR="002A54FE" w:rsidRPr="002A54FE">
        <w:rPr>
          <w:rFonts w:ascii="Arial" w:hAnsi="Arial" w:cs="Arial"/>
          <w:sz w:val="24"/>
        </w:rPr>
        <w:t>Klauzula Informacyjna o przetwarzaniu danych osobowych dla uczestników postępowań o udzielenie zamówienia publicznego realizowanych przez Jednostkę Wojskową Nr 2063</w:t>
      </w:r>
    </w:p>
    <w:p w:rsidR="002A54FE" w:rsidRPr="002A54FE" w:rsidRDefault="00D3489B" w:rsidP="002A54FE">
      <w:pPr>
        <w:tabs>
          <w:tab w:val="left" w:pos="709"/>
        </w:tabs>
        <w:spacing w:before="40" w:after="0"/>
        <w:ind w:left="142"/>
        <w:rPr>
          <w:rFonts w:ascii="Arial" w:hAnsi="Arial" w:cs="Arial"/>
          <w:sz w:val="24"/>
        </w:rPr>
      </w:pPr>
      <w:r w:rsidRPr="00BB66E6">
        <w:rPr>
          <w:rFonts w:ascii="Arial" w:hAnsi="Arial" w:cs="Arial"/>
          <w:sz w:val="24"/>
        </w:rPr>
        <w:t xml:space="preserve">Załącznik Nr </w:t>
      </w:r>
      <w:r w:rsidR="00CA5820" w:rsidRPr="00BB66E6">
        <w:rPr>
          <w:rFonts w:ascii="Arial" w:hAnsi="Arial" w:cs="Arial"/>
          <w:sz w:val="24"/>
        </w:rPr>
        <w:t>4</w:t>
      </w:r>
      <w:r w:rsidRPr="00BB66E6">
        <w:rPr>
          <w:rFonts w:ascii="Arial" w:hAnsi="Arial" w:cs="Arial"/>
          <w:sz w:val="24"/>
        </w:rPr>
        <w:t xml:space="preserve"> </w:t>
      </w:r>
      <w:r w:rsidRPr="002A54FE">
        <w:rPr>
          <w:rFonts w:ascii="Arial" w:hAnsi="Arial" w:cs="Arial"/>
          <w:sz w:val="24"/>
        </w:rPr>
        <w:t xml:space="preserve">– </w:t>
      </w:r>
      <w:r w:rsidR="002A54FE">
        <w:rPr>
          <w:rFonts w:ascii="Arial" w:hAnsi="Arial" w:cs="Arial"/>
          <w:sz w:val="24"/>
        </w:rPr>
        <w:t>Z</w:t>
      </w:r>
      <w:r w:rsidR="002A54FE" w:rsidRPr="002A54FE">
        <w:rPr>
          <w:rFonts w:ascii="Arial" w:hAnsi="Arial" w:cs="Arial"/>
          <w:sz w:val="24"/>
        </w:rPr>
        <w:t>obowiązanie do przestrzegania zasad zachowania poufności</w:t>
      </w:r>
    </w:p>
    <w:p w:rsidR="008656E4" w:rsidRPr="00BB66E6" w:rsidRDefault="008656E4" w:rsidP="00BB66E6">
      <w:pPr>
        <w:tabs>
          <w:tab w:val="left" w:pos="709"/>
        </w:tabs>
        <w:spacing w:before="40" w:after="0"/>
        <w:ind w:left="142"/>
        <w:rPr>
          <w:rFonts w:ascii="Arial" w:hAnsi="Arial" w:cs="Arial"/>
          <w:sz w:val="24"/>
        </w:rPr>
      </w:pPr>
      <w:r w:rsidRPr="00BB66E6">
        <w:rPr>
          <w:rFonts w:ascii="Arial" w:hAnsi="Arial" w:cs="Arial"/>
          <w:sz w:val="24"/>
        </w:rPr>
        <w:t xml:space="preserve">Załącznik Nr </w:t>
      </w:r>
      <w:r w:rsidR="00CA5820" w:rsidRPr="00BB66E6">
        <w:rPr>
          <w:rFonts w:ascii="Arial" w:hAnsi="Arial" w:cs="Arial"/>
          <w:sz w:val="24"/>
        </w:rPr>
        <w:t>5</w:t>
      </w:r>
      <w:r w:rsidRPr="00BB66E6">
        <w:rPr>
          <w:rFonts w:ascii="Arial" w:hAnsi="Arial" w:cs="Arial"/>
          <w:sz w:val="24"/>
        </w:rPr>
        <w:t xml:space="preserve"> </w:t>
      </w:r>
      <w:r w:rsidRPr="002A54FE">
        <w:rPr>
          <w:rFonts w:ascii="Arial" w:hAnsi="Arial" w:cs="Arial"/>
          <w:sz w:val="24"/>
        </w:rPr>
        <w:t xml:space="preserve">– </w:t>
      </w:r>
      <w:r w:rsidRPr="00BB66E6">
        <w:rPr>
          <w:rFonts w:ascii="Arial" w:hAnsi="Arial" w:cs="Arial"/>
          <w:sz w:val="24"/>
        </w:rPr>
        <w:t>Kopia polisy lub inny dokument Wykonawcy ubezpieczenia od odpowiedzialności cywilnej.</w:t>
      </w:r>
    </w:p>
    <w:p w:rsidR="00D3489B" w:rsidRPr="00BB66E6" w:rsidRDefault="00B06F80" w:rsidP="00D3489B">
      <w:pPr>
        <w:tabs>
          <w:tab w:val="left" w:pos="709"/>
        </w:tabs>
        <w:spacing w:before="40"/>
        <w:ind w:left="1843" w:hanging="1843"/>
        <w:rPr>
          <w:rFonts w:ascii="Arial" w:eastAsia="Calibri" w:hAnsi="Arial" w:cs="Arial"/>
          <w:sz w:val="24"/>
          <w:lang w:eastAsia="en-US"/>
        </w:rPr>
      </w:pPr>
      <w:r w:rsidRPr="00BB66E6">
        <w:rPr>
          <w:rFonts w:ascii="Arial" w:eastAsia="Calibri" w:hAnsi="Arial" w:cs="Arial"/>
          <w:noProof/>
          <w:sz w:val="24"/>
          <w:lang w:eastAsia="pl-PL"/>
        </w:rPr>
        <mc:AlternateContent>
          <mc:Choice Requires="wps">
            <w:drawing>
              <wp:anchor distT="0" distB="0" distL="114300" distR="114300" simplePos="0" relativeHeight="251665408" behindDoc="0" locked="0" layoutInCell="1" allowOverlap="1">
                <wp:simplePos x="0" y="0"/>
                <wp:positionH relativeFrom="column">
                  <wp:posOffset>364490</wp:posOffset>
                </wp:positionH>
                <wp:positionV relativeFrom="paragraph">
                  <wp:posOffset>321945</wp:posOffset>
                </wp:positionV>
                <wp:extent cx="1736090" cy="1104900"/>
                <wp:effectExtent l="0" t="0" r="0" b="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75F" w:rsidRPr="005737AD" w:rsidRDefault="00E2275F" w:rsidP="00605C77">
                            <w:pPr>
                              <w:spacing w:after="0"/>
                              <w:ind w:left="-68" w:right="-68"/>
                              <w:jc w:val="center"/>
                              <w:rPr>
                                <w:rFonts w:ascii="Arial" w:hAnsi="Arial" w:cs="Arial"/>
                                <w:b/>
                                <w:sz w:val="24"/>
                              </w:rPr>
                            </w:pPr>
                            <w:r w:rsidRPr="005737AD">
                              <w:rPr>
                                <w:rFonts w:ascii="Arial" w:hAnsi="Arial" w:cs="Arial"/>
                                <w:b/>
                                <w:sz w:val="24"/>
                              </w:rPr>
                              <w:t>ZAMAWIAJĄCY</w:t>
                            </w:r>
                          </w:p>
                          <w:p w:rsidR="00E2275F" w:rsidRPr="00B06F80" w:rsidRDefault="00E2275F" w:rsidP="00605C77">
                            <w:pPr>
                              <w:spacing w:after="120"/>
                              <w:ind w:left="-68" w:right="-68"/>
                              <w:jc w:val="center"/>
                              <w:rPr>
                                <w:rFonts w:ascii="Arial" w:hAnsi="Arial" w:cs="Arial"/>
                                <w:b/>
                                <w:sz w:val="16"/>
                              </w:rPr>
                            </w:pPr>
                          </w:p>
                          <w:p w:rsidR="00E2275F" w:rsidRPr="00B06F80" w:rsidRDefault="00E2275F" w:rsidP="00D3489B">
                            <w:pPr>
                              <w:ind w:left="-70" w:right="-70"/>
                              <w:jc w:val="center"/>
                              <w:rPr>
                                <w:rFonts w:ascii="Arial" w:hAnsi="Arial" w:cs="Arial"/>
                                <w:sz w:val="18"/>
                              </w:rPr>
                            </w:pPr>
                            <w:r w:rsidRPr="00B06F80">
                              <w:rPr>
                                <w:rFonts w:ascii="Arial" w:hAnsi="Arial" w:cs="Arial"/>
                                <w:sz w:val="18"/>
                              </w:rPr>
                              <w:t>……………........................……</w:t>
                            </w:r>
                          </w:p>
                          <w:p w:rsidR="00E2275F" w:rsidRPr="00B06F80" w:rsidRDefault="00E2275F" w:rsidP="00605C77">
                            <w:pPr>
                              <w:spacing w:after="120"/>
                              <w:ind w:left="-68" w:right="-68"/>
                              <w:jc w:val="center"/>
                              <w:rPr>
                                <w:rFonts w:ascii="Arial" w:hAnsi="Arial" w:cs="Arial"/>
                                <w:b/>
                                <w:sz w:val="16"/>
                              </w:rPr>
                            </w:pPr>
                          </w:p>
                          <w:p w:rsidR="00E2275F" w:rsidRPr="00B06F80" w:rsidRDefault="00E2275F" w:rsidP="00D3489B">
                            <w:pPr>
                              <w:ind w:left="-70" w:right="-70"/>
                              <w:jc w:val="center"/>
                              <w:rPr>
                                <w:rFonts w:ascii="Arial" w:hAnsi="Arial" w:cs="Arial"/>
                                <w:sz w:val="16"/>
                              </w:rPr>
                            </w:pPr>
                            <w:r w:rsidRPr="00B06F80">
                              <w:rPr>
                                <w:rFonts w:ascii="Arial" w:hAnsi="Arial" w:cs="Arial"/>
                                <w:sz w:val="16"/>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8.7pt;margin-top:25.35pt;width:136.7pt;height:8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" stroked="f">
                <v:textbox inset="0,0,0,0">
                  <w:txbxContent>
                    <w:p w:rsidR="00E2275F" w:rsidRPr="005737AD" w:rsidRDefault="00E2275F" w:rsidP="00605C77">
                      <w:pPr>
                        <w:spacing w:after="0"/>
                        <w:ind w:left="-68" w:right="-68"/>
                        <w:jc w:val="center"/>
                        <w:rPr>
                          <w:rFonts w:ascii="Arial" w:hAnsi="Arial" w:cs="Arial"/>
                          <w:b/>
                          <w:sz w:val="24"/>
                        </w:rPr>
                      </w:pPr>
                      <w:r w:rsidRPr="005737AD">
                        <w:rPr>
                          <w:rFonts w:ascii="Arial" w:hAnsi="Arial" w:cs="Arial"/>
                          <w:b/>
                          <w:sz w:val="24"/>
                        </w:rPr>
                        <w:t>ZAMAWIAJĄCY</w:t>
                      </w:r>
                    </w:p>
                    <w:p w:rsidR="00E2275F" w:rsidRPr="00B06F80" w:rsidRDefault="00E2275F" w:rsidP="00605C77">
                      <w:pPr>
                        <w:spacing w:after="120"/>
                        <w:ind w:left="-68" w:right="-68"/>
                        <w:jc w:val="center"/>
                        <w:rPr>
                          <w:rFonts w:ascii="Arial" w:hAnsi="Arial" w:cs="Arial"/>
                          <w:b/>
                          <w:sz w:val="16"/>
                        </w:rPr>
                      </w:pPr>
                    </w:p>
                    <w:p w:rsidR="00E2275F" w:rsidRPr="00B06F80" w:rsidRDefault="00E2275F" w:rsidP="00D3489B">
                      <w:pPr>
                        <w:ind w:left="-70" w:right="-70"/>
                        <w:jc w:val="center"/>
                        <w:rPr>
                          <w:rFonts w:ascii="Arial" w:hAnsi="Arial" w:cs="Arial"/>
                          <w:sz w:val="18"/>
                        </w:rPr>
                      </w:pPr>
                      <w:r w:rsidRPr="00B06F80">
                        <w:rPr>
                          <w:rFonts w:ascii="Arial" w:hAnsi="Arial" w:cs="Arial"/>
                          <w:sz w:val="18"/>
                        </w:rPr>
                        <w:t>……………........................……</w:t>
                      </w:r>
                    </w:p>
                    <w:p w:rsidR="00E2275F" w:rsidRPr="00B06F80" w:rsidRDefault="00E2275F" w:rsidP="00605C77">
                      <w:pPr>
                        <w:spacing w:after="120"/>
                        <w:ind w:left="-68" w:right="-68"/>
                        <w:jc w:val="center"/>
                        <w:rPr>
                          <w:rFonts w:ascii="Arial" w:hAnsi="Arial" w:cs="Arial"/>
                          <w:b/>
                          <w:sz w:val="16"/>
                        </w:rPr>
                      </w:pPr>
                    </w:p>
                    <w:p w:rsidR="00E2275F" w:rsidRPr="00B06F80" w:rsidRDefault="00E2275F" w:rsidP="00D3489B">
                      <w:pPr>
                        <w:ind w:left="-70" w:right="-70"/>
                        <w:jc w:val="center"/>
                        <w:rPr>
                          <w:rFonts w:ascii="Arial" w:hAnsi="Arial" w:cs="Arial"/>
                          <w:sz w:val="16"/>
                        </w:rPr>
                      </w:pPr>
                      <w:r w:rsidRPr="00B06F80">
                        <w:rPr>
                          <w:rFonts w:ascii="Arial" w:hAnsi="Arial" w:cs="Arial"/>
                          <w:sz w:val="16"/>
                        </w:rPr>
                        <w:t>……………........................……</w:t>
                      </w:r>
                    </w:p>
                  </w:txbxContent>
                </v:textbox>
                <w10:wrap type="square"/>
              </v:shape>
            </w:pict>
          </mc:Fallback>
        </mc:AlternateContent>
      </w:r>
      <w:r w:rsidRPr="00BB66E6">
        <w:rPr>
          <w:rFonts w:ascii="Arial" w:eastAsia="Calibri" w:hAnsi="Arial" w:cs="Arial"/>
          <w:noProof/>
          <w:sz w:val="24"/>
          <w:lang w:eastAsia="pl-PL"/>
        </w:rPr>
        <mc:AlternateContent>
          <mc:Choice Requires="wps">
            <w:drawing>
              <wp:anchor distT="0" distB="0" distL="114300" distR="114300" simplePos="0" relativeHeight="251666432" behindDoc="0" locked="0" layoutInCell="1" allowOverlap="1">
                <wp:simplePos x="0" y="0"/>
                <wp:positionH relativeFrom="column">
                  <wp:posOffset>4007485</wp:posOffset>
                </wp:positionH>
                <wp:positionV relativeFrom="paragraph">
                  <wp:posOffset>261620</wp:posOffset>
                </wp:positionV>
                <wp:extent cx="1736090" cy="689610"/>
                <wp:effectExtent l="0" t="0" r="0" b="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75F" w:rsidRPr="005737AD" w:rsidRDefault="00E2275F" w:rsidP="00D3489B">
                            <w:pPr>
                              <w:spacing w:after="120"/>
                              <w:ind w:left="-68" w:right="-68"/>
                              <w:jc w:val="center"/>
                              <w:rPr>
                                <w:rFonts w:ascii="Arial" w:hAnsi="Arial" w:cs="Arial"/>
                                <w:b/>
                                <w:sz w:val="24"/>
                              </w:rPr>
                            </w:pPr>
                            <w:r w:rsidRPr="005737AD">
                              <w:rPr>
                                <w:rFonts w:ascii="Arial" w:hAnsi="Arial" w:cs="Arial"/>
                                <w:b/>
                                <w:sz w:val="24"/>
                              </w:rPr>
                              <w:t>WYKONAWCA</w:t>
                            </w:r>
                          </w:p>
                          <w:p w:rsidR="00E2275F" w:rsidRPr="005737AD" w:rsidRDefault="00E2275F" w:rsidP="00D3489B">
                            <w:pPr>
                              <w:ind w:left="-70" w:right="-70"/>
                              <w:jc w:val="center"/>
                              <w:rPr>
                                <w:rFonts w:ascii="Arial" w:hAnsi="Arial" w:cs="Arial"/>
                                <w:b/>
                              </w:rPr>
                            </w:pPr>
                          </w:p>
                          <w:p w:rsidR="00E2275F" w:rsidRPr="00B06F80" w:rsidRDefault="00E2275F" w:rsidP="00D3489B">
                            <w:pPr>
                              <w:ind w:left="-70" w:right="-70"/>
                              <w:jc w:val="center"/>
                              <w:rPr>
                                <w:rFonts w:ascii="Arial" w:hAnsi="Arial" w:cs="Arial"/>
                                <w:sz w:val="16"/>
                              </w:rPr>
                            </w:pPr>
                            <w:r w:rsidRPr="00B06F80">
                              <w:rPr>
                                <w:rFonts w:ascii="Arial" w:hAnsi="Arial" w:cs="Arial"/>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15.55pt;margin-top:20.6pt;width:136.7pt;height:54.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" stroked="f">
                <v:textbox style="mso-fit-shape-to-text:t" inset="0,0,0,0">
                  <w:txbxContent>
                    <w:p w:rsidR="00E2275F" w:rsidRPr="005737AD" w:rsidRDefault="00E2275F" w:rsidP="00D3489B">
                      <w:pPr>
                        <w:spacing w:after="120"/>
                        <w:ind w:left="-68" w:right="-68"/>
                        <w:jc w:val="center"/>
                        <w:rPr>
                          <w:rFonts w:ascii="Arial" w:hAnsi="Arial" w:cs="Arial"/>
                          <w:b/>
                          <w:sz w:val="24"/>
                        </w:rPr>
                      </w:pPr>
                      <w:r w:rsidRPr="005737AD">
                        <w:rPr>
                          <w:rFonts w:ascii="Arial" w:hAnsi="Arial" w:cs="Arial"/>
                          <w:b/>
                          <w:sz w:val="24"/>
                        </w:rPr>
                        <w:t>WYKONAWCA</w:t>
                      </w:r>
                    </w:p>
                    <w:p w:rsidR="00E2275F" w:rsidRPr="005737AD" w:rsidRDefault="00E2275F" w:rsidP="00D3489B">
                      <w:pPr>
                        <w:ind w:left="-70" w:right="-70"/>
                        <w:jc w:val="center"/>
                        <w:rPr>
                          <w:rFonts w:ascii="Arial" w:hAnsi="Arial" w:cs="Arial"/>
                          <w:b/>
                        </w:rPr>
                      </w:pPr>
                    </w:p>
                    <w:p w:rsidR="00E2275F" w:rsidRPr="00B06F80" w:rsidRDefault="00E2275F" w:rsidP="00D3489B">
                      <w:pPr>
                        <w:ind w:left="-70" w:right="-70"/>
                        <w:jc w:val="center"/>
                        <w:rPr>
                          <w:rFonts w:ascii="Arial" w:hAnsi="Arial" w:cs="Arial"/>
                          <w:sz w:val="16"/>
                        </w:rPr>
                      </w:pPr>
                      <w:r w:rsidRPr="00B06F80">
                        <w:rPr>
                          <w:rFonts w:ascii="Arial" w:hAnsi="Arial" w:cs="Arial"/>
                          <w:sz w:val="16"/>
                        </w:rPr>
                        <w:t>……………........................……</w:t>
                      </w:r>
                    </w:p>
                  </w:txbxContent>
                </v:textbox>
                <w10:wrap type="square"/>
              </v:shape>
            </w:pict>
          </mc:Fallback>
        </mc:AlternateContent>
      </w:r>
    </w:p>
    <w:p w:rsidR="00D3489B" w:rsidRPr="00BB66E6" w:rsidRDefault="00D3489B" w:rsidP="00D3489B">
      <w:pPr>
        <w:rPr>
          <w:rFonts w:ascii="Arial" w:eastAsia="Calibri" w:hAnsi="Arial" w:cs="Arial"/>
          <w:sz w:val="24"/>
          <w:lang w:eastAsia="en-US"/>
        </w:rPr>
      </w:pPr>
    </w:p>
    <w:p w:rsidR="00D3489B" w:rsidRPr="00BB66E6" w:rsidRDefault="00D3489B" w:rsidP="00D3489B">
      <w:pPr>
        <w:rPr>
          <w:rFonts w:ascii="Arial" w:eastAsia="Calibri" w:hAnsi="Arial" w:cs="Arial"/>
          <w:sz w:val="24"/>
          <w:lang w:eastAsia="en-US"/>
        </w:rPr>
      </w:pPr>
    </w:p>
    <w:p w:rsidR="00D3489B" w:rsidRPr="00BB66E6" w:rsidRDefault="00D3489B" w:rsidP="00D3489B">
      <w:pPr>
        <w:rPr>
          <w:rFonts w:ascii="Arial" w:eastAsia="Calibri" w:hAnsi="Arial" w:cs="Arial"/>
          <w:sz w:val="24"/>
          <w:lang w:eastAsia="en-US"/>
        </w:rPr>
      </w:pPr>
    </w:p>
    <w:p w:rsidR="00D3489B" w:rsidRPr="00BB66E6" w:rsidRDefault="00D3489B" w:rsidP="00D3489B">
      <w:pPr>
        <w:rPr>
          <w:rFonts w:ascii="Arial" w:eastAsia="Calibri" w:hAnsi="Arial" w:cs="Arial"/>
          <w:sz w:val="24"/>
          <w:lang w:eastAsia="en-US"/>
        </w:rPr>
      </w:pPr>
    </w:p>
    <w:p w:rsidR="00D3489B" w:rsidRPr="00BB66E6" w:rsidRDefault="00D3489B" w:rsidP="00D3489B">
      <w:pPr>
        <w:tabs>
          <w:tab w:val="left" w:pos="4016"/>
        </w:tabs>
        <w:spacing w:before="40"/>
        <w:rPr>
          <w:rFonts w:ascii="Arial" w:hAnsi="Arial" w:cs="Arial"/>
          <w:sz w:val="24"/>
          <w:u w:val="single"/>
        </w:rPr>
      </w:pPr>
      <w:r w:rsidRPr="00BB66E6">
        <w:rPr>
          <w:rFonts w:ascii="Arial" w:hAnsi="Arial" w:cs="Arial"/>
          <w:sz w:val="24"/>
          <w:u w:val="single"/>
        </w:rPr>
        <w:t>Uzgodniono:</w:t>
      </w:r>
    </w:p>
    <w:p w:rsidR="00D3489B" w:rsidRPr="00BB66E6" w:rsidRDefault="00D3489B" w:rsidP="00121E4A">
      <w:pPr>
        <w:spacing w:after="0" w:line="240" w:lineRule="auto"/>
        <w:rPr>
          <w:rFonts w:ascii="Arial" w:eastAsia="Calibri" w:hAnsi="Arial" w:cs="Arial"/>
          <w:sz w:val="16"/>
          <w:szCs w:val="16"/>
          <w:lang w:eastAsia="en-US"/>
        </w:rPr>
      </w:pPr>
      <w:r w:rsidRPr="00BB66E6">
        <w:rPr>
          <w:rFonts w:ascii="Arial" w:eastAsia="Calibri" w:hAnsi="Arial" w:cs="Arial"/>
          <w:sz w:val="16"/>
          <w:szCs w:val="16"/>
          <w:lang w:eastAsia="en-US"/>
        </w:rPr>
        <w:t>pod względem merytorycznym</w:t>
      </w:r>
    </w:p>
    <w:p w:rsidR="00D3489B" w:rsidRPr="00BB66E6" w:rsidRDefault="00D3489B" w:rsidP="00121E4A">
      <w:pPr>
        <w:spacing w:after="0"/>
        <w:rPr>
          <w:rFonts w:ascii="Arial" w:eastAsia="Calibri" w:hAnsi="Arial" w:cs="Arial"/>
          <w:sz w:val="16"/>
          <w:szCs w:val="16"/>
          <w:lang w:eastAsia="en-US"/>
        </w:rPr>
      </w:pPr>
      <w:r w:rsidRPr="00BB66E6">
        <w:rPr>
          <w:rFonts w:ascii="Arial" w:eastAsia="Calibri" w:hAnsi="Arial" w:cs="Arial"/>
          <w:sz w:val="16"/>
          <w:szCs w:val="16"/>
          <w:lang w:eastAsia="en-US"/>
        </w:rPr>
        <w:t xml:space="preserve">i zgodności z planem rzeczowo </w:t>
      </w:r>
      <w:r w:rsidR="00121E4A" w:rsidRPr="00BB66E6">
        <w:rPr>
          <w:rFonts w:ascii="Arial" w:eastAsia="Calibri" w:hAnsi="Arial" w:cs="Arial"/>
          <w:sz w:val="16"/>
          <w:szCs w:val="16"/>
          <w:lang w:eastAsia="en-US"/>
        </w:rPr>
        <w:t>–</w:t>
      </w:r>
      <w:r w:rsidRPr="00BB66E6">
        <w:rPr>
          <w:rFonts w:ascii="Arial" w:eastAsia="Calibri" w:hAnsi="Arial" w:cs="Arial"/>
          <w:sz w:val="16"/>
          <w:szCs w:val="16"/>
          <w:lang w:eastAsia="en-US"/>
        </w:rPr>
        <w:t xml:space="preserve"> finansowym</w:t>
      </w:r>
      <w:r w:rsidR="00121E4A" w:rsidRPr="00BB66E6">
        <w:rPr>
          <w:rFonts w:ascii="Arial" w:eastAsia="Calibri" w:hAnsi="Arial" w:cs="Arial"/>
          <w:sz w:val="16"/>
          <w:szCs w:val="16"/>
          <w:lang w:eastAsia="en-US"/>
        </w:rPr>
        <w:t>:</w:t>
      </w:r>
    </w:p>
    <w:p w:rsidR="00D3489B" w:rsidRPr="00BB66E6" w:rsidRDefault="00D3489B" w:rsidP="00BB66E6">
      <w:pPr>
        <w:spacing w:after="120"/>
        <w:rPr>
          <w:rFonts w:ascii="Arial" w:eastAsia="Calibri" w:hAnsi="Arial" w:cs="Arial"/>
          <w:sz w:val="20"/>
          <w:lang w:eastAsia="en-US"/>
        </w:rPr>
      </w:pPr>
      <w:r w:rsidRPr="00BB66E6">
        <w:rPr>
          <w:rFonts w:ascii="Arial" w:eastAsia="Calibri" w:hAnsi="Arial" w:cs="Arial"/>
          <w:sz w:val="24"/>
          <w:lang w:eastAsia="en-US"/>
        </w:rPr>
        <w:t>Szef Logistyki</w:t>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t xml:space="preserve"> </w:t>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18"/>
          <w:lang w:eastAsia="en-US"/>
        </w:rPr>
        <w:t>........</w:t>
      </w:r>
      <w:r w:rsidR="00BB66E6">
        <w:rPr>
          <w:rFonts w:ascii="Arial" w:eastAsia="Calibri" w:hAnsi="Arial" w:cs="Arial"/>
          <w:sz w:val="18"/>
          <w:lang w:eastAsia="en-US"/>
        </w:rPr>
        <w:t>.......</w:t>
      </w:r>
      <w:r w:rsidRPr="00BB66E6">
        <w:rPr>
          <w:rFonts w:ascii="Arial" w:eastAsia="Calibri" w:hAnsi="Arial" w:cs="Arial"/>
          <w:sz w:val="18"/>
          <w:lang w:eastAsia="en-US"/>
        </w:rPr>
        <w:t>.....</w:t>
      </w:r>
      <w:r w:rsidR="00BB66E6">
        <w:rPr>
          <w:rFonts w:ascii="Arial" w:eastAsia="Calibri" w:hAnsi="Arial" w:cs="Arial"/>
          <w:sz w:val="18"/>
          <w:lang w:eastAsia="en-US"/>
        </w:rPr>
        <w:t>........</w:t>
      </w:r>
      <w:r w:rsidRPr="00BB66E6">
        <w:rPr>
          <w:rFonts w:ascii="Arial" w:eastAsia="Calibri" w:hAnsi="Arial" w:cs="Arial"/>
          <w:sz w:val="18"/>
          <w:lang w:eastAsia="en-US"/>
        </w:rPr>
        <w:t>................</w:t>
      </w:r>
    </w:p>
    <w:p w:rsidR="00D3489B" w:rsidRPr="00BB66E6" w:rsidRDefault="00D3489B" w:rsidP="00121E4A">
      <w:pPr>
        <w:spacing w:after="0" w:line="240" w:lineRule="auto"/>
        <w:rPr>
          <w:rFonts w:ascii="Arial" w:eastAsia="Calibri" w:hAnsi="Arial" w:cs="Arial"/>
          <w:sz w:val="16"/>
          <w:szCs w:val="16"/>
          <w:lang w:eastAsia="en-US"/>
        </w:rPr>
      </w:pPr>
      <w:r w:rsidRPr="00BB66E6">
        <w:rPr>
          <w:rFonts w:ascii="Arial" w:eastAsia="Calibri" w:hAnsi="Arial" w:cs="Arial"/>
          <w:sz w:val="16"/>
          <w:szCs w:val="16"/>
          <w:lang w:eastAsia="en-US"/>
        </w:rPr>
        <w:t>pod względem merytorycznym osoba</w:t>
      </w:r>
    </w:p>
    <w:p w:rsidR="00D3489B" w:rsidRPr="00BB66E6" w:rsidRDefault="00D3489B" w:rsidP="00121E4A">
      <w:pPr>
        <w:spacing w:after="0"/>
        <w:rPr>
          <w:rFonts w:ascii="Arial" w:eastAsia="Calibri" w:hAnsi="Arial" w:cs="Arial"/>
          <w:sz w:val="16"/>
          <w:szCs w:val="16"/>
          <w:lang w:eastAsia="en-US"/>
        </w:rPr>
      </w:pPr>
      <w:r w:rsidRPr="00BB66E6">
        <w:rPr>
          <w:rFonts w:ascii="Arial" w:eastAsia="Calibri" w:hAnsi="Arial" w:cs="Arial"/>
          <w:sz w:val="16"/>
          <w:szCs w:val="16"/>
          <w:lang w:eastAsia="en-US"/>
        </w:rPr>
        <w:t>odpowiedzialna pod względem nadzoru nad realizacją umowy:</w:t>
      </w:r>
    </w:p>
    <w:p w:rsidR="00121E4A" w:rsidRPr="00BB66E6" w:rsidRDefault="00D3489B" w:rsidP="00BB66E6">
      <w:pPr>
        <w:spacing w:after="240"/>
        <w:jc w:val="both"/>
        <w:outlineLvl w:val="0"/>
        <w:rPr>
          <w:rFonts w:ascii="Arial" w:eastAsia="Calibri" w:hAnsi="Arial" w:cs="Arial"/>
          <w:sz w:val="16"/>
          <w:szCs w:val="16"/>
          <w:lang w:eastAsia="en-US"/>
        </w:rPr>
      </w:pPr>
      <w:r w:rsidRPr="00BB66E6">
        <w:rPr>
          <w:rFonts w:ascii="Arial" w:hAnsi="Arial" w:cs="Arial"/>
          <w:sz w:val="24"/>
        </w:rPr>
        <w:t>Szef Sekcji Materiałowej</w:t>
      </w:r>
      <w:r w:rsidRPr="00BB66E6">
        <w:rPr>
          <w:rFonts w:ascii="Arial" w:hAnsi="Arial" w:cs="Arial"/>
          <w:sz w:val="24"/>
        </w:rPr>
        <w:tab/>
      </w:r>
      <w:r w:rsidRPr="00BB66E6">
        <w:rPr>
          <w:rFonts w:ascii="Arial" w:hAnsi="Arial" w:cs="Arial"/>
          <w:sz w:val="24"/>
        </w:rPr>
        <w:tab/>
      </w:r>
      <w:r w:rsidRPr="00BB66E6">
        <w:rPr>
          <w:rFonts w:ascii="Arial" w:hAnsi="Arial" w:cs="Arial"/>
          <w:sz w:val="24"/>
        </w:rPr>
        <w:tab/>
      </w:r>
      <w:r w:rsidRPr="00BB66E6">
        <w:rPr>
          <w:rFonts w:ascii="Arial" w:hAnsi="Arial" w:cs="Arial"/>
          <w:sz w:val="24"/>
        </w:rPr>
        <w:tab/>
      </w:r>
      <w:r w:rsidRPr="00BB66E6">
        <w:rPr>
          <w:rFonts w:ascii="Arial" w:hAnsi="Arial" w:cs="Arial"/>
          <w:sz w:val="24"/>
        </w:rPr>
        <w:tab/>
      </w:r>
      <w:r w:rsidRPr="00BB66E6">
        <w:rPr>
          <w:rFonts w:ascii="Arial" w:hAnsi="Arial" w:cs="Arial"/>
          <w:sz w:val="24"/>
        </w:rPr>
        <w:tab/>
      </w:r>
      <w:r w:rsidRPr="00BB66E6">
        <w:rPr>
          <w:rFonts w:ascii="Arial" w:hAnsi="Arial" w:cs="Arial"/>
          <w:sz w:val="24"/>
        </w:rPr>
        <w:tab/>
      </w:r>
      <w:r w:rsidR="00BB66E6" w:rsidRPr="00BB66E6">
        <w:rPr>
          <w:rFonts w:ascii="Arial" w:eastAsia="Calibri" w:hAnsi="Arial" w:cs="Arial"/>
          <w:sz w:val="18"/>
          <w:lang w:eastAsia="en-US"/>
        </w:rPr>
        <w:t>........</w:t>
      </w:r>
      <w:r w:rsidR="00BB66E6">
        <w:rPr>
          <w:rFonts w:ascii="Arial" w:eastAsia="Calibri" w:hAnsi="Arial" w:cs="Arial"/>
          <w:sz w:val="18"/>
          <w:lang w:eastAsia="en-US"/>
        </w:rPr>
        <w:t>.......</w:t>
      </w:r>
      <w:r w:rsidR="00BB66E6" w:rsidRPr="00BB66E6">
        <w:rPr>
          <w:rFonts w:ascii="Arial" w:eastAsia="Calibri" w:hAnsi="Arial" w:cs="Arial"/>
          <w:sz w:val="18"/>
          <w:lang w:eastAsia="en-US"/>
        </w:rPr>
        <w:t>.....</w:t>
      </w:r>
      <w:r w:rsidR="00BB66E6">
        <w:rPr>
          <w:rFonts w:ascii="Arial" w:eastAsia="Calibri" w:hAnsi="Arial" w:cs="Arial"/>
          <w:sz w:val="18"/>
          <w:lang w:eastAsia="en-US"/>
        </w:rPr>
        <w:t>........</w:t>
      </w:r>
      <w:r w:rsidR="00BB66E6" w:rsidRPr="00BB66E6">
        <w:rPr>
          <w:rFonts w:ascii="Arial" w:eastAsia="Calibri" w:hAnsi="Arial" w:cs="Arial"/>
          <w:sz w:val="18"/>
          <w:lang w:eastAsia="en-US"/>
        </w:rPr>
        <w:t>................</w:t>
      </w:r>
    </w:p>
    <w:p w:rsidR="00D3489B" w:rsidRPr="00BB66E6" w:rsidRDefault="00D3489B" w:rsidP="00121E4A">
      <w:pPr>
        <w:spacing w:after="0" w:line="240" w:lineRule="auto"/>
        <w:rPr>
          <w:rFonts w:ascii="Arial" w:eastAsia="Calibri" w:hAnsi="Arial" w:cs="Arial"/>
          <w:sz w:val="16"/>
          <w:szCs w:val="16"/>
          <w:lang w:eastAsia="en-US"/>
        </w:rPr>
      </w:pPr>
      <w:r w:rsidRPr="00BB66E6">
        <w:rPr>
          <w:rFonts w:ascii="Arial" w:eastAsia="Calibri" w:hAnsi="Arial" w:cs="Arial"/>
          <w:sz w:val="16"/>
          <w:szCs w:val="16"/>
          <w:lang w:eastAsia="en-US"/>
        </w:rPr>
        <w:t>pod względem prawnym</w:t>
      </w:r>
    </w:p>
    <w:p w:rsidR="00BB66E6" w:rsidRDefault="00D3489B" w:rsidP="00BB66E6">
      <w:pPr>
        <w:rPr>
          <w:rFonts w:ascii="Arial" w:eastAsia="Calibri" w:hAnsi="Arial" w:cs="Arial"/>
          <w:sz w:val="18"/>
          <w:lang w:eastAsia="en-US"/>
        </w:rPr>
      </w:pPr>
      <w:r w:rsidRPr="00BB66E6">
        <w:rPr>
          <w:rFonts w:ascii="Arial" w:eastAsia="Calibri" w:hAnsi="Arial" w:cs="Arial"/>
          <w:sz w:val="24"/>
          <w:lang w:eastAsia="en-US"/>
        </w:rPr>
        <w:t>Radca Prawny</w:t>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00BB66E6" w:rsidRPr="00BB66E6">
        <w:rPr>
          <w:rFonts w:ascii="Arial" w:eastAsia="Calibri" w:hAnsi="Arial" w:cs="Arial"/>
          <w:sz w:val="18"/>
          <w:lang w:eastAsia="en-US"/>
        </w:rPr>
        <w:t>........</w:t>
      </w:r>
      <w:r w:rsidR="00BB66E6">
        <w:rPr>
          <w:rFonts w:ascii="Arial" w:eastAsia="Calibri" w:hAnsi="Arial" w:cs="Arial"/>
          <w:sz w:val="18"/>
          <w:lang w:eastAsia="en-US"/>
        </w:rPr>
        <w:t>.......</w:t>
      </w:r>
      <w:r w:rsidR="00BB66E6" w:rsidRPr="00BB66E6">
        <w:rPr>
          <w:rFonts w:ascii="Arial" w:eastAsia="Calibri" w:hAnsi="Arial" w:cs="Arial"/>
          <w:sz w:val="18"/>
          <w:lang w:eastAsia="en-US"/>
        </w:rPr>
        <w:t>.....</w:t>
      </w:r>
      <w:r w:rsidR="00BB66E6">
        <w:rPr>
          <w:rFonts w:ascii="Arial" w:eastAsia="Calibri" w:hAnsi="Arial" w:cs="Arial"/>
          <w:sz w:val="18"/>
          <w:lang w:eastAsia="en-US"/>
        </w:rPr>
        <w:t>........</w:t>
      </w:r>
      <w:r w:rsidR="00BB66E6" w:rsidRPr="00BB66E6">
        <w:rPr>
          <w:rFonts w:ascii="Arial" w:eastAsia="Calibri" w:hAnsi="Arial" w:cs="Arial"/>
          <w:sz w:val="18"/>
          <w:lang w:eastAsia="en-US"/>
        </w:rPr>
        <w:t>................</w:t>
      </w:r>
    </w:p>
    <w:p w:rsidR="0019492F" w:rsidRPr="00BB66E6" w:rsidRDefault="00D3489B" w:rsidP="00BB66E6">
      <w:pPr>
        <w:rPr>
          <w:rFonts w:ascii="Arial" w:hAnsi="Arial" w:cs="Arial"/>
          <w:bCs/>
          <w:sz w:val="24"/>
        </w:rPr>
      </w:pPr>
      <w:r w:rsidRPr="00BB66E6">
        <w:rPr>
          <w:rFonts w:ascii="Arial" w:eastAsia="Calibri" w:hAnsi="Arial" w:cs="Arial"/>
          <w:sz w:val="24"/>
          <w:lang w:eastAsia="en-US"/>
        </w:rPr>
        <w:t xml:space="preserve">Osoba odpowiedzialna </w:t>
      </w:r>
      <w:r w:rsidRPr="00BB66E6">
        <w:rPr>
          <w:rFonts w:ascii="Arial" w:eastAsia="Calibri" w:hAnsi="Arial" w:cs="Arial"/>
          <w:sz w:val="24"/>
          <w:lang w:eastAsia="en-US"/>
        </w:rPr>
        <w:br/>
        <w:t xml:space="preserve">za nadzór nad realizacją umowy </w:t>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Pr="00BB66E6">
        <w:rPr>
          <w:rFonts w:ascii="Arial" w:eastAsia="Calibri" w:hAnsi="Arial" w:cs="Arial"/>
          <w:sz w:val="24"/>
          <w:lang w:eastAsia="en-US"/>
        </w:rPr>
        <w:tab/>
      </w:r>
      <w:r w:rsidR="00BB66E6" w:rsidRPr="00BB66E6">
        <w:rPr>
          <w:rFonts w:ascii="Arial" w:eastAsia="Calibri" w:hAnsi="Arial" w:cs="Arial"/>
          <w:sz w:val="18"/>
          <w:lang w:eastAsia="en-US"/>
        </w:rPr>
        <w:t>........</w:t>
      </w:r>
      <w:r w:rsidR="00BB66E6">
        <w:rPr>
          <w:rFonts w:ascii="Arial" w:eastAsia="Calibri" w:hAnsi="Arial" w:cs="Arial"/>
          <w:sz w:val="18"/>
          <w:lang w:eastAsia="en-US"/>
        </w:rPr>
        <w:t>.......</w:t>
      </w:r>
      <w:r w:rsidR="00BB66E6" w:rsidRPr="00BB66E6">
        <w:rPr>
          <w:rFonts w:ascii="Arial" w:eastAsia="Calibri" w:hAnsi="Arial" w:cs="Arial"/>
          <w:sz w:val="18"/>
          <w:lang w:eastAsia="en-US"/>
        </w:rPr>
        <w:t>.....</w:t>
      </w:r>
      <w:r w:rsidR="00BB66E6">
        <w:rPr>
          <w:rFonts w:ascii="Arial" w:eastAsia="Calibri" w:hAnsi="Arial" w:cs="Arial"/>
          <w:sz w:val="18"/>
          <w:lang w:eastAsia="en-US"/>
        </w:rPr>
        <w:t>........</w:t>
      </w:r>
      <w:r w:rsidR="00BB66E6" w:rsidRPr="00BB66E6">
        <w:rPr>
          <w:rFonts w:ascii="Arial" w:eastAsia="Calibri" w:hAnsi="Arial" w:cs="Arial"/>
          <w:sz w:val="18"/>
          <w:lang w:eastAsia="en-US"/>
        </w:rPr>
        <w:t>................</w:t>
      </w:r>
    </w:p>
    <w:sectPr w:rsidR="0019492F" w:rsidRPr="00BB66E6" w:rsidSect="009A4EDF">
      <w:footerReference w:type="default" r:id="rId9"/>
      <w:pgSz w:w="11906" w:h="16838"/>
      <w:pgMar w:top="709" w:right="991" w:bottom="979" w:left="1134"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D40" w:rsidRDefault="00EC7D40" w:rsidP="00510BCA">
      <w:pPr>
        <w:spacing w:after="0" w:line="240" w:lineRule="auto"/>
      </w:pPr>
      <w:r>
        <w:separator/>
      </w:r>
    </w:p>
  </w:endnote>
  <w:endnote w:type="continuationSeparator" w:id="0">
    <w:p w:rsidR="00EC7D40" w:rsidRDefault="00EC7D40" w:rsidP="0051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220602"/>
      <w:docPartObj>
        <w:docPartGallery w:val="Page Numbers (Bottom of Page)"/>
        <w:docPartUnique/>
      </w:docPartObj>
    </w:sdtPr>
    <w:sdtEndPr>
      <w:rPr>
        <w:rFonts w:ascii="Arial" w:hAnsi="Arial" w:cs="Arial"/>
        <w:sz w:val="18"/>
      </w:rPr>
    </w:sdtEndPr>
    <w:sdtContent>
      <w:p w:rsidR="00E2275F" w:rsidRPr="00121E4A" w:rsidRDefault="00E2275F">
        <w:pPr>
          <w:pStyle w:val="Stopka"/>
          <w:jc w:val="right"/>
          <w:rPr>
            <w:rFonts w:ascii="Arial" w:hAnsi="Arial" w:cs="Arial"/>
            <w:sz w:val="18"/>
          </w:rPr>
        </w:pPr>
        <w:r w:rsidRPr="00121E4A">
          <w:rPr>
            <w:rFonts w:ascii="Arial" w:hAnsi="Arial" w:cs="Arial"/>
            <w:sz w:val="18"/>
          </w:rPr>
          <w:fldChar w:fldCharType="begin"/>
        </w:r>
        <w:r w:rsidRPr="00121E4A">
          <w:rPr>
            <w:rFonts w:ascii="Arial" w:hAnsi="Arial" w:cs="Arial"/>
            <w:sz w:val="18"/>
          </w:rPr>
          <w:instrText>PAGE   \* MERGEFORMAT</w:instrText>
        </w:r>
        <w:r w:rsidRPr="00121E4A">
          <w:rPr>
            <w:rFonts w:ascii="Arial" w:hAnsi="Arial" w:cs="Arial"/>
            <w:sz w:val="18"/>
          </w:rPr>
          <w:fldChar w:fldCharType="separate"/>
        </w:r>
        <w:r w:rsidR="00B07578">
          <w:rPr>
            <w:rFonts w:ascii="Arial" w:hAnsi="Arial" w:cs="Arial"/>
            <w:noProof/>
            <w:sz w:val="18"/>
          </w:rPr>
          <w:t>6</w:t>
        </w:r>
        <w:r w:rsidRPr="00121E4A">
          <w:rPr>
            <w:rFonts w:ascii="Arial" w:hAnsi="Arial" w:cs="Arial"/>
            <w:sz w:val="18"/>
          </w:rPr>
          <w:fldChar w:fldCharType="end"/>
        </w:r>
      </w:p>
    </w:sdtContent>
  </w:sdt>
  <w:p w:rsidR="00E2275F" w:rsidRDefault="00E22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D40" w:rsidRDefault="00EC7D40" w:rsidP="00510BCA">
      <w:pPr>
        <w:spacing w:after="0" w:line="240" w:lineRule="auto"/>
      </w:pPr>
      <w:r>
        <w:separator/>
      </w:r>
    </w:p>
  </w:footnote>
  <w:footnote w:type="continuationSeparator" w:id="0">
    <w:p w:rsidR="00EC7D40" w:rsidRDefault="00EC7D40" w:rsidP="00510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singleLevel"/>
    <w:tmpl w:val="00000005"/>
    <w:name w:val="WW8Num28"/>
    <w:lvl w:ilvl="0">
      <w:start w:val="1"/>
      <w:numFmt w:val="decimal"/>
      <w:lvlText w:val="%1."/>
      <w:lvlJc w:val="left"/>
      <w:pPr>
        <w:tabs>
          <w:tab w:val="num" w:pos="720"/>
        </w:tabs>
        <w:ind w:left="720" w:hanging="360"/>
      </w:pPr>
    </w:lvl>
  </w:abstractNum>
  <w:abstractNum w:abstractNumId="2" w15:restartNumberingAfterBreak="0">
    <w:nsid w:val="02791680"/>
    <w:multiLevelType w:val="hybridMultilevel"/>
    <w:tmpl w:val="BB704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5AD4"/>
    <w:multiLevelType w:val="hybridMultilevel"/>
    <w:tmpl w:val="6FC2DE5A"/>
    <w:lvl w:ilvl="0" w:tplc="4CD26370">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6AD26D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885639"/>
    <w:multiLevelType w:val="hybridMultilevel"/>
    <w:tmpl w:val="23BAE190"/>
    <w:lvl w:ilvl="0" w:tplc="BA2CD4B4">
      <w:start w:val="1"/>
      <w:numFmt w:val="decimal"/>
      <w:lvlText w:val="%1)"/>
      <w:lvlJc w:val="left"/>
      <w:pPr>
        <w:tabs>
          <w:tab w:val="num" w:pos="1440"/>
        </w:tabs>
        <w:ind w:left="1440" w:hanging="360"/>
      </w:pPr>
      <w:rPr>
        <w:rFonts w:ascii="Arial" w:eastAsia="Times New Roman" w:hAnsi="Arial" w:cs="Arial"/>
        <w:b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1F029C"/>
    <w:multiLevelType w:val="hybridMultilevel"/>
    <w:tmpl w:val="5274B462"/>
    <w:lvl w:ilvl="0" w:tplc="0FBAD4BA">
      <w:start w:val="1"/>
      <w:numFmt w:val="decimal"/>
      <w:lvlText w:val="%1."/>
      <w:lvlJc w:val="left"/>
      <w:pPr>
        <w:ind w:left="107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DD0DA2"/>
    <w:multiLevelType w:val="hybridMultilevel"/>
    <w:tmpl w:val="B14434D4"/>
    <w:lvl w:ilvl="0" w:tplc="2FA4155A">
      <w:start w:val="1"/>
      <w:numFmt w:val="decimal"/>
      <w:lvlText w:val="%1."/>
      <w:lvlJc w:val="left"/>
      <w:pPr>
        <w:ind w:left="360" w:hanging="360"/>
      </w:pPr>
      <w:rPr>
        <w:color w:val="auto"/>
      </w:rPr>
    </w:lvl>
    <w:lvl w:ilvl="1" w:tplc="05CEF66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184295"/>
    <w:multiLevelType w:val="hybridMultilevel"/>
    <w:tmpl w:val="4CB8A3CC"/>
    <w:lvl w:ilvl="0" w:tplc="2208D09C">
      <w:start w:val="1"/>
      <w:numFmt w:val="decimal"/>
      <w:lvlText w:val="%1."/>
      <w:lvlJc w:val="left"/>
      <w:pPr>
        <w:tabs>
          <w:tab w:val="num" w:pos="0"/>
        </w:tabs>
        <w:ind w:left="284" w:hanging="284"/>
      </w:pPr>
      <w:rPr>
        <w:rFonts w:hint="default"/>
      </w:rPr>
    </w:lvl>
    <w:lvl w:ilvl="1" w:tplc="3A8ED462">
      <w:start w:val="1"/>
      <w:numFmt w:val="decimal"/>
      <w:lvlText w:val="%2."/>
      <w:lvlJc w:val="left"/>
      <w:pPr>
        <w:tabs>
          <w:tab w:val="num" w:pos="360"/>
        </w:tabs>
        <w:ind w:left="36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77255E"/>
    <w:multiLevelType w:val="hybridMultilevel"/>
    <w:tmpl w:val="C14E7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D1472"/>
    <w:multiLevelType w:val="hybridMultilevel"/>
    <w:tmpl w:val="B6AA1480"/>
    <w:lvl w:ilvl="0" w:tplc="0415000F">
      <w:start w:val="1"/>
      <w:numFmt w:val="decimal"/>
      <w:lvlText w:val="%1."/>
      <w:lvlJc w:val="left"/>
      <w:pPr>
        <w:ind w:left="720" w:hanging="360"/>
      </w:pPr>
      <w:rPr>
        <w:rFonts w:hint="default"/>
      </w:rPr>
    </w:lvl>
    <w:lvl w:ilvl="1" w:tplc="ED684D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12ADF"/>
    <w:multiLevelType w:val="hybridMultilevel"/>
    <w:tmpl w:val="30C8DB62"/>
    <w:lvl w:ilvl="0" w:tplc="4CD26370">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AB25E8"/>
    <w:multiLevelType w:val="hybridMultilevel"/>
    <w:tmpl w:val="F5DA2F6C"/>
    <w:lvl w:ilvl="0" w:tplc="0415000F">
      <w:start w:val="1"/>
      <w:numFmt w:val="decimal"/>
      <w:lvlText w:val="%1."/>
      <w:lvlJc w:val="left"/>
      <w:pPr>
        <w:ind w:left="360" w:hanging="360"/>
      </w:pPr>
    </w:lvl>
    <w:lvl w:ilvl="1" w:tplc="D2B85A34">
      <w:start w:val="1"/>
      <w:numFmt w:val="decimal"/>
      <w:lvlText w:val="%2)"/>
      <w:lvlJc w:val="left"/>
      <w:pPr>
        <w:ind w:left="1080" w:hanging="360"/>
      </w:pPr>
      <w:rPr>
        <w:rFonts w:hint="default"/>
        <w:b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041AFA"/>
    <w:multiLevelType w:val="hybridMultilevel"/>
    <w:tmpl w:val="C14E7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B6C48"/>
    <w:multiLevelType w:val="hybridMultilevel"/>
    <w:tmpl w:val="8A6E3CF2"/>
    <w:lvl w:ilvl="0" w:tplc="ED684D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EC5BE1"/>
    <w:multiLevelType w:val="hybridMultilevel"/>
    <w:tmpl w:val="3E140F28"/>
    <w:lvl w:ilvl="0" w:tplc="BA2CD4B4">
      <w:start w:val="1"/>
      <w:numFmt w:val="decimal"/>
      <w:lvlText w:val="%1)"/>
      <w:lvlJc w:val="left"/>
      <w:pPr>
        <w:tabs>
          <w:tab w:val="num" w:pos="1440"/>
        </w:tabs>
        <w:ind w:left="1440" w:hanging="360"/>
      </w:pPr>
      <w:rPr>
        <w:rFonts w:ascii="Arial" w:eastAsia="Times New Roman" w:hAnsi="Arial" w:cs="Arial"/>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224B08"/>
    <w:multiLevelType w:val="hybridMultilevel"/>
    <w:tmpl w:val="F282F03E"/>
    <w:lvl w:ilvl="0" w:tplc="EF3A2306">
      <w:start w:val="1"/>
      <w:numFmt w:val="decimal"/>
      <w:lvlText w:val="%1)"/>
      <w:lvlJc w:val="left"/>
      <w:pPr>
        <w:ind w:left="687" w:hanging="360"/>
      </w:pPr>
      <w:rPr>
        <w:rFonts w:hint="default"/>
      </w:r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16" w15:restartNumberingAfterBreak="0">
    <w:nsid w:val="3DFB1703"/>
    <w:multiLevelType w:val="hybridMultilevel"/>
    <w:tmpl w:val="3E140F28"/>
    <w:lvl w:ilvl="0" w:tplc="BA2CD4B4">
      <w:start w:val="1"/>
      <w:numFmt w:val="decimal"/>
      <w:lvlText w:val="%1)"/>
      <w:lvlJc w:val="left"/>
      <w:pPr>
        <w:tabs>
          <w:tab w:val="num" w:pos="1440"/>
        </w:tabs>
        <w:ind w:left="1440" w:hanging="360"/>
      </w:pPr>
      <w:rPr>
        <w:rFonts w:ascii="Arial" w:eastAsia="Times New Roman" w:hAnsi="Arial" w:cs="Arial"/>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795FBC"/>
    <w:multiLevelType w:val="hybridMultilevel"/>
    <w:tmpl w:val="AC048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01272F"/>
    <w:multiLevelType w:val="hybridMultilevel"/>
    <w:tmpl w:val="5274B462"/>
    <w:lvl w:ilvl="0" w:tplc="0FBAD4BA">
      <w:start w:val="1"/>
      <w:numFmt w:val="decimal"/>
      <w:lvlText w:val="%1."/>
      <w:lvlJc w:val="left"/>
      <w:pPr>
        <w:ind w:left="107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EB3678"/>
    <w:multiLevelType w:val="hybridMultilevel"/>
    <w:tmpl w:val="C3E0DB4C"/>
    <w:lvl w:ilvl="0" w:tplc="04150011">
      <w:start w:val="1"/>
      <w:numFmt w:val="decimal"/>
      <w:lvlText w:val="%1)"/>
      <w:lvlJc w:val="left"/>
      <w:pPr>
        <w:ind w:left="107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1C3B4D"/>
    <w:multiLevelType w:val="hybridMultilevel"/>
    <w:tmpl w:val="27C0712C"/>
    <w:lvl w:ilvl="0" w:tplc="BA2CD4B4">
      <w:start w:val="1"/>
      <w:numFmt w:val="decimal"/>
      <w:lvlText w:val="%1)"/>
      <w:lvlJc w:val="left"/>
      <w:pPr>
        <w:ind w:left="1077" w:hanging="360"/>
      </w:pPr>
      <w:rPr>
        <w:rFonts w:ascii="Arial" w:eastAsia="Times New Roman" w:hAnsi="Arial" w:cs="Arial"/>
        <w:b w:val="0"/>
        <w:color w:val="00000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6426537E"/>
    <w:multiLevelType w:val="hybridMultilevel"/>
    <w:tmpl w:val="B14434D4"/>
    <w:lvl w:ilvl="0" w:tplc="2FA4155A">
      <w:start w:val="1"/>
      <w:numFmt w:val="decimal"/>
      <w:lvlText w:val="%1."/>
      <w:lvlJc w:val="left"/>
      <w:pPr>
        <w:ind w:left="360" w:hanging="360"/>
      </w:pPr>
      <w:rPr>
        <w:color w:val="auto"/>
      </w:rPr>
    </w:lvl>
    <w:lvl w:ilvl="1" w:tplc="05CEF66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0E0C24"/>
    <w:multiLevelType w:val="hybridMultilevel"/>
    <w:tmpl w:val="3D9AC954"/>
    <w:lvl w:ilvl="0" w:tplc="2E7C94D2">
      <w:start w:val="1"/>
      <w:numFmt w:val="decimal"/>
      <w:lvlText w:val="%1."/>
      <w:lvlJc w:val="left"/>
      <w:pPr>
        <w:ind w:left="360" w:hanging="360"/>
      </w:pPr>
      <w:rPr>
        <w:rFonts w:ascii="Arial" w:hAnsi="Arial" w:cs="Times New Roman"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1697D"/>
    <w:multiLevelType w:val="hybridMultilevel"/>
    <w:tmpl w:val="5DB68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7F4A69"/>
    <w:multiLevelType w:val="hybridMultilevel"/>
    <w:tmpl w:val="954639EE"/>
    <w:lvl w:ilvl="0" w:tplc="EF3A2306">
      <w:start w:val="1"/>
      <w:numFmt w:val="decimal"/>
      <w:lvlText w:val="%1)"/>
      <w:lvlJc w:val="left"/>
      <w:pPr>
        <w:ind w:left="687" w:hanging="360"/>
      </w:pPr>
      <w:rPr>
        <w:rFonts w:hint="default"/>
      </w:r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25" w15:restartNumberingAfterBreak="0">
    <w:nsid w:val="6F42180D"/>
    <w:multiLevelType w:val="hybridMultilevel"/>
    <w:tmpl w:val="4CB8A3CC"/>
    <w:lvl w:ilvl="0" w:tplc="2208D09C">
      <w:start w:val="1"/>
      <w:numFmt w:val="decimal"/>
      <w:lvlText w:val="%1."/>
      <w:lvlJc w:val="left"/>
      <w:pPr>
        <w:tabs>
          <w:tab w:val="num" w:pos="0"/>
        </w:tabs>
        <w:ind w:left="284" w:hanging="284"/>
      </w:pPr>
      <w:rPr>
        <w:rFonts w:hint="default"/>
      </w:rPr>
    </w:lvl>
    <w:lvl w:ilvl="1" w:tplc="3A8ED462">
      <w:start w:val="1"/>
      <w:numFmt w:val="decimal"/>
      <w:lvlText w:val="%2."/>
      <w:lvlJc w:val="left"/>
      <w:pPr>
        <w:tabs>
          <w:tab w:val="num" w:pos="360"/>
        </w:tabs>
        <w:ind w:left="36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25B4F73"/>
    <w:multiLevelType w:val="hybridMultilevel"/>
    <w:tmpl w:val="7C68388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7">
      <w:start w:val="1"/>
      <w:numFmt w:val="lowerLetter"/>
      <w:lvlText w:val="%3)"/>
      <w:lvlJc w:val="lef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743E39EB"/>
    <w:multiLevelType w:val="hybridMultilevel"/>
    <w:tmpl w:val="3942E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A030DF"/>
    <w:multiLevelType w:val="hybridMultilevel"/>
    <w:tmpl w:val="2098EED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7ABB206F"/>
    <w:multiLevelType w:val="hybridMultilevel"/>
    <w:tmpl w:val="0FBE72E0"/>
    <w:lvl w:ilvl="0" w:tplc="04150011">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7"/>
  </w:num>
  <w:num w:numId="4">
    <w:abstractNumId w:val="0"/>
    <w:lvlOverride w:ilvl="0">
      <w:startOverride w:val="1"/>
    </w:lvlOverride>
  </w:num>
  <w:num w:numId="5">
    <w:abstractNumId w:val="8"/>
  </w:num>
  <w:num w:numId="6">
    <w:abstractNumId w:val="11"/>
  </w:num>
  <w:num w:numId="7">
    <w:abstractNumId w:val="16"/>
  </w:num>
  <w:num w:numId="8">
    <w:abstractNumId w:val="12"/>
  </w:num>
  <w:num w:numId="9">
    <w:abstractNumId w:val="28"/>
  </w:num>
  <w:num w:numId="10">
    <w:abstractNumId w:val="13"/>
  </w:num>
  <w:num w:numId="11">
    <w:abstractNumId w:val="2"/>
  </w:num>
  <w:num w:numId="12">
    <w:abstractNumId w:val="14"/>
  </w:num>
  <w:num w:numId="13">
    <w:abstractNumId w:val="6"/>
  </w:num>
  <w:num w:numId="14">
    <w:abstractNumId w:val="5"/>
  </w:num>
  <w:num w:numId="15">
    <w:abstractNumId w:val="24"/>
  </w:num>
  <w:num w:numId="16">
    <w:abstractNumId w:val="15"/>
  </w:num>
  <w:num w:numId="17">
    <w:abstractNumId w:val="18"/>
  </w:num>
  <w:num w:numId="18">
    <w:abstractNumId w:val="21"/>
  </w:num>
  <w:num w:numId="19">
    <w:abstractNumId w:val="27"/>
  </w:num>
  <w:num w:numId="20">
    <w:abstractNumId w:val="25"/>
  </w:num>
  <w:num w:numId="21">
    <w:abstractNumId w:val="10"/>
  </w:num>
  <w:num w:numId="22">
    <w:abstractNumId w:val="20"/>
  </w:num>
  <w:num w:numId="23">
    <w:abstractNumId w:val="22"/>
  </w:num>
  <w:num w:numId="24">
    <w:abstractNumId w:val="29"/>
  </w:num>
  <w:num w:numId="25">
    <w:abstractNumId w:val="26"/>
  </w:num>
  <w:num w:numId="26">
    <w:abstractNumId w:val="7"/>
  </w:num>
  <w:num w:numId="27">
    <w:abstractNumId w:val="4"/>
  </w:num>
  <w:num w:numId="28">
    <w:abstractNumId w:val="19"/>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A1"/>
    <w:rsid w:val="00026F1A"/>
    <w:rsid w:val="000332C9"/>
    <w:rsid w:val="00033BB6"/>
    <w:rsid w:val="000409EC"/>
    <w:rsid w:val="00060A32"/>
    <w:rsid w:val="00064991"/>
    <w:rsid w:val="0007322B"/>
    <w:rsid w:val="00084367"/>
    <w:rsid w:val="000B0923"/>
    <w:rsid w:val="001003EC"/>
    <w:rsid w:val="00121E4A"/>
    <w:rsid w:val="00141F63"/>
    <w:rsid w:val="00147E66"/>
    <w:rsid w:val="00164CDA"/>
    <w:rsid w:val="00174403"/>
    <w:rsid w:val="00177907"/>
    <w:rsid w:val="0019492F"/>
    <w:rsid w:val="0019682C"/>
    <w:rsid w:val="001A10B8"/>
    <w:rsid w:val="001B3CA5"/>
    <w:rsid w:val="001D129B"/>
    <w:rsid w:val="001E4FDF"/>
    <w:rsid w:val="0021216B"/>
    <w:rsid w:val="0024667B"/>
    <w:rsid w:val="00246EAA"/>
    <w:rsid w:val="002563B0"/>
    <w:rsid w:val="002820FC"/>
    <w:rsid w:val="00287164"/>
    <w:rsid w:val="002A54FE"/>
    <w:rsid w:val="002C529D"/>
    <w:rsid w:val="002D41C6"/>
    <w:rsid w:val="002D4C0E"/>
    <w:rsid w:val="002F654C"/>
    <w:rsid w:val="00317208"/>
    <w:rsid w:val="00322930"/>
    <w:rsid w:val="00335F28"/>
    <w:rsid w:val="003456FD"/>
    <w:rsid w:val="00363A31"/>
    <w:rsid w:val="003711DE"/>
    <w:rsid w:val="00371F86"/>
    <w:rsid w:val="00390709"/>
    <w:rsid w:val="003A7E4F"/>
    <w:rsid w:val="00414A89"/>
    <w:rsid w:val="00425BC7"/>
    <w:rsid w:val="00440DFC"/>
    <w:rsid w:val="004876C7"/>
    <w:rsid w:val="00487759"/>
    <w:rsid w:val="004942D2"/>
    <w:rsid w:val="004A3D9C"/>
    <w:rsid w:val="004F5B1D"/>
    <w:rsid w:val="00501946"/>
    <w:rsid w:val="00510BCA"/>
    <w:rsid w:val="005113BE"/>
    <w:rsid w:val="00531549"/>
    <w:rsid w:val="005909B9"/>
    <w:rsid w:val="00605C77"/>
    <w:rsid w:val="00620CBB"/>
    <w:rsid w:val="00673E66"/>
    <w:rsid w:val="00682AAF"/>
    <w:rsid w:val="006F112E"/>
    <w:rsid w:val="00710580"/>
    <w:rsid w:val="00730A10"/>
    <w:rsid w:val="0073148E"/>
    <w:rsid w:val="00732256"/>
    <w:rsid w:val="007519A6"/>
    <w:rsid w:val="007714D0"/>
    <w:rsid w:val="007D72C4"/>
    <w:rsid w:val="007E23C3"/>
    <w:rsid w:val="007F1729"/>
    <w:rsid w:val="0080788F"/>
    <w:rsid w:val="00850BEF"/>
    <w:rsid w:val="008656E4"/>
    <w:rsid w:val="00873940"/>
    <w:rsid w:val="0087713A"/>
    <w:rsid w:val="008800C0"/>
    <w:rsid w:val="00896084"/>
    <w:rsid w:val="008B36F9"/>
    <w:rsid w:val="008C6800"/>
    <w:rsid w:val="008F67FB"/>
    <w:rsid w:val="00901197"/>
    <w:rsid w:val="00907CBB"/>
    <w:rsid w:val="00920B05"/>
    <w:rsid w:val="00945DB7"/>
    <w:rsid w:val="00950449"/>
    <w:rsid w:val="009546C6"/>
    <w:rsid w:val="00981EC2"/>
    <w:rsid w:val="009833A1"/>
    <w:rsid w:val="009A4EDF"/>
    <w:rsid w:val="009A6A26"/>
    <w:rsid w:val="009C28A7"/>
    <w:rsid w:val="009D3846"/>
    <w:rsid w:val="009D4D3A"/>
    <w:rsid w:val="009D599D"/>
    <w:rsid w:val="009F102A"/>
    <w:rsid w:val="00A33FC4"/>
    <w:rsid w:val="00A406FC"/>
    <w:rsid w:val="00A521D2"/>
    <w:rsid w:val="00A52841"/>
    <w:rsid w:val="00A65A13"/>
    <w:rsid w:val="00A7184B"/>
    <w:rsid w:val="00A83080"/>
    <w:rsid w:val="00A94A4B"/>
    <w:rsid w:val="00AA31A9"/>
    <w:rsid w:val="00AB226C"/>
    <w:rsid w:val="00AC1083"/>
    <w:rsid w:val="00AC514F"/>
    <w:rsid w:val="00B06F80"/>
    <w:rsid w:val="00B07578"/>
    <w:rsid w:val="00B11A47"/>
    <w:rsid w:val="00B133B4"/>
    <w:rsid w:val="00B4562C"/>
    <w:rsid w:val="00B53257"/>
    <w:rsid w:val="00B53380"/>
    <w:rsid w:val="00BB3474"/>
    <w:rsid w:val="00BB66E6"/>
    <w:rsid w:val="00BE4107"/>
    <w:rsid w:val="00C17F1B"/>
    <w:rsid w:val="00C23D08"/>
    <w:rsid w:val="00C3615D"/>
    <w:rsid w:val="00C57E9D"/>
    <w:rsid w:val="00C646C1"/>
    <w:rsid w:val="00C76A78"/>
    <w:rsid w:val="00C955CF"/>
    <w:rsid w:val="00CA5820"/>
    <w:rsid w:val="00CA7C3F"/>
    <w:rsid w:val="00CF5AD2"/>
    <w:rsid w:val="00D00965"/>
    <w:rsid w:val="00D13E92"/>
    <w:rsid w:val="00D324F1"/>
    <w:rsid w:val="00D3489B"/>
    <w:rsid w:val="00D41E5C"/>
    <w:rsid w:val="00D44ADB"/>
    <w:rsid w:val="00D52C62"/>
    <w:rsid w:val="00D54543"/>
    <w:rsid w:val="00DC4048"/>
    <w:rsid w:val="00DC4085"/>
    <w:rsid w:val="00DC6D4D"/>
    <w:rsid w:val="00DD06A0"/>
    <w:rsid w:val="00DD3AF8"/>
    <w:rsid w:val="00DE2F1B"/>
    <w:rsid w:val="00DF7CC1"/>
    <w:rsid w:val="00E027D5"/>
    <w:rsid w:val="00E2275F"/>
    <w:rsid w:val="00E26AAE"/>
    <w:rsid w:val="00E75792"/>
    <w:rsid w:val="00E96552"/>
    <w:rsid w:val="00EB439A"/>
    <w:rsid w:val="00EB46D1"/>
    <w:rsid w:val="00EB514F"/>
    <w:rsid w:val="00EC7D40"/>
    <w:rsid w:val="00F472EC"/>
    <w:rsid w:val="00F60350"/>
    <w:rsid w:val="00F70C0E"/>
    <w:rsid w:val="00F878B0"/>
    <w:rsid w:val="00F91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83E6F-5240-467E-80B3-ABF758F8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0BCA"/>
    <w:pPr>
      <w:suppressAutoHyphens/>
      <w:spacing w:after="200" w:line="276" w:lineRule="auto"/>
    </w:pPr>
    <w:rPr>
      <w:rFonts w:ascii="Calibri" w:eastAsia="SimSun"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BCA"/>
  </w:style>
  <w:style w:type="paragraph" w:styleId="Stopka">
    <w:name w:val="footer"/>
    <w:basedOn w:val="Normalny"/>
    <w:link w:val="StopkaZnak"/>
    <w:uiPriority w:val="99"/>
    <w:unhideWhenUsed/>
    <w:rsid w:val="00510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BCA"/>
  </w:style>
  <w:style w:type="paragraph" w:styleId="Akapitzlist">
    <w:name w:val="List Paragraph"/>
    <w:basedOn w:val="Normalny"/>
    <w:uiPriority w:val="34"/>
    <w:qFormat/>
    <w:rsid w:val="00510BCA"/>
    <w:pPr>
      <w:ind w:left="720"/>
      <w:contextualSpacing/>
    </w:pPr>
  </w:style>
  <w:style w:type="paragraph" w:styleId="Tekstpodstawowy">
    <w:name w:val="Body Text"/>
    <w:basedOn w:val="Normalny"/>
    <w:link w:val="TekstpodstawowyZnak"/>
    <w:rsid w:val="00510BCA"/>
    <w:pPr>
      <w:spacing w:after="0" w:line="360" w:lineRule="auto"/>
      <w:jc w:val="both"/>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510BCA"/>
    <w:rPr>
      <w:rFonts w:ascii="Times New Roman" w:eastAsia="Times New Roman" w:hAnsi="Times New Roman" w:cs="Times New Roman"/>
      <w:sz w:val="24"/>
      <w:szCs w:val="20"/>
      <w:lang w:eastAsia="ar-SA"/>
    </w:rPr>
  </w:style>
  <w:style w:type="paragraph" w:styleId="Zwykytekst">
    <w:name w:val="Plain Text"/>
    <w:aliases w:val=" Znak Znak Znak Znak, Znak Znak, Znak Znak Znak Znak Znak Znak Znak Znak Znak,Znak Znak,Znak Znak Znak,Znak Znak Znak Znak Znak Znak Znak Znak Znak,Znak Znak Znak Znak Znak Znak Znak,Znak Znak Znak Znak,Znak Znak1"/>
    <w:basedOn w:val="Normalny"/>
    <w:link w:val="ZwykytekstZnak"/>
    <w:uiPriority w:val="99"/>
    <w:rsid w:val="00510BCA"/>
    <w:pPr>
      <w:suppressAutoHyphens w:val="0"/>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Znak Znak Znak, Znak Znak Znak, Znak Znak Znak Znak Znak Znak Znak Znak Znak Znak,Znak Znak Znak1,Znak Znak Znak Znak1,Znak Znak Znak Znak Znak Znak Znak Znak Znak Znak,Znak Znak Znak Znak Znak Znak Znak Znak,Znak Znak1 Znak"/>
    <w:basedOn w:val="Domylnaczcionkaakapitu"/>
    <w:link w:val="Zwykytekst"/>
    <w:uiPriority w:val="99"/>
    <w:rsid w:val="00510BCA"/>
    <w:rPr>
      <w:rFonts w:ascii="Courier New" w:eastAsia="Times New Roman" w:hAnsi="Courier New" w:cs="Times New Roman"/>
      <w:sz w:val="20"/>
      <w:szCs w:val="20"/>
      <w:lang w:val="x-none" w:eastAsia="x-none"/>
    </w:rPr>
  </w:style>
  <w:style w:type="paragraph" w:styleId="NormalnyWeb">
    <w:name w:val="Normal (Web)"/>
    <w:basedOn w:val="Normalny"/>
    <w:unhideWhenUsed/>
    <w:rsid w:val="00510BCA"/>
    <w:pPr>
      <w:suppressAutoHyphens w:val="0"/>
      <w:spacing w:before="119" w:after="0" w:line="240" w:lineRule="auto"/>
      <w:jc w:val="both"/>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026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F1A"/>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8708">
      <w:bodyDiv w:val="1"/>
      <w:marLeft w:val="0"/>
      <w:marRight w:val="0"/>
      <w:marTop w:val="0"/>
      <w:marBottom w:val="0"/>
      <w:divBdr>
        <w:top w:val="none" w:sz="0" w:space="0" w:color="auto"/>
        <w:left w:val="none" w:sz="0" w:space="0" w:color="auto"/>
        <w:bottom w:val="none" w:sz="0" w:space="0" w:color="auto"/>
        <w:right w:val="none" w:sz="0" w:space="0" w:color="auto"/>
      </w:divBdr>
    </w:div>
    <w:div w:id="14094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2D2C-AC56-471A-9B8E-6484C5DFB3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2539A90-0189-46CC-A130-3AE0A30F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12054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SUMERA Tomasz</dc:creator>
  <cp:keywords/>
  <dc:description/>
  <cp:lastModifiedBy>Skoneczny Tomasz</cp:lastModifiedBy>
  <cp:revision>2</cp:revision>
  <cp:lastPrinted>2025-05-26T07:29:00Z</cp:lastPrinted>
  <dcterms:created xsi:type="dcterms:W3CDTF">2025-05-27T05:50:00Z</dcterms:created>
  <dcterms:modified xsi:type="dcterms:W3CDTF">2025-05-27T05:50:00Z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17b77d8c-bf1d-4ddb-b26a-1c13761ca1a0</vt:lpwstr>
  </property>
  <property fmtid="{D5CDD505-2E9C-101B-9397-08002B2CF9AE}" pid="3" name="bjSaver">
    <vt:lpwstr>0bYIgAzSQMNGQOWMNKHVPhLib8RHI4wJ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SUMERA Tomasz</vt:lpwstr>
  </property>
  <property fmtid="{D5CDD505-2E9C-101B-9397-08002B2CF9AE}" pid="9" name="s5636:Creator type=organization">
    <vt:lpwstr>MILNET-Z</vt:lpwstr>
  </property>
  <property fmtid="{D5CDD505-2E9C-101B-9397-08002B2CF9AE}" pid="10" name="UniqueDocumentKey">
    <vt:lpwstr>5e512c03-ea89-4370-9386-f90ca80194fe</vt:lpwstr>
  </property>
  <property fmtid="{D5CDD505-2E9C-101B-9397-08002B2CF9AE}" pid="11" name="s5636:Creator type=IP">
    <vt:lpwstr>10.11.194.82</vt:lpwstr>
  </property>
  <property fmtid="{D5CDD505-2E9C-101B-9397-08002B2CF9AE}" pid="12" name="bjPortionMark">
    <vt:lpwstr>[]</vt:lpwstr>
  </property>
</Properties>
</file>