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6195" w14:textId="450E2B99" w:rsidR="00C34037" w:rsidRPr="00C34037" w:rsidRDefault="00C34037" w:rsidP="00C34037">
      <w:pPr>
        <w:suppressAutoHyphens w:val="0"/>
        <w:spacing w:before="120" w:after="120" w:line="259" w:lineRule="auto"/>
        <w:jc w:val="center"/>
        <w:rPr>
          <w:rFonts w:ascii="Cambria" w:eastAsia="Calibri" w:hAnsi="Cambria"/>
          <w:lang w:eastAsia="en-US"/>
        </w:rPr>
      </w:pP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dokument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składan</w:t>
      </w:r>
      <w:r w:rsidRPr="00AD03B4">
        <w:rPr>
          <w:rFonts w:ascii="Cambria" w:eastAsia="Calibri" w:hAnsi="Cambria"/>
          <w:b/>
          <w:color w:val="FF0000"/>
          <w:sz w:val="22"/>
          <w:szCs w:val="22"/>
          <w:lang w:eastAsia="ar-SA"/>
        </w:rPr>
        <w:t>y</w:t>
      </w:r>
      <w:r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 wraz z ofertą</w:t>
      </w:r>
    </w:p>
    <w:p w14:paraId="5DD66F9D" w14:textId="4A96ACE2" w:rsidR="00C34037" w:rsidRPr="00C34037" w:rsidRDefault="00C34037" w:rsidP="00C34037">
      <w:pPr>
        <w:keepNext/>
        <w:widowControl w:val="0"/>
        <w:suppressAutoHyphens w:val="0"/>
        <w:adjustRightInd w:val="0"/>
        <w:jc w:val="center"/>
        <w:textAlignment w:val="baseline"/>
        <w:outlineLvl w:val="0"/>
        <w:rPr>
          <w:rFonts w:ascii="Cambria" w:eastAsia="Palatino Linotype" w:hAnsi="Cambria" w:cs="Calibri"/>
          <w:b/>
          <w:color w:val="4472C4"/>
          <w:kern w:val="32"/>
          <w:sz w:val="28"/>
          <w:szCs w:val="28"/>
          <w:lang w:eastAsia="pl-PL"/>
        </w:rPr>
      </w:pPr>
      <w:bookmarkStart w:id="0" w:name="_Toc188353777"/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Załącznik nr </w:t>
      </w:r>
      <w:r w:rsidR="004C6A0C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1b</w:t>
      </w:r>
      <w:r w:rsidRPr="00C34037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 xml:space="preserve"> do SWZ</w:t>
      </w:r>
      <w:r w:rsidRPr="00C34037">
        <w:rPr>
          <w:rFonts w:ascii="Cambria" w:eastAsia="Palatino Linotype" w:hAnsi="Cambria" w:cs="Calibri"/>
          <w:b/>
          <w:bCs/>
          <w:color w:val="0070C0"/>
          <w:kern w:val="32"/>
          <w:sz w:val="24"/>
          <w:szCs w:val="24"/>
          <w:lang w:eastAsia="pl-PL"/>
        </w:rPr>
        <w:t xml:space="preserve"> </w:t>
      </w:r>
      <w:bookmarkEnd w:id="0"/>
      <w:r w:rsidRPr="00AD03B4">
        <w:rPr>
          <w:rFonts w:ascii="Cambria" w:eastAsia="Palatino Linotype" w:hAnsi="Cambria" w:cs="Calibri"/>
          <w:b/>
          <w:color w:val="4472C4"/>
          <w:kern w:val="32"/>
          <w:sz w:val="24"/>
          <w:szCs w:val="24"/>
          <w:lang w:eastAsia="pl-PL"/>
        </w:rPr>
        <w:t>FORMULARZ CENOWY</w:t>
      </w:r>
    </w:p>
    <w:p w14:paraId="2C3D46D1" w14:textId="27EE1C12" w:rsidR="00C34037" w:rsidRPr="00C34037" w:rsidRDefault="00C34037" w:rsidP="0074188E">
      <w:pPr>
        <w:spacing w:after="154" w:line="232" w:lineRule="auto"/>
        <w:ind w:left="87" w:hanging="10"/>
        <w:jc w:val="both"/>
        <w:textAlignment w:val="baseline"/>
        <w:rPr>
          <w:rFonts w:ascii="Cambria" w:hAnsi="Cambria" w:cs="Calibri"/>
          <w:b/>
          <w:i/>
          <w:spacing w:val="-2"/>
          <w:sz w:val="2"/>
          <w:szCs w:val="16"/>
        </w:rPr>
      </w:pPr>
      <w:r w:rsidRPr="00C34037">
        <w:rPr>
          <w:rFonts w:ascii="Cambria" w:eastAsia="Calibri" w:hAnsi="Cambria" w:cs="Calibri"/>
          <w:sz w:val="22"/>
          <w:szCs w:val="22"/>
          <w:lang w:eastAsia="en-US"/>
        </w:rPr>
        <w:t xml:space="preserve">Do zamówienia publicznego pn. </w:t>
      </w:r>
      <w:r w:rsidR="0074188E" w:rsidRPr="00462A97">
        <w:rPr>
          <w:rFonts w:ascii="Cambria" w:hAnsi="Cambria"/>
          <w:b/>
          <w:bCs/>
          <w:sz w:val="24"/>
          <w:szCs w:val="24"/>
          <w:lang w:eastAsia="ar-SA"/>
        </w:rPr>
        <w:t>„Odnowienie oznakowania poziomego</w:t>
      </w:r>
      <w:r w:rsidR="0074188E" w:rsidRPr="00462A97">
        <w:rPr>
          <w:rFonts w:ascii="Cambria" w:hAnsi="Cambria"/>
          <w:b/>
          <w:bCs/>
          <w:sz w:val="24"/>
          <w:szCs w:val="24"/>
        </w:rPr>
        <w:t xml:space="preserve"> na drogach powiatowych Powiatu Puckiego w 2025 roku”.</w:t>
      </w:r>
    </w:p>
    <w:p w14:paraId="45D27F04" w14:textId="77777777" w:rsidR="00C34037" w:rsidRPr="00C34037" w:rsidRDefault="00C34037" w:rsidP="00C34037">
      <w:pPr>
        <w:tabs>
          <w:tab w:val="left" w:pos="360"/>
        </w:tabs>
        <w:jc w:val="both"/>
        <w:rPr>
          <w:rFonts w:ascii="Cambria" w:hAnsi="Cambria" w:cs="Calibri"/>
          <w:sz w:val="2"/>
          <w:szCs w:val="24"/>
        </w:rPr>
      </w:pPr>
    </w:p>
    <w:tbl>
      <w:tblPr>
        <w:tblW w:w="14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8"/>
        <w:gridCol w:w="7013"/>
      </w:tblGrid>
      <w:tr w:rsidR="00C34037" w:rsidRPr="00C34037" w14:paraId="0E8B840B" w14:textId="77777777" w:rsidTr="00F9639A">
        <w:trPr>
          <w:cantSplit/>
          <w:trHeight w:val="414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5F940C" w14:textId="77777777" w:rsidR="00C34037" w:rsidRPr="00C34037" w:rsidRDefault="00C34037" w:rsidP="00C34037">
            <w:pPr>
              <w:snapToGrid w:val="0"/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50CC" w14:textId="77777777" w:rsidR="00C34037" w:rsidRPr="00C34037" w:rsidRDefault="00C34037" w:rsidP="00C34037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</w:pPr>
            <w:r w:rsidRPr="00C34037">
              <w:rPr>
                <w:rFonts w:ascii="Cambria" w:hAnsi="Cambria" w:cs="Calibri"/>
                <w:b/>
                <w:bCs/>
                <w:sz w:val="18"/>
                <w:szCs w:val="18"/>
                <w:lang w:eastAsia="ar-SA"/>
              </w:rPr>
              <w:t>Adres Wykonawcy</w:t>
            </w:r>
          </w:p>
        </w:tc>
      </w:tr>
      <w:tr w:rsidR="00C34037" w:rsidRPr="00C34037" w14:paraId="40D262DE" w14:textId="77777777" w:rsidTr="00F9639A">
        <w:trPr>
          <w:cantSplit/>
          <w:trHeight w:hRule="exact" w:val="711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5CFC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  <w:p w14:paraId="7ADCF1DB" w14:textId="77777777" w:rsidR="00C34037" w:rsidRPr="00C34037" w:rsidRDefault="00C34037" w:rsidP="00C34037">
            <w:pPr>
              <w:rPr>
                <w:rFonts w:ascii="Cambria" w:hAnsi="Cambria" w:cs="Calibri"/>
                <w:bCs/>
                <w:sz w:val="16"/>
                <w:lang w:eastAsia="ar-SA"/>
              </w:rPr>
            </w:pPr>
          </w:p>
          <w:p w14:paraId="09375540" w14:textId="77777777" w:rsidR="00C34037" w:rsidRPr="00C34037" w:rsidRDefault="00C34037" w:rsidP="00C34037">
            <w:pPr>
              <w:rPr>
                <w:rFonts w:ascii="Cambria" w:hAnsi="Cambria" w:cs="Calibri"/>
                <w:bCs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20F0" w14:textId="77777777" w:rsidR="00C34037" w:rsidRPr="00C34037" w:rsidRDefault="00C34037" w:rsidP="00C34037">
            <w:pPr>
              <w:snapToGrid w:val="0"/>
              <w:rPr>
                <w:rFonts w:ascii="Cambria" w:hAnsi="Cambria" w:cs="Calibri"/>
                <w:bCs/>
                <w:sz w:val="22"/>
                <w:szCs w:val="22"/>
                <w:lang w:eastAsia="ar-SA"/>
              </w:rPr>
            </w:pPr>
          </w:p>
        </w:tc>
      </w:tr>
    </w:tbl>
    <w:p w14:paraId="7D024ED6" w14:textId="77777777" w:rsidR="0074188E" w:rsidRDefault="0074188E" w:rsidP="00C34037">
      <w:pPr>
        <w:spacing w:line="360" w:lineRule="auto"/>
      </w:pPr>
    </w:p>
    <w:tbl>
      <w:tblPr>
        <w:tblW w:w="10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00"/>
        <w:gridCol w:w="2800"/>
        <w:gridCol w:w="2060"/>
        <w:gridCol w:w="1960"/>
        <w:gridCol w:w="980"/>
        <w:gridCol w:w="1520"/>
      </w:tblGrid>
      <w:tr w:rsidR="0074188E" w:rsidRPr="0074188E" w14:paraId="3EA37A0C" w14:textId="77777777" w:rsidTr="0074188E">
        <w:trPr>
          <w:trHeight w:val="25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D6A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bookmarkStart w:id="1" w:name="RANGE!A1:G131"/>
            <w:r w:rsidRPr="0074188E">
              <w:rPr>
                <w:rFonts w:ascii="Arial" w:hAnsi="Arial" w:cs="Arial"/>
                <w:b/>
                <w:bCs/>
                <w:lang w:eastAsia="pl-PL"/>
              </w:rPr>
              <w:t>Zestawienie oznakowania poziomego - Powiat Pucki - rok 2025</w:t>
            </w:r>
            <w:bookmarkEnd w:id="1"/>
          </w:p>
        </w:tc>
      </w:tr>
      <w:tr w:rsidR="0074188E" w:rsidRPr="0074188E" w14:paraId="016EEE97" w14:textId="77777777" w:rsidTr="0074188E">
        <w:trPr>
          <w:trHeight w:val="255"/>
          <w:jc w:val="center"/>
        </w:trPr>
        <w:tc>
          <w:tcPr>
            <w:tcW w:w="10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F7F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KOSZTORYS OFERTOWY</w:t>
            </w:r>
          </w:p>
        </w:tc>
      </w:tr>
      <w:tr w:rsidR="0074188E" w:rsidRPr="0074188E" w14:paraId="04AD1A9C" w14:textId="77777777" w:rsidTr="0074188E">
        <w:trPr>
          <w:trHeight w:val="264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D63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FBFD" w14:textId="77777777" w:rsidR="0074188E" w:rsidRPr="0074188E" w:rsidRDefault="0074188E" w:rsidP="0074188E">
            <w:pPr>
              <w:suppressAutoHyphens w:val="0"/>
              <w:rPr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FABB" w14:textId="77777777" w:rsidR="0074188E" w:rsidRPr="0074188E" w:rsidRDefault="0074188E" w:rsidP="0074188E">
            <w:pPr>
              <w:suppressAutoHyphens w:val="0"/>
              <w:rPr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A39D" w14:textId="77777777" w:rsidR="0074188E" w:rsidRPr="0074188E" w:rsidRDefault="0074188E" w:rsidP="0074188E">
            <w:pPr>
              <w:suppressAutoHyphens w:val="0"/>
              <w:rPr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830B" w14:textId="77777777" w:rsidR="0074188E" w:rsidRPr="0074188E" w:rsidRDefault="0074188E" w:rsidP="0074188E">
            <w:pPr>
              <w:suppressAutoHyphens w:val="0"/>
              <w:rPr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2200" w14:textId="77777777" w:rsidR="0074188E" w:rsidRPr="0074188E" w:rsidRDefault="0074188E" w:rsidP="0074188E">
            <w:pPr>
              <w:suppressAutoHyphens w:val="0"/>
              <w:rPr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2E26" w14:textId="77777777" w:rsidR="0074188E" w:rsidRPr="0074188E" w:rsidRDefault="0074188E" w:rsidP="0074188E">
            <w:pPr>
              <w:suppressAutoHyphens w:val="0"/>
              <w:rPr>
                <w:lang w:eastAsia="pl-PL"/>
              </w:rPr>
            </w:pPr>
          </w:p>
        </w:tc>
      </w:tr>
      <w:tr w:rsidR="0074188E" w:rsidRPr="0074188E" w14:paraId="46B1989A" w14:textId="77777777" w:rsidTr="0074188E">
        <w:trPr>
          <w:trHeight w:val="52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7FE28BF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3121676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NR. DROGI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6988322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LOKALIZACJA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28F9FA2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SYMBOL ZNAKU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18FEBC8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POWIERZCHNIA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7F9270E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CENA JEDN.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30018E0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WARTOŚĆ</w:t>
            </w:r>
          </w:p>
        </w:tc>
      </w:tr>
      <w:tr w:rsidR="0074188E" w:rsidRPr="0074188E" w14:paraId="4A26D4A8" w14:textId="77777777" w:rsidTr="0074188E">
        <w:trPr>
          <w:trHeight w:val="264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2638166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50C11C3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1B63D11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5F59C6F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1232902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5.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38D0F84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6.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C0C0C0"/>
            <w:vAlign w:val="center"/>
            <w:hideMark/>
          </w:tcPr>
          <w:p w14:paraId="43D1293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7.</w:t>
            </w:r>
          </w:p>
        </w:tc>
      </w:tr>
      <w:tr w:rsidR="0074188E" w:rsidRPr="0074188E" w14:paraId="4661D0DC" w14:textId="77777777" w:rsidTr="0074188E">
        <w:trPr>
          <w:trHeight w:val="52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91B4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625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1440G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24F0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Domatówko ( 2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465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E259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405F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5A9D9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949F004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6586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F7A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91A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Leśniewo (2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531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66AC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FF3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E30FB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716B6CF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9935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017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070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Leśniewo skrzyżowanie z 1508G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48E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29A5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32,12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78A5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409B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6B75049" w14:textId="77777777" w:rsidTr="0074188E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FF58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C73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3EA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 xml:space="preserve">Leśniewo skrzyżowanie </w:t>
            </w:r>
            <w:r w:rsidRPr="0074188E">
              <w:rPr>
                <w:rFonts w:ascii="Arial" w:hAnsi="Arial" w:cs="Arial"/>
                <w:lang w:eastAsia="pl-PL"/>
              </w:rPr>
              <w:br/>
              <w:t>przy Gimnazjum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A89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FA8D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CD68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E1EFA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13EBB91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D6D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1B32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37A4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A5D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90D7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24,24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6639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6D3F9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55433D9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E87C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C094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BD74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C8B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7BD8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D8BE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BE8F2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5E05D3C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04E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77EC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056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6FA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4143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8700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760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943A1EE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AD7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E8C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DBF2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497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DE4D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210E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F999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2A7B5E1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CEF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0F8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74C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Darzlubie (3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F8D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79F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3F07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CE91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D82B7E8" w14:textId="77777777" w:rsidTr="0074188E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695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A22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65D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Darzlubie  - skrzyżowanie z dr. 1510G + azyl przy szkole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B62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A05B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98B9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C87CD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CC1F7F7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49F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0B7B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B9C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9F4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B1EC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9391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F53E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2130256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AA0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AC9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820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745B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9A0D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D515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77290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45E4969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792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AEA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227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7C6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05C1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A50F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14B9A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68E6D9A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2FB4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1DE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D0F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1CC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4DD5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C72E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FE985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CED44D2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FA86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44A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7E9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9C0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DC0A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5FB5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8763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21CF89C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28E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B5B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86E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 xml:space="preserve">Połczyno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EA3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94D8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FC5B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1455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57FC1F9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A5DC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B69F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F83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Połczyno (2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987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E24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B777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3CB0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EA477D4" w14:textId="77777777" w:rsidTr="0074188E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5AC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45EA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2F4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 xml:space="preserve">Połczyno - Puck </w:t>
            </w:r>
            <w:r w:rsidRPr="0074188E">
              <w:rPr>
                <w:rFonts w:ascii="Arial" w:hAnsi="Arial" w:cs="Arial"/>
                <w:lang w:eastAsia="pl-PL"/>
              </w:rPr>
              <w:br/>
              <w:t>odc. 20+051 - 22+621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349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9875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47,80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9C45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DE5C4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8AA3517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E1F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EA5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D4E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D4A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P-3a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9738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28A0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5924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EC4392C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3982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35F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2B72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CB2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4866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48CB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6E88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0B7F42D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1F8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6AD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B02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720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34B2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7806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673DE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4980D14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24B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1179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C6D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B8F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AD94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16,92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E700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BAFE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00D6C50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A22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0BC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B7A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398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27CD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CB9B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DB1DD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B05798E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0AD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878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430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Leśniewo - Darzlubie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3C3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projektem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4D27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9DF0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E5FFE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DE0D83F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4EDB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4B7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06E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Wielka Piaśnica - Leśniewo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959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projektem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1F11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A93D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55CAA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7B56F4A" w14:textId="77777777" w:rsidTr="0074188E">
        <w:trPr>
          <w:trHeight w:val="264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D7B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071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1441G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742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Połchowo (1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7BE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7FE1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D85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B9A9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494C9C4" w14:textId="77777777" w:rsidTr="0074188E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2FB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646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1446G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DD6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Brzyno - Wierzchucino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500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projektem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EB20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926,94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1553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2BE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0F1E1BE" w14:textId="77777777" w:rsidTr="0074188E">
        <w:trPr>
          <w:trHeight w:val="264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243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4A4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1447G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AE4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Prusewo - Bychowo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3D3B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E8E4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49EA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7E96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0A623DA" w14:textId="77777777" w:rsidTr="0074188E">
        <w:trPr>
          <w:trHeight w:val="28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214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450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1500G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00E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Białogóra - Słuchowo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4BD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0AAF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A6A4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B8B9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734D1AF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247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47FA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14E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Białogóra (1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4E50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4486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97DD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DF6E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4C4FE8B" w14:textId="77777777" w:rsidTr="0074188E">
        <w:trPr>
          <w:trHeight w:val="477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E60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6.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E1B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1503G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889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proofErr w:type="spellStart"/>
            <w:r w:rsidRPr="0074188E">
              <w:rPr>
                <w:rFonts w:ascii="Arial" w:hAnsi="Arial" w:cs="Arial"/>
                <w:lang w:eastAsia="pl-PL"/>
              </w:rPr>
              <w:t>Sławoszynko</w:t>
            </w:r>
            <w:proofErr w:type="spellEnd"/>
            <w:r w:rsidRPr="0074188E">
              <w:rPr>
                <w:rFonts w:ascii="Arial" w:hAnsi="Arial" w:cs="Arial"/>
                <w:lang w:eastAsia="pl-PL"/>
              </w:rPr>
              <w:t xml:space="preserve"> - Karwieńskie Błoto Drugie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C65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0+115 - 1+302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7093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284,88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999F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44C6E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5F114E7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C13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F11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C8F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Karwieńskie Błoto Drugie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86F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projektem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1A14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131,92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4126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DB4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9F42767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CC6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F68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E5C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Karwieńskie Błoto Drugie - Goszczyno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6D4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4+678 - 8+642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ABA3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951,36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61C3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4E36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74CA2BC" w14:textId="77777777" w:rsidTr="0074188E">
        <w:trPr>
          <w:trHeight w:val="28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7D7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7.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69B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1502G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6F3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Dębki (1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99D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40F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E339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E6CB2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1DAFEA4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D75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2B0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365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Odargowo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3AB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73E3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BC07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7D4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31602CC" w14:textId="77777777" w:rsidTr="0074188E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A33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FD7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128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Odargowo 4+422 - 5+695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A8E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81E5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16,52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12F4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F5C54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382A004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5FE6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CF13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F596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664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P-3b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1DC4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B8C5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4DB6D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58E96F1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94D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D33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417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485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66A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150,72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9E27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21DC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B035C77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1886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6E3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7C9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83D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8CB2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19,20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69C6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A978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E003BBD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F13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7B8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9DF2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1B19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75F1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23F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5B6BD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8B16928" w14:textId="77777777" w:rsidTr="0074188E">
        <w:trPr>
          <w:trHeight w:val="477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9BA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0EE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1504G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F82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Karwieńskie Błoto Pierwsze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E58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5711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0301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08BD6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240FBC9" w14:textId="77777777" w:rsidTr="0074188E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0A4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60F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C4D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0+000 - 0+700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091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CE98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6DE4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9BFD4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DD4A1EF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82AB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B2FA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FC7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CA9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6557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A19D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F066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BD19AAB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40D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54B0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0E7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7FF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612A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72D5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7EA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93E5846" w14:textId="77777777" w:rsidTr="0074188E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6F5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E83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8C1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1+375 - 1+675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A08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9482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1528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83A38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0944C76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D5EC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E11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E1A2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5DB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D8ED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CCC4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BBC5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E335CF5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00D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236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DE5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4A0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A1FB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FAC6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5240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FA5F6D1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02F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718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758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9C7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39F4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3174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1C600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564C7E1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A3D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48F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3D9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Minkowice - Parszczyce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7CE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DB85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53A4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9350B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6AEA8EE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D75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B47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0CB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załącznikiem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3C4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10BB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8E9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C47E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50A917E" w14:textId="77777777" w:rsidTr="0074188E">
        <w:trPr>
          <w:trHeight w:val="28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87A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9.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FFA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1505G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E91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Sławoszyno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B48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8ABA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F301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C23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BF1CF20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516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08C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5F0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Minkowice - Sławoszyno</w:t>
            </w:r>
            <w:r w:rsidRPr="0074188E">
              <w:rPr>
                <w:rFonts w:ascii="Arial" w:hAnsi="Arial" w:cs="Arial"/>
                <w:lang w:eastAsia="pl-PL"/>
              </w:rPr>
              <w:br/>
              <w:t>0+770 - 1+569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CFC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8157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D155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91FB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954C2FA" w14:textId="77777777" w:rsidTr="0074188E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3C1F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C5B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461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Sławoszyno szkoła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711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3862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E573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5ADAE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0BB5442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D7B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7B09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D698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BC4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103C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9931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C0DD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E0BCDAC" w14:textId="77777777" w:rsidTr="0074188E">
        <w:trPr>
          <w:trHeight w:val="30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448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10.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D3BF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1506G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6B0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Mieroszyno (1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13F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F6A9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9C83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22B1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93091FD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38C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5A08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701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Jastrzębie Góra - Gnieżdżewo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9276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załącznikiem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8B77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1199,88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21F8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3238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3E91609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D9CA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BBB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176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700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załącznikiem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3E9E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201,37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0557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AE828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9E261B6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F0B7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D1C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22B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proofErr w:type="spellStart"/>
            <w:r w:rsidRPr="0074188E">
              <w:rPr>
                <w:rFonts w:ascii="Arial" w:hAnsi="Arial" w:cs="Arial"/>
                <w:lang w:eastAsia="pl-PL"/>
              </w:rPr>
              <w:t>Łebcz</w:t>
            </w:r>
            <w:proofErr w:type="spellEnd"/>
            <w:r w:rsidRPr="0074188E">
              <w:rPr>
                <w:rFonts w:ascii="Arial" w:hAnsi="Arial" w:cs="Arial"/>
                <w:lang w:eastAsia="pl-PL"/>
              </w:rPr>
              <w:t xml:space="preserve"> - Gnieżdżewo</w:t>
            </w:r>
            <w:r w:rsidRPr="0074188E">
              <w:rPr>
                <w:rFonts w:ascii="Arial" w:hAnsi="Arial" w:cs="Arial"/>
                <w:lang w:eastAsia="pl-PL"/>
              </w:rPr>
              <w:br/>
              <w:t>długość odcinka 2300 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5CB5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P-7C/P-7D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7577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88A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D9A3A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727125A" w14:textId="77777777" w:rsidTr="0074188E">
        <w:trPr>
          <w:trHeight w:val="28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574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11.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7E8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1507G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FA8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Gnieżdżewo - Swarzewo</w:t>
            </w:r>
            <w:r w:rsidRPr="0074188E">
              <w:rPr>
                <w:rFonts w:ascii="Arial" w:hAnsi="Arial" w:cs="Arial"/>
                <w:lang w:eastAsia="pl-PL"/>
              </w:rPr>
              <w:br w:type="page"/>
              <w:t>(DW 216)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A4F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1D5A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F12E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206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C9AEAA6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B9E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7C2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8DD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091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0+030 - 0+230</w:t>
            </w:r>
            <w:r w:rsidRPr="0074188E">
              <w:rPr>
                <w:rFonts w:ascii="Arial" w:hAnsi="Arial" w:cs="Arial"/>
                <w:lang w:eastAsia="pl-PL"/>
              </w:rPr>
              <w:br/>
              <w:t>segregacja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F6F5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FDD6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CE50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5BD43C1" w14:textId="77777777" w:rsidTr="0074188E">
        <w:trPr>
          <w:trHeight w:val="28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C97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521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1508G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377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Mieroszyno (1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946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E8B9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DD49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2135A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7B990CE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17B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575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781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Parszkowo - Starzyno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7E2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projektem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43A1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A77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8914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D6B655E" w14:textId="77777777" w:rsidTr="0074188E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5040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6E8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707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Domatowo - szkoła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226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9D60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5D4F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7E79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AC278E4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89C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C3A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8826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E9A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4BBD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7C64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F80F2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113E8EF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4866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7B3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6CE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DEA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4912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1288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CDF6B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6B2DD7E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BE33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101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60E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Leśniewo (1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3F2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A837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29DA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7520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5782884" w14:textId="77777777" w:rsidTr="0074188E">
        <w:trPr>
          <w:trHeight w:val="477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E37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45D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1509G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417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proofErr w:type="spellStart"/>
            <w:r w:rsidRPr="0074188E">
              <w:rPr>
                <w:rFonts w:ascii="Arial" w:hAnsi="Arial" w:cs="Arial"/>
                <w:lang w:eastAsia="pl-PL"/>
              </w:rPr>
              <w:t>Łebcz</w:t>
            </w:r>
            <w:proofErr w:type="spellEnd"/>
            <w:r w:rsidRPr="0074188E">
              <w:rPr>
                <w:rFonts w:ascii="Arial" w:hAnsi="Arial" w:cs="Arial"/>
                <w:lang w:eastAsia="pl-PL"/>
              </w:rPr>
              <w:t xml:space="preserve"> - Starzyński Dwór</w:t>
            </w:r>
            <w:r w:rsidRPr="0074188E">
              <w:rPr>
                <w:rFonts w:ascii="Arial" w:hAnsi="Arial" w:cs="Arial"/>
                <w:lang w:eastAsia="pl-PL"/>
              </w:rPr>
              <w:br/>
              <w:t>(5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811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44A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86B9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4979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3375B28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7245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4BD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0A5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proofErr w:type="spellStart"/>
            <w:r w:rsidRPr="0074188E">
              <w:rPr>
                <w:rFonts w:ascii="Arial" w:hAnsi="Arial" w:cs="Arial"/>
                <w:lang w:eastAsia="pl-PL"/>
              </w:rPr>
              <w:t>Łebcz</w:t>
            </w:r>
            <w:proofErr w:type="spellEnd"/>
            <w:r w:rsidRPr="0074188E">
              <w:rPr>
                <w:rFonts w:ascii="Arial" w:hAnsi="Arial" w:cs="Arial"/>
                <w:lang w:eastAsia="pl-PL"/>
              </w:rPr>
              <w:t xml:space="preserve"> - Starzyński Dwór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A5B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załącznikiem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9FA5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980,00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53FB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D342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D9E9FB0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BF4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1E6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24F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proofErr w:type="spellStart"/>
            <w:r w:rsidRPr="0074188E">
              <w:rPr>
                <w:rFonts w:ascii="Arial" w:hAnsi="Arial" w:cs="Arial"/>
                <w:lang w:eastAsia="pl-PL"/>
              </w:rPr>
              <w:t>Poczernino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D44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75DC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5837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07252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1AF03F4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EBF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4CE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489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proofErr w:type="spellStart"/>
            <w:r w:rsidRPr="0074188E">
              <w:rPr>
                <w:rFonts w:ascii="Arial" w:hAnsi="Arial" w:cs="Arial"/>
                <w:lang w:eastAsia="pl-PL"/>
              </w:rPr>
              <w:t>Poczernino</w:t>
            </w:r>
            <w:proofErr w:type="spellEnd"/>
            <w:r w:rsidRPr="0074188E">
              <w:rPr>
                <w:rFonts w:ascii="Arial" w:hAnsi="Arial" w:cs="Arial"/>
                <w:lang w:eastAsia="pl-PL"/>
              </w:rPr>
              <w:t xml:space="preserve"> - </w:t>
            </w:r>
            <w:proofErr w:type="spellStart"/>
            <w:r w:rsidRPr="0074188E">
              <w:rPr>
                <w:rFonts w:ascii="Arial" w:hAnsi="Arial" w:cs="Arial"/>
                <w:lang w:eastAsia="pl-PL"/>
              </w:rPr>
              <w:t>Łebcz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761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1,9 km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A4B8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F923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84515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B3C37F5" w14:textId="77777777" w:rsidTr="0074188E">
        <w:trPr>
          <w:trHeight w:val="28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92D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14.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FF6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1510G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DBF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Mechowo (1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F3F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CFEE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CA18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E03F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59270C0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A89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07D8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75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Mechowo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E6E9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4BFF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43F6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1AE8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B641FA5" w14:textId="77777777" w:rsidTr="0074188E">
        <w:trPr>
          <w:trHeight w:val="540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568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1798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1511G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FD4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Puck - Żelistrzewo</w:t>
            </w:r>
            <w:r w:rsidRPr="0074188E">
              <w:rPr>
                <w:rFonts w:ascii="Arial" w:hAnsi="Arial" w:cs="Arial"/>
                <w:lang w:eastAsia="pl-PL"/>
              </w:rPr>
              <w:br/>
              <w:t>1+680 - 4+869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E46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załącznikiem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474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D61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E4C5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F9F46E1" w14:textId="77777777" w:rsidTr="0074188E">
        <w:trPr>
          <w:trHeight w:val="54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B59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lastRenderedPageBreak/>
              <w:t>16.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21A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1513G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B9A5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Małe Błądzikowo - Rzucewo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E3A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 xml:space="preserve">3,2km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76F8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768,00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DE49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7FD5A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34A9A0D" w14:textId="77777777" w:rsidTr="0074188E">
        <w:trPr>
          <w:trHeight w:val="54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EFC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11DB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352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Żelistrzewo - Rzucewo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BEB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5FFB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FBA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246F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7E5AB92" w14:textId="77777777" w:rsidTr="0074188E">
        <w:trPr>
          <w:trHeight w:val="54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B07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044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B87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Rzucewo - Osłonino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8E4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P-7c, P-7d,</w:t>
            </w:r>
            <w:r w:rsidRPr="0074188E">
              <w:rPr>
                <w:rFonts w:ascii="Arial" w:hAnsi="Arial" w:cs="Arial"/>
                <w:lang w:eastAsia="pl-PL"/>
              </w:rPr>
              <w:br/>
              <w:t>P-25, P-27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1A8E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8FDF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46724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9C95782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AB3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8EF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09A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Osłonino (2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16D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C573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BE76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1F65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0AD6543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EECC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E138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0640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Żelistrzewo (5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6B0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81F5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730D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A431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094F171" w14:textId="77777777" w:rsidTr="0074188E">
        <w:trPr>
          <w:trHeight w:val="67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77E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DE9F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F43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od skrzyżowania z 1511G do skrzyżowania z 1514G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D25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załącznikiem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3B84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08A5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87888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A058791" w14:textId="77777777" w:rsidTr="0074188E">
        <w:trPr>
          <w:trHeight w:val="792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F557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9E4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D58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Żelistrzewo od skrzyżowania</w:t>
            </w:r>
            <w:r w:rsidRPr="0074188E">
              <w:rPr>
                <w:rFonts w:ascii="Arial" w:hAnsi="Arial" w:cs="Arial"/>
                <w:lang w:eastAsia="pl-PL"/>
              </w:rPr>
              <w:br/>
              <w:t>z 1514G do skrzyżowania</w:t>
            </w:r>
            <w:r w:rsidRPr="0074188E">
              <w:rPr>
                <w:rFonts w:ascii="Arial" w:hAnsi="Arial" w:cs="Arial"/>
                <w:lang w:eastAsia="pl-PL"/>
              </w:rPr>
              <w:br/>
              <w:t>z DW nr 216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27D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załącznikiem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1DA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826,80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457A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2A96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FDD01CF" w14:textId="77777777" w:rsidTr="0074188E">
        <w:trPr>
          <w:trHeight w:val="528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EC60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17.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DA3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1514G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BB2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Mrzezino - Kazimierz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EB4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załącznikiem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F616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867,38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89F5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65879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AA9BF38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329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ED9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F48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Żelistrzewo - Mrzezino (łąki)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BBE5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załącznikiem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1383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75E1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181B4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9F6EBBF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7F3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3345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6D6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Mrzezino - Kazimierz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0D8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P-7c,P-7d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41EC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960,00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E9D1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DC76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8A9E29E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BC8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26A9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18D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 xml:space="preserve">Kazimierz (od </w:t>
            </w:r>
            <w:proofErr w:type="spellStart"/>
            <w:r w:rsidRPr="0074188E">
              <w:rPr>
                <w:rFonts w:ascii="Arial" w:hAnsi="Arial" w:cs="Arial"/>
                <w:lang w:eastAsia="pl-PL"/>
              </w:rPr>
              <w:t>betonówki</w:t>
            </w:r>
            <w:proofErr w:type="spellEnd"/>
            <w:r w:rsidRPr="0074188E">
              <w:rPr>
                <w:rFonts w:ascii="Arial" w:hAnsi="Arial" w:cs="Arial"/>
                <w:lang w:eastAsia="pl-PL"/>
              </w:rPr>
              <w:br/>
              <w:t>do DW nr 100)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D9B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projektem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AE58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4075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98CC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C5E2A7B" w14:textId="77777777" w:rsidTr="0074188E">
        <w:trPr>
          <w:trHeight w:val="30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8FB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18.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D11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1515G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645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DW nr 216 - Połchowo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BA5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A02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30,60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1DE5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CB310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1927757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076F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CA1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489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Połchowo /gm. Puck/ (2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DB4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5BCC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8647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8719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E1FC82B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135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603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066B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Mrzezino (2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458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6591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48E8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D0D3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B25FA22" w14:textId="77777777" w:rsidTr="0074188E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22B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AD0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2BB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Mrzezino - przejazd kolejowy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432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0E45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20,70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408D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4CF6A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A380677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E86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BF2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4D4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7E4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C295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A7CE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71186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49D6D46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EA5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6965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1A0A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10D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BF0B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E191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61A5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CCB31F9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DF0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A367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013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C65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7BB4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9B42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0BF64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432D3E1" w14:textId="77777777" w:rsidTr="0074188E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04B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792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DDF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Mrzezino - skrzyżowanie</w:t>
            </w:r>
            <w:r w:rsidRPr="0074188E">
              <w:rPr>
                <w:rFonts w:ascii="Arial" w:hAnsi="Arial" w:cs="Arial"/>
                <w:lang w:eastAsia="pl-PL"/>
              </w:rPr>
              <w:br/>
              <w:t>z dr 1514G (</w:t>
            </w:r>
            <w:proofErr w:type="spellStart"/>
            <w:r w:rsidRPr="0074188E">
              <w:rPr>
                <w:rFonts w:ascii="Arial" w:hAnsi="Arial" w:cs="Arial"/>
                <w:lang w:eastAsia="pl-PL"/>
              </w:rPr>
              <w:t>Smolno</w:t>
            </w:r>
            <w:proofErr w:type="spellEnd"/>
            <w:r w:rsidRPr="0074188E">
              <w:rPr>
                <w:rFonts w:ascii="Arial" w:hAnsi="Arial" w:cs="Arial"/>
                <w:lang w:eastAsia="pl-PL"/>
              </w:rPr>
              <w:t xml:space="preserve"> - Mrzezino - Kazimierz)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846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C5EC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D7E9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F4A50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A4C5FD4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190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2DE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192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F10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1471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04E9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4A50B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15886FB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510C6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13DB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981C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8EA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43F5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8A1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1236A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544452A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F0D1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321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A197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B43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053A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182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DB4F8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07B276A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498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AD4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9D3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rondo Mrzezino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F69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projektem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C6CA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216E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608C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60DC7B8" w14:textId="77777777" w:rsidTr="0074188E">
        <w:trPr>
          <w:trHeight w:val="30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D53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19.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24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1516G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CD3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Mosty 2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774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D663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FEC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91E5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19F7A04" w14:textId="77777777" w:rsidTr="0074188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CF1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5DF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E60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Mechelinki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B32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778F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8C82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E532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6BE3E7D" w14:textId="77777777" w:rsidTr="0074188E">
        <w:trPr>
          <w:trHeight w:val="28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D6E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20.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218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1517G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081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Rewa (7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4DB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441A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71A7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EA0D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544CBF1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131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E60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1C1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Mosty (4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7D9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049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A02A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4B808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A24AC87" w14:textId="77777777" w:rsidTr="0074188E">
        <w:trPr>
          <w:trHeight w:val="28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0CFDD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401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182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Mosty - skrzyżowanie</w:t>
            </w:r>
            <w:r w:rsidRPr="0074188E">
              <w:rPr>
                <w:rFonts w:ascii="Arial" w:hAnsi="Arial" w:cs="Arial"/>
                <w:lang w:eastAsia="pl-PL"/>
              </w:rPr>
              <w:br/>
              <w:t>z DP. nr 1516G (Mosty - Mechelinki)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BA4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C35E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C435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066CD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B6CC1A0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79C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CA79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C1F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219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P-3b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D678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A8F0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E9EB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EC44610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18D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E40AE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0783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FE3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449D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15,40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24F4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7D572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2C35101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0B0E0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E4BC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F94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909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P-3b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471F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8,30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5797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15E16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E9259B5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532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E29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D3C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6F5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09A2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15,40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778F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802D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5AE1192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5FE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F12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C6B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B73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976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C65D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C1E95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B86ADA4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E6E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161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58F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785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6349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C76A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17AF4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DFA088C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065F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721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9F9D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193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AC72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6957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07A2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873C873" w14:textId="77777777" w:rsidTr="0074188E">
        <w:trPr>
          <w:trHeight w:val="255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C46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A036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772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Pierwoszyno (1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07F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708E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DE5F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B9F8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DE02F13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DA56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B1D8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793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 xml:space="preserve">Rewa - </w:t>
            </w:r>
            <w:proofErr w:type="spellStart"/>
            <w:r w:rsidRPr="0074188E">
              <w:rPr>
                <w:rFonts w:ascii="Arial" w:hAnsi="Arial" w:cs="Arial"/>
                <w:lang w:eastAsia="pl-PL"/>
              </w:rPr>
              <w:t>Pierowszyno</w:t>
            </w:r>
            <w:proofErr w:type="spellEnd"/>
            <w:r w:rsidRPr="0074188E">
              <w:rPr>
                <w:rFonts w:ascii="Arial" w:hAnsi="Arial" w:cs="Arial"/>
                <w:lang w:eastAsia="pl-PL"/>
              </w:rPr>
              <w:br/>
              <w:t>0+000-4+887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2E3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projektem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6F28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977,40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21D7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27AD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6F0ABF6C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CDF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0D7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950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Kosakowo - Pogórze</w:t>
            </w:r>
            <w:r w:rsidRPr="0074188E">
              <w:rPr>
                <w:rFonts w:ascii="Arial" w:hAnsi="Arial" w:cs="Arial"/>
                <w:lang w:eastAsia="pl-PL"/>
              </w:rPr>
              <w:br/>
              <w:t>6+036 - 8+798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FE9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zgodnie z projektem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BBB6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743,16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14DB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E28AA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A13D3D7" w14:textId="77777777" w:rsidTr="0074188E">
        <w:trPr>
          <w:trHeight w:val="528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7EE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664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1522G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011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DW nr 218 - Świecino - Połchówko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A6A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1F93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1008,00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33ED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EF2C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FBC600A" w14:textId="77777777" w:rsidTr="0074188E">
        <w:trPr>
          <w:trHeight w:val="528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D78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B8E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1523G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102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Lisewo</w:t>
            </w:r>
            <w:r w:rsidRPr="0074188E">
              <w:rPr>
                <w:rFonts w:ascii="Arial" w:hAnsi="Arial" w:cs="Arial"/>
                <w:lang w:eastAsia="pl-PL"/>
              </w:rPr>
              <w:br/>
              <w:t>3+665 - 3+937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24F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A390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A5E3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E39CE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23236E4" w14:textId="77777777" w:rsidTr="0074188E">
        <w:trPr>
          <w:trHeight w:val="285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2F0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23.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1A9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1524G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831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Krokowa ( 1szt.)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56C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AF93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6B20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89FAC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933F583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0A58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86E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3BF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Jeldzino (2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E8A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BE15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00FC3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960D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110F0CF" w14:textId="77777777" w:rsidTr="0074188E">
        <w:trPr>
          <w:trHeight w:val="27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764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24.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A43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1525G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8A3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Skrzyżowanie z drogą powiatową nr 1521G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E91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32A3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8808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70252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89477D8" w14:textId="77777777" w:rsidTr="0074188E">
        <w:trPr>
          <w:trHeight w:val="27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1A21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E312A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F58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B4C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D1E7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19,20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6E76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8B715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1C59EF8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683CB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D2EC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A68D9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20C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6506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3,68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6388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9CF1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498DF03E" w14:textId="77777777" w:rsidTr="0074188E">
        <w:trPr>
          <w:trHeight w:val="528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6CA2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442D7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109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Sobieńczyce - Karlikowo - Dw218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4C91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P-7d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3D1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CF3E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59625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1ADABFBC" w14:textId="77777777" w:rsidTr="0074188E">
        <w:trPr>
          <w:trHeight w:val="477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5C74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25.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B77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1526G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1F1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Lubkowo - przy kapliczce</w:t>
            </w:r>
            <w:r w:rsidRPr="0074188E">
              <w:rPr>
                <w:rFonts w:ascii="Arial" w:hAnsi="Arial" w:cs="Arial"/>
                <w:lang w:eastAsia="pl-PL"/>
              </w:rPr>
              <w:br/>
              <w:t>i DPS ( 2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5F5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B7579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694F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EE603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5D6B6B91" w14:textId="77777777" w:rsidTr="0074188E">
        <w:trPr>
          <w:trHeight w:val="264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3D1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016F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B8A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Tyłowo (3 szt.)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6A0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28C4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D516B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961D8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A912E31" w14:textId="77777777" w:rsidTr="0074188E">
        <w:trPr>
          <w:trHeight w:val="264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7A2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26.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351E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1490G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83D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Rumia - Pierwoszyno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5F1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0332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1848,79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F692A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2151F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058161FA" w14:textId="77777777" w:rsidTr="0074188E">
        <w:trPr>
          <w:trHeight w:val="264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BECD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B6B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1517G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124F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Pierwoszyno - Kosakowo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032C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5160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476,25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FB80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3C174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3DE1BB4B" w14:textId="77777777" w:rsidTr="0074188E">
        <w:trPr>
          <w:trHeight w:val="285"/>
          <w:jc w:val="center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575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28.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5BD4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Wytarcie istniejącego oznakowania poziomego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EA8D6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FE4E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D062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20389CA1" w14:textId="77777777" w:rsidTr="0074188E">
        <w:trPr>
          <w:trHeight w:val="285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FDC5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28.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3A05" w14:textId="77777777" w:rsidR="0074188E" w:rsidRPr="0074188E" w:rsidRDefault="0074188E" w:rsidP="0074188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74188E">
              <w:rPr>
                <w:rFonts w:ascii="Arial" w:hAnsi="Arial" w:cs="Arial"/>
                <w:b/>
                <w:bCs/>
                <w:lang w:eastAsia="pl-PL"/>
              </w:rPr>
              <w:t>Wykonanie dodatkowego oznakowania poziomego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CA848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500,00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0C387" w14:textId="77777777" w:rsidR="0074188E" w:rsidRPr="0074188E" w:rsidRDefault="0074188E" w:rsidP="0074188E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9BEC7" w14:textId="77777777" w:rsidR="0074188E" w:rsidRPr="0074188E" w:rsidRDefault="0074188E" w:rsidP="0074188E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74188E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4188E" w:rsidRPr="0074188E" w14:paraId="79EB5C11" w14:textId="77777777" w:rsidTr="0074188E">
        <w:trPr>
          <w:trHeight w:val="345"/>
          <w:jc w:val="center"/>
        </w:trPr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6DD9924" w14:textId="77777777" w:rsidR="0074188E" w:rsidRPr="0074188E" w:rsidRDefault="0074188E" w:rsidP="0074188E">
            <w:pPr>
              <w:suppressAutoHyphens w:val="0"/>
              <w:jc w:val="right"/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Razem powierzchnia: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14:paraId="6E48CCF2" w14:textId="77777777" w:rsidR="0074188E" w:rsidRPr="0074188E" w:rsidRDefault="0074188E" w:rsidP="0074188E">
            <w:pPr>
              <w:suppressAutoHyphens w:val="0"/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t>25 842,52</w:t>
            </w:r>
          </w:p>
        </w:tc>
      </w:tr>
      <w:tr w:rsidR="0074188E" w:rsidRPr="0074188E" w14:paraId="77C7EAFF" w14:textId="77777777" w:rsidTr="0074188E">
        <w:trPr>
          <w:trHeight w:val="735"/>
          <w:jc w:val="center"/>
        </w:trPr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BFBFBF"/>
            <w:vAlign w:val="center"/>
            <w:hideMark/>
          </w:tcPr>
          <w:p w14:paraId="5537F7A1" w14:textId="77777777" w:rsidR="0074188E" w:rsidRPr="0074188E" w:rsidRDefault="0074188E" w:rsidP="0074188E">
            <w:pPr>
              <w:suppressAutoHyphens w:val="0"/>
              <w:jc w:val="right"/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188E">
              <w:rPr>
                <w:rFonts w:ascii="Czcionka tekstu podstawowego" w:hAnsi="Czcionka tekstu podstawowego" w:cs="Calibri"/>
                <w:b/>
                <w:bCs/>
                <w:color w:val="2F75B5"/>
                <w:sz w:val="22"/>
                <w:szCs w:val="22"/>
                <w:lang w:eastAsia="pl-PL"/>
              </w:rPr>
              <w:t>Razem wartość netto:</w:t>
            </w: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74188E">
              <w:rPr>
                <w:rFonts w:ascii="Czcionka tekstu podstawowego" w:hAnsi="Czcionka tekstu podstawowego" w:cs="Calibri"/>
                <w:color w:val="000000"/>
                <w:sz w:val="22"/>
                <w:szCs w:val="22"/>
                <w:lang w:eastAsia="pl-PL"/>
              </w:rPr>
              <w:t xml:space="preserve">(zsumować wszystkie wartości podane w kolumnie </w:t>
            </w: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t>Wartość</w:t>
            </w:r>
            <w:r w:rsidRPr="0074188E">
              <w:rPr>
                <w:rFonts w:ascii="Czcionka tekstu podstawowego" w:hAnsi="Czcionka tekstu podstawowego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FBFBF"/>
            <w:vAlign w:val="center"/>
            <w:hideMark/>
          </w:tcPr>
          <w:p w14:paraId="5F23B447" w14:textId="3864C15C" w:rsidR="0074188E" w:rsidRPr="0074188E" w:rsidRDefault="0074188E" w:rsidP="0074188E">
            <w:pPr>
              <w:suppressAutoHyphens w:val="0"/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74188E" w:rsidRPr="0074188E" w14:paraId="02273CFC" w14:textId="77777777" w:rsidTr="0074188E">
        <w:trPr>
          <w:trHeight w:val="615"/>
          <w:jc w:val="center"/>
        </w:trPr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BFBFBF"/>
            <w:vAlign w:val="center"/>
            <w:hideMark/>
          </w:tcPr>
          <w:p w14:paraId="4B8F255B" w14:textId="77777777" w:rsidR="0074188E" w:rsidRPr="0074188E" w:rsidRDefault="0074188E" w:rsidP="0074188E">
            <w:pPr>
              <w:suppressAutoHyphens w:val="0"/>
              <w:jc w:val="right"/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188E">
              <w:rPr>
                <w:rFonts w:ascii="Czcionka tekstu podstawowego" w:hAnsi="Czcionka tekstu podstawowego" w:cs="Calibri"/>
                <w:b/>
                <w:bCs/>
                <w:color w:val="2F75B5"/>
                <w:sz w:val="22"/>
                <w:szCs w:val="22"/>
                <w:lang w:eastAsia="pl-PL"/>
              </w:rPr>
              <w:t>Podatek VAT:</w:t>
            </w: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74188E">
              <w:rPr>
                <w:rFonts w:ascii="Czcionka tekstu podstawowego" w:hAnsi="Czcionka tekstu podstawowego" w:cs="Calibri"/>
                <w:color w:val="000000"/>
                <w:sz w:val="22"/>
                <w:szCs w:val="22"/>
                <w:lang w:eastAsia="pl-PL"/>
              </w:rPr>
              <w:t>(ustalić i wpisać wartość podatku VAT)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14:paraId="4D99037A" w14:textId="77777777" w:rsidR="0074188E" w:rsidRPr="0074188E" w:rsidRDefault="0074188E" w:rsidP="0074188E">
            <w:pPr>
              <w:suppressAutoHyphens w:val="0"/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4188E" w:rsidRPr="0074188E" w14:paraId="369872BF" w14:textId="77777777" w:rsidTr="0074188E">
        <w:trPr>
          <w:trHeight w:val="870"/>
          <w:jc w:val="center"/>
        </w:trPr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BFBFBF"/>
            <w:vAlign w:val="center"/>
            <w:hideMark/>
          </w:tcPr>
          <w:p w14:paraId="365B44F9" w14:textId="77777777" w:rsidR="0074188E" w:rsidRPr="0074188E" w:rsidRDefault="0074188E" w:rsidP="0074188E">
            <w:pPr>
              <w:suppressAutoHyphens w:val="0"/>
              <w:jc w:val="right"/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188E">
              <w:rPr>
                <w:rFonts w:ascii="Czcionka tekstu podstawowego" w:hAnsi="Czcionka tekstu podstawowego" w:cs="Calibri"/>
                <w:b/>
                <w:bCs/>
                <w:color w:val="2F75B5"/>
                <w:sz w:val="22"/>
                <w:szCs w:val="22"/>
                <w:lang w:eastAsia="pl-PL"/>
              </w:rPr>
              <w:t>Razem wartość brutto:</w:t>
            </w: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Pr="0074188E">
              <w:rPr>
                <w:rFonts w:ascii="Czcionka tekstu podstawowego" w:hAnsi="Czcionka tekstu podstawowego" w:cs="Calibri"/>
                <w:color w:val="000000"/>
                <w:sz w:val="22"/>
                <w:szCs w:val="22"/>
                <w:lang w:eastAsia="pl-PL"/>
              </w:rPr>
              <w:t xml:space="preserve">(zsumować wartość podaną w pozycji </w:t>
            </w: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Razem wartość netto </w:t>
            </w:r>
            <w:r w:rsidRPr="0074188E">
              <w:rPr>
                <w:rFonts w:ascii="Czcionka tekstu podstawowego" w:hAnsi="Czcionka tekstu podstawowego" w:cs="Calibri"/>
                <w:color w:val="000000"/>
                <w:sz w:val="22"/>
                <w:szCs w:val="22"/>
                <w:lang w:eastAsia="pl-PL"/>
              </w:rPr>
              <w:t>i wartość podaną w pozycji</w:t>
            </w: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 Podatek VAT</w:t>
            </w:r>
            <w:r w:rsidRPr="0074188E">
              <w:rPr>
                <w:rFonts w:ascii="Czcionka tekstu podstawowego" w:hAnsi="Czcionka tekstu podstawowego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BFBFBF"/>
            <w:noWrap/>
            <w:vAlign w:val="center"/>
            <w:hideMark/>
          </w:tcPr>
          <w:p w14:paraId="6671CB7D" w14:textId="77777777" w:rsidR="0074188E" w:rsidRPr="0074188E" w:rsidRDefault="0074188E" w:rsidP="0074188E">
            <w:pPr>
              <w:suppressAutoHyphens w:val="0"/>
              <w:jc w:val="center"/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74188E">
              <w:rPr>
                <w:rFonts w:ascii="Czcionka tekstu podstawowego" w:hAnsi="Czcionka tekstu podstawowego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35F1B274" w14:textId="77777777" w:rsidR="0074188E" w:rsidRDefault="0074188E" w:rsidP="00C34037">
      <w:pPr>
        <w:spacing w:line="360" w:lineRule="auto"/>
      </w:pPr>
    </w:p>
    <w:p w14:paraId="0B833B55" w14:textId="77777777" w:rsidR="0074188E" w:rsidRDefault="0074188E" w:rsidP="00C34037">
      <w:pPr>
        <w:spacing w:line="360" w:lineRule="auto"/>
      </w:pPr>
    </w:p>
    <w:p w14:paraId="740A2E0F" w14:textId="1457E89B" w:rsidR="00FB5B37" w:rsidRDefault="00FB5B37" w:rsidP="00C34037">
      <w:pPr>
        <w:spacing w:line="360" w:lineRule="auto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fldChar w:fldCharType="begin"/>
      </w:r>
      <w:r>
        <w:instrText xml:space="preserve"> LINK </w:instrText>
      </w:r>
      <w:r w:rsidR="00AE39F6">
        <w:instrText xml:space="preserve">Excel.Sheet.8 "C:\\Users\\mmajek.ZDP\\AppData\\Local\\Temp\\7zO44AF524D\\Kosztorys ofertowy część I - zadanie nr 1 Pow. Pucki - zamiejskie .xls" "Kosztorys ofertowy!W9K1:W17K12" </w:instrText>
      </w:r>
      <w:r>
        <w:instrText xml:space="preserve">\a \f 4 \h  \* MERGEFORMAT </w:instrText>
      </w:r>
      <w:r>
        <w:fldChar w:fldCharType="separate"/>
      </w:r>
    </w:p>
    <w:p w14:paraId="738117AC" w14:textId="4F7F2598" w:rsidR="0005378D" w:rsidRPr="00FB5B37" w:rsidRDefault="00FB5B37" w:rsidP="00FB5B37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end"/>
      </w:r>
      <w:r w:rsidR="00C34037" w:rsidRPr="00C34037">
        <w:rPr>
          <w:rFonts w:ascii="Cambria" w:eastAsia="Calibri" w:hAnsi="Cambria"/>
          <w:b/>
          <w:color w:val="FF0000"/>
          <w:sz w:val="22"/>
          <w:szCs w:val="22"/>
          <w:lang w:eastAsia="ar-SA"/>
        </w:rPr>
        <w:t xml:space="preserve">Uwaga! Wypełniony dokument należy podpisać kwalifikowanym podpisem elektronicznym lub podpisem zaufanym lub podpisem osobistym </w:t>
      </w:r>
      <w:r w:rsidR="00C34037" w:rsidRPr="00C34037">
        <w:rPr>
          <w:rFonts w:ascii="Cambria" w:eastAsia="Calibri" w:hAnsi="Cambria" w:cs="Calibri"/>
          <w:b/>
          <w:i/>
          <w:iCs/>
          <w:color w:val="FF0000"/>
          <w:sz w:val="22"/>
          <w:szCs w:val="22"/>
          <w:lang w:eastAsia="ar-SA"/>
        </w:rPr>
        <w:t>(podpis osobisty to zaawansowany podpis elektroniczny składany z wykorzystaniem e-dowodu)</w:t>
      </w:r>
    </w:p>
    <w:sectPr w:rsidR="0005378D" w:rsidRPr="00FB5B37" w:rsidSect="00F9639A">
      <w:headerReference w:type="default" r:id="rId6"/>
      <w:pgSz w:w="16838" w:h="11906" w:orient="landscape"/>
      <w:pgMar w:top="1417" w:right="899" w:bottom="1106" w:left="1258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7BE66" w14:textId="77777777" w:rsidR="003C0E4A" w:rsidRDefault="003C0E4A">
      <w:r>
        <w:separator/>
      </w:r>
    </w:p>
  </w:endnote>
  <w:endnote w:type="continuationSeparator" w:id="0">
    <w:p w14:paraId="4E7B5E13" w14:textId="77777777" w:rsidR="003C0E4A" w:rsidRDefault="003C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zcionka tekstu podstawowego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22FC" w14:textId="77777777" w:rsidR="003C0E4A" w:rsidRDefault="003C0E4A">
      <w:r>
        <w:separator/>
      </w:r>
    </w:p>
  </w:footnote>
  <w:footnote w:type="continuationSeparator" w:id="0">
    <w:p w14:paraId="6716A91A" w14:textId="77777777" w:rsidR="003C0E4A" w:rsidRDefault="003C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7347" w14:textId="07E51B7E" w:rsidR="00C34037" w:rsidRPr="004C6A0C" w:rsidRDefault="00C34037" w:rsidP="00C34037">
    <w:pPr>
      <w:suppressAutoHyphens w:val="0"/>
      <w:spacing w:line="276" w:lineRule="auto"/>
      <w:jc w:val="center"/>
      <w:rPr>
        <w:rFonts w:ascii="Cambria" w:eastAsia="Calibri" w:hAnsi="Cambria" w:cs="Arial"/>
        <w:b/>
        <w:bCs/>
        <w:color w:val="434343"/>
        <w:sz w:val="22"/>
        <w:szCs w:val="22"/>
        <w:lang w:val="pl" w:eastAsia="pl-PL"/>
      </w:rPr>
    </w:pPr>
    <w:r w:rsidRPr="00C34037">
      <w:rPr>
        <w:rFonts w:ascii="Arial" w:eastAsia="Calibri" w:hAnsi="Arial" w:cs="Arial"/>
        <w:noProof/>
        <w:color w:val="434343"/>
        <w:sz w:val="22"/>
        <w:szCs w:val="22"/>
        <w:lang w:val="pl" w:eastAsia="pl-PL"/>
      </w:rPr>
      <w:drawing>
        <wp:anchor distT="0" distB="0" distL="114300" distR="114300" simplePos="0" relativeHeight="251659264" behindDoc="1" locked="0" layoutInCell="1" allowOverlap="1" wp14:anchorId="22CB66C8" wp14:editId="7032D999">
          <wp:simplePos x="0" y="0"/>
          <wp:positionH relativeFrom="column">
            <wp:posOffset>-243840</wp:posOffset>
          </wp:positionH>
          <wp:positionV relativeFrom="paragraph">
            <wp:posOffset>-264795</wp:posOffset>
          </wp:positionV>
          <wp:extent cx="2750820" cy="473710"/>
          <wp:effectExtent l="0" t="0" r="0" b="2540"/>
          <wp:wrapTight wrapText="bothSides">
            <wp:wrapPolygon edited="0">
              <wp:start x="0" y="0"/>
              <wp:lineTo x="0" y="20847"/>
              <wp:lineTo x="21391" y="20847"/>
              <wp:lineTo x="21391" y="0"/>
              <wp:lineTo x="0" y="0"/>
            </wp:wrapPolygon>
          </wp:wrapTight>
          <wp:docPr id="11460449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color w:val="434343"/>
        <w:sz w:val="22"/>
        <w:szCs w:val="22"/>
        <w:lang w:val="pl" w:eastAsia="pl-PL"/>
      </w:rPr>
      <w:t xml:space="preserve">               </w:t>
    </w:r>
    <w:r w:rsidRPr="004C6A0C">
      <w:rPr>
        <w:rFonts w:ascii="Cambria" w:eastAsia="Calibri" w:hAnsi="Cambria" w:cs="Arial"/>
        <w:color w:val="434343"/>
        <w:sz w:val="22"/>
        <w:szCs w:val="22"/>
        <w:lang w:val="pl" w:eastAsia="pl-PL"/>
      </w:rPr>
      <w:t xml:space="preserve">Nr postępowania: 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ZDP.ZP.</w:t>
    </w:r>
    <w:r w:rsidR="0074188E">
      <w:rPr>
        <w:rFonts w:ascii="Cambria" w:eastAsia="Arial" w:hAnsi="Cambria" w:cs="Arial"/>
        <w:sz w:val="22"/>
        <w:szCs w:val="22"/>
        <w:lang w:val="pl" w:eastAsia="pl-PL"/>
      </w:rPr>
      <w:t>10</w:t>
    </w:r>
    <w:r w:rsidRPr="004C6A0C">
      <w:rPr>
        <w:rFonts w:ascii="Cambria" w:eastAsia="Arial" w:hAnsi="Cambria" w:cs="Arial"/>
        <w:sz w:val="22"/>
        <w:szCs w:val="22"/>
        <w:lang w:val="pl" w:eastAsia="pl-PL"/>
      </w:rPr>
      <w:t>.2025</w:t>
    </w:r>
  </w:p>
  <w:p w14:paraId="4FECB098" w14:textId="014A04E2" w:rsidR="004C2281" w:rsidRDefault="004C2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52"/>
    <w:rsid w:val="0005378D"/>
    <w:rsid w:val="00065FFF"/>
    <w:rsid w:val="00077C0D"/>
    <w:rsid w:val="000877A0"/>
    <w:rsid w:val="000B0446"/>
    <w:rsid w:val="0016072F"/>
    <w:rsid w:val="00164318"/>
    <w:rsid w:val="00191CF0"/>
    <w:rsid w:val="00194E57"/>
    <w:rsid w:val="00195E04"/>
    <w:rsid w:val="002A1E46"/>
    <w:rsid w:val="002B5FE1"/>
    <w:rsid w:val="00307046"/>
    <w:rsid w:val="003A33B8"/>
    <w:rsid w:val="003C0E4A"/>
    <w:rsid w:val="004C2281"/>
    <w:rsid w:val="004C3C6F"/>
    <w:rsid w:val="004C6A0C"/>
    <w:rsid w:val="00536C69"/>
    <w:rsid w:val="005A6598"/>
    <w:rsid w:val="005D78F1"/>
    <w:rsid w:val="006350CB"/>
    <w:rsid w:val="006441D8"/>
    <w:rsid w:val="00662B6B"/>
    <w:rsid w:val="00667E0F"/>
    <w:rsid w:val="0074188E"/>
    <w:rsid w:val="007C293B"/>
    <w:rsid w:val="008D3B76"/>
    <w:rsid w:val="008D7761"/>
    <w:rsid w:val="008E281E"/>
    <w:rsid w:val="008F1FC2"/>
    <w:rsid w:val="0094245E"/>
    <w:rsid w:val="00AD03B4"/>
    <w:rsid w:val="00AE39F6"/>
    <w:rsid w:val="00B03DCB"/>
    <w:rsid w:val="00B57E61"/>
    <w:rsid w:val="00B940FC"/>
    <w:rsid w:val="00C34037"/>
    <w:rsid w:val="00CC1F96"/>
    <w:rsid w:val="00DC2D10"/>
    <w:rsid w:val="00E1601B"/>
    <w:rsid w:val="00E87480"/>
    <w:rsid w:val="00F03B52"/>
    <w:rsid w:val="00F32A1E"/>
    <w:rsid w:val="00F9639A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FCE2"/>
  <w15:chartTrackingRefBased/>
  <w15:docId w15:val="{179AE953-FF2F-4D62-844C-D0E3292A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B5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5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B5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B5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B5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B5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B5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3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B5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3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B5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3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B5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link w:val="NagwekZnak"/>
    <w:rsid w:val="00F0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rsid w:val="00F0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B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B5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DefaultChar">
    <w:name w:val="Default Char"/>
    <w:link w:val="Default"/>
    <w:locked/>
    <w:rsid w:val="008D3B76"/>
    <w:rPr>
      <w:color w:val="000000"/>
      <w:lang w:eastAsia="pl-PL"/>
    </w:rPr>
  </w:style>
  <w:style w:type="paragraph" w:customStyle="1" w:styleId="Default">
    <w:name w:val="Default"/>
    <w:link w:val="DefaultChar"/>
    <w:qFormat/>
    <w:rsid w:val="008D3B76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188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188E"/>
    <w:rPr>
      <w:color w:val="954F72"/>
      <w:u w:val="single"/>
    </w:rPr>
  </w:style>
  <w:style w:type="paragraph" w:customStyle="1" w:styleId="msonormal0">
    <w:name w:val="msonormal"/>
    <w:basedOn w:val="Normalny"/>
    <w:rsid w:val="0074188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font5">
    <w:name w:val="font5"/>
    <w:basedOn w:val="Normalny"/>
    <w:rsid w:val="0074188E"/>
    <w:pPr>
      <w:suppressAutoHyphens w:val="0"/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22"/>
      <w:szCs w:val="22"/>
      <w:lang w:eastAsia="pl-PL"/>
    </w:rPr>
  </w:style>
  <w:style w:type="paragraph" w:customStyle="1" w:styleId="font6">
    <w:name w:val="font6"/>
    <w:basedOn w:val="Normalny"/>
    <w:rsid w:val="0074188E"/>
    <w:pPr>
      <w:suppressAutoHyphens w:val="0"/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22"/>
      <w:szCs w:val="22"/>
      <w:lang w:eastAsia="pl-PL"/>
    </w:rPr>
  </w:style>
  <w:style w:type="paragraph" w:customStyle="1" w:styleId="font7">
    <w:name w:val="font7"/>
    <w:basedOn w:val="Normalny"/>
    <w:rsid w:val="0074188E"/>
    <w:pPr>
      <w:suppressAutoHyphens w:val="0"/>
      <w:spacing w:before="100" w:beforeAutospacing="1" w:after="100" w:afterAutospacing="1"/>
    </w:pPr>
    <w:rPr>
      <w:rFonts w:ascii="Czcionka tekstu podstawowego" w:hAnsi="Czcionka tekstu podstawowego"/>
      <w:color w:val="000000"/>
      <w:sz w:val="22"/>
      <w:szCs w:val="22"/>
      <w:lang w:eastAsia="pl-PL"/>
    </w:rPr>
  </w:style>
  <w:style w:type="paragraph" w:customStyle="1" w:styleId="font8">
    <w:name w:val="font8"/>
    <w:basedOn w:val="Normalny"/>
    <w:rsid w:val="0074188E"/>
    <w:pPr>
      <w:suppressAutoHyphens w:val="0"/>
      <w:spacing w:before="100" w:beforeAutospacing="1" w:after="100" w:afterAutospacing="1"/>
    </w:pPr>
    <w:rPr>
      <w:rFonts w:ascii="Czcionka tekstu podstawowego" w:hAnsi="Czcionka tekstu podstawowego"/>
      <w:b/>
      <w:bCs/>
      <w:color w:val="2F75B5"/>
      <w:sz w:val="22"/>
      <w:szCs w:val="22"/>
      <w:lang w:eastAsia="pl-PL"/>
    </w:rPr>
  </w:style>
  <w:style w:type="paragraph" w:customStyle="1" w:styleId="xl70">
    <w:name w:val="xl70"/>
    <w:basedOn w:val="Normalny"/>
    <w:rsid w:val="0074188E"/>
    <w:pPr>
      <w:suppressAutoHyphens w:val="0"/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71">
    <w:name w:val="xl71"/>
    <w:basedOn w:val="Normalny"/>
    <w:rsid w:val="0074188E"/>
    <w:pPr>
      <w:suppressAutoHyphens w:val="0"/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72">
    <w:name w:val="xl72"/>
    <w:basedOn w:val="Normalny"/>
    <w:rsid w:val="00741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73">
    <w:name w:val="xl73"/>
    <w:basedOn w:val="Normalny"/>
    <w:rsid w:val="00741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74">
    <w:name w:val="xl74"/>
    <w:basedOn w:val="Normalny"/>
    <w:rsid w:val="00741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75">
    <w:name w:val="xl75"/>
    <w:basedOn w:val="Normalny"/>
    <w:rsid w:val="00741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76">
    <w:name w:val="xl76"/>
    <w:basedOn w:val="Normalny"/>
    <w:rsid w:val="00741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77">
    <w:name w:val="xl77"/>
    <w:basedOn w:val="Normalny"/>
    <w:rsid w:val="00741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78">
    <w:name w:val="xl78"/>
    <w:basedOn w:val="Normalny"/>
    <w:rsid w:val="00741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pl-PL"/>
    </w:rPr>
  </w:style>
  <w:style w:type="paragraph" w:customStyle="1" w:styleId="xl79">
    <w:name w:val="xl79"/>
    <w:basedOn w:val="Normalny"/>
    <w:rsid w:val="007418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l-PL"/>
    </w:rPr>
  </w:style>
  <w:style w:type="paragraph" w:customStyle="1" w:styleId="xl80">
    <w:name w:val="xl80"/>
    <w:basedOn w:val="Normalny"/>
    <w:rsid w:val="007418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81">
    <w:name w:val="xl81"/>
    <w:basedOn w:val="Normalny"/>
    <w:rsid w:val="007418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l-PL"/>
    </w:rPr>
  </w:style>
  <w:style w:type="paragraph" w:customStyle="1" w:styleId="xl82">
    <w:name w:val="xl82"/>
    <w:basedOn w:val="Normalny"/>
    <w:rsid w:val="007418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lang w:eastAsia="pl-PL"/>
    </w:rPr>
  </w:style>
  <w:style w:type="paragraph" w:customStyle="1" w:styleId="xl83">
    <w:name w:val="xl83"/>
    <w:basedOn w:val="Normalny"/>
    <w:rsid w:val="00741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right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74188E"/>
    <w:pPr>
      <w:pBdr>
        <w:top w:val="single" w:sz="4" w:space="0" w:color="auto"/>
        <w:bottom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right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41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right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41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4188E"/>
    <w:pPr>
      <w:pBdr>
        <w:top w:val="single" w:sz="4" w:space="0" w:color="auto"/>
        <w:bottom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41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741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74188E"/>
    <w:pPr>
      <w:pBdr>
        <w:top w:val="single" w:sz="4" w:space="0" w:color="auto"/>
        <w:bottom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741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74188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93">
    <w:name w:val="xl93"/>
    <w:basedOn w:val="Normalny"/>
    <w:rsid w:val="007418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94">
    <w:name w:val="xl94"/>
    <w:basedOn w:val="Normalny"/>
    <w:rsid w:val="00741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right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74188E"/>
    <w:pPr>
      <w:pBdr>
        <w:top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right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741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right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41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BFBFBF"/>
      <w:suppressAutoHyphens w:val="0"/>
      <w:spacing w:before="100" w:beforeAutospacing="1" w:after="100" w:afterAutospacing="1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74188E"/>
    <w:pPr>
      <w:pBdr>
        <w:top w:val="single" w:sz="4" w:space="0" w:color="auto"/>
        <w:bottom w:val="single" w:sz="4" w:space="0" w:color="auto"/>
      </w:pBdr>
      <w:shd w:val="clear" w:color="C0C0C0" w:fill="BFBFBF"/>
      <w:suppressAutoHyphens w:val="0"/>
      <w:spacing w:before="100" w:beforeAutospacing="1" w:after="100" w:afterAutospacing="1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41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uppressAutoHyphens w:val="0"/>
      <w:spacing w:before="100" w:beforeAutospacing="1" w:after="100" w:afterAutospacing="1"/>
      <w:textAlignment w:val="center"/>
    </w:pPr>
    <w:rPr>
      <w:rFonts w:ascii="Czcionka tekstu podstawowego" w:hAnsi="Czcionka tekstu podstawowego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Majek</dc:creator>
  <cp:keywords/>
  <dc:description/>
  <cp:lastModifiedBy>Marcin Majek</cp:lastModifiedBy>
  <cp:revision>14</cp:revision>
  <dcterms:created xsi:type="dcterms:W3CDTF">2025-01-19T07:56:00Z</dcterms:created>
  <dcterms:modified xsi:type="dcterms:W3CDTF">2025-02-17T21:19:00Z</dcterms:modified>
</cp:coreProperties>
</file>