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</w:t>
      </w:r>
      <w:r w:rsidR="008877B1">
        <w:rPr>
          <w:rFonts w:ascii="Arial" w:hAnsi="Arial" w:cs="Arial"/>
          <w:b/>
          <w:sz w:val="24"/>
          <w:szCs w:val="24"/>
        </w:rPr>
        <w:t xml:space="preserve">- </w:t>
      </w:r>
      <w:r w:rsidR="002F3222">
        <w:rPr>
          <w:rFonts w:ascii="Arial" w:hAnsi="Arial" w:cs="Arial"/>
          <w:b/>
          <w:sz w:val="24"/>
          <w:szCs w:val="24"/>
        </w:rPr>
        <w:t>PRAWO ZAMÓWIEŃ PUBLICZNYCH</w:t>
      </w:r>
    </w:p>
    <w:p w:rsidR="00B81A49" w:rsidRDefault="000341DF" w:rsidP="005D5467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5D5467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33 Wojskowy Oddział Gospodarczy ul. Anieli </w:t>
            </w:r>
            <w:proofErr w:type="spellStart"/>
            <w:r w:rsidRPr="00FF4796">
              <w:rPr>
                <w:rFonts w:ascii="Arial" w:hAnsi="Arial" w:cs="Arial"/>
                <w:b/>
                <w:sz w:val="20"/>
                <w:szCs w:val="20"/>
              </w:rPr>
              <w:t>Krzywoń</w:t>
            </w:r>
            <w:proofErr w:type="spellEnd"/>
            <w:r w:rsidRPr="00FF4796">
              <w:rPr>
                <w:rFonts w:ascii="Arial" w:hAnsi="Arial" w:cs="Arial"/>
                <w:b/>
                <w:sz w:val="20"/>
                <w:szCs w:val="20"/>
              </w:rPr>
              <w:t xml:space="preserve">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4FB6" w:rsidRPr="00164FB6" w:rsidRDefault="00164FB6" w:rsidP="00164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208419"/>
            <w:r w:rsidRPr="00164FB6">
              <w:rPr>
                <w:rFonts w:ascii="Arial" w:hAnsi="Arial" w:cs="Arial"/>
                <w:b/>
                <w:sz w:val="20"/>
                <w:szCs w:val="20"/>
              </w:rPr>
              <w:t xml:space="preserve">„Dostawa </w:t>
            </w:r>
            <w:r w:rsidR="008877B1">
              <w:rPr>
                <w:rFonts w:ascii="Arial" w:hAnsi="Arial" w:cs="Arial"/>
                <w:b/>
                <w:sz w:val="20"/>
                <w:szCs w:val="20"/>
              </w:rPr>
              <w:t xml:space="preserve">nowych </w:t>
            </w:r>
            <w:r w:rsidRPr="00164FB6">
              <w:rPr>
                <w:rFonts w:ascii="Arial" w:hAnsi="Arial" w:cs="Arial"/>
                <w:b/>
                <w:sz w:val="20"/>
                <w:szCs w:val="20"/>
              </w:rPr>
              <w:t>tuszy, tonerów oraz bębnów do urządzeń drukujących”</w:t>
            </w:r>
          </w:p>
          <w:bookmarkEnd w:id="0"/>
          <w:p w:rsidR="00247FE6" w:rsidRPr="00247FE6" w:rsidRDefault="00247FE6" w:rsidP="00164F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47F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7B090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8877B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77B1" w:rsidTr="00B33172">
        <w:tc>
          <w:tcPr>
            <w:tcW w:w="5807" w:type="dxa"/>
          </w:tcPr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Wykonawcy:</w:t>
            </w:r>
          </w:p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77B1" w:rsidRPr="00FF4796" w:rsidRDefault="008877B1" w:rsidP="00887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</w:p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877B1" w:rsidRDefault="008877B1" w:rsidP="00887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77B1" w:rsidRDefault="008877B1" w:rsidP="008877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1A49" w:rsidRDefault="00B81A49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81A49" w:rsidRPr="00B81A49" w:rsidRDefault="00B33172" w:rsidP="00B81A4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81A49" w:rsidRPr="00B33172" w:rsidRDefault="00B81A49" w:rsidP="00B81A49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Jeżeli zaznaczono „Tak” wszyscy uczestnicy oferty wspólnej tj. członkowie konsorcjum czy wspólnicy tworzący spółkę cywilną zobowiązani są przedłożyć własne Oświadczenie składane na podstawie art. 125 ust. 1 ustawy z dnia 11 września 2019r. </w:t>
            </w:r>
            <w:proofErr w:type="spellStart"/>
            <w:r w:rsidRPr="00B33172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B33172">
              <w:rPr>
                <w:rFonts w:ascii="Arial" w:hAnsi="Arial" w:cs="Arial"/>
                <w:i/>
                <w:sz w:val="16"/>
                <w:szCs w:val="16"/>
              </w:rPr>
              <w:t xml:space="preserve">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5D5467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Pr="00164FB6" w:rsidRDefault="00164FB6" w:rsidP="00164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73D">
              <w:rPr>
                <w:rFonts w:ascii="Arial" w:hAnsi="Arial" w:cs="Arial"/>
                <w:sz w:val="20"/>
                <w:szCs w:val="20"/>
              </w:rPr>
              <w:t>Zamawiający nie stawia warunków udziału w postępowaniu wobec których Wykonawca może polegać na zdolnościach technicznych lub zawodowych lub sytuacji ekonomicznej lub finansowej podmiotów udostępniających zasoby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47FE6" w:rsidRDefault="00247FE6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BDA" w:rsidTr="00805BDA">
        <w:tc>
          <w:tcPr>
            <w:tcW w:w="9062" w:type="dxa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8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14279" w:rsidRDefault="00E14279" w:rsidP="00D06208">
      <w:pPr>
        <w:jc w:val="center"/>
        <w:rPr>
          <w:rFonts w:ascii="Arial" w:hAnsi="Arial" w:cs="Arial"/>
          <w:b/>
        </w:rPr>
      </w:pPr>
    </w:p>
    <w:p w:rsidR="005D5467" w:rsidRDefault="005D5467" w:rsidP="00D0620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3328"/>
      </w:tblGrid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5949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</w:t>
            </w:r>
            <w:r w:rsidR="00B81A49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w</w:t>
            </w:r>
            <w:r w:rsidR="00AD1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postępowaniu określone w SWZ oraz ogłoszeniu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p w:rsidR="005D5467" w:rsidRDefault="005D5467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AD1A0B" w:rsidRDefault="00261343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  <w:p w:rsidR="00AE49B9" w:rsidRPr="00AE49B9" w:rsidRDefault="00AE49B9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Pr="00AD1A0B" w:rsidRDefault="00261343" w:rsidP="00AD1A0B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C33E04" w:rsidRDefault="00AE49B9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Pr="00AD1A0B" w:rsidRDefault="00AE49B9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</w:tc>
        <w:tc>
          <w:tcPr>
            <w:tcW w:w="325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AD1A0B" w:rsidRDefault="00AE49B9" w:rsidP="00AD1A0B">
            <w:pPr>
              <w:rPr>
                <w:rFonts w:ascii="Arial" w:hAnsi="Arial" w:cs="Arial"/>
                <w:b/>
              </w:rPr>
            </w:pPr>
          </w:p>
        </w:tc>
      </w:tr>
    </w:tbl>
    <w:p w:rsidR="008877B1" w:rsidRDefault="008877B1" w:rsidP="008877B1">
      <w:pPr>
        <w:rPr>
          <w:rFonts w:ascii="Arial" w:hAnsi="Arial" w:cs="Arial"/>
          <w:b/>
        </w:rPr>
      </w:pPr>
    </w:p>
    <w:p w:rsidR="008877B1" w:rsidRDefault="008877B1" w:rsidP="008877B1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77B1" w:rsidTr="00A1305F">
        <w:tc>
          <w:tcPr>
            <w:tcW w:w="9062" w:type="dxa"/>
            <w:shd w:val="clear" w:color="auto" w:fill="D9D9D9" w:themeFill="background1" w:themeFillShade="D9"/>
          </w:tcPr>
          <w:p w:rsidR="008877B1" w:rsidRDefault="008877B1" w:rsidP="00A1305F">
            <w:pPr>
              <w:jc w:val="center"/>
              <w:rPr>
                <w:rFonts w:ascii="Arial" w:hAnsi="Arial" w:cs="Arial"/>
                <w:b/>
              </w:rPr>
            </w:pPr>
          </w:p>
          <w:p w:rsidR="008877B1" w:rsidRDefault="008877B1" w:rsidP="00A1305F">
            <w:pPr>
              <w:jc w:val="center"/>
              <w:rPr>
                <w:rFonts w:ascii="Arial" w:hAnsi="Arial" w:cs="Arial"/>
                <w:b/>
              </w:rPr>
            </w:pPr>
            <w:r w:rsidRPr="003F1C35">
              <w:rPr>
                <w:rFonts w:ascii="Arial" w:hAnsi="Arial" w:cs="Arial"/>
                <w:b/>
              </w:rPr>
              <w:t>Część A: Oświadczenie Wykonawcy</w:t>
            </w:r>
          </w:p>
          <w:p w:rsidR="008877B1" w:rsidRPr="003F1C35" w:rsidRDefault="008877B1" w:rsidP="00A130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77B1" w:rsidTr="00A1305F">
        <w:tc>
          <w:tcPr>
            <w:tcW w:w="9062" w:type="dxa"/>
          </w:tcPr>
          <w:p w:rsidR="008877B1" w:rsidRDefault="008877B1" w:rsidP="00A1305F">
            <w:pPr>
              <w:jc w:val="both"/>
              <w:rPr>
                <w:rFonts w:ascii="Arial" w:hAnsi="Arial" w:cs="Arial"/>
              </w:rPr>
            </w:pPr>
          </w:p>
          <w:p w:rsidR="008877B1" w:rsidRPr="003F1C35" w:rsidRDefault="008877B1" w:rsidP="00A130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>Ja, niżej podpisany oficjalnie oświadczam, że informacje podane powyżej w częściach II – IV są prawdziwe i aktualne na dzień ich złożenia oraz że zostały przedstawione z pełną świadomością konsekwencji wprowadzenia Zamawiającego w błąd.</w:t>
            </w:r>
          </w:p>
          <w:p w:rsidR="008877B1" w:rsidRPr="003F1C35" w:rsidRDefault="008877B1" w:rsidP="00A130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877B1" w:rsidRDefault="008877B1" w:rsidP="008877B1">
      <w:pPr>
        <w:jc w:val="both"/>
        <w:rPr>
          <w:rFonts w:ascii="Arial" w:hAnsi="Arial" w:cs="Arial"/>
          <w:b/>
          <w:sz w:val="24"/>
          <w:szCs w:val="24"/>
        </w:rPr>
      </w:pPr>
    </w:p>
    <w:p w:rsidR="008877B1" w:rsidRPr="002760D4" w:rsidRDefault="008877B1" w:rsidP="008877B1">
      <w:pPr>
        <w:jc w:val="both"/>
        <w:rPr>
          <w:rFonts w:ascii="Arial" w:hAnsi="Arial" w:cs="Arial"/>
          <w:b/>
          <w:sz w:val="24"/>
          <w:szCs w:val="24"/>
        </w:rPr>
      </w:pPr>
    </w:p>
    <w:p w:rsidR="008877B1" w:rsidRPr="001103FC" w:rsidRDefault="008877B1" w:rsidP="008877B1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 xml:space="preserve">dokument należy podpisać kwalifikowanym podpisem elektronicznym lub elektronicznym podpisem zaufanym lub </w:t>
      </w:r>
      <w:r w:rsidR="00E85698">
        <w:rPr>
          <w:rFonts w:ascii="Arial" w:hAnsi="Arial" w:cs="Arial"/>
          <w:b/>
          <w:i/>
          <w:sz w:val="18"/>
          <w:szCs w:val="18"/>
        </w:rPr>
        <w:t xml:space="preserve">elektronicznym </w:t>
      </w:r>
      <w:bookmarkStart w:id="1" w:name="_GoBack"/>
      <w:bookmarkEnd w:id="1"/>
      <w:r w:rsidRPr="00B334E2">
        <w:rPr>
          <w:rFonts w:ascii="Arial" w:hAnsi="Arial" w:cs="Arial"/>
          <w:b/>
          <w:i/>
          <w:sz w:val="18"/>
          <w:szCs w:val="18"/>
        </w:rPr>
        <w:t>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759" w:rsidRDefault="00830759" w:rsidP="000341DF">
      <w:pPr>
        <w:spacing w:after="0" w:line="240" w:lineRule="auto"/>
      </w:pPr>
      <w:r>
        <w:separator/>
      </w:r>
    </w:p>
  </w:endnote>
  <w:endnote w:type="continuationSeparator" w:id="0">
    <w:p w:rsidR="00830759" w:rsidRDefault="00830759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759" w:rsidRDefault="00830759" w:rsidP="000341DF">
      <w:pPr>
        <w:spacing w:after="0" w:line="240" w:lineRule="auto"/>
      </w:pPr>
      <w:r>
        <w:separator/>
      </w:r>
    </w:p>
  </w:footnote>
  <w:footnote w:type="continuationSeparator" w:id="0">
    <w:p w:rsidR="00830759" w:rsidRDefault="00830759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341DF"/>
    <w:rsid w:val="00084016"/>
    <w:rsid w:val="00164FB6"/>
    <w:rsid w:val="001B02E7"/>
    <w:rsid w:val="00220F1A"/>
    <w:rsid w:val="00247FE6"/>
    <w:rsid w:val="00261343"/>
    <w:rsid w:val="002F3222"/>
    <w:rsid w:val="00551C24"/>
    <w:rsid w:val="005A4140"/>
    <w:rsid w:val="005D5467"/>
    <w:rsid w:val="007B0909"/>
    <w:rsid w:val="00805BDA"/>
    <w:rsid w:val="00830759"/>
    <w:rsid w:val="008877B1"/>
    <w:rsid w:val="008B1087"/>
    <w:rsid w:val="0091032F"/>
    <w:rsid w:val="00971B14"/>
    <w:rsid w:val="00AC4B05"/>
    <w:rsid w:val="00AD1A0B"/>
    <w:rsid w:val="00AE49B9"/>
    <w:rsid w:val="00AE6C34"/>
    <w:rsid w:val="00B12BB3"/>
    <w:rsid w:val="00B2517F"/>
    <w:rsid w:val="00B33172"/>
    <w:rsid w:val="00B801EC"/>
    <w:rsid w:val="00B81A49"/>
    <w:rsid w:val="00BD5FDE"/>
    <w:rsid w:val="00C33E04"/>
    <w:rsid w:val="00D05E98"/>
    <w:rsid w:val="00D06208"/>
    <w:rsid w:val="00D531C9"/>
    <w:rsid w:val="00D87757"/>
    <w:rsid w:val="00E050E0"/>
    <w:rsid w:val="00E14279"/>
    <w:rsid w:val="00E85698"/>
    <w:rsid w:val="00ED6AE2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0B4DC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styleId="Bezodstpw">
    <w:name w:val="No Spacing"/>
    <w:uiPriority w:val="1"/>
    <w:qFormat/>
    <w:rsid w:val="00247FE6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sport-17631344/art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fundacja-lekow-srodkow-spozywczych-specjalnego-przeznaczenia-17712396/art-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39A8892-4C6A-468F-A01E-6251823015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1547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Tworek Agnieszka</cp:lastModifiedBy>
  <cp:revision>18</cp:revision>
  <cp:lastPrinted>2022-04-28T12:30:00Z</cp:lastPrinted>
  <dcterms:created xsi:type="dcterms:W3CDTF">2022-02-24T07:52:00Z</dcterms:created>
  <dcterms:modified xsi:type="dcterms:W3CDTF">2025-01-30T11:33:00Z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