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61FB1" w14:textId="22D2A346" w:rsidR="00B438F5" w:rsidRPr="006944C4" w:rsidRDefault="00B438F5" w:rsidP="00871417">
      <w:pPr>
        <w:spacing w:line="276" w:lineRule="auto"/>
        <w:rPr>
          <w:rFonts w:ascii="Arial" w:eastAsiaTheme="minorHAnsi" w:hAnsi="Arial" w:cs="Arial"/>
          <w:b/>
          <w:color w:val="44546A" w:themeColor="text2"/>
        </w:rPr>
      </w:pPr>
      <w:bookmarkStart w:id="0" w:name="_Toc215586323"/>
      <w:r w:rsidRPr="006944C4">
        <w:rPr>
          <w:rFonts w:ascii="Arial" w:eastAsiaTheme="minorHAnsi" w:hAnsi="Arial" w:cs="Arial"/>
          <w:b/>
          <w:color w:val="44546A" w:themeColor="text2"/>
        </w:rPr>
        <w:t xml:space="preserve">Załącznik nr </w:t>
      </w:r>
      <w:r w:rsidR="006944C4">
        <w:rPr>
          <w:rFonts w:ascii="Arial" w:eastAsiaTheme="minorHAnsi" w:hAnsi="Arial" w:cs="Arial"/>
          <w:b/>
          <w:color w:val="44546A" w:themeColor="text2"/>
        </w:rPr>
        <w:t>6</w:t>
      </w:r>
      <w:r w:rsidR="00AC5A72" w:rsidRPr="006944C4">
        <w:rPr>
          <w:rFonts w:ascii="Arial" w:eastAsiaTheme="minorHAnsi" w:hAnsi="Arial" w:cs="Arial"/>
          <w:b/>
          <w:color w:val="44546A" w:themeColor="text2"/>
        </w:rPr>
        <w:t xml:space="preserve"> </w:t>
      </w:r>
      <w:r w:rsidR="0031323B" w:rsidRPr="006944C4">
        <w:rPr>
          <w:rFonts w:ascii="Arial" w:eastAsiaTheme="minorHAnsi" w:hAnsi="Arial" w:cs="Arial"/>
          <w:b/>
          <w:color w:val="44546A" w:themeColor="text2"/>
        </w:rPr>
        <w:t xml:space="preserve">do </w:t>
      </w:r>
      <w:r w:rsidR="00AA7325" w:rsidRPr="006944C4">
        <w:rPr>
          <w:rFonts w:ascii="Arial" w:eastAsiaTheme="minorHAnsi" w:hAnsi="Arial" w:cs="Arial"/>
          <w:b/>
          <w:color w:val="44546A" w:themeColor="text2"/>
        </w:rPr>
        <w:t>specyfikacji warunków zamówienia</w:t>
      </w:r>
      <w:r w:rsidR="00D92473" w:rsidRPr="006944C4">
        <w:rPr>
          <w:rFonts w:ascii="Arial" w:eastAsiaTheme="minorHAnsi" w:hAnsi="Arial" w:cs="Arial"/>
          <w:b/>
          <w:color w:val="44546A" w:themeColor="text2"/>
        </w:rPr>
        <w:t xml:space="preserve"> </w:t>
      </w:r>
      <w:r w:rsidR="00D92473" w:rsidRPr="006944C4">
        <w:rPr>
          <w:rFonts w:ascii="Arial" w:eastAsiaTheme="minorHAnsi" w:hAnsi="Arial" w:cs="Arial"/>
          <w:b/>
          <w:color w:val="44546A" w:themeColor="text2"/>
        </w:rPr>
        <w:br/>
        <w:t xml:space="preserve">- </w:t>
      </w:r>
      <w:r w:rsidR="00373CFF" w:rsidRPr="006944C4">
        <w:rPr>
          <w:rFonts w:ascii="Arial" w:eastAsiaTheme="minorHAnsi" w:hAnsi="Arial" w:cs="Arial"/>
          <w:b/>
          <w:color w:val="44546A" w:themeColor="text2"/>
        </w:rPr>
        <w:t>O</w:t>
      </w:r>
      <w:r w:rsidRPr="006944C4">
        <w:rPr>
          <w:rFonts w:ascii="Arial" w:eastAsiaTheme="minorHAnsi" w:hAnsi="Arial" w:cs="Arial"/>
          <w:b/>
          <w:color w:val="44546A" w:themeColor="text2"/>
        </w:rPr>
        <w:t>pis przedmiotu zamówienia</w:t>
      </w:r>
      <w:r w:rsidR="00D92473" w:rsidRPr="006944C4">
        <w:rPr>
          <w:rFonts w:ascii="Arial" w:eastAsiaTheme="minorHAnsi" w:hAnsi="Arial" w:cs="Arial"/>
          <w:b/>
          <w:color w:val="44546A" w:themeColor="text2"/>
        </w:rPr>
        <w:t xml:space="preserve"> </w:t>
      </w:r>
      <w:r w:rsidR="006944C4">
        <w:rPr>
          <w:rFonts w:ascii="Arial" w:eastAsiaTheme="minorHAnsi" w:hAnsi="Arial" w:cs="Arial"/>
          <w:b/>
          <w:color w:val="44546A" w:themeColor="text2"/>
        </w:rPr>
        <w:t>dla</w:t>
      </w:r>
      <w:r w:rsidR="00D92473" w:rsidRPr="006944C4">
        <w:rPr>
          <w:rFonts w:ascii="Arial" w:eastAsiaTheme="minorHAnsi" w:hAnsi="Arial" w:cs="Arial"/>
          <w:b/>
          <w:color w:val="44546A" w:themeColor="text2"/>
        </w:rPr>
        <w:t xml:space="preserve"> części </w:t>
      </w:r>
      <w:r w:rsidR="006944C4">
        <w:rPr>
          <w:rFonts w:ascii="Arial" w:eastAsiaTheme="minorHAnsi" w:hAnsi="Arial" w:cs="Arial"/>
          <w:b/>
          <w:color w:val="44546A" w:themeColor="text2"/>
        </w:rPr>
        <w:t>2</w:t>
      </w:r>
      <w:r w:rsidR="00D92473" w:rsidRPr="006944C4">
        <w:rPr>
          <w:rFonts w:ascii="Arial" w:eastAsiaTheme="minorHAnsi" w:hAnsi="Arial" w:cs="Arial"/>
          <w:b/>
          <w:color w:val="44546A" w:themeColor="text2"/>
        </w:rPr>
        <w:t xml:space="preserve"> zamówienia</w:t>
      </w:r>
      <w:r w:rsidR="008F73E5">
        <w:rPr>
          <w:rFonts w:ascii="Arial" w:eastAsiaTheme="minorHAnsi" w:hAnsi="Arial" w:cs="Arial"/>
          <w:b/>
          <w:color w:val="44546A" w:themeColor="text2"/>
        </w:rPr>
        <w:t xml:space="preserve"> (klauzule dodatkowe)</w:t>
      </w:r>
    </w:p>
    <w:bookmarkEnd w:id="0"/>
    <w:p w14:paraId="00C2B695" w14:textId="77777777" w:rsidR="00E644A3" w:rsidRPr="001A7E53" w:rsidRDefault="00E644A3" w:rsidP="00E644A3">
      <w:pPr>
        <w:spacing w:before="120" w:line="276" w:lineRule="auto"/>
        <w:jc w:val="center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 w:rsidRPr="001A7E53">
        <w:rPr>
          <w:rFonts w:ascii="Arial" w:hAnsi="Arial" w:cs="Arial"/>
          <w:b/>
          <w:bCs/>
          <w:color w:val="44546A" w:themeColor="text2"/>
          <w:sz w:val="20"/>
          <w:szCs w:val="20"/>
        </w:rPr>
        <w:t>Klauzula reprezentantów</w:t>
      </w:r>
    </w:p>
    <w:p w14:paraId="48E33364" w14:textId="77777777" w:rsidR="00E644A3" w:rsidRPr="008F73E5" w:rsidRDefault="00E644A3" w:rsidP="00E644A3">
      <w:pPr>
        <w:spacing w:before="120" w:line="276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AF6E37">
        <w:rPr>
          <w:rFonts w:ascii="Arial" w:hAnsi="Arial" w:cs="Arial"/>
          <w:sz w:val="20"/>
          <w:szCs w:val="20"/>
        </w:rPr>
        <w:t xml:space="preserve">Z zachowaniem pozostałych, nie zmienionych niniejszą klauzulą postanowień umowy ubezpieczenia określonych w </w:t>
      </w:r>
      <w:proofErr w:type="spellStart"/>
      <w:r>
        <w:rPr>
          <w:rFonts w:ascii="Arial" w:hAnsi="Arial" w:cs="Arial"/>
          <w:sz w:val="20"/>
          <w:szCs w:val="20"/>
        </w:rPr>
        <w:t>swz</w:t>
      </w:r>
      <w:proofErr w:type="spellEnd"/>
      <w:r w:rsidRPr="00AF6E37">
        <w:rPr>
          <w:rFonts w:ascii="Arial" w:hAnsi="Arial" w:cs="Arial"/>
          <w:sz w:val="20"/>
          <w:szCs w:val="20"/>
        </w:rPr>
        <w:t xml:space="preserve"> i ogólnych (szczególnych) warunkach ubezpieczenia strony uzgodniły, że</w:t>
      </w:r>
      <w:r>
        <w:rPr>
          <w:rFonts w:ascii="Arial" w:hAnsi="Arial" w:cs="Arial"/>
          <w:sz w:val="20"/>
          <w:szCs w:val="20"/>
        </w:rPr>
        <w:t xml:space="preserve"> </w:t>
      </w:r>
      <w:r w:rsidRPr="008F73E5">
        <w:rPr>
          <w:rFonts w:ascii="Arial" w:hAnsi="Arial" w:cs="Arial"/>
          <w:sz w:val="20"/>
          <w:szCs w:val="20"/>
        </w:rPr>
        <w:t xml:space="preserve">Ubezpieczyciel ponosi odpowiedzialność </w:t>
      </w:r>
      <w:r>
        <w:rPr>
          <w:rFonts w:ascii="Arial" w:hAnsi="Arial" w:cs="Arial"/>
          <w:sz w:val="20"/>
          <w:szCs w:val="20"/>
        </w:rPr>
        <w:br/>
      </w:r>
      <w:r w:rsidRPr="008F73E5">
        <w:rPr>
          <w:rFonts w:ascii="Arial" w:hAnsi="Arial" w:cs="Arial"/>
          <w:sz w:val="20"/>
          <w:szCs w:val="20"/>
        </w:rPr>
        <w:t>za szkody wyrządzone umyślnie lub wskutek rażącego niedbalstwa przez pracowników i współpracowników Ubezpieczającego oraz przez inne osoby, za które Ubezpieczający ponosi odpowiedzialność. Ubezpieczyciel jest wolny od odpowiedzialności za szkody powstałe wyłącznie wskutek winy umyślnej reprezentantów Ubezpieczającego, jeżeli dana szkoda została wyrządzona w związku z pełnieniem funkcji reprezentanta.</w:t>
      </w:r>
    </w:p>
    <w:p w14:paraId="7D02EB6E" w14:textId="4D1FF9A6" w:rsidR="008F73E5" w:rsidRPr="008F73E5" w:rsidRDefault="008F73E5" w:rsidP="00871417">
      <w:pPr>
        <w:spacing w:before="120" w:line="276" w:lineRule="auto"/>
        <w:jc w:val="center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 w:rsidRPr="008F73E5">
        <w:rPr>
          <w:rFonts w:ascii="Arial" w:hAnsi="Arial" w:cs="Arial"/>
          <w:b/>
          <w:bCs/>
          <w:color w:val="44546A" w:themeColor="text2"/>
          <w:sz w:val="20"/>
          <w:szCs w:val="20"/>
        </w:rPr>
        <w:t>Klauzula okresu odpowiedzialności</w:t>
      </w:r>
    </w:p>
    <w:p w14:paraId="740EE07B" w14:textId="22F11CB0" w:rsidR="008F73E5" w:rsidRPr="008F73E5" w:rsidRDefault="00871417" w:rsidP="00871417">
      <w:pPr>
        <w:spacing w:before="120" w:line="276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AF6E37">
        <w:rPr>
          <w:rFonts w:ascii="Arial" w:hAnsi="Arial" w:cs="Arial"/>
          <w:sz w:val="20"/>
          <w:szCs w:val="20"/>
        </w:rPr>
        <w:t xml:space="preserve">Z zachowaniem pozostałych, nie zmienionych niniejszą klauzulą postanowień umowy ubezpieczenia określonych w </w:t>
      </w:r>
      <w:proofErr w:type="spellStart"/>
      <w:r>
        <w:rPr>
          <w:rFonts w:ascii="Arial" w:hAnsi="Arial" w:cs="Arial"/>
          <w:sz w:val="20"/>
          <w:szCs w:val="20"/>
        </w:rPr>
        <w:t>swz</w:t>
      </w:r>
      <w:proofErr w:type="spellEnd"/>
      <w:r w:rsidRPr="00AF6E37">
        <w:rPr>
          <w:rFonts w:ascii="Arial" w:hAnsi="Arial" w:cs="Arial"/>
          <w:sz w:val="20"/>
          <w:szCs w:val="20"/>
        </w:rPr>
        <w:t xml:space="preserve"> i ogólnych (szczególnych) warunkach ubezpieczenia strony uzgodniły, że </w:t>
      </w:r>
      <w:r>
        <w:rPr>
          <w:rFonts w:ascii="Arial" w:hAnsi="Arial" w:cs="Arial"/>
          <w:sz w:val="20"/>
          <w:szCs w:val="20"/>
        </w:rPr>
        <w:t>o</w:t>
      </w:r>
      <w:r w:rsidR="008F73E5" w:rsidRPr="008F73E5">
        <w:rPr>
          <w:rFonts w:ascii="Arial" w:hAnsi="Arial" w:cs="Arial"/>
          <w:sz w:val="20"/>
          <w:szCs w:val="20"/>
        </w:rPr>
        <w:t xml:space="preserve">kres ubezpieczenia wskazany w polisie </w:t>
      </w:r>
      <w:r>
        <w:rPr>
          <w:rFonts w:ascii="Arial" w:hAnsi="Arial" w:cs="Arial"/>
          <w:sz w:val="20"/>
          <w:szCs w:val="20"/>
        </w:rPr>
        <w:br/>
      </w:r>
      <w:r w:rsidR="008F73E5" w:rsidRPr="008F73E5">
        <w:rPr>
          <w:rFonts w:ascii="Arial" w:hAnsi="Arial" w:cs="Arial"/>
          <w:sz w:val="20"/>
          <w:szCs w:val="20"/>
        </w:rPr>
        <w:t xml:space="preserve">lub innym dokumencie ubezpieczeniowym potwierdzającym ochronę ubezpieczeniową jest tożsamy z okresem odpowiedzialności </w:t>
      </w:r>
      <w:r>
        <w:rPr>
          <w:rFonts w:ascii="Arial" w:hAnsi="Arial" w:cs="Arial"/>
          <w:sz w:val="20"/>
          <w:szCs w:val="20"/>
        </w:rPr>
        <w:t>ubezpieczyciela</w:t>
      </w:r>
      <w:r w:rsidR="008F73E5" w:rsidRPr="008F73E5">
        <w:rPr>
          <w:rFonts w:ascii="Arial" w:hAnsi="Arial" w:cs="Arial"/>
          <w:sz w:val="20"/>
          <w:szCs w:val="20"/>
        </w:rPr>
        <w:t>. Odpowiedzialność ubezpieczyciela rozpoczyna się od godz. 00</w:t>
      </w:r>
      <w:r>
        <w:rPr>
          <w:rFonts w:ascii="Arial" w:hAnsi="Arial" w:cs="Arial"/>
          <w:sz w:val="20"/>
          <w:szCs w:val="20"/>
          <w:vertAlign w:val="superscript"/>
        </w:rPr>
        <w:t>00</w:t>
      </w:r>
      <w:r w:rsidR="008F73E5" w:rsidRPr="008F73E5">
        <w:rPr>
          <w:rFonts w:ascii="Arial" w:hAnsi="Arial" w:cs="Arial"/>
          <w:sz w:val="20"/>
          <w:szCs w:val="20"/>
        </w:rPr>
        <w:t xml:space="preserve"> dnia wskazanego w umowie jako początek okresu ubezpieczenia.</w:t>
      </w:r>
    </w:p>
    <w:p w14:paraId="592FC0E7" w14:textId="415B59B3" w:rsidR="008F73E5" w:rsidRPr="00871417" w:rsidRDefault="008F73E5" w:rsidP="00871417">
      <w:pPr>
        <w:spacing w:before="120" w:line="276" w:lineRule="auto"/>
        <w:jc w:val="center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 w:rsidRPr="00871417">
        <w:rPr>
          <w:rFonts w:ascii="Arial" w:hAnsi="Arial" w:cs="Arial"/>
          <w:b/>
          <w:bCs/>
          <w:color w:val="44546A" w:themeColor="text2"/>
          <w:sz w:val="20"/>
          <w:szCs w:val="20"/>
        </w:rPr>
        <w:t>Klauzula połączenia, podziału i przekształcenia</w:t>
      </w:r>
    </w:p>
    <w:p w14:paraId="1808458C" w14:textId="37ECC2A1" w:rsidR="008F73E5" w:rsidRPr="008F73E5" w:rsidRDefault="00871417" w:rsidP="00871417">
      <w:pPr>
        <w:spacing w:before="120" w:line="276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AF6E37">
        <w:rPr>
          <w:rFonts w:ascii="Arial" w:hAnsi="Arial" w:cs="Arial"/>
          <w:sz w:val="20"/>
          <w:szCs w:val="20"/>
        </w:rPr>
        <w:t xml:space="preserve">Z zachowaniem pozostałych, nie zmienionych niniejszą klauzulą postanowień umowy ubezpieczenia określonych w </w:t>
      </w:r>
      <w:proofErr w:type="spellStart"/>
      <w:r>
        <w:rPr>
          <w:rFonts w:ascii="Arial" w:hAnsi="Arial" w:cs="Arial"/>
          <w:sz w:val="20"/>
          <w:szCs w:val="20"/>
        </w:rPr>
        <w:t>swz</w:t>
      </w:r>
      <w:proofErr w:type="spellEnd"/>
      <w:r w:rsidRPr="00AF6E37">
        <w:rPr>
          <w:rFonts w:ascii="Arial" w:hAnsi="Arial" w:cs="Arial"/>
          <w:sz w:val="20"/>
          <w:szCs w:val="20"/>
        </w:rPr>
        <w:t xml:space="preserve"> i ogólnych (szczególnych) warunkach ubezpieczenia strony uzgodniły, że</w:t>
      </w:r>
      <w:r w:rsidR="008F73E5" w:rsidRPr="008F73E5">
        <w:rPr>
          <w:rFonts w:ascii="Arial" w:hAnsi="Arial" w:cs="Arial"/>
          <w:sz w:val="20"/>
          <w:szCs w:val="20"/>
        </w:rPr>
        <w:t xml:space="preserve"> w przypadku:</w:t>
      </w:r>
    </w:p>
    <w:p w14:paraId="1495DD28" w14:textId="4478504E" w:rsidR="00871417" w:rsidRDefault="008F73E5" w:rsidP="00871417">
      <w:pPr>
        <w:pStyle w:val="Akapitzlist"/>
        <w:numPr>
          <w:ilvl w:val="0"/>
          <w:numId w:val="164"/>
        </w:numPr>
        <w:ind w:left="284" w:hanging="284"/>
        <w:jc w:val="both"/>
        <w:outlineLvl w:val="1"/>
        <w:rPr>
          <w:rFonts w:ascii="Arial" w:hAnsi="Arial" w:cs="Arial"/>
          <w:sz w:val="20"/>
          <w:szCs w:val="20"/>
        </w:rPr>
      </w:pPr>
      <w:r w:rsidRPr="00871417">
        <w:rPr>
          <w:rFonts w:ascii="Arial" w:hAnsi="Arial" w:cs="Arial"/>
          <w:sz w:val="20"/>
          <w:szCs w:val="20"/>
        </w:rPr>
        <w:t>połączenia Zamawiającego przez</w:t>
      </w:r>
      <w:r w:rsidR="00871417">
        <w:rPr>
          <w:rFonts w:ascii="Arial" w:hAnsi="Arial" w:cs="Arial"/>
          <w:sz w:val="20"/>
          <w:szCs w:val="20"/>
        </w:rPr>
        <w:t xml:space="preserve"> </w:t>
      </w:r>
      <w:r w:rsidRPr="00871417">
        <w:rPr>
          <w:rFonts w:ascii="Arial" w:hAnsi="Arial" w:cs="Arial"/>
          <w:sz w:val="20"/>
          <w:szCs w:val="20"/>
        </w:rPr>
        <w:t>przeniesienie całego jego majątku na inny podmiot</w:t>
      </w:r>
      <w:r w:rsidR="00871417">
        <w:rPr>
          <w:rFonts w:ascii="Arial" w:hAnsi="Arial" w:cs="Arial"/>
          <w:sz w:val="20"/>
          <w:szCs w:val="20"/>
        </w:rPr>
        <w:t xml:space="preserve"> </w:t>
      </w:r>
      <w:r w:rsidR="00871417" w:rsidRPr="00871417">
        <w:rPr>
          <w:rFonts w:ascii="Arial" w:hAnsi="Arial" w:cs="Arial"/>
          <w:sz w:val="20"/>
          <w:szCs w:val="20"/>
        </w:rPr>
        <w:t xml:space="preserve">lub </w:t>
      </w:r>
      <w:r w:rsidRPr="00871417">
        <w:rPr>
          <w:rFonts w:ascii="Arial" w:hAnsi="Arial" w:cs="Arial"/>
          <w:sz w:val="20"/>
          <w:szCs w:val="20"/>
        </w:rPr>
        <w:t>zawiązanie nowego podmiotu</w:t>
      </w:r>
      <w:r w:rsidR="00871417">
        <w:rPr>
          <w:rFonts w:ascii="Arial" w:hAnsi="Arial" w:cs="Arial"/>
          <w:sz w:val="20"/>
          <w:szCs w:val="20"/>
        </w:rPr>
        <w:t xml:space="preserve"> - </w:t>
      </w:r>
      <w:r w:rsidRPr="00871417">
        <w:rPr>
          <w:rFonts w:ascii="Arial" w:hAnsi="Arial" w:cs="Arial"/>
          <w:sz w:val="20"/>
          <w:szCs w:val="20"/>
        </w:rPr>
        <w:t>podmiot</w:t>
      </w:r>
      <w:r w:rsidR="00871417">
        <w:rPr>
          <w:rFonts w:ascii="Arial" w:hAnsi="Arial" w:cs="Arial"/>
          <w:sz w:val="20"/>
          <w:szCs w:val="20"/>
        </w:rPr>
        <w:t xml:space="preserve">, </w:t>
      </w:r>
      <w:r w:rsidRPr="00871417">
        <w:rPr>
          <w:rFonts w:ascii="Arial" w:hAnsi="Arial" w:cs="Arial"/>
          <w:sz w:val="20"/>
          <w:szCs w:val="20"/>
        </w:rPr>
        <w:t xml:space="preserve">jednostka przejmująca lub jednostka powstała w wyniku połączenia, wejdzie we wszystkie prawa i obowiązki Ubezpieczającego wynikające z niniejszej </w:t>
      </w:r>
      <w:r w:rsidR="00871417">
        <w:rPr>
          <w:rFonts w:ascii="Arial" w:hAnsi="Arial" w:cs="Arial"/>
          <w:sz w:val="20"/>
          <w:szCs w:val="20"/>
        </w:rPr>
        <w:t>u</w:t>
      </w:r>
      <w:r w:rsidRPr="00871417">
        <w:rPr>
          <w:rFonts w:ascii="Arial" w:hAnsi="Arial" w:cs="Arial"/>
          <w:sz w:val="20"/>
          <w:szCs w:val="20"/>
        </w:rPr>
        <w:t>mowy</w:t>
      </w:r>
      <w:r w:rsidR="00871417">
        <w:rPr>
          <w:rFonts w:ascii="Arial" w:hAnsi="Arial" w:cs="Arial"/>
          <w:sz w:val="20"/>
          <w:szCs w:val="20"/>
        </w:rPr>
        <w:t>,</w:t>
      </w:r>
    </w:p>
    <w:p w14:paraId="53A11406" w14:textId="77777777" w:rsidR="00871417" w:rsidRDefault="008F73E5" w:rsidP="00871417">
      <w:pPr>
        <w:pStyle w:val="Akapitzlist"/>
        <w:numPr>
          <w:ilvl w:val="0"/>
          <w:numId w:val="164"/>
        </w:numPr>
        <w:ind w:left="284" w:hanging="284"/>
        <w:jc w:val="both"/>
        <w:outlineLvl w:val="1"/>
        <w:rPr>
          <w:rFonts w:ascii="Arial" w:hAnsi="Arial" w:cs="Arial"/>
          <w:sz w:val="20"/>
          <w:szCs w:val="20"/>
        </w:rPr>
      </w:pPr>
      <w:r w:rsidRPr="00871417">
        <w:rPr>
          <w:rFonts w:ascii="Arial" w:hAnsi="Arial" w:cs="Arial"/>
          <w:sz w:val="20"/>
          <w:szCs w:val="20"/>
        </w:rPr>
        <w:t>podziału Zamawiającego przez</w:t>
      </w:r>
      <w:r w:rsidR="00871417">
        <w:rPr>
          <w:rFonts w:ascii="Arial" w:hAnsi="Arial" w:cs="Arial"/>
          <w:sz w:val="20"/>
          <w:szCs w:val="20"/>
        </w:rPr>
        <w:t xml:space="preserve"> </w:t>
      </w:r>
      <w:r w:rsidRPr="00871417">
        <w:rPr>
          <w:rFonts w:ascii="Arial" w:hAnsi="Arial" w:cs="Arial"/>
          <w:sz w:val="20"/>
          <w:szCs w:val="20"/>
        </w:rPr>
        <w:t>przeniesienie całego jego majątku na inne podmioty,</w:t>
      </w:r>
      <w:r w:rsidR="00871417">
        <w:rPr>
          <w:rFonts w:ascii="Arial" w:hAnsi="Arial" w:cs="Arial"/>
          <w:sz w:val="20"/>
          <w:szCs w:val="20"/>
        </w:rPr>
        <w:t xml:space="preserve"> </w:t>
      </w:r>
      <w:r w:rsidRPr="00871417">
        <w:rPr>
          <w:rFonts w:ascii="Arial" w:hAnsi="Arial" w:cs="Arial"/>
          <w:sz w:val="20"/>
          <w:szCs w:val="20"/>
        </w:rPr>
        <w:t>zawiązanie nowych podmiotów, na które przechodzi cały jego majątek,</w:t>
      </w:r>
      <w:r w:rsidR="00871417">
        <w:rPr>
          <w:rFonts w:ascii="Arial" w:hAnsi="Arial" w:cs="Arial"/>
          <w:sz w:val="20"/>
          <w:szCs w:val="20"/>
        </w:rPr>
        <w:t xml:space="preserve"> </w:t>
      </w:r>
      <w:r w:rsidRPr="00871417">
        <w:rPr>
          <w:rFonts w:ascii="Arial" w:hAnsi="Arial" w:cs="Arial"/>
          <w:sz w:val="20"/>
          <w:szCs w:val="20"/>
        </w:rPr>
        <w:t>przeniesienie całego jego majątku na istniejący lub nowo zawiązany podmiot lub podmioty,</w:t>
      </w:r>
      <w:r w:rsidR="00871417">
        <w:rPr>
          <w:rFonts w:ascii="Arial" w:hAnsi="Arial" w:cs="Arial"/>
          <w:sz w:val="20"/>
          <w:szCs w:val="20"/>
        </w:rPr>
        <w:t xml:space="preserve"> </w:t>
      </w:r>
      <w:r w:rsidRPr="00871417">
        <w:rPr>
          <w:rFonts w:ascii="Arial" w:hAnsi="Arial" w:cs="Arial"/>
          <w:sz w:val="20"/>
          <w:szCs w:val="20"/>
        </w:rPr>
        <w:t>przeniesienie części jego majątku na istniejący podmiot lub na podmiot nowo zawiązany</w:t>
      </w:r>
      <w:r w:rsidR="00871417">
        <w:rPr>
          <w:rFonts w:ascii="Arial" w:hAnsi="Arial" w:cs="Arial"/>
          <w:sz w:val="20"/>
          <w:szCs w:val="20"/>
        </w:rPr>
        <w:t xml:space="preserve"> – </w:t>
      </w:r>
      <w:r w:rsidRPr="00871417">
        <w:rPr>
          <w:rFonts w:ascii="Arial" w:hAnsi="Arial" w:cs="Arial"/>
          <w:sz w:val="20"/>
          <w:szCs w:val="20"/>
        </w:rPr>
        <w:t>podmiot</w:t>
      </w:r>
      <w:r w:rsidR="00871417">
        <w:rPr>
          <w:rFonts w:ascii="Arial" w:hAnsi="Arial" w:cs="Arial"/>
          <w:sz w:val="20"/>
          <w:szCs w:val="20"/>
        </w:rPr>
        <w:t xml:space="preserve">, </w:t>
      </w:r>
      <w:r w:rsidRPr="00871417">
        <w:rPr>
          <w:rFonts w:ascii="Arial" w:hAnsi="Arial" w:cs="Arial"/>
          <w:sz w:val="20"/>
          <w:szCs w:val="20"/>
        </w:rPr>
        <w:t xml:space="preserve">jednostka przejmująca lub nowo powstałe podmioty, wejdą we wszystkie prawa i obowiązki wynikające z niniejszej </w:t>
      </w:r>
      <w:r w:rsidR="00871417">
        <w:rPr>
          <w:rFonts w:ascii="Arial" w:hAnsi="Arial" w:cs="Arial"/>
          <w:sz w:val="20"/>
          <w:szCs w:val="20"/>
        </w:rPr>
        <w:t>u</w:t>
      </w:r>
      <w:r w:rsidRPr="00871417">
        <w:rPr>
          <w:rFonts w:ascii="Arial" w:hAnsi="Arial" w:cs="Arial"/>
          <w:sz w:val="20"/>
          <w:szCs w:val="20"/>
        </w:rPr>
        <w:t>mowy</w:t>
      </w:r>
      <w:r w:rsidR="00871417">
        <w:rPr>
          <w:rFonts w:ascii="Arial" w:hAnsi="Arial" w:cs="Arial"/>
          <w:sz w:val="20"/>
          <w:szCs w:val="20"/>
        </w:rPr>
        <w:t>,</w:t>
      </w:r>
    </w:p>
    <w:p w14:paraId="6FE2F6C8" w14:textId="77777777" w:rsidR="00871417" w:rsidRDefault="008F73E5" w:rsidP="00871417">
      <w:pPr>
        <w:pStyle w:val="Akapitzlist"/>
        <w:numPr>
          <w:ilvl w:val="0"/>
          <w:numId w:val="164"/>
        </w:numPr>
        <w:spacing w:after="0"/>
        <w:ind w:left="284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871417">
        <w:rPr>
          <w:rFonts w:ascii="Arial" w:hAnsi="Arial" w:cs="Arial"/>
          <w:sz w:val="20"/>
          <w:szCs w:val="20"/>
        </w:rPr>
        <w:t xml:space="preserve">przekształcenia Zamawiającego w inny podmiot, jednostka przekształcona wejdzie we wszystkie prawa i obowiązki Zamawiającego wynikające z niniejszej </w:t>
      </w:r>
      <w:r w:rsidR="00871417">
        <w:rPr>
          <w:rFonts w:ascii="Arial" w:hAnsi="Arial" w:cs="Arial"/>
          <w:sz w:val="20"/>
          <w:szCs w:val="20"/>
        </w:rPr>
        <w:t>u</w:t>
      </w:r>
      <w:r w:rsidRPr="00871417">
        <w:rPr>
          <w:rFonts w:ascii="Arial" w:hAnsi="Arial" w:cs="Arial"/>
          <w:sz w:val="20"/>
          <w:szCs w:val="20"/>
        </w:rPr>
        <w:t>mowy</w:t>
      </w:r>
      <w:r w:rsidR="00871417">
        <w:rPr>
          <w:rFonts w:ascii="Arial" w:hAnsi="Arial" w:cs="Arial"/>
          <w:sz w:val="20"/>
          <w:szCs w:val="20"/>
        </w:rPr>
        <w:t>,</w:t>
      </w:r>
    </w:p>
    <w:p w14:paraId="1E1F19AD" w14:textId="4D717425" w:rsidR="008F73E5" w:rsidRPr="00871417" w:rsidRDefault="008F73E5" w:rsidP="00871417">
      <w:pPr>
        <w:spacing w:line="276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871417">
        <w:rPr>
          <w:rFonts w:ascii="Arial" w:hAnsi="Arial" w:cs="Arial"/>
          <w:sz w:val="20"/>
          <w:szCs w:val="20"/>
        </w:rPr>
        <w:t>przy czym podmiotom, które weszły w prawa i obowiązki Zamawiającego zgodnie z postanowieniami pkt 1</w:t>
      </w:r>
      <w:r w:rsidR="00871417">
        <w:rPr>
          <w:rFonts w:ascii="Arial" w:hAnsi="Arial" w:cs="Arial"/>
          <w:sz w:val="20"/>
          <w:szCs w:val="20"/>
        </w:rPr>
        <w:t>-</w:t>
      </w:r>
      <w:r w:rsidRPr="00871417">
        <w:rPr>
          <w:rFonts w:ascii="Arial" w:hAnsi="Arial" w:cs="Arial"/>
          <w:sz w:val="20"/>
          <w:szCs w:val="20"/>
        </w:rPr>
        <w:t xml:space="preserve">3 powyżej, przysługuje prawo rozwiązania </w:t>
      </w:r>
      <w:r w:rsidR="00871417">
        <w:rPr>
          <w:rFonts w:ascii="Arial" w:hAnsi="Arial" w:cs="Arial"/>
          <w:sz w:val="20"/>
          <w:szCs w:val="20"/>
        </w:rPr>
        <w:t>u</w:t>
      </w:r>
      <w:r w:rsidRPr="00871417">
        <w:rPr>
          <w:rFonts w:ascii="Arial" w:hAnsi="Arial" w:cs="Arial"/>
          <w:sz w:val="20"/>
          <w:szCs w:val="20"/>
        </w:rPr>
        <w:t xml:space="preserve">mowy z zachowaniem </w:t>
      </w:r>
      <w:r w:rsidRPr="001A7E53">
        <w:rPr>
          <w:rFonts w:ascii="Arial" w:hAnsi="Arial" w:cs="Arial"/>
          <w:b/>
          <w:bCs/>
          <w:sz w:val="20"/>
          <w:szCs w:val="20"/>
        </w:rPr>
        <w:t>30 dniowego</w:t>
      </w:r>
      <w:r w:rsidRPr="00871417">
        <w:rPr>
          <w:rFonts w:ascii="Arial" w:hAnsi="Arial" w:cs="Arial"/>
          <w:sz w:val="20"/>
          <w:szCs w:val="20"/>
        </w:rPr>
        <w:t xml:space="preserve"> okresu wypowiedzenia</w:t>
      </w:r>
      <w:r w:rsidR="001A7E53">
        <w:rPr>
          <w:rFonts w:ascii="Arial" w:hAnsi="Arial" w:cs="Arial"/>
          <w:sz w:val="20"/>
          <w:szCs w:val="20"/>
        </w:rPr>
        <w:t>,</w:t>
      </w:r>
      <w:r w:rsidRPr="00871417">
        <w:rPr>
          <w:rFonts w:ascii="Arial" w:hAnsi="Arial" w:cs="Arial"/>
          <w:sz w:val="20"/>
          <w:szCs w:val="20"/>
        </w:rPr>
        <w:t xml:space="preserve"> liczonego w dniach kalendarzowych</w:t>
      </w:r>
      <w:r w:rsidR="001A7E53">
        <w:rPr>
          <w:rFonts w:ascii="Arial" w:hAnsi="Arial" w:cs="Arial"/>
          <w:sz w:val="20"/>
          <w:szCs w:val="20"/>
        </w:rPr>
        <w:t>,</w:t>
      </w:r>
      <w:r w:rsidRPr="00871417">
        <w:rPr>
          <w:rFonts w:ascii="Arial" w:hAnsi="Arial" w:cs="Arial"/>
          <w:sz w:val="20"/>
          <w:szCs w:val="20"/>
        </w:rPr>
        <w:t xml:space="preserve"> w terminie </w:t>
      </w:r>
      <w:r w:rsidR="001A7E53" w:rsidRPr="001A7E53">
        <w:rPr>
          <w:rFonts w:ascii="Arial" w:hAnsi="Arial" w:cs="Arial"/>
          <w:b/>
          <w:bCs/>
          <w:sz w:val="20"/>
          <w:szCs w:val="20"/>
        </w:rPr>
        <w:t>30</w:t>
      </w:r>
      <w:r w:rsidRPr="001A7E53">
        <w:rPr>
          <w:rFonts w:ascii="Arial" w:hAnsi="Arial" w:cs="Arial"/>
          <w:b/>
          <w:bCs/>
          <w:sz w:val="20"/>
          <w:szCs w:val="20"/>
        </w:rPr>
        <w:t xml:space="preserve"> dni</w:t>
      </w:r>
      <w:r w:rsidRPr="00871417">
        <w:rPr>
          <w:rFonts w:ascii="Arial" w:hAnsi="Arial" w:cs="Arial"/>
          <w:sz w:val="20"/>
          <w:szCs w:val="20"/>
        </w:rPr>
        <w:t xml:space="preserve"> od jej zajścia.</w:t>
      </w:r>
    </w:p>
    <w:p w14:paraId="796A442C" w14:textId="77777777" w:rsidR="008F73E5" w:rsidRPr="001A7E53" w:rsidRDefault="008F73E5" w:rsidP="001A7E53">
      <w:pPr>
        <w:spacing w:before="120" w:line="276" w:lineRule="auto"/>
        <w:jc w:val="center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 w:rsidRPr="001A7E53">
        <w:rPr>
          <w:rFonts w:ascii="Arial" w:hAnsi="Arial" w:cs="Arial"/>
          <w:b/>
          <w:bCs/>
          <w:color w:val="44546A" w:themeColor="text2"/>
          <w:sz w:val="20"/>
          <w:szCs w:val="20"/>
        </w:rPr>
        <w:t>Klauzula prolongaty</w:t>
      </w:r>
    </w:p>
    <w:p w14:paraId="32C0AC82" w14:textId="77777777" w:rsidR="001A7E53" w:rsidRDefault="001A7E53" w:rsidP="001A7E53">
      <w:pPr>
        <w:spacing w:before="120" w:line="276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AF6E37">
        <w:rPr>
          <w:rFonts w:ascii="Arial" w:hAnsi="Arial" w:cs="Arial"/>
          <w:sz w:val="20"/>
          <w:szCs w:val="20"/>
        </w:rPr>
        <w:t xml:space="preserve">Z zachowaniem pozostałych, nie zmienionych niniejszą klauzulą postanowień umowy ubezpieczenia określonych w </w:t>
      </w:r>
      <w:proofErr w:type="spellStart"/>
      <w:r>
        <w:rPr>
          <w:rFonts w:ascii="Arial" w:hAnsi="Arial" w:cs="Arial"/>
          <w:sz w:val="20"/>
          <w:szCs w:val="20"/>
        </w:rPr>
        <w:t>swz</w:t>
      </w:r>
      <w:proofErr w:type="spellEnd"/>
      <w:r w:rsidRPr="00AF6E37">
        <w:rPr>
          <w:rFonts w:ascii="Arial" w:hAnsi="Arial" w:cs="Arial"/>
          <w:sz w:val="20"/>
          <w:szCs w:val="20"/>
        </w:rPr>
        <w:t xml:space="preserve"> i ogólnych (szczególnych) warunkach ubezpieczenia strony uzgodniły, że</w:t>
      </w:r>
      <w:r>
        <w:rPr>
          <w:rFonts w:ascii="Arial" w:hAnsi="Arial" w:cs="Arial"/>
          <w:sz w:val="20"/>
          <w:szCs w:val="20"/>
        </w:rPr>
        <w:t>:</w:t>
      </w:r>
    </w:p>
    <w:p w14:paraId="1B8EBFBD" w14:textId="77777777" w:rsidR="001A7E53" w:rsidRDefault="008F73E5" w:rsidP="00871417">
      <w:pPr>
        <w:pStyle w:val="Akapitzlist"/>
        <w:numPr>
          <w:ilvl w:val="0"/>
          <w:numId w:val="166"/>
        </w:numPr>
        <w:spacing w:after="0"/>
        <w:ind w:left="284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1A7E53">
        <w:rPr>
          <w:rFonts w:ascii="Arial" w:hAnsi="Arial" w:cs="Arial"/>
          <w:sz w:val="20"/>
          <w:szCs w:val="20"/>
        </w:rPr>
        <w:t xml:space="preserve">Brak opłaty składki ubezpieczeniowej bądź którejkolwiek jej raty pomimo upływu terminu jej płatności nie może być podstawą do odstąpienia </w:t>
      </w:r>
      <w:r w:rsidR="001A7E53">
        <w:rPr>
          <w:rFonts w:ascii="Arial" w:hAnsi="Arial" w:cs="Arial"/>
          <w:sz w:val="20"/>
          <w:szCs w:val="20"/>
        </w:rPr>
        <w:t>ubezpieczyciela</w:t>
      </w:r>
      <w:r w:rsidRPr="001A7E53">
        <w:rPr>
          <w:rFonts w:ascii="Arial" w:hAnsi="Arial" w:cs="Arial"/>
          <w:sz w:val="20"/>
          <w:szCs w:val="20"/>
        </w:rPr>
        <w:t xml:space="preserve"> od </w:t>
      </w:r>
      <w:r w:rsidR="001A7E53">
        <w:rPr>
          <w:rFonts w:ascii="Arial" w:hAnsi="Arial" w:cs="Arial"/>
          <w:sz w:val="20"/>
          <w:szCs w:val="20"/>
        </w:rPr>
        <w:t>u</w:t>
      </w:r>
      <w:r w:rsidRPr="001A7E53">
        <w:rPr>
          <w:rFonts w:ascii="Arial" w:hAnsi="Arial" w:cs="Arial"/>
          <w:sz w:val="20"/>
          <w:szCs w:val="20"/>
        </w:rPr>
        <w:t>mowy ani skutkować brakiem</w:t>
      </w:r>
      <w:r w:rsidR="001A7E53">
        <w:rPr>
          <w:rFonts w:ascii="Arial" w:hAnsi="Arial" w:cs="Arial"/>
          <w:sz w:val="20"/>
          <w:szCs w:val="20"/>
        </w:rPr>
        <w:t xml:space="preserve">, </w:t>
      </w:r>
      <w:r w:rsidRPr="001A7E53">
        <w:rPr>
          <w:rFonts w:ascii="Arial" w:hAnsi="Arial" w:cs="Arial"/>
          <w:sz w:val="20"/>
          <w:szCs w:val="20"/>
        </w:rPr>
        <w:t xml:space="preserve">wygaśnięciem ochrony ubezpieczeniowej. </w:t>
      </w:r>
    </w:p>
    <w:p w14:paraId="319CF060" w14:textId="77777777" w:rsidR="001A7E53" w:rsidRDefault="008F73E5" w:rsidP="00871417">
      <w:pPr>
        <w:pStyle w:val="Akapitzlist"/>
        <w:numPr>
          <w:ilvl w:val="0"/>
          <w:numId w:val="166"/>
        </w:numPr>
        <w:spacing w:after="0"/>
        <w:ind w:left="284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1A7E53">
        <w:rPr>
          <w:rFonts w:ascii="Arial" w:hAnsi="Arial" w:cs="Arial"/>
          <w:sz w:val="20"/>
          <w:szCs w:val="20"/>
        </w:rPr>
        <w:t xml:space="preserve">W takim wypadku </w:t>
      </w:r>
      <w:r w:rsidR="001A7E53">
        <w:rPr>
          <w:rFonts w:ascii="Arial" w:hAnsi="Arial" w:cs="Arial"/>
          <w:sz w:val="20"/>
          <w:szCs w:val="20"/>
        </w:rPr>
        <w:t>ubezpieczyciel</w:t>
      </w:r>
      <w:r w:rsidRPr="001A7E53">
        <w:rPr>
          <w:rFonts w:ascii="Arial" w:hAnsi="Arial" w:cs="Arial"/>
          <w:sz w:val="20"/>
          <w:szCs w:val="20"/>
        </w:rPr>
        <w:t xml:space="preserve"> zobowiązany jest wyznaczyć kolejny, nie krótszy niż </w:t>
      </w:r>
      <w:r w:rsidRPr="001A7E53">
        <w:rPr>
          <w:rFonts w:ascii="Arial" w:hAnsi="Arial" w:cs="Arial"/>
          <w:b/>
          <w:bCs/>
          <w:sz w:val="20"/>
          <w:szCs w:val="20"/>
        </w:rPr>
        <w:t>7</w:t>
      </w:r>
      <w:r w:rsidR="001A7E53" w:rsidRPr="001A7E53">
        <w:rPr>
          <w:rFonts w:ascii="Arial" w:hAnsi="Arial" w:cs="Arial"/>
          <w:b/>
          <w:bCs/>
          <w:sz w:val="20"/>
          <w:szCs w:val="20"/>
        </w:rPr>
        <w:t xml:space="preserve"> </w:t>
      </w:r>
      <w:r w:rsidRPr="001A7E53">
        <w:rPr>
          <w:rFonts w:ascii="Arial" w:hAnsi="Arial" w:cs="Arial"/>
          <w:b/>
          <w:bCs/>
          <w:sz w:val="20"/>
          <w:szCs w:val="20"/>
        </w:rPr>
        <w:t>dniowy</w:t>
      </w:r>
      <w:r w:rsidRPr="001A7E53">
        <w:rPr>
          <w:rFonts w:ascii="Arial" w:hAnsi="Arial" w:cs="Arial"/>
          <w:sz w:val="20"/>
          <w:szCs w:val="20"/>
        </w:rPr>
        <w:t xml:space="preserve"> termin</w:t>
      </w:r>
      <w:r w:rsidR="001A7E53">
        <w:rPr>
          <w:rFonts w:ascii="Arial" w:hAnsi="Arial" w:cs="Arial"/>
          <w:sz w:val="20"/>
          <w:szCs w:val="20"/>
        </w:rPr>
        <w:t>,</w:t>
      </w:r>
      <w:r w:rsidRPr="001A7E53">
        <w:rPr>
          <w:rFonts w:ascii="Arial" w:hAnsi="Arial" w:cs="Arial"/>
          <w:sz w:val="20"/>
          <w:szCs w:val="20"/>
        </w:rPr>
        <w:t xml:space="preserve"> liczony </w:t>
      </w:r>
      <w:r w:rsidR="001A7E53">
        <w:rPr>
          <w:rFonts w:ascii="Arial" w:hAnsi="Arial" w:cs="Arial"/>
          <w:sz w:val="20"/>
          <w:szCs w:val="20"/>
        </w:rPr>
        <w:br/>
      </w:r>
      <w:r w:rsidRPr="001A7E53">
        <w:rPr>
          <w:rFonts w:ascii="Arial" w:hAnsi="Arial" w:cs="Arial"/>
          <w:sz w:val="20"/>
          <w:szCs w:val="20"/>
        </w:rPr>
        <w:t>w dniach roboczych</w:t>
      </w:r>
      <w:r w:rsidR="001A7E53">
        <w:rPr>
          <w:rFonts w:ascii="Arial" w:hAnsi="Arial" w:cs="Arial"/>
          <w:sz w:val="20"/>
          <w:szCs w:val="20"/>
        </w:rPr>
        <w:t>,</w:t>
      </w:r>
      <w:r w:rsidRPr="001A7E53">
        <w:rPr>
          <w:rFonts w:ascii="Arial" w:hAnsi="Arial" w:cs="Arial"/>
          <w:sz w:val="20"/>
          <w:szCs w:val="20"/>
        </w:rPr>
        <w:t xml:space="preserve"> do uiszczenia składki bądź jej raty, powiadamiając o tym Zamawiającego na piśmie, z podaniem sankcji w przypadku braku zapłaty składki w wyznaczonym terminie przewidzianej w przepisach prawa.</w:t>
      </w:r>
    </w:p>
    <w:p w14:paraId="2B51DEBB" w14:textId="1ED0B928" w:rsidR="008F73E5" w:rsidRPr="001A7E53" w:rsidRDefault="008F73E5" w:rsidP="00871417">
      <w:pPr>
        <w:pStyle w:val="Akapitzlist"/>
        <w:numPr>
          <w:ilvl w:val="0"/>
          <w:numId w:val="166"/>
        </w:numPr>
        <w:spacing w:after="0"/>
        <w:ind w:left="284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1A7E53">
        <w:rPr>
          <w:rFonts w:ascii="Arial" w:hAnsi="Arial" w:cs="Arial"/>
          <w:sz w:val="20"/>
          <w:szCs w:val="20"/>
        </w:rPr>
        <w:t>Wypowiedzenie</w:t>
      </w:r>
      <w:r w:rsidR="001A7E53">
        <w:rPr>
          <w:rFonts w:ascii="Arial" w:hAnsi="Arial" w:cs="Arial"/>
          <w:sz w:val="20"/>
          <w:szCs w:val="20"/>
        </w:rPr>
        <w:t xml:space="preserve">, </w:t>
      </w:r>
      <w:r w:rsidRPr="001A7E53">
        <w:rPr>
          <w:rFonts w:ascii="Arial" w:hAnsi="Arial" w:cs="Arial"/>
          <w:sz w:val="20"/>
          <w:szCs w:val="20"/>
        </w:rPr>
        <w:t>odstąpienie od umowy</w:t>
      </w:r>
      <w:r w:rsidR="001A7E53">
        <w:rPr>
          <w:rFonts w:ascii="Arial" w:hAnsi="Arial" w:cs="Arial"/>
          <w:sz w:val="20"/>
          <w:szCs w:val="20"/>
        </w:rPr>
        <w:t>,</w:t>
      </w:r>
      <w:r w:rsidRPr="001A7E53">
        <w:rPr>
          <w:rFonts w:ascii="Arial" w:hAnsi="Arial" w:cs="Arial"/>
          <w:sz w:val="20"/>
          <w:szCs w:val="20"/>
        </w:rPr>
        <w:t xml:space="preserve"> bądź wygaśnięcie ochrony</w:t>
      </w:r>
      <w:r w:rsidR="001A7E53">
        <w:rPr>
          <w:rFonts w:ascii="Arial" w:hAnsi="Arial" w:cs="Arial"/>
          <w:sz w:val="20"/>
          <w:szCs w:val="20"/>
        </w:rPr>
        <w:t xml:space="preserve">, </w:t>
      </w:r>
      <w:r w:rsidRPr="001A7E53">
        <w:rPr>
          <w:rFonts w:ascii="Arial" w:hAnsi="Arial" w:cs="Arial"/>
          <w:sz w:val="20"/>
          <w:szCs w:val="20"/>
        </w:rPr>
        <w:t xml:space="preserve">ustanie odpowiedzialności jest możliwe dopiero począwszy od dnia następującego po upływie dodatkowego terminu płatności składki bądź jej raty, o ile do dnia poprzedniego włącznie nie nastąpiło obciążenie rachunku bankowego Zamawiającego, z zastrzeżeniem, że brak opłacenia kolejnej raty składki w wyznaczonym terminie, o którym mowa w pkt. 2 powyżej, może skutkować wyłącznie ustaniem odpowiedzialności </w:t>
      </w:r>
      <w:r w:rsidR="001A7E53">
        <w:rPr>
          <w:rFonts w:ascii="Arial" w:hAnsi="Arial" w:cs="Arial"/>
          <w:sz w:val="20"/>
          <w:szCs w:val="20"/>
        </w:rPr>
        <w:t>ubezpieczyciela</w:t>
      </w:r>
      <w:r w:rsidRPr="001A7E53">
        <w:rPr>
          <w:rFonts w:ascii="Arial" w:hAnsi="Arial" w:cs="Arial"/>
          <w:sz w:val="20"/>
          <w:szCs w:val="20"/>
        </w:rPr>
        <w:t>.</w:t>
      </w:r>
    </w:p>
    <w:p w14:paraId="12CB9FFC" w14:textId="77777777" w:rsidR="008F73E5" w:rsidRPr="00E644A3" w:rsidRDefault="008F73E5" w:rsidP="00E644A3">
      <w:pPr>
        <w:spacing w:before="120" w:line="276" w:lineRule="auto"/>
        <w:jc w:val="center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 w:rsidRPr="00E644A3">
        <w:rPr>
          <w:rFonts w:ascii="Arial" w:hAnsi="Arial" w:cs="Arial"/>
          <w:b/>
          <w:bCs/>
          <w:color w:val="44546A" w:themeColor="text2"/>
          <w:sz w:val="20"/>
          <w:szCs w:val="20"/>
        </w:rPr>
        <w:t>Klauzula rozliczenia składek</w:t>
      </w:r>
    </w:p>
    <w:p w14:paraId="28C5438A" w14:textId="069AE5CB" w:rsidR="008F73E5" w:rsidRPr="008F73E5" w:rsidRDefault="00E644A3" w:rsidP="00E644A3">
      <w:pPr>
        <w:spacing w:before="120" w:line="276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AF6E37">
        <w:rPr>
          <w:rFonts w:ascii="Arial" w:hAnsi="Arial" w:cs="Arial"/>
          <w:sz w:val="20"/>
          <w:szCs w:val="20"/>
        </w:rPr>
        <w:t xml:space="preserve">Z zachowaniem pozostałych, nie zmienionych niniejszą klauzulą postanowień umowy ubezpieczenia określonych w </w:t>
      </w:r>
      <w:proofErr w:type="spellStart"/>
      <w:r>
        <w:rPr>
          <w:rFonts w:ascii="Arial" w:hAnsi="Arial" w:cs="Arial"/>
          <w:sz w:val="20"/>
          <w:szCs w:val="20"/>
        </w:rPr>
        <w:t>swz</w:t>
      </w:r>
      <w:proofErr w:type="spellEnd"/>
      <w:r w:rsidRPr="00AF6E37">
        <w:rPr>
          <w:rFonts w:ascii="Arial" w:hAnsi="Arial" w:cs="Arial"/>
          <w:sz w:val="20"/>
          <w:szCs w:val="20"/>
        </w:rPr>
        <w:t xml:space="preserve"> i ogólnych (szczególnych) warunkach ubezpieczenia strony uzgodniły, że</w:t>
      </w:r>
      <w:r>
        <w:rPr>
          <w:rFonts w:ascii="Arial" w:hAnsi="Arial" w:cs="Arial"/>
          <w:sz w:val="20"/>
          <w:szCs w:val="20"/>
        </w:rPr>
        <w:t xml:space="preserve"> </w:t>
      </w:r>
      <w:r w:rsidR="008F73E5" w:rsidRPr="008F73E5">
        <w:rPr>
          <w:rFonts w:ascii="Arial" w:hAnsi="Arial" w:cs="Arial"/>
          <w:sz w:val="20"/>
          <w:szCs w:val="20"/>
        </w:rPr>
        <w:t xml:space="preserve">wszelkie płatności powstałe na tle niniejszej </w:t>
      </w:r>
      <w:r>
        <w:rPr>
          <w:rFonts w:ascii="Arial" w:hAnsi="Arial" w:cs="Arial"/>
          <w:sz w:val="20"/>
          <w:szCs w:val="20"/>
        </w:rPr>
        <w:t>u</w:t>
      </w:r>
      <w:r w:rsidR="008F73E5" w:rsidRPr="008F73E5">
        <w:rPr>
          <w:rFonts w:ascii="Arial" w:hAnsi="Arial" w:cs="Arial"/>
          <w:sz w:val="20"/>
          <w:szCs w:val="20"/>
        </w:rPr>
        <w:t xml:space="preserve">mowy wynikające z konieczności dopłaty składek, zwrotu składek oraz innych rozliczeń, dokonywane będą w systemie </w:t>
      </w:r>
      <w:r w:rsidR="008F73E5" w:rsidRPr="00E644A3">
        <w:rPr>
          <w:rFonts w:ascii="Arial" w:hAnsi="Arial" w:cs="Arial"/>
          <w:i/>
          <w:iCs/>
          <w:sz w:val="20"/>
          <w:szCs w:val="20"/>
        </w:rPr>
        <w:lastRenderedPageBreak/>
        <w:t>pro rata temporis</w:t>
      </w:r>
      <w:r>
        <w:rPr>
          <w:rFonts w:ascii="Arial" w:hAnsi="Arial" w:cs="Arial"/>
          <w:sz w:val="20"/>
          <w:szCs w:val="20"/>
        </w:rPr>
        <w:t xml:space="preserve">, </w:t>
      </w:r>
      <w:r w:rsidR="008F73E5" w:rsidRPr="008F73E5">
        <w:rPr>
          <w:rFonts w:ascii="Arial" w:hAnsi="Arial" w:cs="Arial"/>
          <w:sz w:val="20"/>
          <w:szCs w:val="20"/>
        </w:rPr>
        <w:t xml:space="preserve">za każdy dzień ochrony ubezpieczeniowej. Dla celów rozliczeń niniejszej umowy przyjmuje się, </w:t>
      </w:r>
      <w:r>
        <w:rPr>
          <w:rFonts w:ascii="Arial" w:hAnsi="Arial" w:cs="Arial"/>
          <w:sz w:val="20"/>
          <w:szCs w:val="20"/>
        </w:rPr>
        <w:br/>
      </w:r>
      <w:r w:rsidR="008F73E5" w:rsidRPr="008F73E5">
        <w:rPr>
          <w:rFonts w:ascii="Arial" w:hAnsi="Arial" w:cs="Arial"/>
          <w:sz w:val="20"/>
          <w:szCs w:val="20"/>
        </w:rPr>
        <w:t xml:space="preserve">że rok liczy </w:t>
      </w:r>
      <w:r w:rsidR="008F73E5" w:rsidRPr="00E644A3">
        <w:rPr>
          <w:rFonts w:ascii="Arial" w:hAnsi="Arial" w:cs="Arial"/>
          <w:b/>
          <w:bCs/>
          <w:sz w:val="20"/>
          <w:szCs w:val="20"/>
        </w:rPr>
        <w:t>365 dni</w:t>
      </w:r>
      <w:r w:rsidR="008F73E5" w:rsidRPr="008F73E5">
        <w:rPr>
          <w:rFonts w:ascii="Arial" w:hAnsi="Arial" w:cs="Arial"/>
          <w:sz w:val="20"/>
          <w:szCs w:val="20"/>
        </w:rPr>
        <w:t>.</w:t>
      </w:r>
    </w:p>
    <w:p w14:paraId="11EE11B4" w14:textId="47A659C1" w:rsidR="008F73E5" w:rsidRPr="00E644A3" w:rsidRDefault="008F73E5" w:rsidP="00E644A3">
      <w:pPr>
        <w:spacing w:before="120" w:line="276" w:lineRule="auto"/>
        <w:jc w:val="center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 w:rsidRPr="00E644A3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Klauzula ustalenia okoliczności </w:t>
      </w:r>
      <w:r w:rsidR="00E644A3">
        <w:rPr>
          <w:rFonts w:ascii="Arial" w:hAnsi="Arial" w:cs="Arial"/>
          <w:b/>
          <w:bCs/>
          <w:color w:val="44546A" w:themeColor="text2"/>
          <w:sz w:val="20"/>
          <w:szCs w:val="20"/>
        </w:rPr>
        <w:t>s</w:t>
      </w:r>
      <w:r w:rsidRPr="00E644A3">
        <w:rPr>
          <w:rFonts w:ascii="Arial" w:hAnsi="Arial" w:cs="Arial"/>
          <w:b/>
          <w:bCs/>
          <w:color w:val="44546A" w:themeColor="text2"/>
          <w:sz w:val="20"/>
          <w:szCs w:val="20"/>
        </w:rPr>
        <w:t>zkody</w:t>
      </w:r>
    </w:p>
    <w:p w14:paraId="7529D777" w14:textId="52966E42" w:rsidR="008F73E5" w:rsidRPr="008F73E5" w:rsidRDefault="00E644A3" w:rsidP="00E644A3">
      <w:pPr>
        <w:spacing w:before="120" w:line="276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AF6E37">
        <w:rPr>
          <w:rFonts w:ascii="Arial" w:hAnsi="Arial" w:cs="Arial"/>
          <w:sz w:val="20"/>
          <w:szCs w:val="20"/>
        </w:rPr>
        <w:t xml:space="preserve">Z zachowaniem pozostałych, nie zmienionych niniejszą klauzulą postanowień umowy ubezpieczenia określonych w </w:t>
      </w:r>
      <w:proofErr w:type="spellStart"/>
      <w:r>
        <w:rPr>
          <w:rFonts w:ascii="Arial" w:hAnsi="Arial" w:cs="Arial"/>
          <w:sz w:val="20"/>
          <w:szCs w:val="20"/>
        </w:rPr>
        <w:t>swz</w:t>
      </w:r>
      <w:proofErr w:type="spellEnd"/>
      <w:r w:rsidRPr="00AF6E37">
        <w:rPr>
          <w:rFonts w:ascii="Arial" w:hAnsi="Arial" w:cs="Arial"/>
          <w:sz w:val="20"/>
          <w:szCs w:val="20"/>
        </w:rPr>
        <w:t xml:space="preserve"> i ogólnych (szczególnych) warunkach ubezpieczenia strony uzgodniły, że</w:t>
      </w:r>
      <w:r>
        <w:rPr>
          <w:rFonts w:ascii="Arial" w:hAnsi="Arial" w:cs="Arial"/>
          <w:sz w:val="20"/>
          <w:szCs w:val="20"/>
        </w:rPr>
        <w:t xml:space="preserve"> ubezpieczyciel</w:t>
      </w:r>
      <w:r w:rsidR="008F73E5" w:rsidRPr="008F73E5">
        <w:rPr>
          <w:rFonts w:ascii="Arial" w:hAnsi="Arial" w:cs="Arial"/>
          <w:sz w:val="20"/>
          <w:szCs w:val="20"/>
        </w:rPr>
        <w:t xml:space="preserve"> jest zobowiązany, </w:t>
      </w:r>
      <w:r>
        <w:rPr>
          <w:rFonts w:ascii="Arial" w:hAnsi="Arial" w:cs="Arial"/>
          <w:sz w:val="20"/>
          <w:szCs w:val="20"/>
        </w:rPr>
        <w:br/>
      </w:r>
      <w:r w:rsidR="008F73E5" w:rsidRPr="008F73E5">
        <w:rPr>
          <w:rFonts w:ascii="Arial" w:hAnsi="Arial" w:cs="Arial"/>
          <w:sz w:val="20"/>
          <w:szCs w:val="20"/>
        </w:rPr>
        <w:t xml:space="preserve">po otrzymaniu zawiadomienia o </w:t>
      </w:r>
      <w:r>
        <w:rPr>
          <w:rFonts w:ascii="Arial" w:hAnsi="Arial" w:cs="Arial"/>
          <w:sz w:val="20"/>
          <w:szCs w:val="20"/>
        </w:rPr>
        <w:t>s</w:t>
      </w:r>
      <w:r w:rsidR="008F73E5" w:rsidRPr="008F73E5">
        <w:rPr>
          <w:rFonts w:ascii="Arial" w:hAnsi="Arial" w:cs="Arial"/>
          <w:sz w:val="20"/>
          <w:szCs w:val="20"/>
        </w:rPr>
        <w:t xml:space="preserve">zkodzie lub wypadku ubezpieczeniowym, prowadzić postępowanie likwidacyjne zmierzające do ustalenia i wyjaśnienia okoliczności związanych ze </w:t>
      </w:r>
      <w:r>
        <w:rPr>
          <w:rFonts w:ascii="Arial" w:hAnsi="Arial" w:cs="Arial"/>
          <w:sz w:val="20"/>
          <w:szCs w:val="20"/>
        </w:rPr>
        <w:t>s</w:t>
      </w:r>
      <w:r w:rsidR="008F73E5" w:rsidRPr="008F73E5">
        <w:rPr>
          <w:rFonts w:ascii="Arial" w:hAnsi="Arial" w:cs="Arial"/>
          <w:sz w:val="20"/>
          <w:szCs w:val="20"/>
        </w:rPr>
        <w:t xml:space="preserve">zkodą oraz wysokością </w:t>
      </w:r>
      <w:r>
        <w:rPr>
          <w:rFonts w:ascii="Arial" w:hAnsi="Arial" w:cs="Arial"/>
          <w:sz w:val="20"/>
          <w:szCs w:val="20"/>
        </w:rPr>
        <w:t>s</w:t>
      </w:r>
      <w:r w:rsidR="008F73E5" w:rsidRPr="008F73E5">
        <w:rPr>
          <w:rFonts w:ascii="Arial" w:hAnsi="Arial" w:cs="Arial"/>
          <w:sz w:val="20"/>
          <w:szCs w:val="20"/>
        </w:rPr>
        <w:t xml:space="preserve">zkody, w szczególności wypłacić odszkodowanie bez względu na toczące się w związku ze </w:t>
      </w:r>
      <w:r>
        <w:rPr>
          <w:rFonts w:ascii="Arial" w:hAnsi="Arial" w:cs="Arial"/>
          <w:sz w:val="20"/>
          <w:szCs w:val="20"/>
        </w:rPr>
        <w:t>s</w:t>
      </w:r>
      <w:r w:rsidR="008F73E5" w:rsidRPr="008F73E5">
        <w:rPr>
          <w:rFonts w:ascii="Arial" w:hAnsi="Arial" w:cs="Arial"/>
          <w:sz w:val="20"/>
          <w:szCs w:val="20"/>
        </w:rPr>
        <w:t>zkodą inne postępowanie, w tym sądowe lub przygotowawcze.</w:t>
      </w:r>
    </w:p>
    <w:p w14:paraId="535E45D4" w14:textId="7010BFA7" w:rsidR="008F73E5" w:rsidRPr="00E644A3" w:rsidRDefault="008F73E5" w:rsidP="00E644A3">
      <w:pPr>
        <w:spacing w:line="276" w:lineRule="auto"/>
        <w:jc w:val="center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 w:rsidRPr="00E644A3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Klauzula użytkowania pojazdu przez osoby pozostające </w:t>
      </w:r>
      <w:r w:rsidR="00E644A3">
        <w:rPr>
          <w:rFonts w:ascii="Arial" w:hAnsi="Arial" w:cs="Arial"/>
          <w:b/>
          <w:bCs/>
          <w:color w:val="44546A" w:themeColor="text2"/>
          <w:sz w:val="20"/>
          <w:szCs w:val="20"/>
        </w:rPr>
        <w:br/>
      </w:r>
      <w:r w:rsidRPr="00E644A3">
        <w:rPr>
          <w:rFonts w:ascii="Arial" w:hAnsi="Arial" w:cs="Arial"/>
          <w:b/>
          <w:bCs/>
          <w:color w:val="44546A" w:themeColor="text2"/>
          <w:sz w:val="20"/>
          <w:szCs w:val="20"/>
        </w:rPr>
        <w:t>z pracownikiem zamawiającego we wspólnym gospodarstwie domowym</w:t>
      </w:r>
    </w:p>
    <w:p w14:paraId="62A9A630" w14:textId="5FDE05B9" w:rsidR="008F73E5" w:rsidRPr="008F73E5" w:rsidRDefault="00E644A3" w:rsidP="00E644A3">
      <w:pPr>
        <w:spacing w:before="120" w:line="276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AF6E37">
        <w:rPr>
          <w:rFonts w:ascii="Arial" w:hAnsi="Arial" w:cs="Arial"/>
          <w:sz w:val="20"/>
          <w:szCs w:val="20"/>
        </w:rPr>
        <w:t xml:space="preserve">Z zachowaniem pozostałych, nie zmienionych niniejszą klauzulą postanowień umowy ubezpieczenia określonych w </w:t>
      </w:r>
      <w:proofErr w:type="spellStart"/>
      <w:r>
        <w:rPr>
          <w:rFonts w:ascii="Arial" w:hAnsi="Arial" w:cs="Arial"/>
          <w:sz w:val="20"/>
          <w:szCs w:val="20"/>
        </w:rPr>
        <w:t>swz</w:t>
      </w:r>
      <w:proofErr w:type="spellEnd"/>
      <w:r w:rsidRPr="00AF6E37">
        <w:rPr>
          <w:rFonts w:ascii="Arial" w:hAnsi="Arial" w:cs="Arial"/>
          <w:sz w:val="20"/>
          <w:szCs w:val="20"/>
        </w:rPr>
        <w:t xml:space="preserve"> i ogólnych (szczególnych) warunkach ubezpieczenia strony uzgodniły, że</w:t>
      </w:r>
      <w:r>
        <w:rPr>
          <w:rFonts w:ascii="Arial" w:hAnsi="Arial" w:cs="Arial"/>
          <w:sz w:val="20"/>
          <w:szCs w:val="20"/>
        </w:rPr>
        <w:t xml:space="preserve"> ubezpieczyciel</w:t>
      </w:r>
      <w:r w:rsidR="008F73E5" w:rsidRPr="008F73E5">
        <w:rPr>
          <w:rFonts w:ascii="Arial" w:hAnsi="Arial" w:cs="Arial"/>
          <w:sz w:val="20"/>
          <w:szCs w:val="20"/>
        </w:rPr>
        <w:t xml:space="preserve"> udziela ochrony ubezpieczeniowej również w sytuacji, kiedy ubezpieczonym </w:t>
      </w:r>
      <w:r>
        <w:rPr>
          <w:rFonts w:ascii="Arial" w:hAnsi="Arial" w:cs="Arial"/>
          <w:sz w:val="20"/>
          <w:szCs w:val="20"/>
        </w:rPr>
        <w:t>p</w:t>
      </w:r>
      <w:r w:rsidR="008F73E5" w:rsidRPr="008F73E5">
        <w:rPr>
          <w:rFonts w:ascii="Arial" w:hAnsi="Arial" w:cs="Arial"/>
          <w:sz w:val="20"/>
          <w:szCs w:val="20"/>
        </w:rPr>
        <w:t xml:space="preserve">ojazdem kierowała osoba pozostająca z pracownikiem Zamawiającego we wspólnym gospodarstwie domowym. </w:t>
      </w:r>
    </w:p>
    <w:p w14:paraId="7DCDF2ED" w14:textId="77777777" w:rsidR="008F73E5" w:rsidRPr="00E644A3" w:rsidRDefault="008F73E5" w:rsidP="00E644A3">
      <w:pPr>
        <w:spacing w:before="120" w:line="276" w:lineRule="auto"/>
        <w:jc w:val="center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 w:rsidRPr="00E644A3">
        <w:rPr>
          <w:rFonts w:ascii="Arial" w:hAnsi="Arial" w:cs="Arial"/>
          <w:b/>
          <w:bCs/>
          <w:color w:val="44546A" w:themeColor="text2"/>
          <w:sz w:val="20"/>
          <w:szCs w:val="20"/>
        </w:rPr>
        <w:t>Klauzula warunków i taryf</w:t>
      </w:r>
    </w:p>
    <w:p w14:paraId="60ED58B8" w14:textId="7339362C" w:rsidR="008F73E5" w:rsidRPr="008F73E5" w:rsidRDefault="00E644A3" w:rsidP="00E644A3">
      <w:pPr>
        <w:spacing w:before="120" w:line="276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AF6E37">
        <w:rPr>
          <w:rFonts w:ascii="Arial" w:hAnsi="Arial" w:cs="Arial"/>
          <w:sz w:val="20"/>
          <w:szCs w:val="20"/>
        </w:rPr>
        <w:t xml:space="preserve">Z zachowaniem pozostałych, nie zmienionych niniejszą klauzulą postanowień umowy ubezpieczenia określonych w </w:t>
      </w:r>
      <w:proofErr w:type="spellStart"/>
      <w:r>
        <w:rPr>
          <w:rFonts w:ascii="Arial" w:hAnsi="Arial" w:cs="Arial"/>
          <w:sz w:val="20"/>
          <w:szCs w:val="20"/>
        </w:rPr>
        <w:t>swz</w:t>
      </w:r>
      <w:proofErr w:type="spellEnd"/>
      <w:r w:rsidRPr="00AF6E37">
        <w:rPr>
          <w:rFonts w:ascii="Arial" w:hAnsi="Arial" w:cs="Arial"/>
          <w:sz w:val="20"/>
          <w:szCs w:val="20"/>
        </w:rPr>
        <w:t xml:space="preserve"> i ogólnych (szczególnych) warunkach ubezpieczenia strony uzgodniły, że</w:t>
      </w:r>
      <w:r>
        <w:rPr>
          <w:rFonts w:ascii="Arial" w:hAnsi="Arial" w:cs="Arial"/>
          <w:sz w:val="20"/>
          <w:szCs w:val="20"/>
        </w:rPr>
        <w:t xml:space="preserve"> w</w:t>
      </w:r>
      <w:r w:rsidR="008F73E5" w:rsidRPr="008F73E5">
        <w:rPr>
          <w:rFonts w:ascii="Arial" w:hAnsi="Arial" w:cs="Arial"/>
          <w:sz w:val="20"/>
          <w:szCs w:val="20"/>
        </w:rPr>
        <w:t xml:space="preserve"> przypadku doubezpieczenia, uzupełniania lub podwyższania sumy ubezpieczenia, limitów odpowiedzialności w okresie ubezpieczenia, zastosowanie mieć będą warunki umowy w tym składki i stawki nie mniej korzystne dla Zamawiającego niż obowiązujące w </w:t>
      </w:r>
      <w:r>
        <w:rPr>
          <w:rFonts w:ascii="Arial" w:hAnsi="Arial" w:cs="Arial"/>
          <w:sz w:val="20"/>
          <w:szCs w:val="20"/>
        </w:rPr>
        <w:t>u</w:t>
      </w:r>
      <w:r w:rsidR="008F73E5" w:rsidRPr="008F73E5">
        <w:rPr>
          <w:rFonts w:ascii="Arial" w:hAnsi="Arial" w:cs="Arial"/>
          <w:sz w:val="20"/>
          <w:szCs w:val="20"/>
        </w:rPr>
        <w:t xml:space="preserve">mowie. </w:t>
      </w:r>
    </w:p>
    <w:p w14:paraId="77EDBFB0" w14:textId="34E77814" w:rsidR="008F73E5" w:rsidRPr="00E900A0" w:rsidRDefault="008F73E5" w:rsidP="00E900A0">
      <w:pPr>
        <w:spacing w:before="120" w:line="276" w:lineRule="auto"/>
        <w:jc w:val="center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 w:rsidRPr="00E900A0"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Klauzula wykupienia pojazdu z leasingu przez ubezpieczającego </w:t>
      </w:r>
      <w:r w:rsidR="00E900A0">
        <w:rPr>
          <w:rFonts w:ascii="Arial" w:hAnsi="Arial" w:cs="Arial"/>
          <w:b/>
          <w:bCs/>
          <w:color w:val="44546A" w:themeColor="text2"/>
          <w:sz w:val="20"/>
          <w:szCs w:val="20"/>
        </w:rPr>
        <w:br/>
      </w:r>
      <w:r w:rsidRPr="00E900A0">
        <w:rPr>
          <w:rFonts w:ascii="Arial" w:hAnsi="Arial" w:cs="Arial"/>
          <w:b/>
          <w:bCs/>
          <w:color w:val="44546A" w:themeColor="text2"/>
          <w:sz w:val="20"/>
          <w:szCs w:val="20"/>
        </w:rPr>
        <w:t>w ramach ubezpieczeń dobrowolnych</w:t>
      </w:r>
    </w:p>
    <w:p w14:paraId="76DFBA98" w14:textId="369E15D9" w:rsidR="008F73E5" w:rsidRPr="008F73E5" w:rsidRDefault="00E900A0" w:rsidP="00E900A0">
      <w:pPr>
        <w:spacing w:before="120" w:line="276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AF6E37">
        <w:rPr>
          <w:rFonts w:ascii="Arial" w:hAnsi="Arial" w:cs="Arial"/>
          <w:sz w:val="20"/>
          <w:szCs w:val="20"/>
        </w:rPr>
        <w:t xml:space="preserve">Z zachowaniem pozostałych, nie zmienionych niniejszą klauzulą postanowień umowy ubezpieczenia określonych w </w:t>
      </w:r>
      <w:proofErr w:type="spellStart"/>
      <w:r>
        <w:rPr>
          <w:rFonts w:ascii="Arial" w:hAnsi="Arial" w:cs="Arial"/>
          <w:sz w:val="20"/>
          <w:szCs w:val="20"/>
        </w:rPr>
        <w:t>swz</w:t>
      </w:r>
      <w:proofErr w:type="spellEnd"/>
      <w:r w:rsidRPr="00AF6E37">
        <w:rPr>
          <w:rFonts w:ascii="Arial" w:hAnsi="Arial" w:cs="Arial"/>
          <w:sz w:val="20"/>
          <w:szCs w:val="20"/>
        </w:rPr>
        <w:t xml:space="preserve"> i ogólnych (szczególnych) warunkach ubezpieczenia strony uzgodniły, że</w:t>
      </w:r>
      <w:r>
        <w:rPr>
          <w:rFonts w:ascii="Arial" w:hAnsi="Arial" w:cs="Arial"/>
          <w:sz w:val="20"/>
          <w:szCs w:val="20"/>
        </w:rPr>
        <w:t xml:space="preserve"> w</w:t>
      </w:r>
      <w:r w:rsidR="008F73E5" w:rsidRPr="008F73E5">
        <w:rPr>
          <w:rFonts w:ascii="Arial" w:hAnsi="Arial" w:cs="Arial"/>
          <w:sz w:val="20"/>
          <w:szCs w:val="20"/>
        </w:rPr>
        <w:t xml:space="preserve"> przypadku wykupienia przez Zamawiającego pojazdu z leasingu lub sprzedaży przez Zamawiającego pojazdu przedsiębiorstwu prowadzącemu działalność leasingową umowa ubezpieczenia nie ulegnie rozwiązaniu, o ile Zamawiający pozostanie dalej użytkownikiem pojazdu. Do przeniesienia praw i obowiązków z umowy ubezpieczenia w związku z przeniesieniem własności przedmiotu ubezpieczenia, o którym mowa w zdaniu poprzednim, nie jest wymagana cesja praw </w:t>
      </w:r>
      <w:r w:rsidR="000A1687">
        <w:rPr>
          <w:rFonts w:ascii="Arial" w:hAnsi="Arial" w:cs="Arial"/>
          <w:sz w:val="20"/>
          <w:szCs w:val="20"/>
        </w:rPr>
        <w:br/>
      </w:r>
      <w:r w:rsidR="008F73E5" w:rsidRPr="008F73E5">
        <w:rPr>
          <w:rFonts w:ascii="Arial" w:hAnsi="Arial" w:cs="Arial"/>
          <w:sz w:val="20"/>
          <w:szCs w:val="20"/>
        </w:rPr>
        <w:t xml:space="preserve">i obowiązków z umowy ubezpieczenia oraz zgoda </w:t>
      </w:r>
      <w:r w:rsidR="000A1687">
        <w:rPr>
          <w:rFonts w:ascii="Arial" w:hAnsi="Arial" w:cs="Arial"/>
          <w:sz w:val="20"/>
          <w:szCs w:val="20"/>
        </w:rPr>
        <w:t>ubezpieczyciela</w:t>
      </w:r>
      <w:r w:rsidR="008F73E5" w:rsidRPr="008F73E5">
        <w:rPr>
          <w:rFonts w:ascii="Arial" w:hAnsi="Arial" w:cs="Arial"/>
          <w:sz w:val="20"/>
          <w:szCs w:val="20"/>
        </w:rPr>
        <w:t xml:space="preserve">. Zamawiający poinformuje </w:t>
      </w:r>
      <w:r w:rsidR="000A1687">
        <w:rPr>
          <w:rFonts w:ascii="Arial" w:hAnsi="Arial" w:cs="Arial"/>
          <w:sz w:val="20"/>
          <w:szCs w:val="20"/>
        </w:rPr>
        <w:t>ubezpieczyciela</w:t>
      </w:r>
      <w:r w:rsidR="008F73E5" w:rsidRPr="008F73E5">
        <w:rPr>
          <w:rFonts w:ascii="Arial" w:hAnsi="Arial" w:cs="Arial"/>
          <w:sz w:val="20"/>
          <w:szCs w:val="20"/>
        </w:rPr>
        <w:t xml:space="preserve"> o fakcie przeniesienia prawa własności pojazdu w terminie </w:t>
      </w:r>
      <w:r w:rsidR="008F73E5" w:rsidRPr="000A1687">
        <w:rPr>
          <w:rFonts w:ascii="Arial" w:hAnsi="Arial" w:cs="Arial"/>
          <w:b/>
          <w:bCs/>
          <w:sz w:val="20"/>
          <w:szCs w:val="20"/>
        </w:rPr>
        <w:t>7 dni</w:t>
      </w:r>
      <w:r w:rsidR="008F73E5" w:rsidRPr="008F73E5">
        <w:rPr>
          <w:rFonts w:ascii="Arial" w:hAnsi="Arial" w:cs="Arial"/>
          <w:sz w:val="20"/>
          <w:szCs w:val="20"/>
        </w:rPr>
        <w:t xml:space="preserve"> roboczych od daty przeniesienia prawa własności. Niepoinformowanie </w:t>
      </w:r>
      <w:r w:rsidR="000A1687">
        <w:rPr>
          <w:rFonts w:ascii="Arial" w:hAnsi="Arial" w:cs="Arial"/>
          <w:sz w:val="20"/>
          <w:szCs w:val="20"/>
        </w:rPr>
        <w:t>ubezpieczyciela</w:t>
      </w:r>
      <w:r w:rsidR="008F73E5" w:rsidRPr="008F73E5">
        <w:rPr>
          <w:rFonts w:ascii="Arial" w:hAnsi="Arial" w:cs="Arial"/>
          <w:sz w:val="20"/>
          <w:szCs w:val="20"/>
        </w:rPr>
        <w:t xml:space="preserve"> we wskazanym terminie o przeniesieniu własności pojazdów nie może skutkować wygaśnięciem ochrony ubezpieczeniowej.</w:t>
      </w:r>
    </w:p>
    <w:p w14:paraId="0F1A108E" w14:textId="77777777" w:rsidR="008F73E5" w:rsidRPr="000A1687" w:rsidRDefault="008F73E5" w:rsidP="003C629D">
      <w:pPr>
        <w:spacing w:before="120" w:line="276" w:lineRule="auto"/>
        <w:jc w:val="center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 w:rsidRPr="000A1687">
        <w:rPr>
          <w:rFonts w:ascii="Arial" w:hAnsi="Arial" w:cs="Arial"/>
          <w:b/>
          <w:bCs/>
          <w:color w:val="44546A" w:themeColor="text2"/>
          <w:sz w:val="20"/>
          <w:szCs w:val="20"/>
        </w:rPr>
        <w:t>Klauzula rozstrzygania sporów</w:t>
      </w:r>
    </w:p>
    <w:p w14:paraId="08F8FAC7" w14:textId="2574AA9D" w:rsidR="008F73E5" w:rsidRPr="008F73E5" w:rsidRDefault="000A1687" w:rsidP="000A1687">
      <w:pPr>
        <w:spacing w:before="120" w:line="276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AF6E37">
        <w:rPr>
          <w:rFonts w:ascii="Arial" w:hAnsi="Arial" w:cs="Arial"/>
          <w:sz w:val="20"/>
          <w:szCs w:val="20"/>
        </w:rPr>
        <w:t xml:space="preserve">Z zachowaniem pozostałych, nie zmienionych niniejszą klauzulą postanowień umowy ubezpieczenia określonych w </w:t>
      </w:r>
      <w:proofErr w:type="spellStart"/>
      <w:r>
        <w:rPr>
          <w:rFonts w:ascii="Arial" w:hAnsi="Arial" w:cs="Arial"/>
          <w:sz w:val="20"/>
          <w:szCs w:val="20"/>
        </w:rPr>
        <w:t>swz</w:t>
      </w:r>
      <w:proofErr w:type="spellEnd"/>
      <w:r w:rsidRPr="00AF6E37">
        <w:rPr>
          <w:rFonts w:ascii="Arial" w:hAnsi="Arial" w:cs="Arial"/>
          <w:sz w:val="20"/>
          <w:szCs w:val="20"/>
        </w:rPr>
        <w:t xml:space="preserve"> i ogólnych (szczególnych) warunkach ubezpieczenia strony uzgodniły, że</w:t>
      </w:r>
      <w:r>
        <w:rPr>
          <w:rFonts w:ascii="Arial" w:hAnsi="Arial" w:cs="Arial"/>
          <w:sz w:val="20"/>
          <w:szCs w:val="20"/>
        </w:rPr>
        <w:t xml:space="preserve"> </w:t>
      </w:r>
      <w:r w:rsidR="008F73E5" w:rsidRPr="008F73E5">
        <w:rPr>
          <w:rFonts w:ascii="Arial" w:hAnsi="Arial" w:cs="Arial"/>
          <w:sz w:val="20"/>
          <w:szCs w:val="20"/>
        </w:rPr>
        <w:t>spory wynikłe z istnienia i stosowania niniejszej umowy strony mogą poddać pod rozstrzygnięcie sądu właściwego dla siedziby Ubezpieczającego.</w:t>
      </w:r>
    </w:p>
    <w:p w14:paraId="295DC9C7" w14:textId="77777777" w:rsidR="008F73E5" w:rsidRPr="000A1687" w:rsidRDefault="008F73E5" w:rsidP="000A1687">
      <w:pPr>
        <w:spacing w:before="120" w:line="276" w:lineRule="auto"/>
        <w:jc w:val="center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 w:rsidRPr="000A1687">
        <w:rPr>
          <w:rFonts w:ascii="Arial" w:hAnsi="Arial" w:cs="Arial"/>
          <w:b/>
          <w:bCs/>
          <w:color w:val="44546A" w:themeColor="text2"/>
          <w:sz w:val="20"/>
          <w:szCs w:val="20"/>
        </w:rPr>
        <w:t>Klauzula wypłaty zaliczek</w:t>
      </w:r>
    </w:p>
    <w:p w14:paraId="7B7BD58A" w14:textId="75E5935A" w:rsidR="008F73E5" w:rsidRPr="008F73E5" w:rsidRDefault="000A1687" w:rsidP="000A1687">
      <w:pPr>
        <w:spacing w:before="120" w:line="276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AF6E37">
        <w:rPr>
          <w:rFonts w:ascii="Arial" w:hAnsi="Arial" w:cs="Arial"/>
          <w:sz w:val="20"/>
          <w:szCs w:val="20"/>
        </w:rPr>
        <w:t xml:space="preserve">Z zachowaniem pozostałych, nie zmienionych niniejszą klauzulą postanowień umowy ubezpieczenia określonych w </w:t>
      </w:r>
      <w:proofErr w:type="spellStart"/>
      <w:r>
        <w:rPr>
          <w:rFonts w:ascii="Arial" w:hAnsi="Arial" w:cs="Arial"/>
          <w:sz w:val="20"/>
          <w:szCs w:val="20"/>
        </w:rPr>
        <w:t>swz</w:t>
      </w:r>
      <w:proofErr w:type="spellEnd"/>
      <w:r w:rsidRPr="00AF6E37">
        <w:rPr>
          <w:rFonts w:ascii="Arial" w:hAnsi="Arial" w:cs="Arial"/>
          <w:sz w:val="20"/>
          <w:szCs w:val="20"/>
        </w:rPr>
        <w:t xml:space="preserve"> i ogólnych (szczególnych) warunkach ubezpieczenia strony uzgodniły, że</w:t>
      </w:r>
      <w:r>
        <w:rPr>
          <w:rFonts w:ascii="Arial" w:hAnsi="Arial" w:cs="Arial"/>
          <w:sz w:val="20"/>
          <w:szCs w:val="20"/>
        </w:rPr>
        <w:t xml:space="preserve"> </w:t>
      </w:r>
      <w:r w:rsidR="008F73E5" w:rsidRPr="008F73E5">
        <w:rPr>
          <w:rFonts w:ascii="Arial" w:hAnsi="Arial" w:cs="Arial"/>
          <w:sz w:val="20"/>
          <w:szCs w:val="20"/>
        </w:rPr>
        <w:t>pomimo trwania szkody, Ubezpieczyciel wypłaci Ubezpieczającemu</w:t>
      </w:r>
      <w:r>
        <w:rPr>
          <w:rFonts w:ascii="Arial" w:hAnsi="Arial" w:cs="Arial"/>
          <w:sz w:val="20"/>
          <w:szCs w:val="20"/>
        </w:rPr>
        <w:t xml:space="preserve">, </w:t>
      </w:r>
      <w:r w:rsidR="008F73E5" w:rsidRPr="008F73E5">
        <w:rPr>
          <w:rFonts w:ascii="Arial" w:hAnsi="Arial" w:cs="Arial"/>
          <w:sz w:val="20"/>
          <w:szCs w:val="20"/>
        </w:rPr>
        <w:t xml:space="preserve">Ubezpieczonemu w ciągu </w:t>
      </w:r>
      <w:r w:rsidR="008F73E5" w:rsidRPr="000A1687">
        <w:rPr>
          <w:rFonts w:ascii="Arial" w:hAnsi="Arial" w:cs="Arial"/>
          <w:b/>
          <w:bCs/>
          <w:sz w:val="20"/>
          <w:szCs w:val="20"/>
        </w:rPr>
        <w:t>30 dni</w:t>
      </w:r>
      <w:r w:rsidR="008F73E5" w:rsidRPr="008F73E5">
        <w:rPr>
          <w:rFonts w:ascii="Arial" w:hAnsi="Arial" w:cs="Arial"/>
          <w:sz w:val="20"/>
          <w:szCs w:val="20"/>
        </w:rPr>
        <w:t xml:space="preserve"> od daty złożenia stosownego wniosku zaliczki na poczet odszkodowania, każdorazowo maksymalnie do wysokości odpowiadającej bezspornej wielkości już powstałej szkody, pod warunkiem, że odpowiedzialność odszkodowawcza Ubezpieczyciela została bezspornie stwierdzona.</w:t>
      </w:r>
    </w:p>
    <w:p w14:paraId="4399517D" w14:textId="77777777" w:rsidR="008F73E5" w:rsidRPr="000A1687" w:rsidRDefault="008F73E5" w:rsidP="000A1687">
      <w:pPr>
        <w:spacing w:before="120" w:line="276" w:lineRule="auto"/>
        <w:jc w:val="center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 w:rsidRPr="000A1687">
        <w:rPr>
          <w:rFonts w:ascii="Arial" w:hAnsi="Arial" w:cs="Arial"/>
          <w:b/>
          <w:bCs/>
          <w:color w:val="44546A" w:themeColor="text2"/>
          <w:sz w:val="20"/>
          <w:szCs w:val="20"/>
        </w:rPr>
        <w:t>Klauzula przeoczenia</w:t>
      </w:r>
    </w:p>
    <w:p w14:paraId="37BEBCBE" w14:textId="52696F81" w:rsidR="008F73E5" w:rsidRDefault="000A1687" w:rsidP="000A1687">
      <w:pPr>
        <w:spacing w:before="120" w:line="276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AF6E37">
        <w:rPr>
          <w:rFonts w:ascii="Arial" w:hAnsi="Arial" w:cs="Arial"/>
          <w:sz w:val="20"/>
          <w:szCs w:val="20"/>
        </w:rPr>
        <w:t xml:space="preserve">Z zachowaniem pozostałych, nie zmienionych niniejszą klauzulą postanowień umowy ubezpieczenia określonych w </w:t>
      </w:r>
      <w:proofErr w:type="spellStart"/>
      <w:r>
        <w:rPr>
          <w:rFonts w:ascii="Arial" w:hAnsi="Arial" w:cs="Arial"/>
          <w:sz w:val="20"/>
          <w:szCs w:val="20"/>
        </w:rPr>
        <w:t>swz</w:t>
      </w:r>
      <w:proofErr w:type="spellEnd"/>
      <w:r w:rsidRPr="00AF6E37">
        <w:rPr>
          <w:rFonts w:ascii="Arial" w:hAnsi="Arial" w:cs="Arial"/>
          <w:sz w:val="20"/>
          <w:szCs w:val="20"/>
        </w:rPr>
        <w:t xml:space="preserve"> i ogólnych (szczególnych) warunkach ubezpieczenia strony uzgodniły, że</w:t>
      </w:r>
      <w:r>
        <w:rPr>
          <w:rFonts w:ascii="Arial" w:hAnsi="Arial" w:cs="Arial"/>
          <w:sz w:val="20"/>
          <w:szCs w:val="20"/>
        </w:rPr>
        <w:t xml:space="preserve"> i</w:t>
      </w:r>
      <w:r w:rsidR="008F73E5" w:rsidRPr="008F73E5">
        <w:rPr>
          <w:rFonts w:ascii="Arial" w:hAnsi="Arial" w:cs="Arial"/>
          <w:sz w:val="20"/>
          <w:szCs w:val="20"/>
        </w:rPr>
        <w:t xml:space="preserve">stnieje możliwość przeoczenia istotnych informacji przez Ubezpieczającego i niedostarczenia ich w wymaganym terminie Ubezpieczycielowi. Jeżeli przeoczenie nie będzie skutkiem winy umyślnej lub rażącego niedbalstwa to nie będzie podstawą odmowy wypłaty odszkodowania </w:t>
      </w:r>
      <w:r w:rsidR="008F73E5" w:rsidRPr="008F73E5">
        <w:rPr>
          <w:rFonts w:ascii="Arial" w:hAnsi="Arial" w:cs="Arial"/>
          <w:sz w:val="20"/>
          <w:szCs w:val="20"/>
        </w:rPr>
        <w:lastRenderedPageBreak/>
        <w:t xml:space="preserve">pod warunkiem uzupełnienia brakującej informacji w terminie do </w:t>
      </w:r>
      <w:r w:rsidR="008F73E5" w:rsidRPr="000A1687">
        <w:rPr>
          <w:rFonts w:ascii="Arial" w:hAnsi="Arial" w:cs="Arial"/>
          <w:b/>
          <w:bCs/>
          <w:sz w:val="20"/>
          <w:szCs w:val="20"/>
        </w:rPr>
        <w:t>3 dni</w:t>
      </w:r>
      <w:r w:rsidR="008F73E5" w:rsidRPr="008F73E5">
        <w:rPr>
          <w:rFonts w:ascii="Arial" w:hAnsi="Arial" w:cs="Arial"/>
          <w:sz w:val="20"/>
          <w:szCs w:val="20"/>
        </w:rPr>
        <w:t xml:space="preserve"> roboczych od powiadomienia Ubezpieczającego</w:t>
      </w:r>
      <w:r>
        <w:rPr>
          <w:rFonts w:ascii="Arial" w:hAnsi="Arial" w:cs="Arial"/>
          <w:sz w:val="20"/>
          <w:szCs w:val="20"/>
        </w:rPr>
        <w:t xml:space="preserve">, </w:t>
      </w:r>
      <w:r w:rsidR="008F73E5" w:rsidRPr="008F73E5">
        <w:rPr>
          <w:rFonts w:ascii="Arial" w:hAnsi="Arial" w:cs="Arial"/>
          <w:sz w:val="20"/>
          <w:szCs w:val="20"/>
        </w:rPr>
        <w:t>Ubezpieczonego przez Ubezpieczyciela o stwierdzonym fakcie przeoczenia.  </w:t>
      </w:r>
    </w:p>
    <w:sectPr w:rsidR="008F73E5" w:rsidSect="000D54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Start w:val="2"/>
      </w:footnotePr>
      <w:pgSz w:w="11906" w:h="16838"/>
      <w:pgMar w:top="1387" w:right="720" w:bottom="720" w:left="720" w:header="708" w:footer="708" w:gutter="0"/>
      <w:pgNumType w:start="1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45FAE" w14:textId="77777777" w:rsidR="00012DD1" w:rsidRDefault="00012DD1" w:rsidP="00C06EDE">
      <w:r>
        <w:separator/>
      </w:r>
    </w:p>
  </w:endnote>
  <w:endnote w:type="continuationSeparator" w:id="0">
    <w:p w14:paraId="7CC865CB" w14:textId="77777777" w:rsidR="00012DD1" w:rsidRDefault="00012DD1" w:rsidP="00C06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A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89B95" w14:textId="77777777" w:rsidR="00C905E7" w:rsidRDefault="00C905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810638904"/>
      <w:docPartObj>
        <w:docPartGallery w:val="Page Numbers (Bottom of Page)"/>
        <w:docPartUnique/>
      </w:docPartObj>
    </w:sdtPr>
    <w:sdtEndPr>
      <w:rPr>
        <w:rFonts w:ascii="Bookman Old Style" w:hAnsi="Bookman Old Style"/>
        <w:sz w:val="16"/>
        <w:szCs w:val="16"/>
      </w:rPr>
    </w:sdtEndPr>
    <w:sdtContent>
      <w:p w14:paraId="23E22EB2" w14:textId="1E8177A3" w:rsidR="00EB3EFB" w:rsidRPr="00EB3EFB" w:rsidRDefault="00EB3EFB">
        <w:pPr>
          <w:pStyle w:val="Stopka"/>
          <w:jc w:val="right"/>
          <w:rPr>
            <w:rFonts w:ascii="Bookman Old Style" w:eastAsiaTheme="majorEastAsia" w:hAnsi="Bookman Old Style" w:cstheme="majorBidi"/>
            <w:sz w:val="16"/>
            <w:szCs w:val="16"/>
          </w:rPr>
        </w:pPr>
        <w:r w:rsidRPr="006944C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6944C4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6944C4">
          <w:rPr>
            <w:rFonts w:ascii="Arial" w:hAnsi="Arial" w:cs="Arial"/>
            <w:sz w:val="16"/>
            <w:szCs w:val="16"/>
          </w:rPr>
          <w:instrText>PAGE    \* MERGEFORMAT</w:instrText>
        </w:r>
        <w:r w:rsidRPr="006944C4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Pr="006944C4">
          <w:rPr>
            <w:rFonts w:ascii="Arial" w:eastAsiaTheme="majorEastAsia" w:hAnsi="Arial" w:cs="Arial"/>
            <w:sz w:val="16"/>
            <w:szCs w:val="16"/>
          </w:rPr>
          <w:t>2</w:t>
        </w:r>
        <w:r w:rsidRPr="006944C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113D9663" w14:textId="77777777" w:rsidR="007316CF" w:rsidRDefault="007316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EA360" w14:textId="77777777" w:rsidR="00C905E7" w:rsidRDefault="00C905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FE44D" w14:textId="77777777" w:rsidR="00012DD1" w:rsidRDefault="00012DD1" w:rsidP="00C06EDE">
      <w:r>
        <w:separator/>
      </w:r>
    </w:p>
  </w:footnote>
  <w:footnote w:type="continuationSeparator" w:id="0">
    <w:p w14:paraId="4AB61B86" w14:textId="77777777" w:rsidR="00012DD1" w:rsidRDefault="00012DD1" w:rsidP="00C06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0E9EC" w14:textId="77777777" w:rsidR="00C905E7" w:rsidRDefault="00C905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A9B1" w14:textId="1DEA1BFE" w:rsidR="007316CF" w:rsidRPr="006944C4" w:rsidRDefault="00726728" w:rsidP="00AC68C1">
    <w:pPr>
      <w:pBdr>
        <w:bottom w:val="single" w:sz="4" w:space="5" w:color="auto"/>
      </w:pBdr>
      <w:tabs>
        <w:tab w:val="center" w:pos="4536"/>
        <w:tab w:val="right" w:pos="9072"/>
      </w:tabs>
      <w:jc w:val="center"/>
      <w:rPr>
        <w:rFonts w:ascii="Arial" w:hAnsi="Arial" w:cs="Arial"/>
        <w:sz w:val="16"/>
        <w:szCs w:val="16"/>
      </w:rPr>
    </w:pPr>
    <w:r w:rsidRPr="006944C4">
      <w:rPr>
        <w:rFonts w:ascii="Arial" w:hAnsi="Arial" w:cs="Arial"/>
        <w:sz w:val="16"/>
        <w:szCs w:val="16"/>
      </w:rPr>
      <w:t>Kompleksowe u</w:t>
    </w:r>
    <w:r w:rsidR="007316CF" w:rsidRPr="006944C4">
      <w:rPr>
        <w:rFonts w:ascii="Arial" w:hAnsi="Arial" w:cs="Arial"/>
        <w:sz w:val="16"/>
        <w:szCs w:val="16"/>
      </w:rPr>
      <w:t>bezpieczenie mienia</w:t>
    </w:r>
    <w:r w:rsidRPr="006944C4">
      <w:rPr>
        <w:rFonts w:ascii="Arial" w:hAnsi="Arial" w:cs="Arial"/>
        <w:sz w:val="16"/>
        <w:szCs w:val="16"/>
      </w:rPr>
      <w:t>,</w:t>
    </w:r>
    <w:r w:rsidR="007316CF" w:rsidRPr="006944C4">
      <w:rPr>
        <w:rFonts w:ascii="Arial" w:hAnsi="Arial" w:cs="Arial"/>
        <w:sz w:val="16"/>
        <w:szCs w:val="16"/>
      </w:rPr>
      <w:t xml:space="preserve"> odpowiedzialności cywilnej</w:t>
    </w:r>
    <w:r w:rsidR="006944C4">
      <w:rPr>
        <w:rFonts w:ascii="Arial" w:hAnsi="Arial" w:cs="Arial"/>
        <w:sz w:val="16"/>
        <w:szCs w:val="16"/>
      </w:rPr>
      <w:t xml:space="preserve">, następstw nieszczęśliwych wypadków </w:t>
    </w:r>
    <w:r w:rsidRPr="006944C4">
      <w:rPr>
        <w:rFonts w:ascii="Arial" w:hAnsi="Arial" w:cs="Arial"/>
        <w:sz w:val="16"/>
        <w:szCs w:val="16"/>
      </w:rPr>
      <w:t xml:space="preserve">oraz ubezpieczenia komunikacyjne </w:t>
    </w:r>
    <w:r w:rsidRPr="006944C4">
      <w:rPr>
        <w:rFonts w:ascii="Arial" w:hAnsi="Arial" w:cs="Arial"/>
        <w:sz w:val="16"/>
        <w:szCs w:val="16"/>
      </w:rPr>
      <w:br/>
    </w:r>
    <w:r w:rsidR="006944C4">
      <w:rPr>
        <w:rFonts w:ascii="Arial" w:hAnsi="Arial" w:cs="Arial"/>
        <w:sz w:val="16"/>
        <w:szCs w:val="16"/>
      </w:rPr>
      <w:t>Gminy-Miast</w:t>
    </w:r>
    <w:r w:rsidR="00C905E7">
      <w:rPr>
        <w:rFonts w:ascii="Arial" w:hAnsi="Arial" w:cs="Arial"/>
        <w:sz w:val="16"/>
        <w:szCs w:val="16"/>
      </w:rPr>
      <w:t>o</w:t>
    </w:r>
    <w:r w:rsidR="007316CF" w:rsidRPr="006944C4">
      <w:rPr>
        <w:rFonts w:ascii="Arial" w:hAnsi="Arial" w:cs="Arial"/>
        <w:sz w:val="16"/>
        <w:szCs w:val="16"/>
      </w:rPr>
      <w:t xml:space="preserve"> Grudziądz</w:t>
    </w:r>
    <w:r w:rsidR="006944C4">
      <w:rPr>
        <w:rFonts w:ascii="Arial" w:hAnsi="Arial" w:cs="Arial"/>
        <w:sz w:val="16"/>
        <w:szCs w:val="16"/>
      </w:rPr>
      <w:t xml:space="preserve"> wraz z Urzędem Miejskim oraz jednostkami organizacyjnymi</w:t>
    </w:r>
    <w:r w:rsidR="007316CF" w:rsidRPr="006944C4">
      <w:rPr>
        <w:rFonts w:ascii="Arial" w:hAnsi="Arial" w:cs="Arial"/>
        <w:sz w:val="16"/>
        <w:szCs w:val="16"/>
      </w:rPr>
      <w:t xml:space="preserve"> </w:t>
    </w:r>
    <w:r w:rsidRPr="006944C4">
      <w:rPr>
        <w:rFonts w:ascii="Arial" w:hAnsi="Arial" w:cs="Arial"/>
        <w:sz w:val="16"/>
        <w:szCs w:val="16"/>
      </w:rPr>
      <w:t xml:space="preserve">- numer referencyjny: </w:t>
    </w:r>
    <w:r w:rsidR="00A57C19" w:rsidRPr="00A57C19">
      <w:rPr>
        <w:rFonts w:ascii="Arial" w:hAnsi="Arial" w:cs="Arial"/>
        <w:sz w:val="16"/>
        <w:szCs w:val="16"/>
      </w:rPr>
      <w:t>ORA-II.271.1.2024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0DF31" w14:textId="77777777" w:rsidR="00C905E7" w:rsidRDefault="00C905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9064B7B6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64C309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DBE7A0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1EF15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005FD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8" w15:restartNumberingAfterBreak="0">
    <w:nsid w:val="00EE4A91"/>
    <w:multiLevelType w:val="hybridMultilevel"/>
    <w:tmpl w:val="ABC2CCB4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10F56C2"/>
    <w:multiLevelType w:val="hybridMultilevel"/>
    <w:tmpl w:val="2F80ADF6"/>
    <w:lvl w:ilvl="0" w:tplc="EFF07DE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0143281D"/>
    <w:multiLevelType w:val="multilevel"/>
    <w:tmpl w:val="B0009292"/>
    <w:lvl w:ilvl="0">
      <w:start w:val="1"/>
      <w:numFmt w:val="decimal"/>
      <w:pStyle w:val="Konspekt1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sz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decimal"/>
      <w:isLgl/>
      <w:lvlText w:val="%4.3."/>
      <w:lvlJc w:val="left"/>
      <w:pPr>
        <w:tabs>
          <w:tab w:val="num" w:pos="442"/>
        </w:tabs>
        <w:ind w:left="-278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isLgl/>
      <w:lvlText w:val="1.4."/>
      <w:lvlJc w:val="left"/>
      <w:pPr>
        <w:tabs>
          <w:tab w:val="num" w:pos="2239"/>
        </w:tabs>
        <w:ind w:left="22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99"/>
        </w:tabs>
        <w:ind w:left="259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19"/>
        </w:tabs>
        <w:ind w:left="33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79"/>
        </w:tabs>
        <w:ind w:left="367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99"/>
        </w:tabs>
        <w:ind w:left="4399" w:hanging="1800"/>
      </w:pPr>
      <w:rPr>
        <w:rFonts w:cs="Times New Roman" w:hint="default"/>
      </w:rPr>
    </w:lvl>
  </w:abstractNum>
  <w:abstractNum w:abstractNumId="11" w15:restartNumberingAfterBreak="0">
    <w:nsid w:val="01A831A9"/>
    <w:multiLevelType w:val="hybridMultilevel"/>
    <w:tmpl w:val="BF800306"/>
    <w:lvl w:ilvl="0" w:tplc="232213FE">
      <w:start w:val="1"/>
      <w:numFmt w:val="bullet"/>
      <w:lvlText w:val="-"/>
      <w:lvlJc w:val="left"/>
      <w:pPr>
        <w:ind w:left="1429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2C20BCD"/>
    <w:multiLevelType w:val="multilevel"/>
    <w:tmpl w:val="BEFEBA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3256494"/>
    <w:multiLevelType w:val="hybridMultilevel"/>
    <w:tmpl w:val="3948FF6A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3B12B294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03685EB5"/>
    <w:multiLevelType w:val="multilevel"/>
    <w:tmpl w:val="D4BA982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3CE16DB"/>
    <w:multiLevelType w:val="multilevel"/>
    <w:tmpl w:val="E97CE06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03E504CB"/>
    <w:multiLevelType w:val="hybridMultilevel"/>
    <w:tmpl w:val="10304E20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5EB2D31"/>
    <w:multiLevelType w:val="multilevel"/>
    <w:tmpl w:val="EECE0C8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64A6F76"/>
    <w:multiLevelType w:val="multilevel"/>
    <w:tmpl w:val="826618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ascii="Times New Roman" w:hAnsi="Times New Roman" w:cs="Arial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48"/>
        </w:tabs>
        <w:ind w:left="1216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06B509F1"/>
    <w:multiLevelType w:val="multilevel"/>
    <w:tmpl w:val="0E7266D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7516ACD"/>
    <w:multiLevelType w:val="hybridMultilevel"/>
    <w:tmpl w:val="F03CC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7945FC0"/>
    <w:multiLevelType w:val="multilevel"/>
    <w:tmpl w:val="B3123B1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Bookman Old Style" w:hAnsi="Bookman Old Style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Bookman Old Style" w:hAnsi="Bookman Old Style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7947087"/>
    <w:multiLevelType w:val="multilevel"/>
    <w:tmpl w:val="6A8040C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087112D2"/>
    <w:multiLevelType w:val="multilevel"/>
    <w:tmpl w:val="1B561B6A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800"/>
      </w:pPr>
      <w:rPr>
        <w:rFonts w:hint="default"/>
      </w:rPr>
    </w:lvl>
  </w:abstractNum>
  <w:abstractNum w:abstractNumId="24" w15:restartNumberingAfterBreak="0">
    <w:nsid w:val="08C93DB8"/>
    <w:multiLevelType w:val="hybridMultilevel"/>
    <w:tmpl w:val="EA72A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8149C4"/>
    <w:multiLevelType w:val="hybridMultilevel"/>
    <w:tmpl w:val="0D48D01E"/>
    <w:lvl w:ilvl="0" w:tplc="47C81E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0A3830CA"/>
    <w:multiLevelType w:val="hybridMultilevel"/>
    <w:tmpl w:val="F834A8E0"/>
    <w:lvl w:ilvl="0" w:tplc="232213FE">
      <w:start w:val="1"/>
      <w:numFmt w:val="bullet"/>
      <w:lvlText w:val="-"/>
      <w:lvlJc w:val="left"/>
      <w:pPr>
        <w:ind w:left="144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0A6F7AFB"/>
    <w:multiLevelType w:val="multilevel"/>
    <w:tmpl w:val="98C08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Bookman Old Style" w:hAnsi="Bookman Old Style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Bookman Old Style" w:hAnsi="Bookman Old Style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0AAE6823"/>
    <w:multiLevelType w:val="hybridMultilevel"/>
    <w:tmpl w:val="E460C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526771"/>
    <w:multiLevelType w:val="hybridMultilevel"/>
    <w:tmpl w:val="5DFC23BC"/>
    <w:lvl w:ilvl="0" w:tplc="14EAA01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C6C3F2B"/>
    <w:multiLevelType w:val="hybridMultilevel"/>
    <w:tmpl w:val="1B7E3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D604D8B"/>
    <w:multiLevelType w:val="multilevel"/>
    <w:tmpl w:val="2312D99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DC3345C"/>
    <w:multiLevelType w:val="multilevel"/>
    <w:tmpl w:val="BFBC1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121D264D"/>
    <w:multiLevelType w:val="hybridMultilevel"/>
    <w:tmpl w:val="0988FA74"/>
    <w:lvl w:ilvl="0" w:tplc="04150011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 w15:restartNumberingAfterBreak="0">
    <w:nsid w:val="14604A3E"/>
    <w:multiLevelType w:val="multilevel"/>
    <w:tmpl w:val="CB50515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9300CE2"/>
    <w:multiLevelType w:val="multilevel"/>
    <w:tmpl w:val="64324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ascii="Times New Roman" w:hAnsi="Times New Roman" w:cs="Arial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99"/>
        </w:tabs>
        <w:ind w:left="2067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19A450C2"/>
    <w:multiLevelType w:val="hybridMultilevel"/>
    <w:tmpl w:val="D5968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A4742F3"/>
    <w:multiLevelType w:val="hybridMultilevel"/>
    <w:tmpl w:val="A008D6F6"/>
    <w:lvl w:ilvl="0" w:tplc="232213FE">
      <w:start w:val="1"/>
      <w:numFmt w:val="bullet"/>
      <w:lvlText w:val="-"/>
      <w:lvlJc w:val="left"/>
      <w:pPr>
        <w:ind w:left="758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8" w15:restartNumberingAfterBreak="0">
    <w:nsid w:val="1AD62D9A"/>
    <w:multiLevelType w:val="hybridMultilevel"/>
    <w:tmpl w:val="69B82544"/>
    <w:lvl w:ilvl="0" w:tplc="232213FE">
      <w:start w:val="1"/>
      <w:numFmt w:val="bullet"/>
      <w:lvlText w:val="-"/>
      <w:lvlJc w:val="left"/>
      <w:pPr>
        <w:ind w:left="2421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1B2C27C9"/>
    <w:multiLevelType w:val="multilevel"/>
    <w:tmpl w:val="D41E2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ascii="Times New Roman" w:hAnsi="Times New Roman" w:cs="Arial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782"/>
        </w:tabs>
        <w:ind w:left="2350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1D3A717A"/>
    <w:multiLevelType w:val="multilevel"/>
    <w:tmpl w:val="2C181A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single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41" w15:restartNumberingAfterBreak="0">
    <w:nsid w:val="1E490C2B"/>
    <w:multiLevelType w:val="hybridMultilevel"/>
    <w:tmpl w:val="AE7EC156"/>
    <w:lvl w:ilvl="0" w:tplc="AD38A8E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932972"/>
    <w:multiLevelType w:val="multilevel"/>
    <w:tmpl w:val="671C2030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14A5E07"/>
    <w:multiLevelType w:val="hybridMultilevel"/>
    <w:tmpl w:val="F7BECE54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8D44CA"/>
    <w:multiLevelType w:val="hybridMultilevel"/>
    <w:tmpl w:val="49E8C722"/>
    <w:lvl w:ilvl="0" w:tplc="B3E86D3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2A42A3E"/>
    <w:multiLevelType w:val="hybridMultilevel"/>
    <w:tmpl w:val="6F404C8A"/>
    <w:lvl w:ilvl="0" w:tplc="0415000F">
      <w:start w:val="1"/>
      <w:numFmt w:val="decimal"/>
      <w:lvlText w:val="%1."/>
      <w:lvlJc w:val="left"/>
      <w:pPr>
        <w:ind w:left="2141" w:hanging="360"/>
      </w:pPr>
    </w:lvl>
    <w:lvl w:ilvl="1" w:tplc="04150019" w:tentative="1">
      <w:start w:val="1"/>
      <w:numFmt w:val="lowerLetter"/>
      <w:lvlText w:val="%2."/>
      <w:lvlJc w:val="left"/>
      <w:pPr>
        <w:ind w:left="2861" w:hanging="360"/>
      </w:pPr>
    </w:lvl>
    <w:lvl w:ilvl="2" w:tplc="0415001B" w:tentative="1">
      <w:start w:val="1"/>
      <w:numFmt w:val="lowerRoman"/>
      <w:lvlText w:val="%3."/>
      <w:lvlJc w:val="right"/>
      <w:pPr>
        <w:ind w:left="3581" w:hanging="180"/>
      </w:pPr>
    </w:lvl>
    <w:lvl w:ilvl="3" w:tplc="0415000F" w:tentative="1">
      <w:start w:val="1"/>
      <w:numFmt w:val="decimal"/>
      <w:lvlText w:val="%4."/>
      <w:lvlJc w:val="left"/>
      <w:pPr>
        <w:ind w:left="4301" w:hanging="360"/>
      </w:pPr>
    </w:lvl>
    <w:lvl w:ilvl="4" w:tplc="04150019" w:tentative="1">
      <w:start w:val="1"/>
      <w:numFmt w:val="lowerLetter"/>
      <w:lvlText w:val="%5."/>
      <w:lvlJc w:val="left"/>
      <w:pPr>
        <w:ind w:left="5021" w:hanging="360"/>
      </w:pPr>
    </w:lvl>
    <w:lvl w:ilvl="5" w:tplc="0415001B" w:tentative="1">
      <w:start w:val="1"/>
      <w:numFmt w:val="lowerRoman"/>
      <w:lvlText w:val="%6."/>
      <w:lvlJc w:val="right"/>
      <w:pPr>
        <w:ind w:left="5741" w:hanging="180"/>
      </w:pPr>
    </w:lvl>
    <w:lvl w:ilvl="6" w:tplc="0415000F" w:tentative="1">
      <w:start w:val="1"/>
      <w:numFmt w:val="decimal"/>
      <w:lvlText w:val="%7."/>
      <w:lvlJc w:val="left"/>
      <w:pPr>
        <w:ind w:left="6461" w:hanging="360"/>
      </w:pPr>
    </w:lvl>
    <w:lvl w:ilvl="7" w:tplc="04150019" w:tentative="1">
      <w:start w:val="1"/>
      <w:numFmt w:val="lowerLetter"/>
      <w:lvlText w:val="%8."/>
      <w:lvlJc w:val="left"/>
      <w:pPr>
        <w:ind w:left="7181" w:hanging="360"/>
      </w:pPr>
    </w:lvl>
    <w:lvl w:ilvl="8" w:tplc="0415001B" w:tentative="1">
      <w:start w:val="1"/>
      <w:numFmt w:val="lowerRoman"/>
      <w:lvlText w:val="%9."/>
      <w:lvlJc w:val="right"/>
      <w:pPr>
        <w:ind w:left="7901" w:hanging="180"/>
      </w:pPr>
    </w:lvl>
  </w:abstractNum>
  <w:abstractNum w:abstractNumId="46" w15:restartNumberingAfterBreak="0">
    <w:nsid w:val="23495B86"/>
    <w:multiLevelType w:val="multilevel"/>
    <w:tmpl w:val="D18ECC54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6654"/>
        </w:tabs>
        <w:ind w:left="665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7374"/>
        </w:tabs>
        <w:ind w:left="737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8094"/>
        </w:tabs>
        <w:ind w:left="809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8814"/>
        </w:tabs>
        <w:ind w:left="8814" w:hanging="180"/>
      </w:pPr>
      <w:rPr>
        <w:rFonts w:cs="Times New Roman"/>
      </w:rPr>
    </w:lvl>
  </w:abstractNum>
  <w:abstractNum w:abstractNumId="47" w15:restartNumberingAfterBreak="0">
    <w:nsid w:val="23E41480"/>
    <w:multiLevelType w:val="hybridMultilevel"/>
    <w:tmpl w:val="39165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3F92FE9"/>
    <w:multiLevelType w:val="hybridMultilevel"/>
    <w:tmpl w:val="44BEB222"/>
    <w:lvl w:ilvl="0" w:tplc="BAF6FE46">
      <w:start w:val="1"/>
      <w:numFmt w:val="decimal"/>
      <w:lvlText w:val="%1)"/>
      <w:lvlJc w:val="left"/>
      <w:pPr>
        <w:tabs>
          <w:tab w:val="num" w:pos="1349"/>
        </w:tabs>
        <w:ind w:left="1349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6E2E68AC">
      <w:start w:val="1"/>
      <w:numFmt w:val="decimal"/>
      <w:lvlText w:val="%3."/>
      <w:lvlJc w:val="left"/>
      <w:pPr>
        <w:ind w:left="262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49" w15:restartNumberingAfterBreak="0">
    <w:nsid w:val="24CD78D7"/>
    <w:multiLevelType w:val="hybridMultilevel"/>
    <w:tmpl w:val="5EE023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25DD5578"/>
    <w:multiLevelType w:val="multilevel"/>
    <w:tmpl w:val="E54E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ascii="Times New Roman" w:hAnsi="Times New Roman" w:cs="Arial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99"/>
        </w:tabs>
        <w:ind w:left="2067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28E10827"/>
    <w:multiLevelType w:val="hybridMultilevel"/>
    <w:tmpl w:val="D3FABAB2"/>
    <w:lvl w:ilvl="0" w:tplc="232213FE">
      <w:start w:val="1"/>
      <w:numFmt w:val="bullet"/>
      <w:lvlText w:val="-"/>
      <w:lvlJc w:val="left"/>
      <w:pPr>
        <w:ind w:left="775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2" w15:restartNumberingAfterBreak="0">
    <w:nsid w:val="29CB7E98"/>
    <w:multiLevelType w:val="hybridMultilevel"/>
    <w:tmpl w:val="D1680D3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29D46DD1"/>
    <w:multiLevelType w:val="multilevel"/>
    <w:tmpl w:val="15362E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Bookman Old Style" w:hAnsi="Bookman Old Style"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Bookman Old Style" w:hAnsi="Bookman Old Style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Bookman Old Style" w:hAnsi="Bookman Old Style" w:cs="Times New Roman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4" w15:restartNumberingAfterBreak="0">
    <w:nsid w:val="29ED1B19"/>
    <w:multiLevelType w:val="hybridMultilevel"/>
    <w:tmpl w:val="865A97EC"/>
    <w:lvl w:ilvl="0" w:tplc="232213FE">
      <w:start w:val="1"/>
      <w:numFmt w:val="bullet"/>
      <w:lvlText w:val="-"/>
      <w:lvlJc w:val="left"/>
      <w:pPr>
        <w:ind w:left="1004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2B1A3EED"/>
    <w:multiLevelType w:val="multilevel"/>
    <w:tmpl w:val="9DEE4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ascii="Bookman Old Style" w:hAnsi="Bookman Old Style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499"/>
        </w:tabs>
        <w:ind w:left="2067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6" w15:restartNumberingAfterBreak="0">
    <w:nsid w:val="2B830B1F"/>
    <w:multiLevelType w:val="hybridMultilevel"/>
    <w:tmpl w:val="AA889EB4"/>
    <w:lvl w:ilvl="0" w:tplc="232213FE">
      <w:start w:val="1"/>
      <w:numFmt w:val="bullet"/>
      <w:lvlText w:val="-"/>
      <w:lvlJc w:val="left"/>
      <w:pPr>
        <w:ind w:left="1004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2BA2140C"/>
    <w:multiLevelType w:val="multilevel"/>
    <w:tmpl w:val="A30460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58" w15:restartNumberingAfterBreak="0">
    <w:nsid w:val="307C4F56"/>
    <w:multiLevelType w:val="hybridMultilevel"/>
    <w:tmpl w:val="9D0C6BD6"/>
    <w:lvl w:ilvl="0" w:tplc="232213FE">
      <w:start w:val="1"/>
      <w:numFmt w:val="bullet"/>
      <w:lvlText w:val="-"/>
      <w:lvlJc w:val="left"/>
      <w:pPr>
        <w:ind w:left="1004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325223F6"/>
    <w:multiLevelType w:val="hybridMultilevel"/>
    <w:tmpl w:val="B2A621E4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2D60BBC"/>
    <w:multiLevelType w:val="hybridMultilevel"/>
    <w:tmpl w:val="B8288478"/>
    <w:lvl w:ilvl="0" w:tplc="4470D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33B44ACA"/>
    <w:multiLevelType w:val="hybridMultilevel"/>
    <w:tmpl w:val="E62E3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43358A4"/>
    <w:multiLevelType w:val="hybridMultilevel"/>
    <w:tmpl w:val="B5646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448631D"/>
    <w:multiLevelType w:val="hybridMultilevel"/>
    <w:tmpl w:val="BC7A1D2C"/>
    <w:lvl w:ilvl="0" w:tplc="5D2A9E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6A35A0F"/>
    <w:multiLevelType w:val="hybridMultilevel"/>
    <w:tmpl w:val="9224EB6E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7711BC5"/>
    <w:multiLevelType w:val="multilevel"/>
    <w:tmpl w:val="E9A63D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5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66" w15:restartNumberingAfterBreak="0">
    <w:nsid w:val="37A274DD"/>
    <w:multiLevelType w:val="multilevel"/>
    <w:tmpl w:val="C2085832"/>
    <w:lvl w:ilvl="0">
      <w:start w:val="1"/>
      <w:numFmt w:val="lowerLetter"/>
      <w:lvlText w:val="%1)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pStyle w:val="konspektypoziom2"/>
      <w:lvlText w:val="2.%2."/>
      <w:lvlJc w:val="left"/>
      <w:pPr>
        <w:tabs>
          <w:tab w:val="num" w:pos="336"/>
        </w:tabs>
        <w:ind w:left="336" w:hanging="360"/>
      </w:pPr>
      <w:rPr>
        <w:rFonts w:cs="Times New Roman" w:hint="default"/>
        <w:b/>
      </w:rPr>
    </w:lvl>
    <w:lvl w:ilvl="2">
      <w:start w:val="1"/>
      <w:numFmt w:val="bullet"/>
      <w:pStyle w:val="konspektypoziom2"/>
      <w:lvlText w:val=""/>
      <w:lvlJc w:val="left"/>
      <w:pPr>
        <w:tabs>
          <w:tab w:val="num" w:pos="587"/>
        </w:tabs>
        <w:ind w:left="303" w:firstLine="57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72"/>
        </w:tabs>
        <w:ind w:left="12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24"/>
        </w:tabs>
        <w:ind w:left="18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016"/>
        </w:tabs>
        <w:ind w:left="2016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68"/>
        </w:tabs>
        <w:ind w:left="25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0"/>
        </w:tabs>
        <w:ind w:left="27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12"/>
        </w:tabs>
        <w:ind w:left="3312" w:hanging="1800"/>
      </w:pPr>
      <w:rPr>
        <w:rFonts w:cs="Times New Roman" w:hint="default"/>
      </w:rPr>
    </w:lvl>
  </w:abstractNum>
  <w:abstractNum w:abstractNumId="67" w15:restartNumberingAfterBreak="0">
    <w:nsid w:val="37FC7223"/>
    <w:multiLevelType w:val="hybridMultilevel"/>
    <w:tmpl w:val="EFEE1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AAA4CCB"/>
    <w:multiLevelType w:val="hybridMultilevel"/>
    <w:tmpl w:val="BBD2E07E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AD961D2"/>
    <w:multiLevelType w:val="hybridMultilevel"/>
    <w:tmpl w:val="0A0CDA64"/>
    <w:lvl w:ilvl="0" w:tplc="04150011">
      <w:start w:val="1"/>
      <w:numFmt w:val="decimal"/>
      <w:lvlText w:val="%1)"/>
      <w:lvlJc w:val="left"/>
      <w:pPr>
        <w:ind w:left="1445" w:hanging="360"/>
      </w:pPr>
    </w:lvl>
    <w:lvl w:ilvl="1" w:tplc="04150019" w:tentative="1">
      <w:start w:val="1"/>
      <w:numFmt w:val="lowerLetter"/>
      <w:lvlText w:val="%2."/>
      <w:lvlJc w:val="left"/>
      <w:pPr>
        <w:ind w:left="2165" w:hanging="360"/>
      </w:pPr>
    </w:lvl>
    <w:lvl w:ilvl="2" w:tplc="0415001B" w:tentative="1">
      <w:start w:val="1"/>
      <w:numFmt w:val="lowerRoman"/>
      <w:lvlText w:val="%3."/>
      <w:lvlJc w:val="right"/>
      <w:pPr>
        <w:ind w:left="2885" w:hanging="180"/>
      </w:pPr>
    </w:lvl>
    <w:lvl w:ilvl="3" w:tplc="0415000F" w:tentative="1">
      <w:start w:val="1"/>
      <w:numFmt w:val="decimal"/>
      <w:lvlText w:val="%4."/>
      <w:lvlJc w:val="left"/>
      <w:pPr>
        <w:ind w:left="3605" w:hanging="360"/>
      </w:pPr>
    </w:lvl>
    <w:lvl w:ilvl="4" w:tplc="04150019" w:tentative="1">
      <w:start w:val="1"/>
      <w:numFmt w:val="lowerLetter"/>
      <w:lvlText w:val="%5."/>
      <w:lvlJc w:val="left"/>
      <w:pPr>
        <w:ind w:left="4325" w:hanging="360"/>
      </w:pPr>
    </w:lvl>
    <w:lvl w:ilvl="5" w:tplc="0415001B" w:tentative="1">
      <w:start w:val="1"/>
      <w:numFmt w:val="lowerRoman"/>
      <w:lvlText w:val="%6."/>
      <w:lvlJc w:val="right"/>
      <w:pPr>
        <w:ind w:left="5045" w:hanging="180"/>
      </w:pPr>
    </w:lvl>
    <w:lvl w:ilvl="6" w:tplc="0415000F" w:tentative="1">
      <w:start w:val="1"/>
      <w:numFmt w:val="decimal"/>
      <w:lvlText w:val="%7."/>
      <w:lvlJc w:val="left"/>
      <w:pPr>
        <w:ind w:left="5765" w:hanging="360"/>
      </w:pPr>
    </w:lvl>
    <w:lvl w:ilvl="7" w:tplc="04150019" w:tentative="1">
      <w:start w:val="1"/>
      <w:numFmt w:val="lowerLetter"/>
      <w:lvlText w:val="%8."/>
      <w:lvlJc w:val="left"/>
      <w:pPr>
        <w:ind w:left="6485" w:hanging="360"/>
      </w:pPr>
    </w:lvl>
    <w:lvl w:ilvl="8" w:tplc="0415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70" w15:restartNumberingAfterBreak="0">
    <w:nsid w:val="3B5F6454"/>
    <w:multiLevelType w:val="hybridMultilevel"/>
    <w:tmpl w:val="9104B760"/>
    <w:lvl w:ilvl="0" w:tplc="232213FE">
      <w:start w:val="1"/>
      <w:numFmt w:val="bullet"/>
      <w:lvlText w:val="-"/>
      <w:lvlJc w:val="left"/>
      <w:pPr>
        <w:ind w:left="1004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3B7E0F7E"/>
    <w:multiLevelType w:val="multilevel"/>
    <w:tmpl w:val="1CC411D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2" w15:restartNumberingAfterBreak="0">
    <w:nsid w:val="3D181017"/>
    <w:multiLevelType w:val="multilevel"/>
    <w:tmpl w:val="01A674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ascii="Times New Roman" w:hAnsi="Times New Roman" w:cs="Arial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99"/>
        </w:tabs>
        <w:ind w:left="2067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3" w15:restartNumberingAfterBreak="0">
    <w:nsid w:val="3D95361C"/>
    <w:multiLevelType w:val="hybridMultilevel"/>
    <w:tmpl w:val="FCC47B6A"/>
    <w:lvl w:ilvl="0" w:tplc="C3BC8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DD55B4D"/>
    <w:multiLevelType w:val="hybridMultilevel"/>
    <w:tmpl w:val="A1AA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DDA0BD6"/>
    <w:multiLevelType w:val="multilevel"/>
    <w:tmpl w:val="1AAC7B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6" w15:restartNumberingAfterBreak="0">
    <w:nsid w:val="3DE23883"/>
    <w:multiLevelType w:val="hybridMultilevel"/>
    <w:tmpl w:val="6CBE248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7" w15:restartNumberingAfterBreak="0">
    <w:nsid w:val="3DE954CF"/>
    <w:multiLevelType w:val="hybridMultilevel"/>
    <w:tmpl w:val="EFF8C3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3E3D692A"/>
    <w:multiLevelType w:val="hybridMultilevel"/>
    <w:tmpl w:val="E4E27708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3B12B294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9" w15:restartNumberingAfterBreak="0">
    <w:nsid w:val="3F184661"/>
    <w:multiLevelType w:val="hybridMultilevel"/>
    <w:tmpl w:val="8E3E7ABA"/>
    <w:lvl w:ilvl="0" w:tplc="232213FE">
      <w:start w:val="1"/>
      <w:numFmt w:val="bullet"/>
      <w:lvlText w:val="-"/>
      <w:lvlJc w:val="left"/>
      <w:pPr>
        <w:ind w:left="228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0" w15:restartNumberingAfterBreak="0">
    <w:nsid w:val="3FBE2689"/>
    <w:multiLevelType w:val="hybridMultilevel"/>
    <w:tmpl w:val="379CD1E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3FC76FC8"/>
    <w:multiLevelType w:val="multilevel"/>
    <w:tmpl w:val="5E30C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59"/>
      <w:numFmt w:val="decimal"/>
      <w:lvlText w:val="%5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3FDC09A7"/>
    <w:multiLevelType w:val="hybridMultilevel"/>
    <w:tmpl w:val="6730294E"/>
    <w:lvl w:ilvl="0" w:tplc="0282A6D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2BE34A5"/>
    <w:multiLevelType w:val="multilevel"/>
    <w:tmpl w:val="50FE7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43E160BF"/>
    <w:multiLevelType w:val="hybridMultilevel"/>
    <w:tmpl w:val="A5623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3F01D8A"/>
    <w:multiLevelType w:val="multilevel"/>
    <w:tmpl w:val="85E2B5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u w:val="single"/>
      </w:rPr>
    </w:lvl>
  </w:abstractNum>
  <w:abstractNum w:abstractNumId="86" w15:restartNumberingAfterBreak="0">
    <w:nsid w:val="449E301E"/>
    <w:multiLevelType w:val="hybridMultilevel"/>
    <w:tmpl w:val="46EAD98E"/>
    <w:lvl w:ilvl="0" w:tplc="232213FE">
      <w:start w:val="1"/>
      <w:numFmt w:val="bullet"/>
      <w:lvlText w:val="-"/>
      <w:lvlJc w:val="left"/>
      <w:pPr>
        <w:ind w:left="3272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87" w15:restartNumberingAfterBreak="0">
    <w:nsid w:val="44D61637"/>
    <w:multiLevelType w:val="hybridMultilevel"/>
    <w:tmpl w:val="C930CF8C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451A399A"/>
    <w:multiLevelType w:val="multilevel"/>
    <w:tmpl w:val="2CA8B004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6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89" w15:restartNumberingAfterBreak="0">
    <w:nsid w:val="45367A37"/>
    <w:multiLevelType w:val="multilevel"/>
    <w:tmpl w:val="50FE7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4596487B"/>
    <w:multiLevelType w:val="hybridMultilevel"/>
    <w:tmpl w:val="22322DA6"/>
    <w:lvl w:ilvl="0" w:tplc="83BC5E54">
      <w:start w:val="1"/>
      <w:numFmt w:val="decimal"/>
      <w:lvlText w:val="%1)"/>
      <w:lvlJc w:val="left"/>
      <w:pPr>
        <w:ind w:left="1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1" w:hanging="360"/>
      </w:pPr>
    </w:lvl>
    <w:lvl w:ilvl="2" w:tplc="0415001B" w:tentative="1">
      <w:start w:val="1"/>
      <w:numFmt w:val="lowerRoman"/>
      <w:lvlText w:val="%3."/>
      <w:lvlJc w:val="right"/>
      <w:pPr>
        <w:ind w:left="3211" w:hanging="180"/>
      </w:pPr>
    </w:lvl>
    <w:lvl w:ilvl="3" w:tplc="0415000F" w:tentative="1">
      <w:start w:val="1"/>
      <w:numFmt w:val="decimal"/>
      <w:lvlText w:val="%4."/>
      <w:lvlJc w:val="left"/>
      <w:pPr>
        <w:ind w:left="3931" w:hanging="360"/>
      </w:pPr>
    </w:lvl>
    <w:lvl w:ilvl="4" w:tplc="04150019" w:tentative="1">
      <w:start w:val="1"/>
      <w:numFmt w:val="lowerLetter"/>
      <w:lvlText w:val="%5."/>
      <w:lvlJc w:val="left"/>
      <w:pPr>
        <w:ind w:left="4651" w:hanging="360"/>
      </w:pPr>
    </w:lvl>
    <w:lvl w:ilvl="5" w:tplc="0415001B" w:tentative="1">
      <w:start w:val="1"/>
      <w:numFmt w:val="lowerRoman"/>
      <w:lvlText w:val="%6."/>
      <w:lvlJc w:val="right"/>
      <w:pPr>
        <w:ind w:left="5371" w:hanging="180"/>
      </w:pPr>
    </w:lvl>
    <w:lvl w:ilvl="6" w:tplc="0415000F" w:tentative="1">
      <w:start w:val="1"/>
      <w:numFmt w:val="decimal"/>
      <w:lvlText w:val="%7."/>
      <w:lvlJc w:val="left"/>
      <w:pPr>
        <w:ind w:left="6091" w:hanging="360"/>
      </w:pPr>
    </w:lvl>
    <w:lvl w:ilvl="7" w:tplc="04150019" w:tentative="1">
      <w:start w:val="1"/>
      <w:numFmt w:val="lowerLetter"/>
      <w:lvlText w:val="%8."/>
      <w:lvlJc w:val="left"/>
      <w:pPr>
        <w:ind w:left="6811" w:hanging="360"/>
      </w:pPr>
    </w:lvl>
    <w:lvl w:ilvl="8" w:tplc="0415001B" w:tentative="1">
      <w:start w:val="1"/>
      <w:numFmt w:val="lowerRoman"/>
      <w:lvlText w:val="%9."/>
      <w:lvlJc w:val="right"/>
      <w:pPr>
        <w:ind w:left="7531" w:hanging="180"/>
      </w:pPr>
    </w:lvl>
  </w:abstractNum>
  <w:abstractNum w:abstractNumId="91" w15:restartNumberingAfterBreak="0">
    <w:nsid w:val="459C4757"/>
    <w:multiLevelType w:val="hybridMultilevel"/>
    <w:tmpl w:val="9B00CD38"/>
    <w:lvl w:ilvl="0" w:tplc="1D3043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03001D"/>
    <w:multiLevelType w:val="multilevel"/>
    <w:tmpl w:val="7794FA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47B95346"/>
    <w:multiLevelType w:val="hybridMultilevel"/>
    <w:tmpl w:val="CDB2B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E26A55"/>
    <w:multiLevelType w:val="multilevel"/>
    <w:tmpl w:val="F52C43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5" w15:restartNumberingAfterBreak="0">
    <w:nsid w:val="47ED0A39"/>
    <w:multiLevelType w:val="multilevel"/>
    <w:tmpl w:val="49468FC4"/>
    <w:lvl w:ilvl="0">
      <w:start w:val="1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1349" w:hanging="660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2098" w:hanging="720"/>
      </w:pPr>
      <w:rPr>
        <w:rFonts w:cs="Times New Roman" w:hint="default"/>
      </w:rPr>
    </w:lvl>
    <w:lvl w:ilvl="3">
      <w:start w:val="1"/>
      <w:numFmt w:val="none"/>
      <w:lvlText w:val="%1.8.6.1"/>
      <w:lvlJc w:val="left"/>
      <w:pPr>
        <w:ind w:left="2280" w:hanging="720"/>
      </w:pPr>
      <w:rPr>
        <w:rFonts w:cs="Times New Roman" w:hint="default"/>
      </w:rPr>
    </w:lvl>
    <w:lvl w:ilvl="4">
      <w:start w:val="1"/>
      <w:numFmt w:val="decimal"/>
      <w:lvlText w:val="%1.%2.6.%4.%5"/>
      <w:lvlJc w:val="left"/>
      <w:pPr>
        <w:ind w:left="383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5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57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26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312" w:hanging="1800"/>
      </w:pPr>
      <w:rPr>
        <w:rFonts w:cs="Times New Roman" w:hint="default"/>
      </w:rPr>
    </w:lvl>
  </w:abstractNum>
  <w:abstractNum w:abstractNumId="96" w15:restartNumberingAfterBreak="0">
    <w:nsid w:val="47FE2152"/>
    <w:multiLevelType w:val="hybridMultilevel"/>
    <w:tmpl w:val="F76CA052"/>
    <w:lvl w:ilvl="0" w:tplc="232213FE">
      <w:start w:val="1"/>
      <w:numFmt w:val="bullet"/>
      <w:lvlText w:val="-"/>
      <w:lvlJc w:val="left"/>
      <w:pPr>
        <w:ind w:left="1004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481C0DC6"/>
    <w:multiLevelType w:val="hybridMultilevel"/>
    <w:tmpl w:val="1742850C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89A1300"/>
    <w:multiLevelType w:val="multilevel"/>
    <w:tmpl w:val="3FD4FB4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 w15:restartNumberingAfterBreak="0">
    <w:nsid w:val="48E70E83"/>
    <w:multiLevelType w:val="hybridMultilevel"/>
    <w:tmpl w:val="F65E19CE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948265B"/>
    <w:multiLevelType w:val="hybridMultilevel"/>
    <w:tmpl w:val="3856B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9A34197"/>
    <w:multiLevelType w:val="hybridMultilevel"/>
    <w:tmpl w:val="B6929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A8A58F5"/>
    <w:multiLevelType w:val="multilevel"/>
    <w:tmpl w:val="F78EAEA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03" w15:restartNumberingAfterBreak="0">
    <w:nsid w:val="4A95758E"/>
    <w:multiLevelType w:val="multilevel"/>
    <w:tmpl w:val="24064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4" w15:restartNumberingAfterBreak="0">
    <w:nsid w:val="4C3E37D2"/>
    <w:multiLevelType w:val="hybridMultilevel"/>
    <w:tmpl w:val="5C3E1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E2B1C62"/>
    <w:multiLevelType w:val="multilevel"/>
    <w:tmpl w:val="E138B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Bookman Old Style" w:hAnsi="Bookman Old Style" w:cs="Times New Roman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4E8D43C1"/>
    <w:multiLevelType w:val="hybridMultilevel"/>
    <w:tmpl w:val="F70C08F8"/>
    <w:lvl w:ilvl="0" w:tplc="0415000F">
      <w:start w:val="1"/>
      <w:numFmt w:val="decimal"/>
      <w:lvlText w:val="%1."/>
      <w:lvlJc w:val="left"/>
      <w:pPr>
        <w:ind w:left="1445" w:hanging="360"/>
      </w:pPr>
    </w:lvl>
    <w:lvl w:ilvl="1" w:tplc="04150019" w:tentative="1">
      <w:start w:val="1"/>
      <w:numFmt w:val="lowerLetter"/>
      <w:lvlText w:val="%2."/>
      <w:lvlJc w:val="left"/>
      <w:pPr>
        <w:ind w:left="2165" w:hanging="360"/>
      </w:pPr>
    </w:lvl>
    <w:lvl w:ilvl="2" w:tplc="0415001B" w:tentative="1">
      <w:start w:val="1"/>
      <w:numFmt w:val="lowerRoman"/>
      <w:lvlText w:val="%3."/>
      <w:lvlJc w:val="right"/>
      <w:pPr>
        <w:ind w:left="2885" w:hanging="180"/>
      </w:pPr>
    </w:lvl>
    <w:lvl w:ilvl="3" w:tplc="0415000F" w:tentative="1">
      <w:start w:val="1"/>
      <w:numFmt w:val="decimal"/>
      <w:lvlText w:val="%4."/>
      <w:lvlJc w:val="left"/>
      <w:pPr>
        <w:ind w:left="3605" w:hanging="360"/>
      </w:pPr>
    </w:lvl>
    <w:lvl w:ilvl="4" w:tplc="04150019" w:tentative="1">
      <w:start w:val="1"/>
      <w:numFmt w:val="lowerLetter"/>
      <w:lvlText w:val="%5."/>
      <w:lvlJc w:val="left"/>
      <w:pPr>
        <w:ind w:left="4325" w:hanging="360"/>
      </w:pPr>
    </w:lvl>
    <w:lvl w:ilvl="5" w:tplc="0415001B" w:tentative="1">
      <w:start w:val="1"/>
      <w:numFmt w:val="lowerRoman"/>
      <w:lvlText w:val="%6."/>
      <w:lvlJc w:val="right"/>
      <w:pPr>
        <w:ind w:left="5045" w:hanging="180"/>
      </w:pPr>
    </w:lvl>
    <w:lvl w:ilvl="6" w:tplc="0415000F" w:tentative="1">
      <w:start w:val="1"/>
      <w:numFmt w:val="decimal"/>
      <w:lvlText w:val="%7."/>
      <w:lvlJc w:val="left"/>
      <w:pPr>
        <w:ind w:left="5765" w:hanging="360"/>
      </w:pPr>
    </w:lvl>
    <w:lvl w:ilvl="7" w:tplc="04150019" w:tentative="1">
      <w:start w:val="1"/>
      <w:numFmt w:val="lowerLetter"/>
      <w:lvlText w:val="%8."/>
      <w:lvlJc w:val="left"/>
      <w:pPr>
        <w:ind w:left="6485" w:hanging="360"/>
      </w:pPr>
    </w:lvl>
    <w:lvl w:ilvl="8" w:tplc="0415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107" w15:restartNumberingAfterBreak="0">
    <w:nsid w:val="4EC5132D"/>
    <w:multiLevelType w:val="multilevel"/>
    <w:tmpl w:val="0598E0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Bookman Old Style" w:hAnsi="Bookman Old Style"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Bookman Old Style" w:hAnsi="Bookman Old Style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Bookman Old Style" w:hAnsi="Bookman Old Style" w:cs="Times New Roman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8" w15:restartNumberingAfterBreak="0">
    <w:nsid w:val="4F72135B"/>
    <w:multiLevelType w:val="multilevel"/>
    <w:tmpl w:val="69FC759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4FA409CD"/>
    <w:multiLevelType w:val="multilevel"/>
    <w:tmpl w:val="11DA5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asciiTheme="minorHAnsi" w:hAnsiTheme="minorHAnsi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499"/>
        </w:tabs>
        <w:ind w:left="2067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0" w15:restartNumberingAfterBreak="0">
    <w:nsid w:val="50947DC0"/>
    <w:multiLevelType w:val="hybridMultilevel"/>
    <w:tmpl w:val="5B02F8AE"/>
    <w:lvl w:ilvl="0" w:tplc="F8382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3E0F4A"/>
    <w:multiLevelType w:val="multilevel"/>
    <w:tmpl w:val="26329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5" w:hanging="17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12" w15:restartNumberingAfterBreak="0">
    <w:nsid w:val="532A3C77"/>
    <w:multiLevelType w:val="hybridMultilevel"/>
    <w:tmpl w:val="A168BA4E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360634B"/>
    <w:multiLevelType w:val="hybridMultilevel"/>
    <w:tmpl w:val="F6E65926"/>
    <w:lvl w:ilvl="0" w:tplc="232213FE">
      <w:start w:val="1"/>
      <w:numFmt w:val="bullet"/>
      <w:lvlText w:val="-"/>
      <w:lvlJc w:val="left"/>
      <w:pPr>
        <w:ind w:left="767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14" w15:restartNumberingAfterBreak="0">
    <w:nsid w:val="537C7BF3"/>
    <w:multiLevelType w:val="multilevel"/>
    <w:tmpl w:val="12A6E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2E74B5" w:themeColor="accent1" w:themeShade="BF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Bookman Old Style" w:hAnsi="Bookman Old Style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Bookman Old Style" w:hAnsi="Bookman Old Style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Bookman Old Style" w:hAnsi="Bookman Old Style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Bookman Old Style" w:hAnsi="Bookman Old Style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5" w15:restartNumberingAfterBreak="0">
    <w:nsid w:val="53F23128"/>
    <w:multiLevelType w:val="hybridMultilevel"/>
    <w:tmpl w:val="1BAA89BA"/>
    <w:lvl w:ilvl="0" w:tplc="232213FE">
      <w:start w:val="1"/>
      <w:numFmt w:val="bullet"/>
      <w:lvlText w:val="-"/>
      <w:lvlJc w:val="left"/>
      <w:pPr>
        <w:ind w:left="3272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16" w15:restartNumberingAfterBreak="0">
    <w:nsid w:val="551D73C2"/>
    <w:multiLevelType w:val="hybridMultilevel"/>
    <w:tmpl w:val="2F961114"/>
    <w:lvl w:ilvl="0" w:tplc="0415000F">
      <w:start w:val="1"/>
      <w:numFmt w:val="decimal"/>
      <w:lvlText w:val="%1."/>
      <w:lvlJc w:val="left"/>
      <w:pPr>
        <w:ind w:left="-131" w:hanging="360"/>
      </w:pPr>
    </w:lvl>
    <w:lvl w:ilvl="1" w:tplc="0415000F">
      <w:start w:val="1"/>
      <w:numFmt w:val="decimal"/>
      <w:lvlText w:val="%2."/>
      <w:lvlJc w:val="left"/>
      <w:pPr>
        <w:ind w:left="589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1309" w:hanging="180"/>
      </w:pPr>
    </w:lvl>
    <w:lvl w:ilvl="3" w:tplc="6BA03448">
      <w:start w:val="1"/>
      <w:numFmt w:val="lowerLetter"/>
      <w:lvlText w:val="%4)"/>
      <w:lvlJc w:val="left"/>
      <w:pPr>
        <w:ind w:left="202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117" w15:restartNumberingAfterBreak="0">
    <w:nsid w:val="58D700C0"/>
    <w:multiLevelType w:val="hybridMultilevel"/>
    <w:tmpl w:val="10469EC8"/>
    <w:lvl w:ilvl="0" w:tplc="110EC1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F043E3"/>
    <w:multiLevelType w:val="multilevel"/>
    <w:tmpl w:val="77D00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ascii="Times New Roman" w:hAnsi="Times New Roman" w:cs="Arial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782"/>
        </w:tabs>
        <w:ind w:left="2350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9" w15:restartNumberingAfterBreak="0">
    <w:nsid w:val="59BC437B"/>
    <w:multiLevelType w:val="multilevel"/>
    <w:tmpl w:val="63D6A0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0" w15:restartNumberingAfterBreak="0">
    <w:nsid w:val="59D17BAE"/>
    <w:multiLevelType w:val="multilevel"/>
    <w:tmpl w:val="7ED8B82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single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21" w15:restartNumberingAfterBreak="0">
    <w:nsid w:val="59E569B3"/>
    <w:multiLevelType w:val="hybridMultilevel"/>
    <w:tmpl w:val="9F6A1EDC"/>
    <w:lvl w:ilvl="0" w:tplc="AD38A8E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BEE01CC"/>
    <w:multiLevelType w:val="hybridMultilevel"/>
    <w:tmpl w:val="20325E6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3" w15:restartNumberingAfterBreak="0">
    <w:nsid w:val="5C1008CA"/>
    <w:multiLevelType w:val="multilevel"/>
    <w:tmpl w:val="09CADFB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C7542E0"/>
    <w:multiLevelType w:val="hybridMultilevel"/>
    <w:tmpl w:val="B77466BA"/>
    <w:lvl w:ilvl="0" w:tplc="04150011">
      <w:start w:val="1"/>
      <w:numFmt w:val="decimal"/>
      <w:lvlText w:val="%1)"/>
      <w:lvlJc w:val="left"/>
      <w:pPr>
        <w:ind w:left="153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8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125" w15:restartNumberingAfterBreak="0">
    <w:nsid w:val="5DD86470"/>
    <w:multiLevelType w:val="multilevel"/>
    <w:tmpl w:val="9DEE4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ascii="Bookman Old Style" w:hAnsi="Bookman Old Style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499"/>
        </w:tabs>
        <w:ind w:left="2067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6" w15:restartNumberingAfterBreak="0">
    <w:nsid w:val="5E3D08C4"/>
    <w:multiLevelType w:val="multilevel"/>
    <w:tmpl w:val="BA9EC8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7" w15:restartNumberingAfterBreak="0">
    <w:nsid w:val="5FB57718"/>
    <w:multiLevelType w:val="hybridMultilevel"/>
    <w:tmpl w:val="5DE69F28"/>
    <w:lvl w:ilvl="0" w:tplc="232213FE">
      <w:start w:val="1"/>
      <w:numFmt w:val="bullet"/>
      <w:lvlText w:val="-"/>
      <w:lvlJc w:val="left"/>
      <w:pPr>
        <w:ind w:left="767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28" w15:restartNumberingAfterBreak="0">
    <w:nsid w:val="5FEC312D"/>
    <w:multiLevelType w:val="hybridMultilevel"/>
    <w:tmpl w:val="B554E290"/>
    <w:lvl w:ilvl="0" w:tplc="232213FE">
      <w:start w:val="1"/>
      <w:numFmt w:val="bullet"/>
      <w:lvlText w:val="-"/>
      <w:lvlJc w:val="left"/>
      <w:pPr>
        <w:ind w:left="3272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29" w15:restartNumberingAfterBreak="0">
    <w:nsid w:val="60FB5A08"/>
    <w:multiLevelType w:val="hybridMultilevel"/>
    <w:tmpl w:val="3D1CED06"/>
    <w:lvl w:ilvl="0" w:tplc="232213FE">
      <w:start w:val="1"/>
      <w:numFmt w:val="bullet"/>
      <w:lvlText w:val="-"/>
      <w:lvlJc w:val="left"/>
      <w:pPr>
        <w:ind w:left="1004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0" w15:restartNumberingAfterBreak="0">
    <w:nsid w:val="61007ED7"/>
    <w:multiLevelType w:val="multilevel"/>
    <w:tmpl w:val="0598E0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Bookman Old Style" w:hAnsi="Bookman Old Style"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Bookman Old Style" w:hAnsi="Bookman Old Style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Bookman Old Style" w:hAnsi="Bookman Old Style" w:cs="Times New Roman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1" w15:restartNumberingAfterBreak="0">
    <w:nsid w:val="626B7AFE"/>
    <w:multiLevelType w:val="hybridMultilevel"/>
    <w:tmpl w:val="38405902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3B12B294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2" w15:restartNumberingAfterBreak="0">
    <w:nsid w:val="636A1E68"/>
    <w:multiLevelType w:val="multilevel"/>
    <w:tmpl w:val="4AAC3E4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33" w15:restartNumberingAfterBreak="0">
    <w:nsid w:val="63E46182"/>
    <w:multiLevelType w:val="multilevel"/>
    <w:tmpl w:val="9D52C7BE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3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34" w15:restartNumberingAfterBreak="0">
    <w:nsid w:val="653B5A2A"/>
    <w:multiLevelType w:val="hybridMultilevel"/>
    <w:tmpl w:val="0D48D01E"/>
    <w:lvl w:ilvl="0" w:tplc="47C81E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5" w15:restartNumberingAfterBreak="0">
    <w:nsid w:val="653E58D2"/>
    <w:multiLevelType w:val="multilevel"/>
    <w:tmpl w:val="FC70DC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469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65C17893"/>
    <w:multiLevelType w:val="hybridMultilevel"/>
    <w:tmpl w:val="F5E4CDC0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3B12B294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7" w15:restartNumberingAfterBreak="0">
    <w:nsid w:val="65C75D1E"/>
    <w:multiLevelType w:val="multilevel"/>
    <w:tmpl w:val="A99C423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8" w15:restartNumberingAfterBreak="0">
    <w:nsid w:val="65DB42B7"/>
    <w:multiLevelType w:val="hybridMultilevel"/>
    <w:tmpl w:val="5B6CC2A0"/>
    <w:lvl w:ilvl="0" w:tplc="232213FE">
      <w:start w:val="1"/>
      <w:numFmt w:val="bullet"/>
      <w:lvlText w:val="-"/>
      <w:lvlJc w:val="left"/>
      <w:pPr>
        <w:ind w:left="3272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39" w15:restartNumberingAfterBreak="0">
    <w:nsid w:val="67671D67"/>
    <w:multiLevelType w:val="hybridMultilevel"/>
    <w:tmpl w:val="64CEBEE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0" w15:restartNumberingAfterBreak="0">
    <w:nsid w:val="67F91B8C"/>
    <w:multiLevelType w:val="hybridMultilevel"/>
    <w:tmpl w:val="E5FA29BC"/>
    <w:lvl w:ilvl="0" w:tplc="62F84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9437D3E"/>
    <w:multiLevelType w:val="multilevel"/>
    <w:tmpl w:val="2506AF74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u w:val="none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single"/>
      </w:rPr>
    </w:lvl>
  </w:abstractNum>
  <w:abstractNum w:abstractNumId="142" w15:restartNumberingAfterBreak="0">
    <w:nsid w:val="69C463AF"/>
    <w:multiLevelType w:val="multilevel"/>
    <w:tmpl w:val="BF1C38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cs="Arial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99"/>
        </w:tabs>
        <w:ind w:left="2067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43" w15:restartNumberingAfterBreak="0">
    <w:nsid w:val="69C61622"/>
    <w:multiLevelType w:val="hybridMultilevel"/>
    <w:tmpl w:val="78860BBC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9E24F97"/>
    <w:multiLevelType w:val="multilevel"/>
    <w:tmpl w:val="1340CE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5" w15:restartNumberingAfterBreak="0">
    <w:nsid w:val="6E8376AC"/>
    <w:multiLevelType w:val="multilevel"/>
    <w:tmpl w:val="BF06F2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46" w15:restartNumberingAfterBreak="0">
    <w:nsid w:val="6ED23AAE"/>
    <w:multiLevelType w:val="hybridMultilevel"/>
    <w:tmpl w:val="B38EC184"/>
    <w:lvl w:ilvl="0" w:tplc="04150011">
      <w:start w:val="1"/>
      <w:numFmt w:val="decimal"/>
      <w:lvlText w:val="%1)"/>
      <w:lvlJc w:val="left"/>
      <w:pPr>
        <w:ind w:left="873" w:hanging="360"/>
      </w:p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47" w15:restartNumberingAfterBreak="0">
    <w:nsid w:val="6F1C5BE5"/>
    <w:multiLevelType w:val="hybridMultilevel"/>
    <w:tmpl w:val="318E9F6C"/>
    <w:lvl w:ilvl="0" w:tplc="232213FE">
      <w:start w:val="1"/>
      <w:numFmt w:val="bullet"/>
      <w:lvlText w:val="-"/>
      <w:lvlJc w:val="left"/>
      <w:pPr>
        <w:ind w:left="3272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48" w15:restartNumberingAfterBreak="0">
    <w:nsid w:val="70134BE0"/>
    <w:multiLevelType w:val="multilevel"/>
    <w:tmpl w:val="44D4DB2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1080"/>
      </w:pPr>
      <w:rPr>
        <w:rFonts w:ascii="Bookman Old Style" w:hAnsi="Bookman Old Style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76" w:hanging="1800"/>
      </w:pPr>
      <w:rPr>
        <w:rFonts w:hint="default"/>
      </w:rPr>
    </w:lvl>
  </w:abstractNum>
  <w:abstractNum w:abstractNumId="149" w15:restartNumberingAfterBreak="0">
    <w:nsid w:val="70C91191"/>
    <w:multiLevelType w:val="hybridMultilevel"/>
    <w:tmpl w:val="31749BA8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1436C09"/>
    <w:multiLevelType w:val="multilevel"/>
    <w:tmpl w:val="D4E610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1" w15:restartNumberingAfterBreak="0">
    <w:nsid w:val="7248019B"/>
    <w:multiLevelType w:val="hybridMultilevel"/>
    <w:tmpl w:val="A9EC5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2CA72CF"/>
    <w:multiLevelType w:val="hybridMultilevel"/>
    <w:tmpl w:val="9CEA47A8"/>
    <w:lvl w:ilvl="0" w:tplc="549096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26AFB90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F44B08"/>
    <w:multiLevelType w:val="hybridMultilevel"/>
    <w:tmpl w:val="7446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3EA2E3E"/>
    <w:multiLevelType w:val="multilevel"/>
    <w:tmpl w:val="73B43F0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55" w15:restartNumberingAfterBreak="0">
    <w:nsid w:val="759A7707"/>
    <w:multiLevelType w:val="multilevel"/>
    <w:tmpl w:val="5C2673B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0" w:hanging="720"/>
      </w:pPr>
      <w:rPr>
        <w:rFonts w:hint="default"/>
        <w:i w:val="0"/>
      </w:rPr>
    </w:lvl>
    <w:lvl w:ilvl="3">
      <w:start w:val="2"/>
      <w:numFmt w:val="decimal"/>
      <w:lvlText w:val="%1.%2.%3.%4."/>
      <w:lvlJc w:val="left"/>
      <w:pPr>
        <w:ind w:left="27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800"/>
      </w:pPr>
      <w:rPr>
        <w:rFonts w:hint="default"/>
      </w:rPr>
    </w:lvl>
  </w:abstractNum>
  <w:abstractNum w:abstractNumId="156" w15:restartNumberingAfterBreak="0">
    <w:nsid w:val="779E31EF"/>
    <w:multiLevelType w:val="multilevel"/>
    <w:tmpl w:val="7F74E6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StylNagwek212ptInterliniapojedyncze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7" w15:restartNumberingAfterBreak="0">
    <w:nsid w:val="787877D2"/>
    <w:multiLevelType w:val="multilevel"/>
    <w:tmpl w:val="27EABE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8" w15:restartNumberingAfterBreak="0">
    <w:nsid w:val="78A0764F"/>
    <w:multiLevelType w:val="hybridMultilevel"/>
    <w:tmpl w:val="0D4A1DB2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7CC9777C"/>
    <w:multiLevelType w:val="hybridMultilevel"/>
    <w:tmpl w:val="5E8220AA"/>
    <w:lvl w:ilvl="0" w:tplc="232213FE">
      <w:start w:val="1"/>
      <w:numFmt w:val="bullet"/>
      <w:lvlText w:val="-"/>
      <w:lvlJc w:val="left"/>
      <w:pPr>
        <w:ind w:left="3272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60" w15:restartNumberingAfterBreak="0">
    <w:nsid w:val="7D2E13FF"/>
    <w:multiLevelType w:val="hybridMultilevel"/>
    <w:tmpl w:val="4A8438B6"/>
    <w:lvl w:ilvl="0" w:tplc="232213FE">
      <w:start w:val="1"/>
      <w:numFmt w:val="bullet"/>
      <w:lvlText w:val="-"/>
      <w:lvlJc w:val="left"/>
      <w:pPr>
        <w:ind w:left="1004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1" w15:restartNumberingAfterBreak="0">
    <w:nsid w:val="7DCB18CE"/>
    <w:multiLevelType w:val="hybridMultilevel"/>
    <w:tmpl w:val="A854439C"/>
    <w:lvl w:ilvl="0" w:tplc="0415000F">
      <w:start w:val="1"/>
      <w:numFmt w:val="decimal"/>
      <w:lvlText w:val="%1."/>
      <w:lvlJc w:val="left"/>
      <w:pPr>
        <w:ind w:left="1445" w:hanging="360"/>
      </w:pPr>
    </w:lvl>
    <w:lvl w:ilvl="1" w:tplc="04150019" w:tentative="1">
      <w:start w:val="1"/>
      <w:numFmt w:val="lowerLetter"/>
      <w:lvlText w:val="%2."/>
      <w:lvlJc w:val="left"/>
      <w:pPr>
        <w:ind w:left="2165" w:hanging="360"/>
      </w:pPr>
    </w:lvl>
    <w:lvl w:ilvl="2" w:tplc="0415001B" w:tentative="1">
      <w:start w:val="1"/>
      <w:numFmt w:val="lowerRoman"/>
      <w:lvlText w:val="%3."/>
      <w:lvlJc w:val="right"/>
      <w:pPr>
        <w:ind w:left="2885" w:hanging="180"/>
      </w:pPr>
    </w:lvl>
    <w:lvl w:ilvl="3" w:tplc="0415000F" w:tentative="1">
      <w:start w:val="1"/>
      <w:numFmt w:val="decimal"/>
      <w:lvlText w:val="%4."/>
      <w:lvlJc w:val="left"/>
      <w:pPr>
        <w:ind w:left="3605" w:hanging="360"/>
      </w:pPr>
    </w:lvl>
    <w:lvl w:ilvl="4" w:tplc="04150019" w:tentative="1">
      <w:start w:val="1"/>
      <w:numFmt w:val="lowerLetter"/>
      <w:lvlText w:val="%5."/>
      <w:lvlJc w:val="left"/>
      <w:pPr>
        <w:ind w:left="4325" w:hanging="360"/>
      </w:pPr>
    </w:lvl>
    <w:lvl w:ilvl="5" w:tplc="0415001B" w:tentative="1">
      <w:start w:val="1"/>
      <w:numFmt w:val="lowerRoman"/>
      <w:lvlText w:val="%6."/>
      <w:lvlJc w:val="right"/>
      <w:pPr>
        <w:ind w:left="5045" w:hanging="180"/>
      </w:pPr>
    </w:lvl>
    <w:lvl w:ilvl="6" w:tplc="0415000F" w:tentative="1">
      <w:start w:val="1"/>
      <w:numFmt w:val="decimal"/>
      <w:lvlText w:val="%7."/>
      <w:lvlJc w:val="left"/>
      <w:pPr>
        <w:ind w:left="5765" w:hanging="360"/>
      </w:pPr>
    </w:lvl>
    <w:lvl w:ilvl="7" w:tplc="04150019" w:tentative="1">
      <w:start w:val="1"/>
      <w:numFmt w:val="lowerLetter"/>
      <w:lvlText w:val="%8."/>
      <w:lvlJc w:val="left"/>
      <w:pPr>
        <w:ind w:left="6485" w:hanging="360"/>
      </w:pPr>
    </w:lvl>
    <w:lvl w:ilvl="8" w:tplc="0415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162" w15:restartNumberingAfterBreak="0">
    <w:nsid w:val="7E902159"/>
    <w:multiLevelType w:val="multilevel"/>
    <w:tmpl w:val="1F3A66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3" w15:restartNumberingAfterBreak="0">
    <w:nsid w:val="7EDC1B96"/>
    <w:multiLevelType w:val="hybridMultilevel"/>
    <w:tmpl w:val="EFFE802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4" w15:restartNumberingAfterBreak="0">
    <w:nsid w:val="7F896D35"/>
    <w:multiLevelType w:val="multilevel"/>
    <w:tmpl w:val="C1E631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5" w15:restartNumberingAfterBreak="0">
    <w:nsid w:val="7FB35B3B"/>
    <w:multiLevelType w:val="hybridMultilevel"/>
    <w:tmpl w:val="5B7E77A0"/>
    <w:lvl w:ilvl="0" w:tplc="232213FE">
      <w:start w:val="1"/>
      <w:numFmt w:val="bullet"/>
      <w:lvlText w:val="-"/>
      <w:lvlJc w:val="left"/>
      <w:pPr>
        <w:ind w:left="144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87941051">
    <w:abstractNumId w:val="4"/>
  </w:num>
  <w:num w:numId="2" w16cid:durableId="606423477">
    <w:abstractNumId w:val="10"/>
  </w:num>
  <w:num w:numId="3" w16cid:durableId="781342982">
    <w:abstractNumId w:val="66"/>
  </w:num>
  <w:num w:numId="4" w16cid:durableId="134611735">
    <w:abstractNumId w:val="156"/>
  </w:num>
  <w:num w:numId="5" w16cid:durableId="888567340">
    <w:abstractNumId w:val="3"/>
  </w:num>
  <w:num w:numId="6" w16cid:durableId="1814055389">
    <w:abstractNumId w:val="2"/>
  </w:num>
  <w:num w:numId="7" w16cid:durableId="2005819474">
    <w:abstractNumId w:val="1"/>
  </w:num>
  <w:num w:numId="8" w16cid:durableId="1945309699">
    <w:abstractNumId w:val="0"/>
  </w:num>
  <w:num w:numId="9" w16cid:durableId="1166164694">
    <w:abstractNumId w:val="50"/>
  </w:num>
  <w:num w:numId="10" w16cid:durableId="1315715633">
    <w:abstractNumId w:val="75"/>
  </w:num>
  <w:num w:numId="11" w16cid:durableId="1966891173">
    <w:abstractNumId w:val="81"/>
  </w:num>
  <w:num w:numId="12" w16cid:durableId="723211186">
    <w:abstractNumId w:val="83"/>
  </w:num>
  <w:num w:numId="13" w16cid:durableId="1029380300">
    <w:abstractNumId w:val="32"/>
  </w:num>
  <w:num w:numId="14" w16cid:durableId="104038279">
    <w:abstractNumId w:val="126"/>
  </w:num>
  <w:num w:numId="15" w16cid:durableId="1081415948">
    <w:abstractNumId w:val="65"/>
  </w:num>
  <w:num w:numId="16" w16cid:durableId="791361636">
    <w:abstractNumId w:val="7"/>
  </w:num>
  <w:num w:numId="17" w16cid:durableId="1911495878">
    <w:abstractNumId w:val="46"/>
  </w:num>
  <w:num w:numId="18" w16cid:durableId="490484516">
    <w:abstractNumId w:val="5"/>
  </w:num>
  <w:num w:numId="19" w16cid:durableId="59981072">
    <w:abstractNumId w:val="6"/>
  </w:num>
  <w:num w:numId="20" w16cid:durableId="797338512">
    <w:abstractNumId w:val="18"/>
  </w:num>
  <w:num w:numId="21" w16cid:durableId="1190603986">
    <w:abstractNumId w:val="48"/>
  </w:num>
  <w:num w:numId="22" w16cid:durableId="623657130">
    <w:abstractNumId w:val="105"/>
  </w:num>
  <w:num w:numId="23" w16cid:durableId="230696934">
    <w:abstractNumId w:val="55"/>
  </w:num>
  <w:num w:numId="24" w16cid:durableId="1902791475">
    <w:abstractNumId w:val="142"/>
  </w:num>
  <w:num w:numId="25" w16cid:durableId="877855981">
    <w:abstractNumId w:val="95"/>
  </w:num>
  <w:num w:numId="26" w16cid:durableId="122626962">
    <w:abstractNumId w:val="35"/>
  </w:num>
  <w:num w:numId="27" w16cid:durableId="1004435521">
    <w:abstractNumId w:val="80"/>
  </w:num>
  <w:num w:numId="28" w16cid:durableId="390470961">
    <w:abstractNumId w:val="9"/>
  </w:num>
  <w:num w:numId="29" w16cid:durableId="1036353208">
    <w:abstractNumId w:val="33"/>
  </w:num>
  <w:num w:numId="30" w16cid:durableId="1764764177">
    <w:abstractNumId w:val="87"/>
  </w:num>
  <w:num w:numId="31" w16cid:durableId="461847523">
    <w:abstractNumId w:val="13"/>
  </w:num>
  <w:num w:numId="32" w16cid:durableId="1817525659">
    <w:abstractNumId w:val="131"/>
  </w:num>
  <w:num w:numId="33" w16cid:durableId="947278184">
    <w:abstractNumId w:val="136"/>
  </w:num>
  <w:num w:numId="34" w16cid:durableId="93479834">
    <w:abstractNumId w:val="78"/>
  </w:num>
  <w:num w:numId="35" w16cid:durableId="1203060472">
    <w:abstractNumId w:val="76"/>
  </w:num>
  <w:num w:numId="36" w16cid:durableId="926889290">
    <w:abstractNumId w:val="119"/>
  </w:num>
  <w:num w:numId="37" w16cid:durableId="2074042680">
    <w:abstractNumId w:val="92"/>
  </w:num>
  <w:num w:numId="38" w16cid:durableId="1790664183">
    <w:abstractNumId w:val="139"/>
  </w:num>
  <w:num w:numId="39" w16cid:durableId="64184889">
    <w:abstractNumId w:val="39"/>
  </w:num>
  <w:num w:numId="40" w16cid:durableId="1066880855">
    <w:abstractNumId w:val="30"/>
  </w:num>
  <w:num w:numId="41" w16cid:durableId="940189814">
    <w:abstractNumId w:val="118"/>
  </w:num>
  <w:num w:numId="42" w16cid:durableId="1720402247">
    <w:abstractNumId w:val="150"/>
  </w:num>
  <w:num w:numId="43" w16cid:durableId="923030663">
    <w:abstractNumId w:val="164"/>
  </w:num>
  <w:num w:numId="44" w16cid:durableId="1147355477">
    <w:abstractNumId w:val="29"/>
  </w:num>
  <w:num w:numId="45" w16cid:durableId="1685941919">
    <w:abstractNumId w:val="155"/>
  </w:num>
  <w:num w:numId="46" w16cid:durableId="335546366">
    <w:abstractNumId w:val="23"/>
  </w:num>
  <w:num w:numId="47" w16cid:durableId="1414014211">
    <w:abstractNumId w:val="109"/>
  </w:num>
  <w:num w:numId="48" w16cid:durableId="1164930468">
    <w:abstractNumId w:val="90"/>
  </w:num>
  <w:num w:numId="49" w16cid:durableId="130439021">
    <w:abstractNumId w:val="72"/>
  </w:num>
  <w:num w:numId="50" w16cid:durableId="1229416635">
    <w:abstractNumId w:val="58"/>
  </w:num>
  <w:num w:numId="51" w16cid:durableId="1844199934">
    <w:abstractNumId w:val="129"/>
  </w:num>
  <w:num w:numId="52" w16cid:durableId="1022245374">
    <w:abstractNumId w:val="56"/>
  </w:num>
  <w:num w:numId="53" w16cid:durableId="1503080286">
    <w:abstractNumId w:val="54"/>
  </w:num>
  <w:num w:numId="54" w16cid:durableId="1920216864">
    <w:abstractNumId w:val="70"/>
  </w:num>
  <w:num w:numId="55" w16cid:durableId="1952780152">
    <w:abstractNumId w:val="160"/>
  </w:num>
  <w:num w:numId="56" w16cid:durableId="2147308410">
    <w:abstractNumId w:val="62"/>
  </w:num>
  <w:num w:numId="57" w16cid:durableId="1301110367">
    <w:abstractNumId w:val="122"/>
  </w:num>
  <w:num w:numId="58" w16cid:durableId="1385786643">
    <w:abstractNumId w:val="163"/>
  </w:num>
  <w:num w:numId="59" w16cid:durableId="1066997824">
    <w:abstractNumId w:val="45"/>
  </w:num>
  <w:num w:numId="60" w16cid:durableId="2125227078">
    <w:abstractNumId w:val="106"/>
  </w:num>
  <w:num w:numId="61" w16cid:durableId="835925887">
    <w:abstractNumId w:val="161"/>
  </w:num>
  <w:num w:numId="62" w16cid:durableId="771322073">
    <w:abstractNumId w:val="69"/>
  </w:num>
  <w:num w:numId="63" w16cid:durableId="618803898">
    <w:abstractNumId w:val="60"/>
  </w:num>
  <w:num w:numId="64" w16cid:durableId="635912364">
    <w:abstractNumId w:val="94"/>
  </w:num>
  <w:num w:numId="65" w16cid:durableId="2120296625">
    <w:abstractNumId w:val="17"/>
  </w:num>
  <w:num w:numId="66" w16cid:durableId="95906520">
    <w:abstractNumId w:val="110"/>
  </w:num>
  <w:num w:numId="67" w16cid:durableId="1661154883">
    <w:abstractNumId w:val="49"/>
  </w:num>
  <w:num w:numId="68" w16cid:durableId="82381847">
    <w:abstractNumId w:val="141"/>
  </w:num>
  <w:num w:numId="69" w16cid:durableId="280655304">
    <w:abstractNumId w:val="101"/>
  </w:num>
  <w:num w:numId="70" w16cid:durableId="828209566">
    <w:abstractNumId w:val="123"/>
  </w:num>
  <w:num w:numId="71" w16cid:durableId="586614427">
    <w:abstractNumId w:val="27"/>
  </w:num>
  <w:num w:numId="72" w16cid:durableId="350029416">
    <w:abstractNumId w:val="20"/>
  </w:num>
  <w:num w:numId="73" w16cid:durableId="565258740">
    <w:abstractNumId w:val="140"/>
  </w:num>
  <w:num w:numId="74" w16cid:durableId="1085805555">
    <w:abstractNumId w:val="89"/>
  </w:num>
  <w:num w:numId="75" w16cid:durableId="778333648">
    <w:abstractNumId w:val="133"/>
  </w:num>
  <w:num w:numId="76" w16cid:durableId="763495321">
    <w:abstractNumId w:val="116"/>
  </w:num>
  <w:num w:numId="77" w16cid:durableId="1254783976">
    <w:abstractNumId w:val="124"/>
  </w:num>
  <w:num w:numId="78" w16cid:durableId="768818743">
    <w:abstractNumId w:val="25"/>
  </w:num>
  <w:num w:numId="79" w16cid:durableId="1213232226">
    <w:abstractNumId w:val="134"/>
  </w:num>
  <w:num w:numId="80" w16cid:durableId="446777019">
    <w:abstractNumId w:val="146"/>
  </w:num>
  <w:num w:numId="81" w16cid:durableId="3672880">
    <w:abstractNumId w:val="77"/>
  </w:num>
  <w:num w:numId="82" w16cid:durableId="765731898">
    <w:abstractNumId w:val="93"/>
  </w:num>
  <w:num w:numId="83" w16cid:durableId="2075006360">
    <w:abstractNumId w:val="73"/>
  </w:num>
  <w:num w:numId="84" w16cid:durableId="786197882">
    <w:abstractNumId w:val="19"/>
  </w:num>
  <w:num w:numId="85" w16cid:durableId="1397628414">
    <w:abstractNumId w:val="43"/>
  </w:num>
  <w:num w:numId="86" w16cid:durableId="1069377481">
    <w:abstractNumId w:val="64"/>
  </w:num>
  <w:num w:numId="87" w16cid:durableId="1260795489">
    <w:abstractNumId w:val="51"/>
  </w:num>
  <w:num w:numId="88" w16cid:durableId="1142696927">
    <w:abstractNumId w:val="143"/>
  </w:num>
  <w:num w:numId="89" w16cid:durableId="946616342">
    <w:abstractNumId w:val="149"/>
  </w:num>
  <w:num w:numId="90" w16cid:durableId="708187170">
    <w:abstractNumId w:val="26"/>
  </w:num>
  <w:num w:numId="91" w16cid:durableId="741297259">
    <w:abstractNumId w:val="165"/>
  </w:num>
  <w:num w:numId="92" w16cid:durableId="1458842115">
    <w:abstractNumId w:val="112"/>
  </w:num>
  <w:num w:numId="93" w16cid:durableId="44988585">
    <w:abstractNumId w:val="24"/>
  </w:num>
  <w:num w:numId="94" w16cid:durableId="194077824">
    <w:abstractNumId w:val="82"/>
  </w:num>
  <w:num w:numId="95" w16cid:durableId="1281037386">
    <w:abstractNumId w:val="127"/>
  </w:num>
  <w:num w:numId="96" w16cid:durableId="1204637220">
    <w:abstractNumId w:val="16"/>
  </w:num>
  <w:num w:numId="97" w16cid:durableId="1007944664">
    <w:abstractNumId w:val="113"/>
  </w:num>
  <w:num w:numId="98" w16cid:durableId="824276681">
    <w:abstractNumId w:val="36"/>
  </w:num>
  <w:num w:numId="99" w16cid:durableId="809130687">
    <w:abstractNumId w:val="117"/>
  </w:num>
  <w:num w:numId="100" w16cid:durableId="1090464566">
    <w:abstractNumId w:val="68"/>
  </w:num>
  <w:num w:numId="101" w16cid:durableId="1474833836">
    <w:abstractNumId w:val="28"/>
  </w:num>
  <w:num w:numId="102" w16cid:durableId="762535660">
    <w:abstractNumId w:val="37"/>
  </w:num>
  <w:num w:numId="103" w16cid:durableId="1388649515">
    <w:abstractNumId w:val="97"/>
  </w:num>
  <w:num w:numId="104" w16cid:durableId="253124547">
    <w:abstractNumId w:val="74"/>
  </w:num>
  <w:num w:numId="105" w16cid:durableId="864831861">
    <w:abstractNumId w:val="91"/>
  </w:num>
  <w:num w:numId="106" w16cid:durableId="372197374">
    <w:abstractNumId w:val="102"/>
  </w:num>
  <w:num w:numId="107" w16cid:durableId="1693997996">
    <w:abstractNumId w:val="8"/>
  </w:num>
  <w:num w:numId="108" w16cid:durableId="869221563">
    <w:abstractNumId w:val="47"/>
  </w:num>
  <w:num w:numId="109" w16cid:durableId="2108620870">
    <w:abstractNumId w:val="63"/>
  </w:num>
  <w:num w:numId="110" w16cid:durableId="1217428246">
    <w:abstractNumId w:val="59"/>
  </w:num>
  <w:num w:numId="111" w16cid:durableId="1320501038">
    <w:abstractNumId w:val="158"/>
  </w:num>
  <w:num w:numId="112" w16cid:durableId="2062091424">
    <w:abstractNumId w:val="99"/>
  </w:num>
  <w:num w:numId="113" w16cid:durableId="432701169">
    <w:abstractNumId w:val="71"/>
  </w:num>
  <w:num w:numId="114" w16cid:durableId="735904048">
    <w:abstractNumId w:val="120"/>
  </w:num>
  <w:num w:numId="115" w16cid:durableId="1484003532">
    <w:abstractNumId w:val="34"/>
  </w:num>
  <w:num w:numId="116" w16cid:durableId="1111510813">
    <w:abstractNumId w:val="96"/>
  </w:num>
  <w:num w:numId="117" w16cid:durableId="1637180756">
    <w:abstractNumId w:val="11"/>
  </w:num>
  <w:num w:numId="118" w16cid:durableId="1952005160">
    <w:abstractNumId w:val="153"/>
  </w:num>
  <w:num w:numId="119" w16cid:durableId="950892455">
    <w:abstractNumId w:val="53"/>
  </w:num>
  <w:num w:numId="120" w16cid:durableId="1958292179">
    <w:abstractNumId w:val="125"/>
  </w:num>
  <w:num w:numId="121" w16cid:durableId="178662855">
    <w:abstractNumId w:val="31"/>
  </w:num>
  <w:num w:numId="122" w16cid:durableId="966858109">
    <w:abstractNumId w:val="14"/>
  </w:num>
  <w:num w:numId="123" w16cid:durableId="241256518">
    <w:abstractNumId w:val="108"/>
  </w:num>
  <w:num w:numId="124" w16cid:durableId="1656373809">
    <w:abstractNumId w:val="137"/>
  </w:num>
  <w:num w:numId="125" w16cid:durableId="743180752">
    <w:abstractNumId w:val="40"/>
  </w:num>
  <w:num w:numId="126" w16cid:durableId="2027781438">
    <w:abstractNumId w:val="21"/>
  </w:num>
  <w:num w:numId="127" w16cid:durableId="1965193496">
    <w:abstractNumId w:val="151"/>
  </w:num>
  <w:num w:numId="128" w16cid:durableId="261111995">
    <w:abstractNumId w:val="12"/>
  </w:num>
  <w:num w:numId="129" w16cid:durableId="2002003621">
    <w:abstractNumId w:val="148"/>
  </w:num>
  <w:num w:numId="130" w16cid:durableId="1811289998">
    <w:abstractNumId w:val="132"/>
  </w:num>
  <w:num w:numId="131" w16cid:durableId="1092899857">
    <w:abstractNumId w:val="85"/>
  </w:num>
  <w:num w:numId="132" w16cid:durableId="2101755496">
    <w:abstractNumId w:val="144"/>
  </w:num>
  <w:num w:numId="133" w16cid:durableId="260457631">
    <w:abstractNumId w:val="57"/>
  </w:num>
  <w:num w:numId="134" w16cid:durableId="139033862">
    <w:abstractNumId w:val="145"/>
  </w:num>
  <w:num w:numId="135" w16cid:durableId="88039265">
    <w:abstractNumId w:val="157"/>
  </w:num>
  <w:num w:numId="136" w16cid:durableId="1801419594">
    <w:abstractNumId w:val="103"/>
  </w:num>
  <w:num w:numId="137" w16cid:durableId="1276446155">
    <w:abstractNumId w:val="111"/>
  </w:num>
  <w:num w:numId="138" w16cid:durableId="1131365440">
    <w:abstractNumId w:val="84"/>
  </w:num>
  <w:num w:numId="139" w16cid:durableId="187721735">
    <w:abstractNumId w:val="98"/>
  </w:num>
  <w:num w:numId="140" w16cid:durableId="2086829654">
    <w:abstractNumId w:val="44"/>
  </w:num>
  <w:num w:numId="141" w16cid:durableId="1866476357">
    <w:abstractNumId w:val="15"/>
  </w:num>
  <w:num w:numId="142" w16cid:durableId="1039208758">
    <w:abstractNumId w:val="107"/>
  </w:num>
  <w:num w:numId="143" w16cid:durableId="1017080291">
    <w:abstractNumId w:val="130"/>
  </w:num>
  <w:num w:numId="144" w16cid:durableId="1187209836">
    <w:abstractNumId w:val="88"/>
  </w:num>
  <w:num w:numId="145" w16cid:durableId="1964076373">
    <w:abstractNumId w:val="67"/>
  </w:num>
  <w:num w:numId="146" w16cid:durableId="327683552">
    <w:abstractNumId w:val="22"/>
  </w:num>
  <w:num w:numId="147" w16cid:durableId="2069107562">
    <w:abstractNumId w:val="104"/>
  </w:num>
  <w:num w:numId="148" w16cid:durableId="878205923">
    <w:abstractNumId w:val="152"/>
  </w:num>
  <w:num w:numId="149" w16cid:durableId="1055859417">
    <w:abstractNumId w:val="114"/>
  </w:num>
  <w:num w:numId="150" w16cid:durableId="1102184913">
    <w:abstractNumId w:val="38"/>
  </w:num>
  <w:num w:numId="151" w16cid:durableId="728768174">
    <w:abstractNumId w:val="128"/>
  </w:num>
  <w:num w:numId="152" w16cid:durableId="1109006583">
    <w:abstractNumId w:val="115"/>
  </w:num>
  <w:num w:numId="153" w16cid:durableId="15889999">
    <w:abstractNumId w:val="86"/>
  </w:num>
  <w:num w:numId="154" w16cid:durableId="1704091490">
    <w:abstractNumId w:val="138"/>
  </w:num>
  <w:num w:numId="155" w16cid:durableId="141698315">
    <w:abstractNumId w:val="147"/>
  </w:num>
  <w:num w:numId="156" w16cid:durableId="1264263164">
    <w:abstractNumId w:val="79"/>
  </w:num>
  <w:num w:numId="157" w16cid:durableId="65732646">
    <w:abstractNumId w:val="159"/>
  </w:num>
  <w:num w:numId="158" w16cid:durableId="1606184924">
    <w:abstractNumId w:val="52"/>
  </w:num>
  <w:num w:numId="159" w16cid:durableId="1750301513">
    <w:abstractNumId w:val="42"/>
  </w:num>
  <w:num w:numId="160" w16cid:durableId="1624002587">
    <w:abstractNumId w:val="162"/>
  </w:num>
  <w:num w:numId="161" w16cid:durableId="1503818240">
    <w:abstractNumId w:val="154"/>
  </w:num>
  <w:num w:numId="162" w16cid:durableId="2072650276">
    <w:abstractNumId w:val="135"/>
  </w:num>
  <w:num w:numId="163" w16cid:durableId="451900055">
    <w:abstractNumId w:val="100"/>
  </w:num>
  <w:num w:numId="164" w16cid:durableId="1279068122">
    <w:abstractNumId w:val="41"/>
  </w:num>
  <w:num w:numId="165" w16cid:durableId="1341739278">
    <w:abstractNumId w:val="121"/>
  </w:num>
  <w:num w:numId="166" w16cid:durableId="1898466635">
    <w:abstractNumId w:val="61"/>
  </w:num>
  <w:numIdMacAtCleanup w:val="1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EDE"/>
    <w:rsid w:val="000018C1"/>
    <w:rsid w:val="00001F23"/>
    <w:rsid w:val="00003BBE"/>
    <w:rsid w:val="0000415E"/>
    <w:rsid w:val="000064B4"/>
    <w:rsid w:val="00007840"/>
    <w:rsid w:val="00010293"/>
    <w:rsid w:val="00010376"/>
    <w:rsid w:val="00011B4E"/>
    <w:rsid w:val="00012D20"/>
    <w:rsid w:val="00012DD1"/>
    <w:rsid w:val="0001340C"/>
    <w:rsid w:val="000134C7"/>
    <w:rsid w:val="00013A27"/>
    <w:rsid w:val="00015F20"/>
    <w:rsid w:val="00016001"/>
    <w:rsid w:val="0001756F"/>
    <w:rsid w:val="000179A5"/>
    <w:rsid w:val="00020BAE"/>
    <w:rsid w:val="00021C68"/>
    <w:rsid w:val="000229EC"/>
    <w:rsid w:val="00024562"/>
    <w:rsid w:val="000301AF"/>
    <w:rsid w:val="00032362"/>
    <w:rsid w:val="00033064"/>
    <w:rsid w:val="00033DFD"/>
    <w:rsid w:val="00035462"/>
    <w:rsid w:val="00036D77"/>
    <w:rsid w:val="00037121"/>
    <w:rsid w:val="00037267"/>
    <w:rsid w:val="00041087"/>
    <w:rsid w:val="0004156A"/>
    <w:rsid w:val="00041D2A"/>
    <w:rsid w:val="00041F45"/>
    <w:rsid w:val="00043B4D"/>
    <w:rsid w:val="00044187"/>
    <w:rsid w:val="00044819"/>
    <w:rsid w:val="00046D34"/>
    <w:rsid w:val="00046D76"/>
    <w:rsid w:val="0005115B"/>
    <w:rsid w:val="000533C9"/>
    <w:rsid w:val="00054CCA"/>
    <w:rsid w:val="000558B3"/>
    <w:rsid w:val="00055B42"/>
    <w:rsid w:val="000562F6"/>
    <w:rsid w:val="000565B2"/>
    <w:rsid w:val="000571A7"/>
    <w:rsid w:val="000572C2"/>
    <w:rsid w:val="00057344"/>
    <w:rsid w:val="00057FBD"/>
    <w:rsid w:val="00062355"/>
    <w:rsid w:val="00063F2A"/>
    <w:rsid w:val="00064780"/>
    <w:rsid w:val="000706BF"/>
    <w:rsid w:val="00075F71"/>
    <w:rsid w:val="00076A8C"/>
    <w:rsid w:val="00077AFD"/>
    <w:rsid w:val="00080A1A"/>
    <w:rsid w:val="0008130F"/>
    <w:rsid w:val="00082D61"/>
    <w:rsid w:val="0008630F"/>
    <w:rsid w:val="00086AC0"/>
    <w:rsid w:val="00086FD2"/>
    <w:rsid w:val="00087A04"/>
    <w:rsid w:val="00087BE5"/>
    <w:rsid w:val="00087C2C"/>
    <w:rsid w:val="0009019F"/>
    <w:rsid w:val="00090814"/>
    <w:rsid w:val="00090FB8"/>
    <w:rsid w:val="00091D6B"/>
    <w:rsid w:val="00091E5E"/>
    <w:rsid w:val="0009260F"/>
    <w:rsid w:val="000937BF"/>
    <w:rsid w:val="0009432D"/>
    <w:rsid w:val="0009688E"/>
    <w:rsid w:val="000A1687"/>
    <w:rsid w:val="000A19F0"/>
    <w:rsid w:val="000A3099"/>
    <w:rsid w:val="000A3A11"/>
    <w:rsid w:val="000A3F98"/>
    <w:rsid w:val="000A41A7"/>
    <w:rsid w:val="000A558B"/>
    <w:rsid w:val="000A5864"/>
    <w:rsid w:val="000A5906"/>
    <w:rsid w:val="000A5E4A"/>
    <w:rsid w:val="000A6C4C"/>
    <w:rsid w:val="000A7C77"/>
    <w:rsid w:val="000B1BBA"/>
    <w:rsid w:val="000B1D1D"/>
    <w:rsid w:val="000B3915"/>
    <w:rsid w:val="000B45C4"/>
    <w:rsid w:val="000B6320"/>
    <w:rsid w:val="000B6880"/>
    <w:rsid w:val="000B70D1"/>
    <w:rsid w:val="000C14A7"/>
    <w:rsid w:val="000C2C6D"/>
    <w:rsid w:val="000C3688"/>
    <w:rsid w:val="000C5AE5"/>
    <w:rsid w:val="000C6F76"/>
    <w:rsid w:val="000C790A"/>
    <w:rsid w:val="000D23DB"/>
    <w:rsid w:val="000D3F5E"/>
    <w:rsid w:val="000D453A"/>
    <w:rsid w:val="000D4FDD"/>
    <w:rsid w:val="000D5451"/>
    <w:rsid w:val="000D5B83"/>
    <w:rsid w:val="000D678F"/>
    <w:rsid w:val="000E107F"/>
    <w:rsid w:val="000E2707"/>
    <w:rsid w:val="000E39D1"/>
    <w:rsid w:val="000E5148"/>
    <w:rsid w:val="000E5605"/>
    <w:rsid w:val="000F0F08"/>
    <w:rsid w:val="000F1093"/>
    <w:rsid w:val="000F1AC0"/>
    <w:rsid w:val="000F27E2"/>
    <w:rsid w:val="000F38E8"/>
    <w:rsid w:val="000F4047"/>
    <w:rsid w:val="000F54F1"/>
    <w:rsid w:val="000F72D0"/>
    <w:rsid w:val="001002CC"/>
    <w:rsid w:val="001048B4"/>
    <w:rsid w:val="00104DC2"/>
    <w:rsid w:val="001060D7"/>
    <w:rsid w:val="00106B21"/>
    <w:rsid w:val="001102B9"/>
    <w:rsid w:val="00110549"/>
    <w:rsid w:val="0011061B"/>
    <w:rsid w:val="0011106E"/>
    <w:rsid w:val="00114898"/>
    <w:rsid w:val="001161DE"/>
    <w:rsid w:val="0012427C"/>
    <w:rsid w:val="001251A4"/>
    <w:rsid w:val="001256C1"/>
    <w:rsid w:val="001267A0"/>
    <w:rsid w:val="00134105"/>
    <w:rsid w:val="00134215"/>
    <w:rsid w:val="00137D3E"/>
    <w:rsid w:val="0014167A"/>
    <w:rsid w:val="00143F07"/>
    <w:rsid w:val="001445D6"/>
    <w:rsid w:val="00150D1D"/>
    <w:rsid w:val="00150FAF"/>
    <w:rsid w:val="0015127F"/>
    <w:rsid w:val="00151E36"/>
    <w:rsid w:val="001542D1"/>
    <w:rsid w:val="001549CE"/>
    <w:rsid w:val="00154CB0"/>
    <w:rsid w:val="00154EFB"/>
    <w:rsid w:val="00155CE3"/>
    <w:rsid w:val="00155FCC"/>
    <w:rsid w:val="00156EC5"/>
    <w:rsid w:val="00156EE8"/>
    <w:rsid w:val="0016181D"/>
    <w:rsid w:val="00162ACD"/>
    <w:rsid w:val="00163B54"/>
    <w:rsid w:val="0016457B"/>
    <w:rsid w:val="00165F3A"/>
    <w:rsid w:val="00166152"/>
    <w:rsid w:val="00166AE5"/>
    <w:rsid w:val="00167DD5"/>
    <w:rsid w:val="0017150C"/>
    <w:rsid w:val="00171BC4"/>
    <w:rsid w:val="00172EA0"/>
    <w:rsid w:val="00173C7F"/>
    <w:rsid w:val="00180AE0"/>
    <w:rsid w:val="00181280"/>
    <w:rsid w:val="00185C30"/>
    <w:rsid w:val="00185CF8"/>
    <w:rsid w:val="0018635D"/>
    <w:rsid w:val="00186405"/>
    <w:rsid w:val="001907EC"/>
    <w:rsid w:val="001912C7"/>
    <w:rsid w:val="00191480"/>
    <w:rsid w:val="001914F9"/>
    <w:rsid w:val="001935D1"/>
    <w:rsid w:val="00193AE5"/>
    <w:rsid w:val="0019469E"/>
    <w:rsid w:val="00194F46"/>
    <w:rsid w:val="0019513E"/>
    <w:rsid w:val="00197DB1"/>
    <w:rsid w:val="001A1569"/>
    <w:rsid w:val="001A2C1F"/>
    <w:rsid w:val="001A447E"/>
    <w:rsid w:val="001A54CA"/>
    <w:rsid w:val="001A5E3B"/>
    <w:rsid w:val="001A714A"/>
    <w:rsid w:val="001A7E53"/>
    <w:rsid w:val="001B06E2"/>
    <w:rsid w:val="001B1A2F"/>
    <w:rsid w:val="001B1CDD"/>
    <w:rsid w:val="001B37EF"/>
    <w:rsid w:val="001B5C50"/>
    <w:rsid w:val="001B63E1"/>
    <w:rsid w:val="001B785C"/>
    <w:rsid w:val="001B79F5"/>
    <w:rsid w:val="001C0267"/>
    <w:rsid w:val="001C077C"/>
    <w:rsid w:val="001C0904"/>
    <w:rsid w:val="001C1976"/>
    <w:rsid w:val="001C21D5"/>
    <w:rsid w:val="001C2431"/>
    <w:rsid w:val="001C334A"/>
    <w:rsid w:val="001C4834"/>
    <w:rsid w:val="001C5098"/>
    <w:rsid w:val="001C66AC"/>
    <w:rsid w:val="001C682F"/>
    <w:rsid w:val="001C6C29"/>
    <w:rsid w:val="001D0ED6"/>
    <w:rsid w:val="001D1136"/>
    <w:rsid w:val="001D32AC"/>
    <w:rsid w:val="001D5CAB"/>
    <w:rsid w:val="001D69FD"/>
    <w:rsid w:val="001D7A93"/>
    <w:rsid w:val="001E43E4"/>
    <w:rsid w:val="001E4A9F"/>
    <w:rsid w:val="001E7E96"/>
    <w:rsid w:val="001F14C2"/>
    <w:rsid w:val="001F2C36"/>
    <w:rsid w:val="001F39A2"/>
    <w:rsid w:val="001F4532"/>
    <w:rsid w:val="001F4A3F"/>
    <w:rsid w:val="001F5369"/>
    <w:rsid w:val="001F7187"/>
    <w:rsid w:val="00200D41"/>
    <w:rsid w:val="0020255F"/>
    <w:rsid w:val="00204271"/>
    <w:rsid w:val="002052E6"/>
    <w:rsid w:val="0020591A"/>
    <w:rsid w:val="00206384"/>
    <w:rsid w:val="00210EC6"/>
    <w:rsid w:val="0021195D"/>
    <w:rsid w:val="00215800"/>
    <w:rsid w:val="0022219F"/>
    <w:rsid w:val="002225E8"/>
    <w:rsid w:val="002226B8"/>
    <w:rsid w:val="00222C32"/>
    <w:rsid w:val="00223C1B"/>
    <w:rsid w:val="00224E5D"/>
    <w:rsid w:val="002255BB"/>
    <w:rsid w:val="002267AD"/>
    <w:rsid w:val="00226AD3"/>
    <w:rsid w:val="00226E77"/>
    <w:rsid w:val="00227045"/>
    <w:rsid w:val="00230B9B"/>
    <w:rsid w:val="00230E1F"/>
    <w:rsid w:val="0023340D"/>
    <w:rsid w:val="00233A36"/>
    <w:rsid w:val="0023483D"/>
    <w:rsid w:val="002355AD"/>
    <w:rsid w:val="0023639A"/>
    <w:rsid w:val="00236886"/>
    <w:rsid w:val="00236BC9"/>
    <w:rsid w:val="0024107A"/>
    <w:rsid w:val="0024258B"/>
    <w:rsid w:val="0024432B"/>
    <w:rsid w:val="00244661"/>
    <w:rsid w:val="0024687E"/>
    <w:rsid w:val="00250207"/>
    <w:rsid w:val="002538A4"/>
    <w:rsid w:val="00253C3E"/>
    <w:rsid w:val="002552D7"/>
    <w:rsid w:val="00256226"/>
    <w:rsid w:val="0026704E"/>
    <w:rsid w:val="0026755A"/>
    <w:rsid w:val="002722EC"/>
    <w:rsid w:val="00273F89"/>
    <w:rsid w:val="00276885"/>
    <w:rsid w:val="002770EA"/>
    <w:rsid w:val="002824FB"/>
    <w:rsid w:val="00284089"/>
    <w:rsid w:val="002842EF"/>
    <w:rsid w:val="0029503D"/>
    <w:rsid w:val="00295551"/>
    <w:rsid w:val="002970E8"/>
    <w:rsid w:val="002A026A"/>
    <w:rsid w:val="002A0DE1"/>
    <w:rsid w:val="002A1FA2"/>
    <w:rsid w:val="002A23CF"/>
    <w:rsid w:val="002A299A"/>
    <w:rsid w:val="002A2DD1"/>
    <w:rsid w:val="002A307F"/>
    <w:rsid w:val="002A35A3"/>
    <w:rsid w:val="002A70CA"/>
    <w:rsid w:val="002A76FB"/>
    <w:rsid w:val="002A7E07"/>
    <w:rsid w:val="002B002D"/>
    <w:rsid w:val="002B081E"/>
    <w:rsid w:val="002B0C60"/>
    <w:rsid w:val="002B2D68"/>
    <w:rsid w:val="002B6234"/>
    <w:rsid w:val="002B6B04"/>
    <w:rsid w:val="002B7135"/>
    <w:rsid w:val="002B7E39"/>
    <w:rsid w:val="002C0DE7"/>
    <w:rsid w:val="002C1A5B"/>
    <w:rsid w:val="002C4DA6"/>
    <w:rsid w:val="002C5123"/>
    <w:rsid w:val="002C6953"/>
    <w:rsid w:val="002D0CB2"/>
    <w:rsid w:val="002D350C"/>
    <w:rsid w:val="002D37ED"/>
    <w:rsid w:val="002D4FAA"/>
    <w:rsid w:val="002D5B6D"/>
    <w:rsid w:val="002D7438"/>
    <w:rsid w:val="002E168F"/>
    <w:rsid w:val="002E255E"/>
    <w:rsid w:val="002E33CB"/>
    <w:rsid w:val="002E37EB"/>
    <w:rsid w:val="002E50A5"/>
    <w:rsid w:val="002E5F82"/>
    <w:rsid w:val="002F1A77"/>
    <w:rsid w:val="002F326C"/>
    <w:rsid w:val="002F38F6"/>
    <w:rsid w:val="002F581E"/>
    <w:rsid w:val="002F6E63"/>
    <w:rsid w:val="003006F4"/>
    <w:rsid w:val="00300756"/>
    <w:rsid w:val="00301562"/>
    <w:rsid w:val="003017F9"/>
    <w:rsid w:val="00302E8E"/>
    <w:rsid w:val="00304324"/>
    <w:rsid w:val="00306AC6"/>
    <w:rsid w:val="00306B5D"/>
    <w:rsid w:val="00306EED"/>
    <w:rsid w:val="00307DB3"/>
    <w:rsid w:val="00310E6E"/>
    <w:rsid w:val="0031323B"/>
    <w:rsid w:val="00317815"/>
    <w:rsid w:val="00317E24"/>
    <w:rsid w:val="003202CE"/>
    <w:rsid w:val="00321583"/>
    <w:rsid w:val="0032275B"/>
    <w:rsid w:val="00322BDE"/>
    <w:rsid w:val="00323063"/>
    <w:rsid w:val="00325BBF"/>
    <w:rsid w:val="003274D3"/>
    <w:rsid w:val="00331686"/>
    <w:rsid w:val="003331AC"/>
    <w:rsid w:val="00333900"/>
    <w:rsid w:val="00333BEC"/>
    <w:rsid w:val="003340FB"/>
    <w:rsid w:val="0033488A"/>
    <w:rsid w:val="0033541A"/>
    <w:rsid w:val="003361EA"/>
    <w:rsid w:val="00336C5C"/>
    <w:rsid w:val="003432B9"/>
    <w:rsid w:val="0034404D"/>
    <w:rsid w:val="00345E13"/>
    <w:rsid w:val="00347820"/>
    <w:rsid w:val="003512FD"/>
    <w:rsid w:val="0035180B"/>
    <w:rsid w:val="00352AD8"/>
    <w:rsid w:val="0035571D"/>
    <w:rsid w:val="00356976"/>
    <w:rsid w:val="003603E4"/>
    <w:rsid w:val="003607E6"/>
    <w:rsid w:val="00361E10"/>
    <w:rsid w:val="00362266"/>
    <w:rsid w:val="00362327"/>
    <w:rsid w:val="003732DF"/>
    <w:rsid w:val="00373BBD"/>
    <w:rsid w:val="00373CFF"/>
    <w:rsid w:val="00374031"/>
    <w:rsid w:val="00374988"/>
    <w:rsid w:val="00374C53"/>
    <w:rsid w:val="00375AC8"/>
    <w:rsid w:val="003809E2"/>
    <w:rsid w:val="00380B3B"/>
    <w:rsid w:val="00381A56"/>
    <w:rsid w:val="003831A5"/>
    <w:rsid w:val="003839D6"/>
    <w:rsid w:val="0038505A"/>
    <w:rsid w:val="003852A7"/>
    <w:rsid w:val="003871FF"/>
    <w:rsid w:val="0038737B"/>
    <w:rsid w:val="003876A8"/>
    <w:rsid w:val="00387FA5"/>
    <w:rsid w:val="00392600"/>
    <w:rsid w:val="00393C96"/>
    <w:rsid w:val="00395BEE"/>
    <w:rsid w:val="00396434"/>
    <w:rsid w:val="00397F60"/>
    <w:rsid w:val="003A1C6D"/>
    <w:rsid w:val="003A2A76"/>
    <w:rsid w:val="003A36AA"/>
    <w:rsid w:val="003A4AE0"/>
    <w:rsid w:val="003A4BFD"/>
    <w:rsid w:val="003A654F"/>
    <w:rsid w:val="003A6797"/>
    <w:rsid w:val="003A686D"/>
    <w:rsid w:val="003A6E55"/>
    <w:rsid w:val="003A7923"/>
    <w:rsid w:val="003B1316"/>
    <w:rsid w:val="003B17F9"/>
    <w:rsid w:val="003B1CCA"/>
    <w:rsid w:val="003B20D0"/>
    <w:rsid w:val="003B23FC"/>
    <w:rsid w:val="003B282C"/>
    <w:rsid w:val="003B3D12"/>
    <w:rsid w:val="003B5886"/>
    <w:rsid w:val="003B79D2"/>
    <w:rsid w:val="003C0736"/>
    <w:rsid w:val="003C083C"/>
    <w:rsid w:val="003C0966"/>
    <w:rsid w:val="003C0CF0"/>
    <w:rsid w:val="003C446A"/>
    <w:rsid w:val="003C5673"/>
    <w:rsid w:val="003C629D"/>
    <w:rsid w:val="003C71EA"/>
    <w:rsid w:val="003D0419"/>
    <w:rsid w:val="003D1757"/>
    <w:rsid w:val="003D1C84"/>
    <w:rsid w:val="003D4EDF"/>
    <w:rsid w:val="003D6E7D"/>
    <w:rsid w:val="003E0DF8"/>
    <w:rsid w:val="003E1A82"/>
    <w:rsid w:val="003E34AD"/>
    <w:rsid w:val="003E48B5"/>
    <w:rsid w:val="003E5EB8"/>
    <w:rsid w:val="003E745F"/>
    <w:rsid w:val="003F0291"/>
    <w:rsid w:val="003F2102"/>
    <w:rsid w:val="003F39CE"/>
    <w:rsid w:val="003F6306"/>
    <w:rsid w:val="00400C2D"/>
    <w:rsid w:val="004016F4"/>
    <w:rsid w:val="00402EF0"/>
    <w:rsid w:val="00404395"/>
    <w:rsid w:val="004053D5"/>
    <w:rsid w:val="0040596C"/>
    <w:rsid w:val="004060F9"/>
    <w:rsid w:val="0040619E"/>
    <w:rsid w:val="00406895"/>
    <w:rsid w:val="00406D37"/>
    <w:rsid w:val="00412B98"/>
    <w:rsid w:val="00414368"/>
    <w:rsid w:val="00415093"/>
    <w:rsid w:val="0041551B"/>
    <w:rsid w:val="00416D06"/>
    <w:rsid w:val="0042067C"/>
    <w:rsid w:val="00420E5B"/>
    <w:rsid w:val="004249E7"/>
    <w:rsid w:val="00425220"/>
    <w:rsid w:val="004256F3"/>
    <w:rsid w:val="00430245"/>
    <w:rsid w:val="00430D76"/>
    <w:rsid w:val="00431433"/>
    <w:rsid w:val="0043171A"/>
    <w:rsid w:val="00431B6E"/>
    <w:rsid w:val="0043486E"/>
    <w:rsid w:val="00434B3D"/>
    <w:rsid w:val="00435375"/>
    <w:rsid w:val="004366F7"/>
    <w:rsid w:val="00440A21"/>
    <w:rsid w:val="00440D33"/>
    <w:rsid w:val="00441A2A"/>
    <w:rsid w:val="00442848"/>
    <w:rsid w:val="00442F50"/>
    <w:rsid w:val="0044459E"/>
    <w:rsid w:val="00444694"/>
    <w:rsid w:val="0044508D"/>
    <w:rsid w:val="004470E0"/>
    <w:rsid w:val="00451A88"/>
    <w:rsid w:val="00453DB2"/>
    <w:rsid w:val="00461E66"/>
    <w:rsid w:val="004624D6"/>
    <w:rsid w:val="004641B7"/>
    <w:rsid w:val="00465275"/>
    <w:rsid w:val="004654A5"/>
    <w:rsid w:val="00471ED5"/>
    <w:rsid w:val="00472A14"/>
    <w:rsid w:val="00473172"/>
    <w:rsid w:val="0047691C"/>
    <w:rsid w:val="004800FE"/>
    <w:rsid w:val="00481735"/>
    <w:rsid w:val="004822C6"/>
    <w:rsid w:val="00483EB6"/>
    <w:rsid w:val="0048545B"/>
    <w:rsid w:val="0048641E"/>
    <w:rsid w:val="0048789C"/>
    <w:rsid w:val="00487B83"/>
    <w:rsid w:val="0049055A"/>
    <w:rsid w:val="00493F8F"/>
    <w:rsid w:val="00497AEC"/>
    <w:rsid w:val="00497CF5"/>
    <w:rsid w:val="004A2161"/>
    <w:rsid w:val="004A2651"/>
    <w:rsid w:val="004A338A"/>
    <w:rsid w:val="004A3814"/>
    <w:rsid w:val="004A393D"/>
    <w:rsid w:val="004A3EE2"/>
    <w:rsid w:val="004A6D03"/>
    <w:rsid w:val="004A6E9C"/>
    <w:rsid w:val="004B12A4"/>
    <w:rsid w:val="004B5CC8"/>
    <w:rsid w:val="004B7398"/>
    <w:rsid w:val="004B7446"/>
    <w:rsid w:val="004B7965"/>
    <w:rsid w:val="004B7D7F"/>
    <w:rsid w:val="004B7F8E"/>
    <w:rsid w:val="004C0180"/>
    <w:rsid w:val="004C155E"/>
    <w:rsid w:val="004C20E7"/>
    <w:rsid w:val="004C2E4F"/>
    <w:rsid w:val="004C4543"/>
    <w:rsid w:val="004C5750"/>
    <w:rsid w:val="004C7C93"/>
    <w:rsid w:val="004D0D85"/>
    <w:rsid w:val="004D0F22"/>
    <w:rsid w:val="004D158F"/>
    <w:rsid w:val="004D2A09"/>
    <w:rsid w:val="004D2D5A"/>
    <w:rsid w:val="004D3FF7"/>
    <w:rsid w:val="004D40A5"/>
    <w:rsid w:val="004D5DF4"/>
    <w:rsid w:val="004E0817"/>
    <w:rsid w:val="004E0F6F"/>
    <w:rsid w:val="004E1121"/>
    <w:rsid w:val="004E1A0E"/>
    <w:rsid w:val="004E4DFD"/>
    <w:rsid w:val="004E6719"/>
    <w:rsid w:val="004E6C8E"/>
    <w:rsid w:val="004E6E6B"/>
    <w:rsid w:val="004E7B7C"/>
    <w:rsid w:val="004F04C5"/>
    <w:rsid w:val="004F0B7E"/>
    <w:rsid w:val="004F1489"/>
    <w:rsid w:val="004F1E62"/>
    <w:rsid w:val="004F3125"/>
    <w:rsid w:val="004F39CF"/>
    <w:rsid w:val="004F4288"/>
    <w:rsid w:val="004F5D85"/>
    <w:rsid w:val="004F6866"/>
    <w:rsid w:val="005013B8"/>
    <w:rsid w:val="005014FD"/>
    <w:rsid w:val="00501D4C"/>
    <w:rsid w:val="005076B2"/>
    <w:rsid w:val="00511561"/>
    <w:rsid w:val="005116C1"/>
    <w:rsid w:val="005124E1"/>
    <w:rsid w:val="005131FC"/>
    <w:rsid w:val="00514662"/>
    <w:rsid w:val="0051524B"/>
    <w:rsid w:val="00515A2D"/>
    <w:rsid w:val="00515F88"/>
    <w:rsid w:val="005170D3"/>
    <w:rsid w:val="0051764A"/>
    <w:rsid w:val="0052052C"/>
    <w:rsid w:val="00520ECC"/>
    <w:rsid w:val="00522169"/>
    <w:rsid w:val="0052285B"/>
    <w:rsid w:val="00522E1B"/>
    <w:rsid w:val="00523DA9"/>
    <w:rsid w:val="00525015"/>
    <w:rsid w:val="00525FA3"/>
    <w:rsid w:val="0053022F"/>
    <w:rsid w:val="00531852"/>
    <w:rsid w:val="00532D8B"/>
    <w:rsid w:val="00533199"/>
    <w:rsid w:val="0053495A"/>
    <w:rsid w:val="0053502D"/>
    <w:rsid w:val="0053528A"/>
    <w:rsid w:val="00536AD7"/>
    <w:rsid w:val="00537F5B"/>
    <w:rsid w:val="00541103"/>
    <w:rsid w:val="00541F4F"/>
    <w:rsid w:val="0054332B"/>
    <w:rsid w:val="005433B5"/>
    <w:rsid w:val="0054656E"/>
    <w:rsid w:val="005465D7"/>
    <w:rsid w:val="005470AB"/>
    <w:rsid w:val="005523A4"/>
    <w:rsid w:val="0055295A"/>
    <w:rsid w:val="00553259"/>
    <w:rsid w:val="00553626"/>
    <w:rsid w:val="00553E86"/>
    <w:rsid w:val="00553F11"/>
    <w:rsid w:val="0055407F"/>
    <w:rsid w:val="00554F0D"/>
    <w:rsid w:val="00555326"/>
    <w:rsid w:val="005556CB"/>
    <w:rsid w:val="00555A9D"/>
    <w:rsid w:val="00557452"/>
    <w:rsid w:val="00557907"/>
    <w:rsid w:val="00561A4C"/>
    <w:rsid w:val="00562C3A"/>
    <w:rsid w:val="0056395A"/>
    <w:rsid w:val="0056434C"/>
    <w:rsid w:val="00565E8B"/>
    <w:rsid w:val="005666E9"/>
    <w:rsid w:val="00567544"/>
    <w:rsid w:val="00571A7F"/>
    <w:rsid w:val="00572404"/>
    <w:rsid w:val="00572737"/>
    <w:rsid w:val="00573D79"/>
    <w:rsid w:val="005744B5"/>
    <w:rsid w:val="00574C57"/>
    <w:rsid w:val="0057614D"/>
    <w:rsid w:val="00576E94"/>
    <w:rsid w:val="00576F44"/>
    <w:rsid w:val="005775EE"/>
    <w:rsid w:val="00581044"/>
    <w:rsid w:val="00582E4B"/>
    <w:rsid w:val="00585865"/>
    <w:rsid w:val="00596034"/>
    <w:rsid w:val="00597140"/>
    <w:rsid w:val="005A056D"/>
    <w:rsid w:val="005A0EE4"/>
    <w:rsid w:val="005A0F30"/>
    <w:rsid w:val="005A38CE"/>
    <w:rsid w:val="005A3A1E"/>
    <w:rsid w:val="005A6356"/>
    <w:rsid w:val="005A70BE"/>
    <w:rsid w:val="005B05F0"/>
    <w:rsid w:val="005B06E7"/>
    <w:rsid w:val="005B0FEB"/>
    <w:rsid w:val="005B516B"/>
    <w:rsid w:val="005B7BDE"/>
    <w:rsid w:val="005C084F"/>
    <w:rsid w:val="005C0F33"/>
    <w:rsid w:val="005C20D0"/>
    <w:rsid w:val="005C250E"/>
    <w:rsid w:val="005C44D2"/>
    <w:rsid w:val="005C4B7C"/>
    <w:rsid w:val="005C6E91"/>
    <w:rsid w:val="005C75FA"/>
    <w:rsid w:val="005D0794"/>
    <w:rsid w:val="005D20E6"/>
    <w:rsid w:val="005D48BC"/>
    <w:rsid w:val="005D5867"/>
    <w:rsid w:val="005D5935"/>
    <w:rsid w:val="005D6B54"/>
    <w:rsid w:val="005D7633"/>
    <w:rsid w:val="005E039C"/>
    <w:rsid w:val="005E0D4B"/>
    <w:rsid w:val="005E172F"/>
    <w:rsid w:val="005E1E41"/>
    <w:rsid w:val="005E1E5A"/>
    <w:rsid w:val="005E32DD"/>
    <w:rsid w:val="005E3B42"/>
    <w:rsid w:val="005E441B"/>
    <w:rsid w:val="005E49A7"/>
    <w:rsid w:val="005E67C3"/>
    <w:rsid w:val="005E68AD"/>
    <w:rsid w:val="005E69B8"/>
    <w:rsid w:val="005E7D0B"/>
    <w:rsid w:val="005F1BE5"/>
    <w:rsid w:val="005F1C7A"/>
    <w:rsid w:val="005F22C7"/>
    <w:rsid w:val="005F26A6"/>
    <w:rsid w:val="005F2767"/>
    <w:rsid w:val="005F3C51"/>
    <w:rsid w:val="005F4092"/>
    <w:rsid w:val="005F5F9D"/>
    <w:rsid w:val="005F5FF1"/>
    <w:rsid w:val="006009A3"/>
    <w:rsid w:val="00601DB6"/>
    <w:rsid w:val="00602BD1"/>
    <w:rsid w:val="00603A75"/>
    <w:rsid w:val="00604844"/>
    <w:rsid w:val="006062E3"/>
    <w:rsid w:val="006108C3"/>
    <w:rsid w:val="00611576"/>
    <w:rsid w:val="00611939"/>
    <w:rsid w:val="00612A7A"/>
    <w:rsid w:val="00614688"/>
    <w:rsid w:val="006162F8"/>
    <w:rsid w:val="00620EE0"/>
    <w:rsid w:val="006234F7"/>
    <w:rsid w:val="00625505"/>
    <w:rsid w:val="006262FE"/>
    <w:rsid w:val="006266A4"/>
    <w:rsid w:val="0063062B"/>
    <w:rsid w:val="006332EF"/>
    <w:rsid w:val="00636046"/>
    <w:rsid w:val="00636956"/>
    <w:rsid w:val="00636AFB"/>
    <w:rsid w:val="00637ED6"/>
    <w:rsid w:val="00640A42"/>
    <w:rsid w:val="0064287C"/>
    <w:rsid w:val="0064705E"/>
    <w:rsid w:val="00652E3F"/>
    <w:rsid w:val="00656D63"/>
    <w:rsid w:val="006606C3"/>
    <w:rsid w:val="00660EE5"/>
    <w:rsid w:val="00664CDC"/>
    <w:rsid w:val="00665844"/>
    <w:rsid w:val="00665BC1"/>
    <w:rsid w:val="0066634F"/>
    <w:rsid w:val="006717DA"/>
    <w:rsid w:val="006728ED"/>
    <w:rsid w:val="00673988"/>
    <w:rsid w:val="00674CEC"/>
    <w:rsid w:val="006766D2"/>
    <w:rsid w:val="006779AD"/>
    <w:rsid w:val="006779DB"/>
    <w:rsid w:val="00681D41"/>
    <w:rsid w:val="00683E38"/>
    <w:rsid w:val="00685BAB"/>
    <w:rsid w:val="006865A5"/>
    <w:rsid w:val="006868DE"/>
    <w:rsid w:val="00687C95"/>
    <w:rsid w:val="0069076C"/>
    <w:rsid w:val="0069108A"/>
    <w:rsid w:val="00692E0A"/>
    <w:rsid w:val="006944C4"/>
    <w:rsid w:val="00696921"/>
    <w:rsid w:val="00697A5F"/>
    <w:rsid w:val="00697BE4"/>
    <w:rsid w:val="00697BE6"/>
    <w:rsid w:val="006A1279"/>
    <w:rsid w:val="006A151E"/>
    <w:rsid w:val="006A3DCF"/>
    <w:rsid w:val="006A4B02"/>
    <w:rsid w:val="006A4F03"/>
    <w:rsid w:val="006A5EAC"/>
    <w:rsid w:val="006A71DE"/>
    <w:rsid w:val="006B092D"/>
    <w:rsid w:val="006B211E"/>
    <w:rsid w:val="006B23AF"/>
    <w:rsid w:val="006B49BD"/>
    <w:rsid w:val="006B5B4A"/>
    <w:rsid w:val="006B736C"/>
    <w:rsid w:val="006B76CA"/>
    <w:rsid w:val="006C033A"/>
    <w:rsid w:val="006C0479"/>
    <w:rsid w:val="006C0693"/>
    <w:rsid w:val="006C26DA"/>
    <w:rsid w:val="006C2A34"/>
    <w:rsid w:val="006C4CFD"/>
    <w:rsid w:val="006C52D6"/>
    <w:rsid w:val="006C54D5"/>
    <w:rsid w:val="006C6D58"/>
    <w:rsid w:val="006C71C5"/>
    <w:rsid w:val="006D0898"/>
    <w:rsid w:val="006D1E9E"/>
    <w:rsid w:val="006D1FAE"/>
    <w:rsid w:val="006D3C9D"/>
    <w:rsid w:val="006D40EF"/>
    <w:rsid w:val="006D7FA8"/>
    <w:rsid w:val="006E0063"/>
    <w:rsid w:val="006E2013"/>
    <w:rsid w:val="006E4088"/>
    <w:rsid w:val="006E4603"/>
    <w:rsid w:val="006E5B51"/>
    <w:rsid w:val="006E65FE"/>
    <w:rsid w:val="006E7658"/>
    <w:rsid w:val="006F0AF9"/>
    <w:rsid w:val="006F1897"/>
    <w:rsid w:val="006F2B64"/>
    <w:rsid w:val="006F52EF"/>
    <w:rsid w:val="006F61CA"/>
    <w:rsid w:val="006F63B2"/>
    <w:rsid w:val="006F693F"/>
    <w:rsid w:val="0070008A"/>
    <w:rsid w:val="00700C83"/>
    <w:rsid w:val="007013E3"/>
    <w:rsid w:val="00705342"/>
    <w:rsid w:val="00705889"/>
    <w:rsid w:val="00705F28"/>
    <w:rsid w:val="00706EC2"/>
    <w:rsid w:val="007106D2"/>
    <w:rsid w:val="0071289F"/>
    <w:rsid w:val="0071365F"/>
    <w:rsid w:val="0071372B"/>
    <w:rsid w:val="00713E8B"/>
    <w:rsid w:val="00714A2F"/>
    <w:rsid w:val="00715C9C"/>
    <w:rsid w:val="00715CDE"/>
    <w:rsid w:val="00716815"/>
    <w:rsid w:val="00717677"/>
    <w:rsid w:val="00717A8D"/>
    <w:rsid w:val="0072046F"/>
    <w:rsid w:val="007206C2"/>
    <w:rsid w:val="007218EB"/>
    <w:rsid w:val="007223EE"/>
    <w:rsid w:val="00722593"/>
    <w:rsid w:val="00723640"/>
    <w:rsid w:val="00723A31"/>
    <w:rsid w:val="0072516F"/>
    <w:rsid w:val="007255BB"/>
    <w:rsid w:val="00726728"/>
    <w:rsid w:val="00726CB1"/>
    <w:rsid w:val="00727E19"/>
    <w:rsid w:val="00730F6F"/>
    <w:rsid w:val="00731466"/>
    <w:rsid w:val="007316CF"/>
    <w:rsid w:val="00732053"/>
    <w:rsid w:val="0073707D"/>
    <w:rsid w:val="00740322"/>
    <w:rsid w:val="00740453"/>
    <w:rsid w:val="00740A00"/>
    <w:rsid w:val="00740D33"/>
    <w:rsid w:val="0074136B"/>
    <w:rsid w:val="00741B13"/>
    <w:rsid w:val="00742B1D"/>
    <w:rsid w:val="00743254"/>
    <w:rsid w:val="00743BD3"/>
    <w:rsid w:val="00744A1F"/>
    <w:rsid w:val="00745003"/>
    <w:rsid w:val="00747B7A"/>
    <w:rsid w:val="007545F6"/>
    <w:rsid w:val="00754B41"/>
    <w:rsid w:val="00754CED"/>
    <w:rsid w:val="00761B42"/>
    <w:rsid w:val="0076271E"/>
    <w:rsid w:val="00764924"/>
    <w:rsid w:val="00770990"/>
    <w:rsid w:val="00770A2C"/>
    <w:rsid w:val="0077160B"/>
    <w:rsid w:val="00771748"/>
    <w:rsid w:val="0077261D"/>
    <w:rsid w:val="0077382C"/>
    <w:rsid w:val="00773AB3"/>
    <w:rsid w:val="00775275"/>
    <w:rsid w:val="007753E5"/>
    <w:rsid w:val="00775D04"/>
    <w:rsid w:val="007765F5"/>
    <w:rsid w:val="007777F0"/>
    <w:rsid w:val="007778F5"/>
    <w:rsid w:val="007804F3"/>
    <w:rsid w:val="0078138F"/>
    <w:rsid w:val="007834AE"/>
    <w:rsid w:val="00784285"/>
    <w:rsid w:val="00785030"/>
    <w:rsid w:val="0078678F"/>
    <w:rsid w:val="00786A07"/>
    <w:rsid w:val="00787AB7"/>
    <w:rsid w:val="0079066F"/>
    <w:rsid w:val="00790AFD"/>
    <w:rsid w:val="00791369"/>
    <w:rsid w:val="0079195B"/>
    <w:rsid w:val="00793349"/>
    <w:rsid w:val="007940A1"/>
    <w:rsid w:val="0079671C"/>
    <w:rsid w:val="00796E1E"/>
    <w:rsid w:val="00797FAC"/>
    <w:rsid w:val="007A0101"/>
    <w:rsid w:val="007A02D2"/>
    <w:rsid w:val="007A0546"/>
    <w:rsid w:val="007A2DC2"/>
    <w:rsid w:val="007A3F82"/>
    <w:rsid w:val="007A422A"/>
    <w:rsid w:val="007A4ACC"/>
    <w:rsid w:val="007B0385"/>
    <w:rsid w:val="007B0B5E"/>
    <w:rsid w:val="007B1295"/>
    <w:rsid w:val="007B1D84"/>
    <w:rsid w:val="007B233F"/>
    <w:rsid w:val="007B431F"/>
    <w:rsid w:val="007B4C8C"/>
    <w:rsid w:val="007B5D1E"/>
    <w:rsid w:val="007B5D8A"/>
    <w:rsid w:val="007B60B5"/>
    <w:rsid w:val="007B61B9"/>
    <w:rsid w:val="007B6642"/>
    <w:rsid w:val="007C06B3"/>
    <w:rsid w:val="007C2FD2"/>
    <w:rsid w:val="007C5315"/>
    <w:rsid w:val="007C5906"/>
    <w:rsid w:val="007C5B99"/>
    <w:rsid w:val="007C6012"/>
    <w:rsid w:val="007C6859"/>
    <w:rsid w:val="007D04A1"/>
    <w:rsid w:val="007D1289"/>
    <w:rsid w:val="007D3302"/>
    <w:rsid w:val="007D3778"/>
    <w:rsid w:val="007D6ECB"/>
    <w:rsid w:val="007D70AB"/>
    <w:rsid w:val="007D7BF9"/>
    <w:rsid w:val="007D7F3F"/>
    <w:rsid w:val="007E068B"/>
    <w:rsid w:val="007E1CE8"/>
    <w:rsid w:val="007E33AD"/>
    <w:rsid w:val="007E5209"/>
    <w:rsid w:val="007E55AB"/>
    <w:rsid w:val="007E569C"/>
    <w:rsid w:val="007E5BB3"/>
    <w:rsid w:val="007E5E35"/>
    <w:rsid w:val="007E686A"/>
    <w:rsid w:val="007E6A6D"/>
    <w:rsid w:val="007E721A"/>
    <w:rsid w:val="007F16B5"/>
    <w:rsid w:val="007F22DD"/>
    <w:rsid w:val="007F3195"/>
    <w:rsid w:val="007F5C11"/>
    <w:rsid w:val="007F602E"/>
    <w:rsid w:val="00800A58"/>
    <w:rsid w:val="00802FC6"/>
    <w:rsid w:val="00803621"/>
    <w:rsid w:val="00803B3E"/>
    <w:rsid w:val="00805C48"/>
    <w:rsid w:val="0080675F"/>
    <w:rsid w:val="008070C8"/>
    <w:rsid w:val="00811C02"/>
    <w:rsid w:val="008122B5"/>
    <w:rsid w:val="0081286F"/>
    <w:rsid w:val="00812921"/>
    <w:rsid w:val="008130D5"/>
    <w:rsid w:val="008137FC"/>
    <w:rsid w:val="008139F5"/>
    <w:rsid w:val="00815152"/>
    <w:rsid w:val="008154B0"/>
    <w:rsid w:val="00816902"/>
    <w:rsid w:val="00823E8C"/>
    <w:rsid w:val="008275B7"/>
    <w:rsid w:val="00831B05"/>
    <w:rsid w:val="00833966"/>
    <w:rsid w:val="00833E5C"/>
    <w:rsid w:val="00834182"/>
    <w:rsid w:val="00834A8E"/>
    <w:rsid w:val="00835A83"/>
    <w:rsid w:val="00835F33"/>
    <w:rsid w:val="00836921"/>
    <w:rsid w:val="008369EF"/>
    <w:rsid w:val="00840BC3"/>
    <w:rsid w:val="0084153B"/>
    <w:rsid w:val="008415FD"/>
    <w:rsid w:val="008434A3"/>
    <w:rsid w:val="0084371C"/>
    <w:rsid w:val="0084440F"/>
    <w:rsid w:val="00844C1A"/>
    <w:rsid w:val="00844CDE"/>
    <w:rsid w:val="00845F1B"/>
    <w:rsid w:val="00846685"/>
    <w:rsid w:val="008506DF"/>
    <w:rsid w:val="008517A3"/>
    <w:rsid w:val="008527C1"/>
    <w:rsid w:val="00853839"/>
    <w:rsid w:val="008541F7"/>
    <w:rsid w:val="00856054"/>
    <w:rsid w:val="00860D53"/>
    <w:rsid w:val="00861D8A"/>
    <w:rsid w:val="008628A3"/>
    <w:rsid w:val="00864A85"/>
    <w:rsid w:val="00867077"/>
    <w:rsid w:val="00867B80"/>
    <w:rsid w:val="0087072E"/>
    <w:rsid w:val="00870E77"/>
    <w:rsid w:val="00870EFC"/>
    <w:rsid w:val="00871417"/>
    <w:rsid w:val="00872A78"/>
    <w:rsid w:val="00872F0A"/>
    <w:rsid w:val="008734D0"/>
    <w:rsid w:val="0087494C"/>
    <w:rsid w:val="00874B64"/>
    <w:rsid w:val="00876EF1"/>
    <w:rsid w:val="0087765B"/>
    <w:rsid w:val="0088085B"/>
    <w:rsid w:val="00882910"/>
    <w:rsid w:val="00882A7A"/>
    <w:rsid w:val="00882BEC"/>
    <w:rsid w:val="0088516A"/>
    <w:rsid w:val="00885F51"/>
    <w:rsid w:val="00887446"/>
    <w:rsid w:val="00887AD9"/>
    <w:rsid w:val="00887D32"/>
    <w:rsid w:val="008909D8"/>
    <w:rsid w:val="00895246"/>
    <w:rsid w:val="008967E4"/>
    <w:rsid w:val="008968C1"/>
    <w:rsid w:val="008A04A8"/>
    <w:rsid w:val="008A2FA0"/>
    <w:rsid w:val="008A3E46"/>
    <w:rsid w:val="008A3F88"/>
    <w:rsid w:val="008A51C8"/>
    <w:rsid w:val="008A5EB3"/>
    <w:rsid w:val="008B1377"/>
    <w:rsid w:val="008B1B64"/>
    <w:rsid w:val="008B7158"/>
    <w:rsid w:val="008B7229"/>
    <w:rsid w:val="008B7BEF"/>
    <w:rsid w:val="008C2605"/>
    <w:rsid w:val="008C2D49"/>
    <w:rsid w:val="008C4819"/>
    <w:rsid w:val="008C77B2"/>
    <w:rsid w:val="008D0ADF"/>
    <w:rsid w:val="008D4BCD"/>
    <w:rsid w:val="008D7056"/>
    <w:rsid w:val="008E0426"/>
    <w:rsid w:val="008E0A09"/>
    <w:rsid w:val="008E1185"/>
    <w:rsid w:val="008E37B3"/>
    <w:rsid w:val="008E3E6E"/>
    <w:rsid w:val="008E40E6"/>
    <w:rsid w:val="008E5996"/>
    <w:rsid w:val="008E6472"/>
    <w:rsid w:val="008E664E"/>
    <w:rsid w:val="008E6E59"/>
    <w:rsid w:val="008E7696"/>
    <w:rsid w:val="008F0C5C"/>
    <w:rsid w:val="008F2725"/>
    <w:rsid w:val="008F2CD9"/>
    <w:rsid w:val="008F48AA"/>
    <w:rsid w:val="008F4F53"/>
    <w:rsid w:val="008F556A"/>
    <w:rsid w:val="008F5A98"/>
    <w:rsid w:val="008F5F25"/>
    <w:rsid w:val="008F642F"/>
    <w:rsid w:val="008F657B"/>
    <w:rsid w:val="008F6E46"/>
    <w:rsid w:val="008F71A4"/>
    <w:rsid w:val="008F73E5"/>
    <w:rsid w:val="008F761C"/>
    <w:rsid w:val="008F7B68"/>
    <w:rsid w:val="00901B50"/>
    <w:rsid w:val="00903A36"/>
    <w:rsid w:val="0090473A"/>
    <w:rsid w:val="00906E5E"/>
    <w:rsid w:val="00910E5A"/>
    <w:rsid w:val="00912EFB"/>
    <w:rsid w:val="00913F55"/>
    <w:rsid w:val="009166AB"/>
    <w:rsid w:val="00917C5B"/>
    <w:rsid w:val="00921B1F"/>
    <w:rsid w:val="0092340F"/>
    <w:rsid w:val="00923ADA"/>
    <w:rsid w:val="00924247"/>
    <w:rsid w:val="009253C1"/>
    <w:rsid w:val="0092784B"/>
    <w:rsid w:val="009302AC"/>
    <w:rsid w:val="009316F2"/>
    <w:rsid w:val="0093203F"/>
    <w:rsid w:val="00933BA0"/>
    <w:rsid w:val="00934D29"/>
    <w:rsid w:val="00934EAF"/>
    <w:rsid w:val="00935BF5"/>
    <w:rsid w:val="00936852"/>
    <w:rsid w:val="00941F9F"/>
    <w:rsid w:val="009426F0"/>
    <w:rsid w:val="00942FBF"/>
    <w:rsid w:val="00943F41"/>
    <w:rsid w:val="0094668C"/>
    <w:rsid w:val="00950379"/>
    <w:rsid w:val="00950F0E"/>
    <w:rsid w:val="00952C7D"/>
    <w:rsid w:val="00953325"/>
    <w:rsid w:val="009535CE"/>
    <w:rsid w:val="00954301"/>
    <w:rsid w:val="00956FCF"/>
    <w:rsid w:val="00960101"/>
    <w:rsid w:val="009608E3"/>
    <w:rsid w:val="00960903"/>
    <w:rsid w:val="00961355"/>
    <w:rsid w:val="00962FC0"/>
    <w:rsid w:val="00964DDA"/>
    <w:rsid w:val="00965124"/>
    <w:rsid w:val="00967157"/>
    <w:rsid w:val="00967370"/>
    <w:rsid w:val="0097023F"/>
    <w:rsid w:val="00971891"/>
    <w:rsid w:val="00973053"/>
    <w:rsid w:val="0097373A"/>
    <w:rsid w:val="0097440C"/>
    <w:rsid w:val="00974756"/>
    <w:rsid w:val="00976EF3"/>
    <w:rsid w:val="00976F1B"/>
    <w:rsid w:val="00977A7F"/>
    <w:rsid w:val="00977D5D"/>
    <w:rsid w:val="00980144"/>
    <w:rsid w:val="00980316"/>
    <w:rsid w:val="00980585"/>
    <w:rsid w:val="009807CE"/>
    <w:rsid w:val="00980967"/>
    <w:rsid w:val="0098175E"/>
    <w:rsid w:val="00982DA5"/>
    <w:rsid w:val="00982FC3"/>
    <w:rsid w:val="009836E0"/>
    <w:rsid w:val="00985FFA"/>
    <w:rsid w:val="00986AF3"/>
    <w:rsid w:val="00987549"/>
    <w:rsid w:val="00987C29"/>
    <w:rsid w:val="00987CAA"/>
    <w:rsid w:val="009920A3"/>
    <w:rsid w:val="00992EDA"/>
    <w:rsid w:val="00993136"/>
    <w:rsid w:val="00994994"/>
    <w:rsid w:val="009A063F"/>
    <w:rsid w:val="009A075B"/>
    <w:rsid w:val="009A2319"/>
    <w:rsid w:val="009A2978"/>
    <w:rsid w:val="009A34B1"/>
    <w:rsid w:val="009A39A6"/>
    <w:rsid w:val="009A49DF"/>
    <w:rsid w:val="009A5936"/>
    <w:rsid w:val="009A6B52"/>
    <w:rsid w:val="009A6BFF"/>
    <w:rsid w:val="009A7D1C"/>
    <w:rsid w:val="009B0D4F"/>
    <w:rsid w:val="009B104D"/>
    <w:rsid w:val="009B203D"/>
    <w:rsid w:val="009B23D2"/>
    <w:rsid w:val="009B35A6"/>
    <w:rsid w:val="009B3C92"/>
    <w:rsid w:val="009B3D51"/>
    <w:rsid w:val="009B7AD4"/>
    <w:rsid w:val="009B7D0B"/>
    <w:rsid w:val="009C0895"/>
    <w:rsid w:val="009C0C11"/>
    <w:rsid w:val="009C0C38"/>
    <w:rsid w:val="009C0DEE"/>
    <w:rsid w:val="009C1619"/>
    <w:rsid w:val="009C2538"/>
    <w:rsid w:val="009C2916"/>
    <w:rsid w:val="009C3ACE"/>
    <w:rsid w:val="009C3E42"/>
    <w:rsid w:val="009C6126"/>
    <w:rsid w:val="009C6296"/>
    <w:rsid w:val="009C738B"/>
    <w:rsid w:val="009D0B62"/>
    <w:rsid w:val="009D0E2C"/>
    <w:rsid w:val="009D12D4"/>
    <w:rsid w:val="009D2514"/>
    <w:rsid w:val="009D39F3"/>
    <w:rsid w:val="009D51A4"/>
    <w:rsid w:val="009D6E43"/>
    <w:rsid w:val="009E0CAC"/>
    <w:rsid w:val="009E68D5"/>
    <w:rsid w:val="009E78AE"/>
    <w:rsid w:val="009E7DC3"/>
    <w:rsid w:val="009F06D2"/>
    <w:rsid w:val="009F1DB7"/>
    <w:rsid w:val="009F237A"/>
    <w:rsid w:val="009F32C8"/>
    <w:rsid w:val="009F3E36"/>
    <w:rsid w:val="009F3F34"/>
    <w:rsid w:val="009F6AE0"/>
    <w:rsid w:val="009F6EF4"/>
    <w:rsid w:val="009F6EFE"/>
    <w:rsid w:val="009F7D62"/>
    <w:rsid w:val="00A025CE"/>
    <w:rsid w:val="00A030BA"/>
    <w:rsid w:val="00A04848"/>
    <w:rsid w:val="00A05EE0"/>
    <w:rsid w:val="00A06B1A"/>
    <w:rsid w:val="00A10DA1"/>
    <w:rsid w:val="00A12681"/>
    <w:rsid w:val="00A12E4B"/>
    <w:rsid w:val="00A14440"/>
    <w:rsid w:val="00A1453B"/>
    <w:rsid w:val="00A147BA"/>
    <w:rsid w:val="00A14DD8"/>
    <w:rsid w:val="00A15ECE"/>
    <w:rsid w:val="00A1762A"/>
    <w:rsid w:val="00A2201B"/>
    <w:rsid w:val="00A252D2"/>
    <w:rsid w:val="00A25832"/>
    <w:rsid w:val="00A3000C"/>
    <w:rsid w:val="00A30C92"/>
    <w:rsid w:val="00A32A3F"/>
    <w:rsid w:val="00A33027"/>
    <w:rsid w:val="00A33AB2"/>
    <w:rsid w:val="00A366D5"/>
    <w:rsid w:val="00A37B9D"/>
    <w:rsid w:val="00A4046F"/>
    <w:rsid w:val="00A40AA4"/>
    <w:rsid w:val="00A4177A"/>
    <w:rsid w:val="00A41BDE"/>
    <w:rsid w:val="00A426F3"/>
    <w:rsid w:val="00A429C3"/>
    <w:rsid w:val="00A42E7A"/>
    <w:rsid w:val="00A458C5"/>
    <w:rsid w:val="00A4621C"/>
    <w:rsid w:val="00A4639E"/>
    <w:rsid w:val="00A463D0"/>
    <w:rsid w:val="00A46D9D"/>
    <w:rsid w:val="00A51258"/>
    <w:rsid w:val="00A51621"/>
    <w:rsid w:val="00A51B01"/>
    <w:rsid w:val="00A52874"/>
    <w:rsid w:val="00A528CF"/>
    <w:rsid w:val="00A53FD2"/>
    <w:rsid w:val="00A543E9"/>
    <w:rsid w:val="00A55208"/>
    <w:rsid w:val="00A57C19"/>
    <w:rsid w:val="00A57FEC"/>
    <w:rsid w:val="00A60D90"/>
    <w:rsid w:val="00A61A46"/>
    <w:rsid w:val="00A63313"/>
    <w:rsid w:val="00A63363"/>
    <w:rsid w:val="00A633A8"/>
    <w:rsid w:val="00A647CB"/>
    <w:rsid w:val="00A64CFE"/>
    <w:rsid w:val="00A6592E"/>
    <w:rsid w:val="00A65A0B"/>
    <w:rsid w:val="00A70FB2"/>
    <w:rsid w:val="00A72F6E"/>
    <w:rsid w:val="00A7366D"/>
    <w:rsid w:val="00A750E5"/>
    <w:rsid w:val="00A75364"/>
    <w:rsid w:val="00A75CD5"/>
    <w:rsid w:val="00A777F6"/>
    <w:rsid w:val="00A80D6B"/>
    <w:rsid w:val="00A81089"/>
    <w:rsid w:val="00A81941"/>
    <w:rsid w:val="00A8289A"/>
    <w:rsid w:val="00A86332"/>
    <w:rsid w:val="00A864AF"/>
    <w:rsid w:val="00A87C9A"/>
    <w:rsid w:val="00A92056"/>
    <w:rsid w:val="00A93B63"/>
    <w:rsid w:val="00A94EFC"/>
    <w:rsid w:val="00A95550"/>
    <w:rsid w:val="00A957A3"/>
    <w:rsid w:val="00A95910"/>
    <w:rsid w:val="00A97012"/>
    <w:rsid w:val="00A975CB"/>
    <w:rsid w:val="00AA252F"/>
    <w:rsid w:val="00AA274D"/>
    <w:rsid w:val="00AA4203"/>
    <w:rsid w:val="00AA53E2"/>
    <w:rsid w:val="00AA7325"/>
    <w:rsid w:val="00AA7842"/>
    <w:rsid w:val="00AB0C12"/>
    <w:rsid w:val="00AB2C14"/>
    <w:rsid w:val="00AB337A"/>
    <w:rsid w:val="00AB34C1"/>
    <w:rsid w:val="00AB4A3A"/>
    <w:rsid w:val="00AB526E"/>
    <w:rsid w:val="00AB7DC8"/>
    <w:rsid w:val="00AC505D"/>
    <w:rsid w:val="00AC5A72"/>
    <w:rsid w:val="00AC68C1"/>
    <w:rsid w:val="00AC6D6D"/>
    <w:rsid w:val="00AC7A0C"/>
    <w:rsid w:val="00AC7F58"/>
    <w:rsid w:val="00AD28BA"/>
    <w:rsid w:val="00AD390F"/>
    <w:rsid w:val="00AD77FA"/>
    <w:rsid w:val="00AE0672"/>
    <w:rsid w:val="00AE2242"/>
    <w:rsid w:val="00AE43D8"/>
    <w:rsid w:val="00AE4A13"/>
    <w:rsid w:val="00AE4F72"/>
    <w:rsid w:val="00AE58FE"/>
    <w:rsid w:val="00AF02A6"/>
    <w:rsid w:val="00AF2BED"/>
    <w:rsid w:val="00AF3C31"/>
    <w:rsid w:val="00AF5895"/>
    <w:rsid w:val="00AF5B5D"/>
    <w:rsid w:val="00AF5B91"/>
    <w:rsid w:val="00AF6FAF"/>
    <w:rsid w:val="00AF7EF0"/>
    <w:rsid w:val="00B00A2F"/>
    <w:rsid w:val="00B00CCA"/>
    <w:rsid w:val="00B01D06"/>
    <w:rsid w:val="00B0349A"/>
    <w:rsid w:val="00B042AF"/>
    <w:rsid w:val="00B046C6"/>
    <w:rsid w:val="00B05058"/>
    <w:rsid w:val="00B071B8"/>
    <w:rsid w:val="00B10B26"/>
    <w:rsid w:val="00B12397"/>
    <w:rsid w:val="00B13561"/>
    <w:rsid w:val="00B2062A"/>
    <w:rsid w:val="00B21305"/>
    <w:rsid w:val="00B21409"/>
    <w:rsid w:val="00B21948"/>
    <w:rsid w:val="00B21ECC"/>
    <w:rsid w:val="00B260FC"/>
    <w:rsid w:val="00B2621C"/>
    <w:rsid w:val="00B2660D"/>
    <w:rsid w:val="00B269FF"/>
    <w:rsid w:val="00B301DF"/>
    <w:rsid w:val="00B325E7"/>
    <w:rsid w:val="00B33AD0"/>
    <w:rsid w:val="00B348F1"/>
    <w:rsid w:val="00B34A58"/>
    <w:rsid w:val="00B34DAF"/>
    <w:rsid w:val="00B3571E"/>
    <w:rsid w:val="00B40356"/>
    <w:rsid w:val="00B42DA7"/>
    <w:rsid w:val="00B43015"/>
    <w:rsid w:val="00B43352"/>
    <w:rsid w:val="00B436A1"/>
    <w:rsid w:val="00B438F5"/>
    <w:rsid w:val="00B43D47"/>
    <w:rsid w:val="00B44D3C"/>
    <w:rsid w:val="00B464CD"/>
    <w:rsid w:val="00B4771D"/>
    <w:rsid w:val="00B47F4F"/>
    <w:rsid w:val="00B5112F"/>
    <w:rsid w:val="00B53AD6"/>
    <w:rsid w:val="00B54CE5"/>
    <w:rsid w:val="00B5557A"/>
    <w:rsid w:val="00B56617"/>
    <w:rsid w:val="00B575E2"/>
    <w:rsid w:val="00B57F35"/>
    <w:rsid w:val="00B61299"/>
    <w:rsid w:val="00B61CCE"/>
    <w:rsid w:val="00B6378A"/>
    <w:rsid w:val="00B63C97"/>
    <w:rsid w:val="00B64C71"/>
    <w:rsid w:val="00B65B1F"/>
    <w:rsid w:val="00B7277C"/>
    <w:rsid w:val="00B73729"/>
    <w:rsid w:val="00B737E8"/>
    <w:rsid w:val="00B75B41"/>
    <w:rsid w:val="00B75B88"/>
    <w:rsid w:val="00B76469"/>
    <w:rsid w:val="00B7725D"/>
    <w:rsid w:val="00B80E05"/>
    <w:rsid w:val="00B82002"/>
    <w:rsid w:val="00B84C37"/>
    <w:rsid w:val="00B8580E"/>
    <w:rsid w:val="00B86B3E"/>
    <w:rsid w:val="00B90CFB"/>
    <w:rsid w:val="00B93529"/>
    <w:rsid w:val="00B93AC9"/>
    <w:rsid w:val="00B93E89"/>
    <w:rsid w:val="00B965C0"/>
    <w:rsid w:val="00B967EB"/>
    <w:rsid w:val="00B971DC"/>
    <w:rsid w:val="00BA20F8"/>
    <w:rsid w:val="00BA297D"/>
    <w:rsid w:val="00BA53DE"/>
    <w:rsid w:val="00BA5799"/>
    <w:rsid w:val="00BB032C"/>
    <w:rsid w:val="00BB48DE"/>
    <w:rsid w:val="00BB4C3E"/>
    <w:rsid w:val="00BB6EE5"/>
    <w:rsid w:val="00BB7532"/>
    <w:rsid w:val="00BB7E48"/>
    <w:rsid w:val="00BC170F"/>
    <w:rsid w:val="00BC1E20"/>
    <w:rsid w:val="00BC26E5"/>
    <w:rsid w:val="00BC2E29"/>
    <w:rsid w:val="00BC3AA9"/>
    <w:rsid w:val="00BC68EB"/>
    <w:rsid w:val="00BD087B"/>
    <w:rsid w:val="00BD3CC8"/>
    <w:rsid w:val="00BD4330"/>
    <w:rsid w:val="00BD567A"/>
    <w:rsid w:val="00BD5BBD"/>
    <w:rsid w:val="00BD783D"/>
    <w:rsid w:val="00BE16FA"/>
    <w:rsid w:val="00BE2155"/>
    <w:rsid w:val="00BE54DE"/>
    <w:rsid w:val="00BF1329"/>
    <w:rsid w:val="00BF135D"/>
    <w:rsid w:val="00BF1CAF"/>
    <w:rsid w:val="00BF3F5E"/>
    <w:rsid w:val="00BF5CC5"/>
    <w:rsid w:val="00BF6D1D"/>
    <w:rsid w:val="00C002BC"/>
    <w:rsid w:val="00C00945"/>
    <w:rsid w:val="00C01913"/>
    <w:rsid w:val="00C01CDC"/>
    <w:rsid w:val="00C01D5A"/>
    <w:rsid w:val="00C01FAF"/>
    <w:rsid w:val="00C02439"/>
    <w:rsid w:val="00C02F97"/>
    <w:rsid w:val="00C03457"/>
    <w:rsid w:val="00C040D0"/>
    <w:rsid w:val="00C049F1"/>
    <w:rsid w:val="00C0549C"/>
    <w:rsid w:val="00C05F4E"/>
    <w:rsid w:val="00C06936"/>
    <w:rsid w:val="00C06EDE"/>
    <w:rsid w:val="00C10160"/>
    <w:rsid w:val="00C10A5F"/>
    <w:rsid w:val="00C10B35"/>
    <w:rsid w:val="00C1292A"/>
    <w:rsid w:val="00C13404"/>
    <w:rsid w:val="00C14F8C"/>
    <w:rsid w:val="00C1532D"/>
    <w:rsid w:val="00C15799"/>
    <w:rsid w:val="00C15EEB"/>
    <w:rsid w:val="00C16DD0"/>
    <w:rsid w:val="00C1784E"/>
    <w:rsid w:val="00C179F1"/>
    <w:rsid w:val="00C20036"/>
    <w:rsid w:val="00C2198A"/>
    <w:rsid w:val="00C24CBA"/>
    <w:rsid w:val="00C26ABD"/>
    <w:rsid w:val="00C322B7"/>
    <w:rsid w:val="00C3337C"/>
    <w:rsid w:val="00C33F35"/>
    <w:rsid w:val="00C3588E"/>
    <w:rsid w:val="00C3591F"/>
    <w:rsid w:val="00C3595A"/>
    <w:rsid w:val="00C41518"/>
    <w:rsid w:val="00C43459"/>
    <w:rsid w:val="00C436C4"/>
    <w:rsid w:val="00C43A84"/>
    <w:rsid w:val="00C445BD"/>
    <w:rsid w:val="00C449CA"/>
    <w:rsid w:val="00C45630"/>
    <w:rsid w:val="00C51BE7"/>
    <w:rsid w:val="00C53019"/>
    <w:rsid w:val="00C53871"/>
    <w:rsid w:val="00C53CAF"/>
    <w:rsid w:val="00C56B36"/>
    <w:rsid w:val="00C5776F"/>
    <w:rsid w:val="00C60103"/>
    <w:rsid w:val="00C60D42"/>
    <w:rsid w:val="00C61549"/>
    <w:rsid w:val="00C61C44"/>
    <w:rsid w:val="00C626DE"/>
    <w:rsid w:val="00C629DA"/>
    <w:rsid w:val="00C62B9F"/>
    <w:rsid w:val="00C65305"/>
    <w:rsid w:val="00C66C6F"/>
    <w:rsid w:val="00C70489"/>
    <w:rsid w:val="00C7260E"/>
    <w:rsid w:val="00C74893"/>
    <w:rsid w:val="00C74D34"/>
    <w:rsid w:val="00C75544"/>
    <w:rsid w:val="00C77FAE"/>
    <w:rsid w:val="00C86A60"/>
    <w:rsid w:val="00C86CEE"/>
    <w:rsid w:val="00C8797E"/>
    <w:rsid w:val="00C905E7"/>
    <w:rsid w:val="00C91480"/>
    <w:rsid w:val="00C91569"/>
    <w:rsid w:val="00C9298D"/>
    <w:rsid w:val="00C92DB8"/>
    <w:rsid w:val="00C937BB"/>
    <w:rsid w:val="00C93B2C"/>
    <w:rsid w:val="00C94238"/>
    <w:rsid w:val="00C95A22"/>
    <w:rsid w:val="00C95BFE"/>
    <w:rsid w:val="00C95C59"/>
    <w:rsid w:val="00C95D67"/>
    <w:rsid w:val="00C95F42"/>
    <w:rsid w:val="00C96509"/>
    <w:rsid w:val="00C96DBA"/>
    <w:rsid w:val="00C971F0"/>
    <w:rsid w:val="00C97268"/>
    <w:rsid w:val="00C97E02"/>
    <w:rsid w:val="00CA0276"/>
    <w:rsid w:val="00CA09B1"/>
    <w:rsid w:val="00CA13BF"/>
    <w:rsid w:val="00CA1B17"/>
    <w:rsid w:val="00CA224D"/>
    <w:rsid w:val="00CA23D4"/>
    <w:rsid w:val="00CA2499"/>
    <w:rsid w:val="00CA3F1B"/>
    <w:rsid w:val="00CA50B5"/>
    <w:rsid w:val="00CA5713"/>
    <w:rsid w:val="00CA752A"/>
    <w:rsid w:val="00CB2CB5"/>
    <w:rsid w:val="00CB31B0"/>
    <w:rsid w:val="00CB513F"/>
    <w:rsid w:val="00CB64D6"/>
    <w:rsid w:val="00CB6F56"/>
    <w:rsid w:val="00CC0833"/>
    <w:rsid w:val="00CC32F9"/>
    <w:rsid w:val="00CC35CB"/>
    <w:rsid w:val="00CC4AE0"/>
    <w:rsid w:val="00CC5589"/>
    <w:rsid w:val="00CC5723"/>
    <w:rsid w:val="00CC7DBF"/>
    <w:rsid w:val="00CD0184"/>
    <w:rsid w:val="00CD1327"/>
    <w:rsid w:val="00CD1CEE"/>
    <w:rsid w:val="00CD3292"/>
    <w:rsid w:val="00CD415E"/>
    <w:rsid w:val="00CD622E"/>
    <w:rsid w:val="00CD7167"/>
    <w:rsid w:val="00CE074F"/>
    <w:rsid w:val="00CE0A43"/>
    <w:rsid w:val="00CE0DB0"/>
    <w:rsid w:val="00CE4956"/>
    <w:rsid w:val="00CE66A1"/>
    <w:rsid w:val="00CF0B94"/>
    <w:rsid w:val="00CF15D5"/>
    <w:rsid w:val="00CF18A1"/>
    <w:rsid w:val="00CF34C9"/>
    <w:rsid w:val="00CF4FE7"/>
    <w:rsid w:val="00CF5A99"/>
    <w:rsid w:val="00CF7F3D"/>
    <w:rsid w:val="00D02DE9"/>
    <w:rsid w:val="00D04CC9"/>
    <w:rsid w:val="00D05336"/>
    <w:rsid w:val="00D055B3"/>
    <w:rsid w:val="00D063F3"/>
    <w:rsid w:val="00D06ADE"/>
    <w:rsid w:val="00D06D3D"/>
    <w:rsid w:val="00D07140"/>
    <w:rsid w:val="00D07D17"/>
    <w:rsid w:val="00D10A1E"/>
    <w:rsid w:val="00D10EBC"/>
    <w:rsid w:val="00D10F3D"/>
    <w:rsid w:val="00D11163"/>
    <w:rsid w:val="00D12932"/>
    <w:rsid w:val="00D13930"/>
    <w:rsid w:val="00D14F94"/>
    <w:rsid w:val="00D1522E"/>
    <w:rsid w:val="00D1785E"/>
    <w:rsid w:val="00D24A79"/>
    <w:rsid w:val="00D26093"/>
    <w:rsid w:val="00D33F09"/>
    <w:rsid w:val="00D34A38"/>
    <w:rsid w:val="00D3600A"/>
    <w:rsid w:val="00D36615"/>
    <w:rsid w:val="00D37A84"/>
    <w:rsid w:val="00D43DCE"/>
    <w:rsid w:val="00D43F80"/>
    <w:rsid w:val="00D44250"/>
    <w:rsid w:val="00D44629"/>
    <w:rsid w:val="00D451CC"/>
    <w:rsid w:val="00D46F57"/>
    <w:rsid w:val="00D47846"/>
    <w:rsid w:val="00D50AA8"/>
    <w:rsid w:val="00D5222B"/>
    <w:rsid w:val="00D52305"/>
    <w:rsid w:val="00D524BC"/>
    <w:rsid w:val="00D527CB"/>
    <w:rsid w:val="00D53165"/>
    <w:rsid w:val="00D53BBD"/>
    <w:rsid w:val="00D542BE"/>
    <w:rsid w:val="00D54D15"/>
    <w:rsid w:val="00D61AE8"/>
    <w:rsid w:val="00D647C3"/>
    <w:rsid w:val="00D65C50"/>
    <w:rsid w:val="00D6626C"/>
    <w:rsid w:val="00D673CE"/>
    <w:rsid w:val="00D67E30"/>
    <w:rsid w:val="00D73FE2"/>
    <w:rsid w:val="00D7400B"/>
    <w:rsid w:val="00D74039"/>
    <w:rsid w:val="00D755E4"/>
    <w:rsid w:val="00D76D13"/>
    <w:rsid w:val="00D778D7"/>
    <w:rsid w:val="00D8039B"/>
    <w:rsid w:val="00D81A23"/>
    <w:rsid w:val="00D8476B"/>
    <w:rsid w:val="00D86E7F"/>
    <w:rsid w:val="00D90AAD"/>
    <w:rsid w:val="00D90C7D"/>
    <w:rsid w:val="00D92473"/>
    <w:rsid w:val="00D92698"/>
    <w:rsid w:val="00D94729"/>
    <w:rsid w:val="00D953B4"/>
    <w:rsid w:val="00D95D27"/>
    <w:rsid w:val="00D964BD"/>
    <w:rsid w:val="00D979EB"/>
    <w:rsid w:val="00DA2F0C"/>
    <w:rsid w:val="00DA3610"/>
    <w:rsid w:val="00DA3F95"/>
    <w:rsid w:val="00DA5D72"/>
    <w:rsid w:val="00DB00D6"/>
    <w:rsid w:val="00DB1F99"/>
    <w:rsid w:val="00DB2F75"/>
    <w:rsid w:val="00DB395A"/>
    <w:rsid w:val="00DB5385"/>
    <w:rsid w:val="00DB5444"/>
    <w:rsid w:val="00DB62A1"/>
    <w:rsid w:val="00DC09E9"/>
    <w:rsid w:val="00DC1503"/>
    <w:rsid w:val="00DC5033"/>
    <w:rsid w:val="00DC6235"/>
    <w:rsid w:val="00DC7748"/>
    <w:rsid w:val="00DD04F7"/>
    <w:rsid w:val="00DD18D1"/>
    <w:rsid w:val="00DD1BFF"/>
    <w:rsid w:val="00DD40C9"/>
    <w:rsid w:val="00DD4469"/>
    <w:rsid w:val="00DD7C4C"/>
    <w:rsid w:val="00DE1337"/>
    <w:rsid w:val="00DE1573"/>
    <w:rsid w:val="00DE20EC"/>
    <w:rsid w:val="00DE2373"/>
    <w:rsid w:val="00DE28B0"/>
    <w:rsid w:val="00DE3C29"/>
    <w:rsid w:val="00DE3F7B"/>
    <w:rsid w:val="00DF2293"/>
    <w:rsid w:val="00DF287F"/>
    <w:rsid w:val="00DF465D"/>
    <w:rsid w:val="00DF4DF5"/>
    <w:rsid w:val="00DF5659"/>
    <w:rsid w:val="00DF5839"/>
    <w:rsid w:val="00DF5E65"/>
    <w:rsid w:val="00E01B3C"/>
    <w:rsid w:val="00E020DA"/>
    <w:rsid w:val="00E02177"/>
    <w:rsid w:val="00E051C5"/>
    <w:rsid w:val="00E0599E"/>
    <w:rsid w:val="00E115FD"/>
    <w:rsid w:val="00E11EAA"/>
    <w:rsid w:val="00E13023"/>
    <w:rsid w:val="00E13946"/>
    <w:rsid w:val="00E1453F"/>
    <w:rsid w:val="00E20FD2"/>
    <w:rsid w:val="00E2120A"/>
    <w:rsid w:val="00E21994"/>
    <w:rsid w:val="00E24BEC"/>
    <w:rsid w:val="00E254DC"/>
    <w:rsid w:val="00E30788"/>
    <w:rsid w:val="00E33449"/>
    <w:rsid w:val="00E3557E"/>
    <w:rsid w:val="00E356A1"/>
    <w:rsid w:val="00E363BF"/>
    <w:rsid w:val="00E37A56"/>
    <w:rsid w:val="00E37ABF"/>
    <w:rsid w:val="00E40A4D"/>
    <w:rsid w:val="00E40AC8"/>
    <w:rsid w:val="00E40D65"/>
    <w:rsid w:val="00E4187D"/>
    <w:rsid w:val="00E42345"/>
    <w:rsid w:val="00E4277D"/>
    <w:rsid w:val="00E438A2"/>
    <w:rsid w:val="00E43ACC"/>
    <w:rsid w:val="00E440CF"/>
    <w:rsid w:val="00E46479"/>
    <w:rsid w:val="00E46628"/>
    <w:rsid w:val="00E47121"/>
    <w:rsid w:val="00E4718A"/>
    <w:rsid w:val="00E47418"/>
    <w:rsid w:val="00E475A0"/>
    <w:rsid w:val="00E50632"/>
    <w:rsid w:val="00E50862"/>
    <w:rsid w:val="00E52546"/>
    <w:rsid w:val="00E54629"/>
    <w:rsid w:val="00E55E6C"/>
    <w:rsid w:val="00E563A1"/>
    <w:rsid w:val="00E57174"/>
    <w:rsid w:val="00E60027"/>
    <w:rsid w:val="00E60E3B"/>
    <w:rsid w:val="00E619E8"/>
    <w:rsid w:val="00E644A3"/>
    <w:rsid w:val="00E64D2D"/>
    <w:rsid w:val="00E66865"/>
    <w:rsid w:val="00E66A12"/>
    <w:rsid w:val="00E70650"/>
    <w:rsid w:val="00E72481"/>
    <w:rsid w:val="00E736F8"/>
    <w:rsid w:val="00E7410F"/>
    <w:rsid w:val="00E745A6"/>
    <w:rsid w:val="00E76E61"/>
    <w:rsid w:val="00E7704B"/>
    <w:rsid w:val="00E772BD"/>
    <w:rsid w:val="00E7737F"/>
    <w:rsid w:val="00E7759F"/>
    <w:rsid w:val="00E81708"/>
    <w:rsid w:val="00E81EDF"/>
    <w:rsid w:val="00E8382A"/>
    <w:rsid w:val="00E83CDF"/>
    <w:rsid w:val="00E851B2"/>
    <w:rsid w:val="00E85307"/>
    <w:rsid w:val="00E86AD6"/>
    <w:rsid w:val="00E900A0"/>
    <w:rsid w:val="00E90964"/>
    <w:rsid w:val="00E90BEA"/>
    <w:rsid w:val="00E9105D"/>
    <w:rsid w:val="00E92A77"/>
    <w:rsid w:val="00E93F75"/>
    <w:rsid w:val="00E95A1D"/>
    <w:rsid w:val="00E95FA1"/>
    <w:rsid w:val="00E9639C"/>
    <w:rsid w:val="00EA0C79"/>
    <w:rsid w:val="00EA0FBA"/>
    <w:rsid w:val="00EA24F4"/>
    <w:rsid w:val="00EA3A5A"/>
    <w:rsid w:val="00EA3CCA"/>
    <w:rsid w:val="00EA59A3"/>
    <w:rsid w:val="00EA7E62"/>
    <w:rsid w:val="00EB048F"/>
    <w:rsid w:val="00EB0CDC"/>
    <w:rsid w:val="00EB1FAF"/>
    <w:rsid w:val="00EB29B4"/>
    <w:rsid w:val="00EB2D36"/>
    <w:rsid w:val="00EB3EF7"/>
    <w:rsid w:val="00EB3EFB"/>
    <w:rsid w:val="00EB4E58"/>
    <w:rsid w:val="00EB6672"/>
    <w:rsid w:val="00EC13A4"/>
    <w:rsid w:val="00EC1637"/>
    <w:rsid w:val="00EC2FCB"/>
    <w:rsid w:val="00EC3DBA"/>
    <w:rsid w:val="00EC47D3"/>
    <w:rsid w:val="00EC77B4"/>
    <w:rsid w:val="00ED0913"/>
    <w:rsid w:val="00ED130F"/>
    <w:rsid w:val="00ED4122"/>
    <w:rsid w:val="00ED5610"/>
    <w:rsid w:val="00ED5917"/>
    <w:rsid w:val="00EE1650"/>
    <w:rsid w:val="00EE4829"/>
    <w:rsid w:val="00EE7E08"/>
    <w:rsid w:val="00EF0FAA"/>
    <w:rsid w:val="00EF1DD4"/>
    <w:rsid w:val="00EF2AE2"/>
    <w:rsid w:val="00EF3DFB"/>
    <w:rsid w:val="00EF4B27"/>
    <w:rsid w:val="00F016B2"/>
    <w:rsid w:val="00F01F98"/>
    <w:rsid w:val="00F031E7"/>
    <w:rsid w:val="00F0595B"/>
    <w:rsid w:val="00F06D5C"/>
    <w:rsid w:val="00F0743A"/>
    <w:rsid w:val="00F10E9C"/>
    <w:rsid w:val="00F114A5"/>
    <w:rsid w:val="00F12CC2"/>
    <w:rsid w:val="00F12D50"/>
    <w:rsid w:val="00F13F78"/>
    <w:rsid w:val="00F15858"/>
    <w:rsid w:val="00F16008"/>
    <w:rsid w:val="00F170B4"/>
    <w:rsid w:val="00F173A3"/>
    <w:rsid w:val="00F17D84"/>
    <w:rsid w:val="00F2252E"/>
    <w:rsid w:val="00F2788C"/>
    <w:rsid w:val="00F30397"/>
    <w:rsid w:val="00F307C1"/>
    <w:rsid w:val="00F32230"/>
    <w:rsid w:val="00F33BA8"/>
    <w:rsid w:val="00F340D8"/>
    <w:rsid w:val="00F343BC"/>
    <w:rsid w:val="00F34D67"/>
    <w:rsid w:val="00F34E8E"/>
    <w:rsid w:val="00F351AB"/>
    <w:rsid w:val="00F35758"/>
    <w:rsid w:val="00F36AEF"/>
    <w:rsid w:val="00F40616"/>
    <w:rsid w:val="00F41B85"/>
    <w:rsid w:val="00F42507"/>
    <w:rsid w:val="00F42632"/>
    <w:rsid w:val="00F428D2"/>
    <w:rsid w:val="00F42C15"/>
    <w:rsid w:val="00F4407A"/>
    <w:rsid w:val="00F46EC0"/>
    <w:rsid w:val="00F47D75"/>
    <w:rsid w:val="00F51843"/>
    <w:rsid w:val="00F51B56"/>
    <w:rsid w:val="00F52D81"/>
    <w:rsid w:val="00F535FF"/>
    <w:rsid w:val="00F5545B"/>
    <w:rsid w:val="00F55AF2"/>
    <w:rsid w:val="00F56049"/>
    <w:rsid w:val="00F57FE9"/>
    <w:rsid w:val="00F61F20"/>
    <w:rsid w:val="00F6462B"/>
    <w:rsid w:val="00F65320"/>
    <w:rsid w:val="00F65660"/>
    <w:rsid w:val="00F658E1"/>
    <w:rsid w:val="00F668D7"/>
    <w:rsid w:val="00F72887"/>
    <w:rsid w:val="00F74A9D"/>
    <w:rsid w:val="00F74BB9"/>
    <w:rsid w:val="00F7515F"/>
    <w:rsid w:val="00F753BD"/>
    <w:rsid w:val="00F75E64"/>
    <w:rsid w:val="00F76809"/>
    <w:rsid w:val="00F81B45"/>
    <w:rsid w:val="00F8331D"/>
    <w:rsid w:val="00F83EEE"/>
    <w:rsid w:val="00F84D70"/>
    <w:rsid w:val="00F8673E"/>
    <w:rsid w:val="00F90052"/>
    <w:rsid w:val="00F90690"/>
    <w:rsid w:val="00F91F7F"/>
    <w:rsid w:val="00F93C9E"/>
    <w:rsid w:val="00F94837"/>
    <w:rsid w:val="00F94D8E"/>
    <w:rsid w:val="00F94EDE"/>
    <w:rsid w:val="00FA0D23"/>
    <w:rsid w:val="00FA29D6"/>
    <w:rsid w:val="00FA2CE4"/>
    <w:rsid w:val="00FA3248"/>
    <w:rsid w:val="00FA410A"/>
    <w:rsid w:val="00FA4969"/>
    <w:rsid w:val="00FB12EE"/>
    <w:rsid w:val="00FB2A64"/>
    <w:rsid w:val="00FB4291"/>
    <w:rsid w:val="00FB6E89"/>
    <w:rsid w:val="00FB7766"/>
    <w:rsid w:val="00FC0052"/>
    <w:rsid w:val="00FC07C6"/>
    <w:rsid w:val="00FC1302"/>
    <w:rsid w:val="00FC2B2D"/>
    <w:rsid w:val="00FC45C0"/>
    <w:rsid w:val="00FC4A2B"/>
    <w:rsid w:val="00FC6D6A"/>
    <w:rsid w:val="00FC6DD4"/>
    <w:rsid w:val="00FD625D"/>
    <w:rsid w:val="00FD6286"/>
    <w:rsid w:val="00FD6EB8"/>
    <w:rsid w:val="00FD7E10"/>
    <w:rsid w:val="00FE180F"/>
    <w:rsid w:val="00FE262D"/>
    <w:rsid w:val="00FE2C7F"/>
    <w:rsid w:val="00FE3541"/>
    <w:rsid w:val="00FE3655"/>
    <w:rsid w:val="00FE393E"/>
    <w:rsid w:val="00FE5A25"/>
    <w:rsid w:val="00FF0267"/>
    <w:rsid w:val="00FF12AA"/>
    <w:rsid w:val="00FF149A"/>
    <w:rsid w:val="00FF22D4"/>
    <w:rsid w:val="00FF2B46"/>
    <w:rsid w:val="00FF2F33"/>
    <w:rsid w:val="00FF54C0"/>
    <w:rsid w:val="00FF66C3"/>
    <w:rsid w:val="00FF6B96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88E8B"/>
  <w15:docId w15:val="{130C5265-B98C-4FC5-AFC2-11ACC771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880"/>
    <w:pPr>
      <w:keepNext/>
      <w:spacing w:before="120"/>
      <w:outlineLvl w:val="0"/>
    </w:pPr>
    <w:rPr>
      <w:rFonts w:ascii="Bookman Old Style" w:hAnsi="Bookman Old Style"/>
      <w:b/>
      <w:color w:val="44546A" w:themeColor="text2"/>
      <w:sz w:val="22"/>
    </w:rPr>
  </w:style>
  <w:style w:type="paragraph" w:styleId="Nagwek2">
    <w:name w:val="heading 2"/>
    <w:aliases w:val="Nagłówek 2 a"/>
    <w:basedOn w:val="Normalny"/>
    <w:next w:val="Normalny"/>
    <w:link w:val="Nagwek2Znak"/>
    <w:uiPriority w:val="99"/>
    <w:qFormat/>
    <w:rsid w:val="00C06EDE"/>
    <w:pPr>
      <w:keepNext/>
      <w:outlineLvl w:val="1"/>
    </w:pPr>
    <w:rPr>
      <w:b/>
      <w:bCs/>
      <w:color w:val="000000"/>
    </w:rPr>
  </w:style>
  <w:style w:type="paragraph" w:styleId="Nagwek3">
    <w:name w:val="heading 3"/>
    <w:aliases w:val="Nagłówek 3-cienki,T3"/>
    <w:basedOn w:val="Normalny"/>
    <w:next w:val="Normalny"/>
    <w:link w:val="Nagwek3Znak"/>
    <w:uiPriority w:val="99"/>
    <w:qFormat/>
    <w:rsid w:val="00C06EDE"/>
    <w:pPr>
      <w:keepNext/>
      <w:jc w:val="center"/>
      <w:outlineLvl w:val="2"/>
    </w:pPr>
    <w:rPr>
      <w:b/>
      <w:sz w:val="28"/>
      <w:szCs w:val="20"/>
    </w:rPr>
  </w:style>
  <w:style w:type="paragraph" w:styleId="Nagwek4">
    <w:name w:val="heading 4"/>
    <w:aliases w:val="Nagłówek 4 cienki"/>
    <w:basedOn w:val="Normalny"/>
    <w:next w:val="Normalny"/>
    <w:link w:val="Nagwek4Znak"/>
    <w:uiPriority w:val="99"/>
    <w:qFormat/>
    <w:rsid w:val="00C06EDE"/>
    <w:pPr>
      <w:keepNext/>
      <w:jc w:val="center"/>
      <w:outlineLvl w:val="3"/>
    </w:pPr>
    <w:rPr>
      <w:b/>
      <w:sz w:val="28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C06EDE"/>
    <w:pPr>
      <w:keepNext/>
      <w:ind w:firstLine="7088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06EDE"/>
    <w:pPr>
      <w:keepNext/>
      <w:spacing w:line="260" w:lineRule="auto"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6EDE"/>
    <w:pPr>
      <w:keepNext/>
      <w:ind w:left="360" w:hanging="360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06EDE"/>
    <w:pPr>
      <w:keepNext/>
      <w:ind w:left="1080"/>
      <w:outlineLvl w:val="7"/>
    </w:pPr>
    <w:rPr>
      <w:b/>
      <w:sz w:val="6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06EDE"/>
    <w:pPr>
      <w:keepNext/>
      <w:ind w:left="1416" w:hanging="1416"/>
      <w:jc w:val="both"/>
      <w:outlineLvl w:val="8"/>
    </w:pPr>
    <w:rPr>
      <w:b/>
      <w:bCs/>
      <w:caps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6E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EDE"/>
  </w:style>
  <w:style w:type="paragraph" w:styleId="Stopka">
    <w:name w:val="footer"/>
    <w:basedOn w:val="Normalny"/>
    <w:link w:val="StopkaZnak"/>
    <w:uiPriority w:val="99"/>
    <w:unhideWhenUsed/>
    <w:rsid w:val="00C06E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EDE"/>
  </w:style>
  <w:style w:type="character" w:customStyle="1" w:styleId="Nagwek1Znak">
    <w:name w:val="Nagłówek 1 Znak"/>
    <w:basedOn w:val="Domylnaczcionkaakapitu"/>
    <w:link w:val="Nagwek1"/>
    <w:uiPriority w:val="99"/>
    <w:rsid w:val="000B6880"/>
    <w:rPr>
      <w:rFonts w:ascii="Bookman Old Style" w:eastAsia="Times New Roman" w:hAnsi="Bookman Old Style" w:cs="Times New Roman"/>
      <w:b/>
      <w:color w:val="44546A" w:themeColor="text2"/>
      <w:szCs w:val="24"/>
      <w:lang w:eastAsia="pl-PL"/>
    </w:rPr>
  </w:style>
  <w:style w:type="character" w:customStyle="1" w:styleId="Nagwek2Znak">
    <w:name w:val="Nagłówek 2 Znak"/>
    <w:aliases w:val="Nagłówek 2 a Znak"/>
    <w:basedOn w:val="Domylnaczcionkaakapitu"/>
    <w:link w:val="Nagwek2"/>
    <w:uiPriority w:val="99"/>
    <w:rsid w:val="00C06ED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aliases w:val="Nagłówek 3-cienki Znak,T3 Znak"/>
    <w:basedOn w:val="Domylnaczcionkaakapitu"/>
    <w:link w:val="Nagwek3"/>
    <w:uiPriority w:val="99"/>
    <w:rsid w:val="00C06ED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aliases w:val="Nagłówek 4 cienki Znak"/>
    <w:basedOn w:val="Domylnaczcionkaakapitu"/>
    <w:link w:val="Nagwek4"/>
    <w:uiPriority w:val="99"/>
    <w:rsid w:val="00C06EDE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C06ED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06ED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06EDE"/>
    <w:rPr>
      <w:rFonts w:ascii="Times New Roman" w:eastAsia="Times New Roman" w:hAnsi="Times New Roman" w:cs="Times New Roman"/>
      <w:b/>
      <w:sz w:val="6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06EDE"/>
    <w:rPr>
      <w:rFonts w:ascii="Times New Roman" w:eastAsia="Times New Roman" w:hAnsi="Times New Roman" w:cs="Times New Roman"/>
      <w:b/>
      <w:bCs/>
      <w:caps/>
      <w:color w:val="000000"/>
      <w:sz w:val="4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06EDE"/>
    <w:pPr>
      <w:jc w:val="center"/>
    </w:pPr>
    <w:rPr>
      <w:b/>
      <w:sz w:val="5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06EDE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06EDE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06EDE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06EDE"/>
    <w:pPr>
      <w:ind w:left="426" w:hanging="426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C06ED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BodyText21">
    <w:name w:val="Body Text 21"/>
    <w:basedOn w:val="Normalny"/>
    <w:rsid w:val="00C06EDE"/>
    <w:pPr>
      <w:jc w:val="both"/>
    </w:pPr>
    <w:rPr>
      <w:szCs w:val="20"/>
    </w:rPr>
  </w:style>
  <w:style w:type="character" w:styleId="Hipercze">
    <w:name w:val="Hyperlink"/>
    <w:uiPriority w:val="99"/>
    <w:rsid w:val="00C06EDE"/>
    <w:rPr>
      <w:color w:val="0000FF"/>
      <w:u w:val="single"/>
    </w:rPr>
  </w:style>
  <w:style w:type="character" w:customStyle="1" w:styleId="akapitdomyslny">
    <w:name w:val="akapitdomyslny"/>
    <w:rsid w:val="00C06EDE"/>
    <w:rPr>
      <w:sz w:val="20"/>
    </w:rPr>
  </w:style>
  <w:style w:type="paragraph" w:customStyle="1" w:styleId="pkt">
    <w:name w:val="pkt"/>
    <w:basedOn w:val="Normalny"/>
    <w:rsid w:val="00C06EDE"/>
    <w:pPr>
      <w:spacing w:before="60" w:after="60"/>
      <w:ind w:left="851" w:hanging="295"/>
      <w:jc w:val="both"/>
    </w:pPr>
    <w:rPr>
      <w:szCs w:val="20"/>
    </w:rPr>
  </w:style>
  <w:style w:type="character" w:styleId="UyteHipercze">
    <w:name w:val="FollowedHyperlink"/>
    <w:uiPriority w:val="99"/>
    <w:rsid w:val="00C06EDE"/>
    <w:rPr>
      <w:color w:val="800080"/>
      <w:u w:val="single"/>
    </w:rPr>
  </w:style>
  <w:style w:type="paragraph" w:styleId="Tekstpodstawowywcity">
    <w:name w:val="Body Text Indent"/>
    <w:basedOn w:val="Normalny"/>
    <w:link w:val="TekstpodstawowywcityZnak"/>
    <w:rsid w:val="00C06EDE"/>
    <w:pPr>
      <w:ind w:left="36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54">
    <w:name w:val="xl54"/>
    <w:basedOn w:val="Normalny"/>
    <w:rsid w:val="00C06EDE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b/>
      <w:szCs w:val="20"/>
    </w:rPr>
  </w:style>
  <w:style w:type="paragraph" w:styleId="Tytu">
    <w:name w:val="Title"/>
    <w:basedOn w:val="Normalny"/>
    <w:link w:val="TytuZnak"/>
    <w:uiPriority w:val="99"/>
    <w:qFormat/>
    <w:rsid w:val="00C06ED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06ED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C06EDE"/>
    <w:rPr>
      <w:szCs w:val="20"/>
    </w:rPr>
  </w:style>
  <w:style w:type="paragraph" w:styleId="Tekstpodstawowywcity3">
    <w:name w:val="Body Text Indent 3"/>
    <w:basedOn w:val="Normalny"/>
    <w:link w:val="Tekstpodstawowywcity3Znak"/>
    <w:rsid w:val="00C06EDE"/>
    <w:pPr>
      <w:tabs>
        <w:tab w:val="num" w:pos="540"/>
        <w:tab w:val="left" w:pos="5245"/>
      </w:tabs>
      <w:spacing w:after="120"/>
      <w:ind w:left="357"/>
      <w:jc w:val="both"/>
    </w:pPr>
    <w:rPr>
      <w:sz w:val="22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06EDE"/>
    <w:rPr>
      <w:rFonts w:ascii="Times New Roman" w:eastAsia="Times New Roman" w:hAnsi="Times New Roman" w:cs="Times New Roman"/>
      <w:szCs w:val="19"/>
      <w:lang w:eastAsia="pl-PL"/>
    </w:rPr>
  </w:style>
  <w:style w:type="paragraph" w:styleId="Tekstdymka">
    <w:name w:val="Balloon Text"/>
    <w:basedOn w:val="Normalny"/>
    <w:link w:val="TekstdymkaZnak"/>
    <w:uiPriority w:val="99"/>
    <w:rsid w:val="00C06E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C06EDE"/>
    <w:rPr>
      <w:rFonts w:ascii="Tahoma" w:eastAsia="Times New Roman" w:hAnsi="Tahoma" w:cs="Tahoma"/>
      <w:sz w:val="16"/>
      <w:szCs w:val="16"/>
      <w:lang w:eastAsia="pl-PL"/>
    </w:rPr>
  </w:style>
  <w:style w:type="paragraph" w:styleId="Tekstblokowy">
    <w:name w:val="Block Text"/>
    <w:basedOn w:val="Normalny"/>
    <w:rsid w:val="00C06EDE"/>
    <w:pPr>
      <w:ind w:left="900" w:right="-2" w:hanging="180"/>
      <w:jc w:val="both"/>
    </w:pPr>
    <w:rPr>
      <w:i/>
    </w:rPr>
  </w:style>
  <w:style w:type="character" w:customStyle="1" w:styleId="eltit1">
    <w:name w:val="eltit1"/>
    <w:rsid w:val="00C06EDE"/>
    <w:rPr>
      <w:rFonts w:ascii="Verdana" w:hAnsi="Verdana"/>
      <w:color w:val="333366"/>
      <w:sz w:val="20"/>
    </w:rPr>
  </w:style>
  <w:style w:type="character" w:styleId="Numerstrony">
    <w:name w:val="page number"/>
    <w:rsid w:val="00C06EDE"/>
    <w:rPr>
      <w:rFonts w:cs="Times New Roman"/>
    </w:rPr>
  </w:style>
  <w:style w:type="paragraph" w:customStyle="1" w:styleId="tytu0">
    <w:name w:val="tytuł"/>
    <w:basedOn w:val="Normalny"/>
    <w:next w:val="Normalny"/>
    <w:autoRedefine/>
    <w:rsid w:val="00C06EDE"/>
    <w:pPr>
      <w:ind w:left="360" w:hanging="360"/>
      <w:jc w:val="both"/>
      <w:outlineLvl w:val="0"/>
    </w:pPr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C06E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6E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C06ED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C06EDE"/>
    <w:rPr>
      <w:sz w:val="16"/>
    </w:rPr>
  </w:style>
  <w:style w:type="paragraph" w:customStyle="1" w:styleId="Paragraf">
    <w:name w:val="Paragraf"/>
    <w:basedOn w:val="Normalny"/>
    <w:next w:val="Normalny"/>
    <w:rsid w:val="00C06EDE"/>
    <w:pPr>
      <w:keepNext/>
      <w:spacing w:before="60" w:after="60"/>
      <w:jc w:val="center"/>
    </w:pPr>
    <w:rPr>
      <w:b/>
      <w:szCs w:val="20"/>
    </w:rPr>
  </w:style>
  <w:style w:type="paragraph" w:styleId="Listanumerowana">
    <w:name w:val="List Number"/>
    <w:basedOn w:val="Normalny"/>
    <w:rsid w:val="00C06EDE"/>
    <w:pPr>
      <w:numPr>
        <w:numId w:val="1"/>
      </w:numPr>
    </w:pPr>
    <w:rPr>
      <w:szCs w:val="20"/>
    </w:rPr>
  </w:style>
  <w:style w:type="paragraph" w:customStyle="1" w:styleId="tyt">
    <w:name w:val="tyt"/>
    <w:basedOn w:val="Normalny"/>
    <w:rsid w:val="00C06EDE"/>
    <w:pPr>
      <w:keepNext/>
      <w:jc w:val="center"/>
    </w:pPr>
    <w:rPr>
      <w:b/>
      <w:szCs w:val="20"/>
    </w:rPr>
  </w:style>
  <w:style w:type="paragraph" w:customStyle="1" w:styleId="lit">
    <w:name w:val="lit"/>
    <w:rsid w:val="00C06EDE"/>
    <w:pPr>
      <w:spacing w:after="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rsid w:val="00C06EDE"/>
    <w:pPr>
      <w:suppressLineNumbers/>
    </w:pPr>
    <w:rPr>
      <w:szCs w:val="20"/>
    </w:rPr>
  </w:style>
  <w:style w:type="paragraph" w:customStyle="1" w:styleId="Nagwekadresowy">
    <w:name w:val="Nagłówek adresowy"/>
    <w:basedOn w:val="Normalny"/>
    <w:next w:val="Normalny"/>
    <w:rsid w:val="00C06EDE"/>
    <w:pPr>
      <w:tabs>
        <w:tab w:val="left" w:pos="5103"/>
      </w:tabs>
    </w:pPr>
    <w:rPr>
      <w:b/>
      <w:szCs w:val="20"/>
    </w:rPr>
  </w:style>
  <w:style w:type="paragraph" w:customStyle="1" w:styleId="Numerszkicu">
    <w:name w:val="Numer szkicu"/>
    <w:basedOn w:val="Normalny"/>
    <w:next w:val="Normalny"/>
    <w:rsid w:val="00C06EDE"/>
    <w:pPr>
      <w:tabs>
        <w:tab w:val="num" w:pos="360"/>
      </w:tabs>
      <w:spacing w:before="13440"/>
      <w:jc w:val="right"/>
    </w:pPr>
    <w:rPr>
      <w:rFonts w:ascii="Arial" w:hAnsi="Arial"/>
      <w:sz w:val="28"/>
      <w:szCs w:val="20"/>
    </w:rPr>
  </w:style>
  <w:style w:type="paragraph" w:styleId="Lista-kontynuacja">
    <w:name w:val="List Continue"/>
    <w:basedOn w:val="Normalny"/>
    <w:rsid w:val="00C06EDE"/>
    <w:pPr>
      <w:keepLines/>
      <w:tabs>
        <w:tab w:val="num" w:pos="1304"/>
      </w:tabs>
      <w:suppressAutoHyphens/>
      <w:spacing w:after="120"/>
      <w:ind w:left="1304" w:hanging="454"/>
    </w:pPr>
    <w:rPr>
      <w:szCs w:val="20"/>
    </w:rPr>
  </w:style>
  <w:style w:type="paragraph" w:customStyle="1" w:styleId="Tabliczki">
    <w:name w:val="Tabliczki"/>
    <w:basedOn w:val="Normalny"/>
    <w:rsid w:val="00C06EDE"/>
    <w:rPr>
      <w:rFonts w:ascii="Arial" w:hAnsi="Arial" w:cs="Arial"/>
      <w:b/>
      <w:spacing w:val="20"/>
      <w:sz w:val="36"/>
      <w:szCs w:val="20"/>
    </w:rPr>
  </w:style>
  <w:style w:type="paragraph" w:customStyle="1" w:styleId="Tekstpodstawowy21">
    <w:name w:val="Tekst podstawowy 21"/>
    <w:basedOn w:val="Normalny"/>
    <w:rsid w:val="00C06EDE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agwek1siwz">
    <w:name w:val="Nagłówek 1 siwz"/>
    <w:basedOn w:val="Normalny"/>
    <w:next w:val="Normalny"/>
    <w:rsid w:val="00C06EDE"/>
    <w:pPr>
      <w:tabs>
        <w:tab w:val="num" w:pos="771"/>
      </w:tabs>
      <w:ind w:left="771" w:hanging="432"/>
    </w:pPr>
    <w:rPr>
      <w:bCs/>
      <w:szCs w:val="20"/>
    </w:rPr>
  </w:style>
  <w:style w:type="paragraph" w:customStyle="1" w:styleId="Nagwek12">
    <w:name w:val="Nagłówek 12"/>
    <w:basedOn w:val="Nagwek1"/>
    <w:rsid w:val="00C06EDE"/>
    <w:pPr>
      <w:keepNext w:val="0"/>
      <w:tabs>
        <w:tab w:val="num" w:pos="1175"/>
      </w:tabs>
      <w:ind w:left="1155" w:hanging="340"/>
    </w:pPr>
    <w:rPr>
      <w:rFonts w:cs="Arial"/>
      <w:b w:val="0"/>
      <w:bCs/>
      <w:kern w:val="32"/>
      <w:sz w:val="24"/>
      <w:szCs w:val="32"/>
      <w:u w:val="single"/>
    </w:rPr>
  </w:style>
  <w:style w:type="paragraph" w:customStyle="1" w:styleId="Nagwek2siwz">
    <w:name w:val="Nagłówek 2 siwz"/>
    <w:basedOn w:val="Nagwek1siwz"/>
    <w:next w:val="Normalny"/>
    <w:rsid w:val="00C06EDE"/>
    <w:pPr>
      <w:keepLines/>
      <w:tabs>
        <w:tab w:val="clear" w:pos="771"/>
      </w:tabs>
      <w:suppressAutoHyphens/>
      <w:ind w:left="988" w:hanging="283"/>
    </w:pPr>
  </w:style>
  <w:style w:type="paragraph" w:customStyle="1" w:styleId="Nagwek3siwz">
    <w:name w:val="Nagłówek 3 siwz"/>
    <w:basedOn w:val="Nagwek2siwz"/>
    <w:rsid w:val="00C06EDE"/>
    <w:pPr>
      <w:outlineLvl w:val="2"/>
    </w:pPr>
  </w:style>
  <w:style w:type="paragraph" w:customStyle="1" w:styleId="Konspekt1">
    <w:name w:val="Konspekt 1"/>
    <w:rsid w:val="00C06EDE"/>
    <w:pPr>
      <w:numPr>
        <w:numId w:val="2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3">
    <w:name w:val="List Number 3"/>
    <w:basedOn w:val="Normalny"/>
    <w:rsid w:val="00C06EDE"/>
    <w:pPr>
      <w:tabs>
        <w:tab w:val="num" w:pos="926"/>
      </w:tabs>
      <w:ind w:left="926" w:hanging="360"/>
    </w:pPr>
    <w:rPr>
      <w:szCs w:val="20"/>
    </w:rPr>
  </w:style>
  <w:style w:type="paragraph" w:customStyle="1" w:styleId="Konspekt2">
    <w:name w:val="Konspekt 2"/>
    <w:basedOn w:val="Konspekt1"/>
    <w:autoRedefine/>
    <w:rsid w:val="00C06EDE"/>
    <w:pPr>
      <w:numPr>
        <w:numId w:val="0"/>
      </w:numPr>
      <w:tabs>
        <w:tab w:val="num" w:pos="360"/>
      </w:tabs>
      <w:ind w:left="360" w:hanging="360"/>
      <w:outlineLvl w:val="1"/>
    </w:pPr>
  </w:style>
  <w:style w:type="paragraph" w:customStyle="1" w:styleId="Konspekt3">
    <w:name w:val="Konspekt 3"/>
    <w:basedOn w:val="Konspekt1"/>
    <w:autoRedefine/>
    <w:rsid w:val="00C06EDE"/>
    <w:pPr>
      <w:numPr>
        <w:numId w:val="0"/>
      </w:numPr>
      <w:tabs>
        <w:tab w:val="num" w:pos="360"/>
      </w:tabs>
      <w:ind w:left="360" w:hanging="360"/>
      <w:outlineLvl w:val="2"/>
    </w:pPr>
  </w:style>
  <w:style w:type="paragraph" w:customStyle="1" w:styleId="wilData1">
    <w:name w:val="wilData1"/>
    <w:basedOn w:val="Normalny"/>
    <w:rsid w:val="00C06EDE"/>
    <w:pPr>
      <w:spacing w:after="120" w:line="280" w:lineRule="exact"/>
    </w:pPr>
    <w:rPr>
      <w:rFonts w:ascii="Arial" w:hAnsi="Arial"/>
      <w:sz w:val="22"/>
      <w:szCs w:val="20"/>
      <w:lang w:val="en-US"/>
    </w:rPr>
  </w:style>
  <w:style w:type="paragraph" w:styleId="Tekstprzypisudolnego">
    <w:name w:val="footnote text"/>
    <w:basedOn w:val="Normalny"/>
    <w:link w:val="TekstprzypisudolnegoZnak"/>
    <w:rsid w:val="00C06E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06E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06EDE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06E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E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06EDE"/>
    <w:rPr>
      <w:vertAlign w:val="superscript"/>
    </w:rPr>
  </w:style>
  <w:style w:type="paragraph" w:customStyle="1" w:styleId="dtn">
    <w:name w:val="dtn"/>
    <w:basedOn w:val="Normalny"/>
    <w:rsid w:val="00C06EDE"/>
    <w:pPr>
      <w:spacing w:after="120"/>
      <w:jc w:val="center"/>
    </w:pPr>
    <w:rPr>
      <w:rFonts w:ascii="Arial" w:hAnsi="Arial" w:cs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06E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C06ED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4-punkt">
    <w:name w:val="St4-punkt"/>
    <w:basedOn w:val="Normalny"/>
    <w:rsid w:val="00C06EDE"/>
    <w:pPr>
      <w:autoSpaceDN w:val="0"/>
      <w:ind w:left="680" w:hanging="340"/>
      <w:jc w:val="both"/>
    </w:pPr>
    <w:rPr>
      <w:szCs w:val="20"/>
    </w:rPr>
  </w:style>
  <w:style w:type="paragraph" w:styleId="Lista">
    <w:name w:val="List"/>
    <w:basedOn w:val="Normalny"/>
    <w:rsid w:val="00C06EDE"/>
    <w:pPr>
      <w:ind w:left="283" w:hanging="283"/>
    </w:pPr>
  </w:style>
  <w:style w:type="paragraph" w:customStyle="1" w:styleId="konspektypoziom2">
    <w:name w:val="konspekty poziom 2"/>
    <w:basedOn w:val="Nagwek2"/>
    <w:rsid w:val="00C06EDE"/>
    <w:pPr>
      <w:numPr>
        <w:ilvl w:val="2"/>
        <w:numId w:val="3"/>
      </w:numPr>
      <w:tabs>
        <w:tab w:val="clear" w:pos="587"/>
        <w:tab w:val="num" w:pos="360"/>
      </w:tabs>
      <w:spacing w:line="360" w:lineRule="auto"/>
      <w:ind w:left="576" w:hanging="576"/>
    </w:pPr>
    <w:rPr>
      <w:color w:val="auto"/>
      <w:sz w:val="28"/>
    </w:rPr>
  </w:style>
  <w:style w:type="character" w:customStyle="1" w:styleId="konspektypoziom2ZnakZnak">
    <w:name w:val="konspekty poziom 2 Znak Znak"/>
    <w:rsid w:val="00C06EDE"/>
    <w:rPr>
      <w:b/>
      <w:sz w:val="24"/>
      <w:lang w:val="pl-PL" w:eastAsia="pl-PL"/>
    </w:rPr>
  </w:style>
  <w:style w:type="paragraph" w:customStyle="1" w:styleId="StylNagwek212ptInterliniapojedyncze">
    <w:name w:val="Styl Nagłówek 2 + 12 pt Interlinia:  pojedyncze"/>
    <w:basedOn w:val="Nagwek2"/>
    <w:rsid w:val="00C06EDE"/>
    <w:pPr>
      <w:numPr>
        <w:ilvl w:val="1"/>
        <w:numId w:val="4"/>
      </w:numPr>
    </w:pPr>
    <w:rPr>
      <w:color w:val="auto"/>
      <w:szCs w:val="20"/>
    </w:rPr>
  </w:style>
  <w:style w:type="paragraph" w:customStyle="1" w:styleId="StylNagwek2">
    <w:name w:val="Styl Nagłówek 2"/>
    <w:aliases w:val="Nagłówek 2 a + Z lewej:  0 cm Pierwszy wiersz:  0..."/>
    <w:basedOn w:val="Nagwek2"/>
    <w:rsid w:val="00C06EDE"/>
    <w:pPr>
      <w:numPr>
        <w:ilvl w:val="1"/>
      </w:numPr>
      <w:tabs>
        <w:tab w:val="num" w:pos="576"/>
      </w:tabs>
    </w:pPr>
    <w:rPr>
      <w:b w:val="0"/>
      <w:color w:val="auto"/>
      <w:szCs w:val="2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C06EDE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ascii="Arial" w:hAnsi="Arial"/>
      <w:i/>
      <w:kern w:val="1"/>
      <w:sz w:val="28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C06EDE"/>
    <w:rPr>
      <w:rFonts w:ascii="Arial" w:eastAsia="Times New Roman" w:hAnsi="Arial" w:cs="Times New Roman"/>
      <w:i/>
      <w:kern w:val="1"/>
      <w:sz w:val="28"/>
      <w:szCs w:val="20"/>
      <w:lang w:eastAsia="pl-PL"/>
    </w:rPr>
  </w:style>
  <w:style w:type="paragraph" w:customStyle="1" w:styleId="Standardowy1">
    <w:name w:val="Standardowy1"/>
    <w:basedOn w:val="Normalny"/>
    <w:rsid w:val="00C06EDE"/>
    <w:pPr>
      <w:tabs>
        <w:tab w:val="left" w:pos="1701"/>
        <w:tab w:val="left" w:pos="3402"/>
        <w:tab w:val="left" w:pos="5103"/>
        <w:tab w:val="left" w:pos="6804"/>
      </w:tabs>
      <w:spacing w:before="60" w:after="120"/>
      <w:jc w:val="center"/>
    </w:pPr>
    <w:rPr>
      <w:rFonts w:ascii="FuturaA Bk BT" w:hAnsi="FuturaA Bk BT"/>
      <w:szCs w:val="20"/>
      <w:lang w:eastAsia="es-ES"/>
    </w:rPr>
  </w:style>
  <w:style w:type="paragraph" w:customStyle="1" w:styleId="bodytext3">
    <w:name w:val="bodytext3"/>
    <w:basedOn w:val="Normalny"/>
    <w:rsid w:val="00C06ED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zacznik">
    <w:name w:val="załącznik"/>
    <w:basedOn w:val="Tekstpodstawowy"/>
    <w:autoRedefine/>
    <w:rsid w:val="00C06EDE"/>
    <w:pPr>
      <w:tabs>
        <w:tab w:val="left" w:pos="1620"/>
      </w:tabs>
      <w:ind w:left="72" w:right="-19" w:firstLine="288"/>
      <w:jc w:val="both"/>
    </w:pPr>
    <w:rPr>
      <w:b w:val="0"/>
      <w:color w:val="000000"/>
      <w:sz w:val="24"/>
      <w:szCs w:val="24"/>
    </w:rPr>
  </w:style>
  <w:style w:type="character" w:styleId="Pogrubienie">
    <w:name w:val="Strong"/>
    <w:uiPriority w:val="22"/>
    <w:qFormat/>
    <w:rsid w:val="00C06EDE"/>
    <w:rPr>
      <w:b/>
    </w:rPr>
  </w:style>
  <w:style w:type="paragraph" w:styleId="Lista2">
    <w:name w:val="List 2"/>
    <w:basedOn w:val="Normalny"/>
    <w:rsid w:val="00C06EDE"/>
    <w:pPr>
      <w:ind w:left="566" w:hanging="283"/>
    </w:pPr>
  </w:style>
  <w:style w:type="paragraph" w:styleId="Lista3">
    <w:name w:val="List 3"/>
    <w:basedOn w:val="Normalny"/>
    <w:rsid w:val="00C06EDE"/>
    <w:pPr>
      <w:ind w:left="849" w:hanging="283"/>
    </w:pPr>
  </w:style>
  <w:style w:type="paragraph" w:styleId="Lista4">
    <w:name w:val="List 4"/>
    <w:basedOn w:val="Normalny"/>
    <w:rsid w:val="00C06EDE"/>
    <w:pPr>
      <w:ind w:left="1132" w:hanging="283"/>
    </w:pPr>
  </w:style>
  <w:style w:type="paragraph" w:styleId="Lista5">
    <w:name w:val="List 5"/>
    <w:basedOn w:val="Normalny"/>
    <w:rsid w:val="00C06EDE"/>
    <w:pPr>
      <w:ind w:left="1415" w:hanging="283"/>
    </w:pPr>
  </w:style>
  <w:style w:type="paragraph" w:styleId="Zwrotgrzecznociowy">
    <w:name w:val="Salutation"/>
    <w:basedOn w:val="Normalny"/>
    <w:next w:val="Normalny"/>
    <w:link w:val="ZwrotgrzecznociowyZnak"/>
    <w:rsid w:val="00C06EDE"/>
  </w:style>
  <w:style w:type="character" w:customStyle="1" w:styleId="ZwrotgrzecznociowyZnak">
    <w:name w:val="Zwrot grzecznościowy Znak"/>
    <w:basedOn w:val="Domylnaczcionkaakapitu"/>
    <w:link w:val="Zwrotgrzecznociowy"/>
    <w:rsid w:val="00C06E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C06EDE"/>
    <w:pPr>
      <w:numPr>
        <w:numId w:val="5"/>
      </w:numPr>
    </w:pPr>
  </w:style>
  <w:style w:type="paragraph" w:styleId="Listapunktowana3">
    <w:name w:val="List Bullet 3"/>
    <w:basedOn w:val="Normalny"/>
    <w:autoRedefine/>
    <w:rsid w:val="00C06EDE"/>
    <w:pPr>
      <w:numPr>
        <w:numId w:val="6"/>
      </w:numPr>
    </w:pPr>
  </w:style>
  <w:style w:type="paragraph" w:styleId="Listapunktowana4">
    <w:name w:val="List Bullet 4"/>
    <w:basedOn w:val="Normalny"/>
    <w:autoRedefine/>
    <w:rsid w:val="00C06EDE"/>
    <w:pPr>
      <w:numPr>
        <w:numId w:val="7"/>
      </w:numPr>
    </w:pPr>
  </w:style>
  <w:style w:type="paragraph" w:styleId="Listapunktowana5">
    <w:name w:val="List Bullet 5"/>
    <w:basedOn w:val="Normalny"/>
    <w:autoRedefine/>
    <w:rsid w:val="00C06EDE"/>
    <w:pPr>
      <w:numPr>
        <w:numId w:val="8"/>
      </w:numPr>
    </w:pPr>
  </w:style>
  <w:style w:type="paragraph" w:styleId="Lista-kontynuacja2">
    <w:name w:val="List Continue 2"/>
    <w:basedOn w:val="Normalny"/>
    <w:rsid w:val="00C06EDE"/>
    <w:pPr>
      <w:spacing w:after="120"/>
      <w:ind w:left="566"/>
    </w:pPr>
  </w:style>
  <w:style w:type="paragraph" w:styleId="Lista-kontynuacja3">
    <w:name w:val="List Continue 3"/>
    <w:basedOn w:val="Normalny"/>
    <w:rsid w:val="00C06EDE"/>
    <w:pPr>
      <w:spacing w:after="120"/>
      <w:ind w:left="849"/>
    </w:pPr>
  </w:style>
  <w:style w:type="paragraph" w:styleId="Lista-kontynuacja4">
    <w:name w:val="List Continue 4"/>
    <w:basedOn w:val="Normalny"/>
    <w:rsid w:val="00C06EDE"/>
    <w:pPr>
      <w:spacing w:after="120"/>
      <w:ind w:left="1132"/>
    </w:pPr>
  </w:style>
  <w:style w:type="paragraph" w:styleId="Lista-kontynuacja5">
    <w:name w:val="List Continue 5"/>
    <w:basedOn w:val="Normalny"/>
    <w:rsid w:val="00C06EDE"/>
    <w:pPr>
      <w:spacing w:after="120"/>
      <w:ind w:left="1415"/>
    </w:pPr>
  </w:style>
  <w:style w:type="paragraph" w:styleId="Wcicienormalne">
    <w:name w:val="Normal Indent"/>
    <w:basedOn w:val="Normalny"/>
    <w:rsid w:val="00C06EDE"/>
    <w:pPr>
      <w:ind w:left="708"/>
    </w:pPr>
  </w:style>
  <w:style w:type="paragraph" w:customStyle="1" w:styleId="Skrconyadreszwrotny">
    <w:name w:val="Skrócony adres zwrotny"/>
    <w:basedOn w:val="Normalny"/>
    <w:rsid w:val="00C06EDE"/>
  </w:style>
  <w:style w:type="paragraph" w:customStyle="1" w:styleId="Tabela">
    <w:name w:val="Tabela"/>
    <w:next w:val="Normalny"/>
    <w:rsid w:val="00C06E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C06EDE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styleId="Spistreci1">
    <w:name w:val="toc 1"/>
    <w:basedOn w:val="Tekstpodstawowy"/>
    <w:autoRedefine/>
    <w:rsid w:val="00C06EDE"/>
    <w:pPr>
      <w:tabs>
        <w:tab w:val="right" w:leader="dot" w:pos="8993"/>
      </w:tabs>
      <w:spacing w:before="120" w:after="120"/>
      <w:ind w:left="680" w:hanging="680"/>
    </w:pPr>
    <w:rPr>
      <w:rFonts w:ascii="Arial" w:hAnsi="Arial"/>
      <w:kern w:val="144"/>
      <w:sz w:val="22"/>
      <w:szCs w:val="22"/>
    </w:rPr>
  </w:style>
  <w:style w:type="paragraph" w:customStyle="1" w:styleId="Rub2">
    <w:name w:val="Rub2"/>
    <w:basedOn w:val="Normalny"/>
    <w:next w:val="Normalny"/>
    <w:rsid w:val="00C06EDE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Blockquote">
    <w:name w:val="Blockquote"/>
    <w:basedOn w:val="Normalny"/>
    <w:rsid w:val="00C06EDE"/>
    <w:pPr>
      <w:spacing w:before="100" w:after="100"/>
      <w:ind w:left="360" w:right="360"/>
    </w:pPr>
    <w:rPr>
      <w:szCs w:val="20"/>
    </w:rPr>
  </w:style>
  <w:style w:type="paragraph" w:customStyle="1" w:styleId="pkt1">
    <w:name w:val="pkt1"/>
    <w:basedOn w:val="pkt"/>
    <w:rsid w:val="00C06EDE"/>
    <w:pPr>
      <w:ind w:left="850" w:hanging="425"/>
    </w:pPr>
  </w:style>
  <w:style w:type="paragraph" w:customStyle="1" w:styleId="Luca">
    <w:name w:val="Luca"/>
    <w:basedOn w:val="Normalny"/>
    <w:rsid w:val="00C06EDE"/>
    <w:pPr>
      <w:spacing w:line="360" w:lineRule="auto"/>
    </w:pPr>
    <w:rPr>
      <w:rFonts w:ascii="Arial Narrow" w:hAnsi="Arial Narrow"/>
      <w:szCs w:val="20"/>
    </w:rPr>
  </w:style>
  <w:style w:type="paragraph" w:customStyle="1" w:styleId="LucaCash">
    <w:name w:val="Luca&amp;Cash"/>
    <w:basedOn w:val="Normalny"/>
    <w:rsid w:val="00C06EDE"/>
    <w:pPr>
      <w:spacing w:line="360" w:lineRule="auto"/>
    </w:pPr>
    <w:rPr>
      <w:rFonts w:ascii="Arial Narrow" w:hAnsi="Arial Narrow"/>
      <w:szCs w:val="20"/>
    </w:rPr>
  </w:style>
  <w:style w:type="paragraph" w:customStyle="1" w:styleId="pocztekklauzuli">
    <w:name w:val="początek klauzuli"/>
    <w:basedOn w:val="Normalny"/>
    <w:autoRedefine/>
    <w:rsid w:val="00C06EDE"/>
    <w:pPr>
      <w:jc w:val="both"/>
    </w:pPr>
    <w:rPr>
      <w:rFonts w:ascii="Verdana" w:hAnsi="Verdana"/>
      <w:i/>
      <w:sz w:val="16"/>
      <w:szCs w:val="16"/>
    </w:rPr>
  </w:style>
  <w:style w:type="paragraph" w:customStyle="1" w:styleId="2poziomELO">
    <w:name w:val="2_poziom_ELO"/>
    <w:basedOn w:val="Nagwek1"/>
    <w:rsid w:val="00C06EDE"/>
    <w:pPr>
      <w:tabs>
        <w:tab w:val="num" w:pos="360"/>
      </w:tabs>
      <w:spacing w:line="360" w:lineRule="auto"/>
      <w:ind w:left="360" w:hanging="360"/>
    </w:pPr>
    <w:rPr>
      <w:rFonts w:ascii="Verdana" w:hAnsi="Verdana" w:cs="Arial"/>
      <w:bCs/>
      <w:kern w:val="32"/>
      <w:sz w:val="20"/>
      <w:szCs w:val="20"/>
    </w:rPr>
  </w:style>
  <w:style w:type="paragraph" w:customStyle="1" w:styleId="3poziomELO">
    <w:name w:val="3_poziom_ELO"/>
    <w:basedOn w:val="Nagwek1"/>
    <w:rsid w:val="00C06EDE"/>
    <w:pPr>
      <w:tabs>
        <w:tab w:val="num" w:pos="1142"/>
      </w:tabs>
      <w:spacing w:line="360" w:lineRule="auto"/>
      <w:ind w:left="1142" w:hanging="432"/>
    </w:pPr>
    <w:rPr>
      <w:rFonts w:ascii="Verdana" w:hAnsi="Verdana" w:cs="Arial"/>
      <w:bCs/>
      <w:kern w:val="32"/>
      <w:sz w:val="20"/>
      <w:szCs w:val="20"/>
    </w:rPr>
  </w:style>
  <w:style w:type="paragraph" w:customStyle="1" w:styleId="Naglowek3">
    <w:name w:val="Naglowek 3"/>
    <w:basedOn w:val="Normalny"/>
    <w:rsid w:val="00C06EDE"/>
    <w:pPr>
      <w:tabs>
        <w:tab w:val="num" w:pos="720"/>
      </w:tabs>
      <w:spacing w:line="319" w:lineRule="auto"/>
      <w:ind w:left="720" w:hanging="720"/>
      <w:jc w:val="both"/>
    </w:pPr>
    <w:rPr>
      <w:rFonts w:ascii="Verdana" w:hAnsi="Verdana"/>
      <w:b/>
      <w:sz w:val="20"/>
      <w:szCs w:val="20"/>
    </w:rPr>
  </w:style>
  <w:style w:type="paragraph" w:customStyle="1" w:styleId="ZnakZnakZnakZnak">
    <w:name w:val="Znak Znak Znak Znak"/>
    <w:basedOn w:val="Normalny"/>
    <w:rsid w:val="00C06EDE"/>
  </w:style>
  <w:style w:type="paragraph" w:styleId="Spistreci2">
    <w:name w:val="toc 2"/>
    <w:basedOn w:val="Normalny"/>
    <w:next w:val="Normalny"/>
    <w:autoRedefine/>
    <w:rsid w:val="00C06EDE"/>
    <w:pPr>
      <w:tabs>
        <w:tab w:val="left" w:pos="720"/>
        <w:tab w:val="right" w:leader="dot" w:pos="8993"/>
      </w:tabs>
      <w:ind w:left="720" w:hanging="480"/>
    </w:pPr>
    <w:rPr>
      <w:rFonts w:eastAsia="SimSun"/>
      <w:noProof/>
      <w:lang w:eastAsia="zh-CN" w:bidi="he-IL"/>
    </w:rPr>
  </w:style>
  <w:style w:type="paragraph" w:styleId="Spistreci3">
    <w:name w:val="toc 3"/>
    <w:basedOn w:val="Normalny"/>
    <w:next w:val="Normalny"/>
    <w:autoRedefine/>
    <w:rsid w:val="00C06EDE"/>
    <w:pPr>
      <w:tabs>
        <w:tab w:val="left" w:pos="1200"/>
        <w:tab w:val="right" w:leader="dot" w:pos="8993"/>
      </w:tabs>
      <w:spacing w:after="120"/>
      <w:ind w:left="482"/>
    </w:pPr>
    <w:rPr>
      <w:rFonts w:eastAsia="SimSun"/>
      <w:lang w:eastAsia="zh-CN" w:bidi="he-IL"/>
    </w:rPr>
  </w:style>
  <w:style w:type="paragraph" w:customStyle="1" w:styleId="font5">
    <w:name w:val="font5"/>
    <w:basedOn w:val="Normalny"/>
    <w:rsid w:val="00C06EDE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Normalny"/>
    <w:rsid w:val="00C06EDE"/>
    <w:pPr>
      <w:spacing w:before="100" w:beforeAutospacing="1" w:after="100" w:afterAutospacing="1"/>
    </w:pPr>
    <w:rPr>
      <w:sz w:val="16"/>
      <w:szCs w:val="16"/>
    </w:rPr>
  </w:style>
  <w:style w:type="paragraph" w:customStyle="1" w:styleId="xl63">
    <w:name w:val="xl63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5">
    <w:name w:val="xl65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ny"/>
    <w:rsid w:val="00C06EDE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C06E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rsid w:val="00C06E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Spistreci4">
    <w:name w:val="toc 4"/>
    <w:basedOn w:val="Normalny"/>
    <w:next w:val="Normalny"/>
    <w:autoRedefine/>
    <w:rsid w:val="00C06EDE"/>
    <w:pPr>
      <w:ind w:left="720"/>
    </w:pPr>
  </w:style>
  <w:style w:type="paragraph" w:styleId="Spistreci5">
    <w:name w:val="toc 5"/>
    <w:basedOn w:val="Normalny"/>
    <w:next w:val="Normalny"/>
    <w:autoRedefine/>
    <w:rsid w:val="00C06EDE"/>
    <w:pPr>
      <w:ind w:left="960"/>
    </w:pPr>
  </w:style>
  <w:style w:type="paragraph" w:styleId="Spistreci6">
    <w:name w:val="toc 6"/>
    <w:basedOn w:val="Normalny"/>
    <w:next w:val="Normalny"/>
    <w:autoRedefine/>
    <w:rsid w:val="00C06EDE"/>
    <w:pPr>
      <w:ind w:left="1200"/>
    </w:pPr>
  </w:style>
  <w:style w:type="paragraph" w:styleId="Spistreci7">
    <w:name w:val="toc 7"/>
    <w:basedOn w:val="Normalny"/>
    <w:next w:val="Normalny"/>
    <w:autoRedefine/>
    <w:rsid w:val="00C06EDE"/>
    <w:pPr>
      <w:ind w:left="1440"/>
    </w:pPr>
  </w:style>
  <w:style w:type="paragraph" w:styleId="Spistreci8">
    <w:name w:val="toc 8"/>
    <w:basedOn w:val="Normalny"/>
    <w:next w:val="Normalny"/>
    <w:autoRedefine/>
    <w:rsid w:val="00C06EDE"/>
    <w:pPr>
      <w:ind w:left="1680"/>
    </w:pPr>
  </w:style>
  <w:style w:type="paragraph" w:styleId="Spistreci9">
    <w:name w:val="toc 9"/>
    <w:basedOn w:val="Normalny"/>
    <w:next w:val="Normalny"/>
    <w:autoRedefine/>
    <w:rsid w:val="00C06EDE"/>
    <w:pPr>
      <w:ind w:left="1920"/>
    </w:pPr>
  </w:style>
  <w:style w:type="table" w:styleId="Tabela-Siatka">
    <w:name w:val="Table Grid"/>
    <w:basedOn w:val="Standardowy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qFormat/>
    <w:rsid w:val="00C06EDE"/>
    <w:pPr>
      <w:numPr>
        <w:numId w:val="16"/>
      </w:numPr>
      <w:suppressAutoHyphens/>
      <w:spacing w:before="280" w:after="280"/>
    </w:pPr>
    <w:rPr>
      <w:rFonts w:ascii="Century Gothic" w:eastAsia="SimSun" w:hAnsi="Century Gothic"/>
      <w:b/>
      <w:sz w:val="22"/>
      <w:lang w:eastAsia="he-IL" w:bidi="he-IL"/>
    </w:rPr>
  </w:style>
  <w:style w:type="paragraph" w:styleId="Zwykytekst">
    <w:name w:val="Plain Text"/>
    <w:basedOn w:val="Normalny"/>
    <w:link w:val="ZwykytekstZnak"/>
    <w:rsid w:val="00C06ED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06ED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C06EDE"/>
    <w:pPr>
      <w:ind w:left="720"/>
      <w:contextualSpacing/>
    </w:pPr>
  </w:style>
  <w:style w:type="paragraph" w:customStyle="1" w:styleId="Akapitzlist2">
    <w:name w:val="Akapit z listą2"/>
    <w:basedOn w:val="Normalny"/>
    <w:rsid w:val="00C06EDE"/>
    <w:pPr>
      <w:ind w:left="720"/>
      <w:contextualSpacing/>
    </w:pPr>
  </w:style>
  <w:style w:type="table" w:customStyle="1" w:styleId="redniasiatka1akcent11">
    <w:name w:val="Średnia siatka 1 — akcent 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redniasiatka3akcent11">
    <w:name w:val="Średnia siatka 3 — akcent 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redniasiatka3akcent112">
    <w:name w:val="Średnia siatka 3 — akcent 112"/>
    <w:rsid w:val="00C06EDE"/>
    <w:pPr>
      <w:spacing w:after="0" w:line="240" w:lineRule="auto"/>
    </w:pPr>
    <w:rPr>
      <w:rFonts w:ascii="Bookman Old Style" w:eastAsia="Times New Roman" w:hAnsi="Bookman Old Style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paragraph" w:customStyle="1" w:styleId="Poprawka1">
    <w:name w:val="Poprawka1"/>
    <w:hidden/>
    <w:semiHidden/>
    <w:rsid w:val="00C0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06EDE"/>
    <w:pPr>
      <w:spacing w:after="0" w:line="240" w:lineRule="auto"/>
    </w:pPr>
    <w:rPr>
      <w:rFonts w:ascii="Verdana" w:eastAsia="Times New Roman" w:hAnsi="Verdana" w:cs="Times New Roman"/>
      <w:sz w:val="17"/>
      <w:szCs w:val="17"/>
      <w:lang w:eastAsia="pl-PL"/>
    </w:rPr>
  </w:style>
  <w:style w:type="paragraph" w:customStyle="1" w:styleId="ZnakZnak2ZnakZnakZnak">
    <w:name w:val="Znak Znak2 Znak Znak Znak"/>
    <w:basedOn w:val="Normalny"/>
    <w:rsid w:val="00C06EDE"/>
  </w:style>
  <w:style w:type="paragraph" w:styleId="Poprawka">
    <w:name w:val="Revision"/>
    <w:hidden/>
    <w:uiPriority w:val="99"/>
    <w:semiHidden/>
    <w:rsid w:val="00C0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ist Paragraph"/>
    <w:basedOn w:val="Normalny"/>
    <w:link w:val="AkapitzlistZnak"/>
    <w:uiPriority w:val="34"/>
    <w:qFormat/>
    <w:rsid w:val="00C06E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edniasiatka3akcent1">
    <w:name w:val="Medium Grid 3 Accent 1"/>
    <w:basedOn w:val="Standardowy"/>
    <w:uiPriority w:val="69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Tekstpodstawowy22">
    <w:name w:val="Tekst podstawowy 22"/>
    <w:basedOn w:val="Normalny"/>
    <w:uiPriority w:val="99"/>
    <w:rsid w:val="00C06EDE"/>
    <w:pPr>
      <w:overflowPunct w:val="0"/>
      <w:autoSpaceDE w:val="0"/>
      <w:autoSpaceDN w:val="0"/>
      <w:adjustRightInd w:val="0"/>
    </w:pPr>
    <w:rPr>
      <w:rFonts w:eastAsia="Calibri"/>
      <w:szCs w:val="20"/>
    </w:rPr>
  </w:style>
  <w:style w:type="character" w:styleId="Uwydatnienie">
    <w:name w:val="Emphasis"/>
    <w:qFormat/>
    <w:rsid w:val="00C06EDE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C06EDE"/>
  </w:style>
  <w:style w:type="paragraph" w:customStyle="1" w:styleId="Tekstpodstawowy32">
    <w:name w:val="Tekst podstawowy 32"/>
    <w:basedOn w:val="Normalny"/>
    <w:uiPriority w:val="99"/>
    <w:rsid w:val="00C06EDE"/>
    <w:rPr>
      <w:szCs w:val="20"/>
    </w:rPr>
  </w:style>
  <w:style w:type="paragraph" w:customStyle="1" w:styleId="BodyText31">
    <w:name w:val="Body Text 31"/>
    <w:basedOn w:val="Normalny"/>
    <w:rsid w:val="00C06EDE"/>
    <w:rPr>
      <w:szCs w:val="20"/>
    </w:rPr>
  </w:style>
  <w:style w:type="paragraph" w:customStyle="1" w:styleId="Default">
    <w:name w:val="Default"/>
    <w:rsid w:val="00C06EDE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customStyle="1" w:styleId="xl79">
    <w:name w:val="xl79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80">
    <w:name w:val="xl80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81">
    <w:name w:val="xl81"/>
    <w:basedOn w:val="Normalny"/>
    <w:rsid w:val="00C06E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82">
    <w:name w:val="xl82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84">
    <w:name w:val="xl84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85">
    <w:name w:val="xl85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2">
    <w:name w:val="xl92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3">
    <w:name w:val="xl93"/>
    <w:basedOn w:val="Normalny"/>
    <w:rsid w:val="00C06EDE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4">
    <w:name w:val="xl94"/>
    <w:basedOn w:val="Normalny"/>
    <w:rsid w:val="00C06ED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5">
    <w:name w:val="xl95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</w:style>
  <w:style w:type="paragraph" w:customStyle="1" w:styleId="xl96">
    <w:name w:val="xl96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6E799"/>
      <w:spacing w:before="100" w:beforeAutospacing="1" w:after="100" w:afterAutospacing="1"/>
      <w:jc w:val="center"/>
    </w:pPr>
  </w:style>
  <w:style w:type="paragraph" w:customStyle="1" w:styleId="xl97">
    <w:name w:val="xl97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05">
    <w:name w:val="xl105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06">
    <w:name w:val="xl106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</w:pPr>
  </w:style>
  <w:style w:type="paragraph" w:customStyle="1" w:styleId="xl108">
    <w:name w:val="xl108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</w:pPr>
  </w:style>
  <w:style w:type="paragraph" w:customStyle="1" w:styleId="xl109">
    <w:name w:val="xl109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D485"/>
      <w:spacing w:before="100" w:beforeAutospacing="1" w:after="100" w:afterAutospacing="1"/>
      <w:jc w:val="center"/>
    </w:pPr>
  </w:style>
  <w:style w:type="paragraph" w:customStyle="1" w:styleId="xl110">
    <w:name w:val="xl110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11">
    <w:name w:val="xl111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</w:style>
  <w:style w:type="paragraph" w:customStyle="1" w:styleId="xl112">
    <w:name w:val="xl112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</w:pPr>
  </w:style>
  <w:style w:type="paragraph" w:customStyle="1" w:styleId="xl114">
    <w:name w:val="xl114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D485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0">
    <w:name w:val="xl120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3">
    <w:name w:val="xl123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4">
    <w:name w:val="xl124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C06EDE"/>
  </w:style>
  <w:style w:type="paragraph" w:customStyle="1" w:styleId="Akapitzlist11">
    <w:name w:val="Akapit z listą11"/>
    <w:basedOn w:val="Normalny"/>
    <w:rsid w:val="00C06EDE"/>
    <w:pPr>
      <w:ind w:left="720"/>
      <w:contextualSpacing/>
    </w:pPr>
  </w:style>
  <w:style w:type="table" w:customStyle="1" w:styleId="redniasiatka1akcent111">
    <w:name w:val="Średnia siatka 1 — akcent 1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redniasiatka3akcent111">
    <w:name w:val="Średnia siatka 3 — akcent 1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paragraph" w:customStyle="1" w:styleId="Poprawka11">
    <w:name w:val="Poprawka11"/>
    <w:hidden/>
    <w:semiHidden/>
    <w:rsid w:val="00C0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1">
    <w:name w:val="Bez odstępów11"/>
    <w:rsid w:val="00C06EDE"/>
    <w:pPr>
      <w:spacing w:after="0" w:line="240" w:lineRule="auto"/>
    </w:pPr>
    <w:rPr>
      <w:rFonts w:ascii="Verdana" w:eastAsia="Times New Roman" w:hAnsi="Verdana" w:cs="Times New Roman"/>
      <w:sz w:val="17"/>
      <w:szCs w:val="17"/>
      <w:lang w:eastAsia="pl-PL"/>
    </w:rPr>
  </w:style>
  <w:style w:type="table" w:customStyle="1" w:styleId="redniasiatka3akcent12">
    <w:name w:val="Średnia siatka 3 — akcent 12"/>
    <w:basedOn w:val="Standardowy"/>
    <w:next w:val="redniasiatka3akcent1"/>
    <w:uiPriority w:val="69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xl125">
    <w:name w:val="xl125"/>
    <w:basedOn w:val="Normalny"/>
    <w:rsid w:val="00C06E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podstawowyl2">
    <w:name w:val="podstawowyl2"/>
    <w:basedOn w:val="Listapunktowana5"/>
    <w:link w:val="podstawowyl2Znak"/>
    <w:rsid w:val="00E33449"/>
    <w:pPr>
      <w:numPr>
        <w:numId w:val="0"/>
      </w:numPr>
      <w:spacing w:after="200" w:line="276" w:lineRule="auto"/>
      <w:ind w:left="792" w:hanging="432"/>
      <w:contextualSpacing/>
      <w:jc w:val="both"/>
    </w:pPr>
    <w:rPr>
      <w:rFonts w:asciiTheme="minorHAnsi" w:hAnsiTheme="minorHAnsi"/>
      <w:sz w:val="20"/>
      <w:szCs w:val="20"/>
    </w:rPr>
  </w:style>
  <w:style w:type="character" w:customStyle="1" w:styleId="podstawowyl2Znak">
    <w:name w:val="podstawowyl2 Znak"/>
    <w:basedOn w:val="Domylnaczcionkaakapitu"/>
    <w:link w:val="podstawowyl2"/>
    <w:rsid w:val="00E33449"/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List Paragraph Znak"/>
    <w:link w:val="Akapitzlist"/>
    <w:uiPriority w:val="34"/>
    <w:locked/>
    <w:rsid w:val="00322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D5650-55C5-48BB-914F-7B0F53876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1235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acyrkowska</dc:creator>
  <cp:lastModifiedBy>Daniel Więcławski</cp:lastModifiedBy>
  <cp:revision>13</cp:revision>
  <cp:lastPrinted>2022-11-03T11:30:00Z</cp:lastPrinted>
  <dcterms:created xsi:type="dcterms:W3CDTF">2024-09-08T10:15:00Z</dcterms:created>
  <dcterms:modified xsi:type="dcterms:W3CDTF">2024-10-18T10:52:00Z</dcterms:modified>
</cp:coreProperties>
</file>