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61" w:rsidRDefault="00381461" w:rsidP="00234561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0C78DE">
        <w:rPr>
          <w:rFonts w:ascii="Arial" w:hAnsi="Arial" w:cs="Arial"/>
          <w:sz w:val="24"/>
          <w:szCs w:val="24"/>
        </w:rPr>
        <w:t xml:space="preserve">                  Załącznik nr 2</w:t>
      </w:r>
      <w:r w:rsidRPr="00381461">
        <w:rPr>
          <w:rFonts w:ascii="Arial" w:hAnsi="Arial" w:cs="Arial"/>
          <w:sz w:val="24"/>
          <w:szCs w:val="24"/>
        </w:rPr>
        <w:t xml:space="preserve"> do zaproszenia</w:t>
      </w:r>
    </w:p>
    <w:p w:rsidR="00381461" w:rsidRDefault="00381461" w:rsidP="002345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81461" w:rsidRPr="00381461" w:rsidRDefault="00381461" w:rsidP="002345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U M O W A  PODWYKONAWSTWA</w:t>
      </w:r>
    </w:p>
    <w:p w:rsidR="00234561" w:rsidRPr="002009F3" w:rsidRDefault="00234561" w:rsidP="0023456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009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ROBOTY BUDOWLANE/DOSTAWY/USŁUGI</w:t>
      </w:r>
    </w:p>
    <w:p w:rsidR="00234561" w:rsidRPr="002009F3" w:rsidRDefault="00234561" w:rsidP="0023456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Nr ……………………………………………….</w:t>
      </w: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bCs/>
          <w:sz w:val="24"/>
          <w:szCs w:val="24"/>
        </w:rPr>
        <w:t>zawarta</w:t>
      </w:r>
      <w:r w:rsidRPr="002009F3">
        <w:rPr>
          <w:rFonts w:ascii="Arial" w:hAnsi="Arial" w:cs="Arial"/>
          <w:sz w:val="24"/>
          <w:szCs w:val="24"/>
        </w:rPr>
        <w:t xml:space="preserve">  w dniu ......................  w ………………. pomiędzy:</w:t>
      </w: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przedsiębiorcą ……………………………………………………… prowadzącym działalność gospodarczą pod nazwą ……………………………..…………………</w:t>
      </w:r>
      <w:r w:rsidR="00BA68DF">
        <w:rPr>
          <w:rFonts w:ascii="Arial" w:hAnsi="Arial" w:cs="Arial"/>
          <w:sz w:val="24"/>
          <w:szCs w:val="24"/>
        </w:rPr>
        <w:t>…………………………………………………</w:t>
      </w:r>
      <w:r w:rsidRPr="002009F3">
        <w:rPr>
          <w:rFonts w:ascii="Arial" w:hAnsi="Arial" w:cs="Arial"/>
          <w:sz w:val="24"/>
          <w:szCs w:val="24"/>
        </w:rPr>
        <w:t xml:space="preserve"> na podstawie wpisu do……………………………………………………………………..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>…</w:t>
      </w:r>
      <w:r w:rsidRPr="002009F3">
        <w:rPr>
          <w:rFonts w:ascii="Arial" w:hAnsi="Arial" w:cs="Arial"/>
          <w:sz w:val="24"/>
          <w:szCs w:val="24"/>
        </w:rPr>
        <w:t xml:space="preserve"> prowadzonego przez  ………………………………………….. z siedzibą w/ miejscem wykonywania działalności  ……………………………..…………………………….,</w:t>
      </w:r>
      <w:r>
        <w:rPr>
          <w:rFonts w:ascii="Arial" w:hAnsi="Arial" w:cs="Arial"/>
          <w:sz w:val="24"/>
          <w:szCs w:val="24"/>
        </w:rPr>
        <w:br/>
      </w:r>
      <w:r w:rsidRPr="002009F3">
        <w:rPr>
          <w:rFonts w:ascii="Arial" w:hAnsi="Arial" w:cs="Arial"/>
          <w:sz w:val="24"/>
          <w:szCs w:val="24"/>
        </w:rPr>
        <w:t xml:space="preserve"> NIP ………….……………………, REGON ……………………….. reprezentowaną przez ………………………., zwaną dalej WYKONAWCĄ,</w:t>
      </w:r>
    </w:p>
    <w:p w:rsidR="00234561" w:rsidRPr="002009F3" w:rsidRDefault="00234561" w:rsidP="00234561">
      <w:pPr>
        <w:spacing w:after="0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a</w:t>
      </w:r>
    </w:p>
    <w:p w:rsidR="00234561" w:rsidRPr="002009F3" w:rsidRDefault="00234561" w:rsidP="00234561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przedsiębiorcą ……………………………………… prowadzącym działalność gospodarczą</w:t>
      </w:r>
      <w:r w:rsidR="00BA68DF">
        <w:rPr>
          <w:rFonts w:ascii="Arial" w:hAnsi="Arial" w:cs="Arial"/>
          <w:sz w:val="24"/>
          <w:szCs w:val="24"/>
        </w:rPr>
        <w:t xml:space="preserve"> </w:t>
      </w:r>
      <w:r w:rsidRPr="002009F3">
        <w:rPr>
          <w:rFonts w:ascii="Arial" w:hAnsi="Arial" w:cs="Arial"/>
          <w:sz w:val="24"/>
          <w:szCs w:val="24"/>
        </w:rPr>
        <w:t>pod nazwą …………………………………...</w:t>
      </w:r>
      <w:r>
        <w:rPr>
          <w:rFonts w:ascii="Arial" w:hAnsi="Arial" w:cs="Arial"/>
          <w:sz w:val="24"/>
          <w:szCs w:val="24"/>
        </w:rPr>
        <w:t>…</w:t>
      </w:r>
      <w:r w:rsidR="00BA68DF">
        <w:rPr>
          <w:rFonts w:ascii="Arial" w:hAnsi="Arial" w:cs="Arial"/>
          <w:sz w:val="24"/>
          <w:szCs w:val="24"/>
        </w:rPr>
        <w:t xml:space="preserve">………………………..           </w:t>
      </w:r>
      <w:r w:rsidRPr="002009F3">
        <w:rPr>
          <w:rFonts w:ascii="Arial" w:hAnsi="Arial" w:cs="Arial"/>
          <w:sz w:val="24"/>
          <w:szCs w:val="24"/>
        </w:rPr>
        <w:t xml:space="preserve"> na podstawie wpisu do …………………………………………………………………..……….. prowadzonego przez  ………………………………………….. z siedzibą w/ miejscem wykonywania działalności  …………………………………………., NIP ………………………………, REGON ………………………..….. reprezentowaną przez ………………...………. zwanym dalej PODWYKONAWCĄ.</w:t>
      </w:r>
    </w:p>
    <w:p w:rsidR="00234561" w:rsidRPr="002009F3" w:rsidRDefault="00234561" w:rsidP="00234561">
      <w:pPr>
        <w:tabs>
          <w:tab w:val="right" w:leader="do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1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09F3">
        <w:rPr>
          <w:rFonts w:ascii="Arial" w:hAnsi="Arial" w:cs="Arial"/>
          <w:b/>
          <w:bCs/>
          <w:sz w:val="24"/>
          <w:szCs w:val="24"/>
        </w:rPr>
        <w:t>Przedmiot Umowy</w:t>
      </w:r>
    </w:p>
    <w:p w:rsidR="00234561" w:rsidRPr="00C47D0B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47D0B">
        <w:rPr>
          <w:rFonts w:ascii="Arial" w:hAnsi="Arial" w:cs="Arial"/>
          <w:sz w:val="24"/>
          <w:szCs w:val="24"/>
        </w:rPr>
        <w:t>Wykonawca zleca, a Podwykonawca przyjmuje do wykonania roboty budowlane w zakresie:…………………</w:t>
      </w:r>
      <w:r w:rsidR="00C47D0B">
        <w:rPr>
          <w:rFonts w:ascii="Arial" w:hAnsi="Arial" w:cs="Arial"/>
          <w:sz w:val="24"/>
          <w:szCs w:val="24"/>
        </w:rPr>
        <w:t>.</w:t>
      </w:r>
      <w:r w:rsidRPr="00C47D0B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BB29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C47D0B">
        <w:rPr>
          <w:rFonts w:ascii="Arial" w:hAnsi="Arial" w:cs="Arial"/>
          <w:sz w:val="24"/>
          <w:szCs w:val="24"/>
        </w:rPr>
        <w:t xml:space="preserve"> </w:t>
      </w:r>
      <w:r w:rsidRPr="00C47D0B">
        <w:rPr>
          <w:rFonts w:ascii="Arial" w:hAnsi="Arial" w:cs="Arial"/>
          <w:sz w:val="24"/>
          <w:szCs w:val="24"/>
        </w:rPr>
        <w:t>w ramach realizacji umowy nr ………………………</w:t>
      </w:r>
      <w:r w:rsidR="00C47D0B">
        <w:rPr>
          <w:rFonts w:ascii="Arial" w:hAnsi="Arial" w:cs="Arial"/>
          <w:sz w:val="24"/>
          <w:szCs w:val="24"/>
        </w:rPr>
        <w:t>.………….z dnia</w:t>
      </w:r>
      <w:r w:rsidRPr="00C47D0B">
        <w:rPr>
          <w:rFonts w:ascii="Arial" w:hAnsi="Arial" w:cs="Arial"/>
          <w:sz w:val="24"/>
          <w:szCs w:val="24"/>
        </w:rPr>
        <w:t xml:space="preserve">………………. na zawartej z Zamawiającym </w:t>
      </w:r>
      <w:r w:rsidR="00084588">
        <w:rPr>
          <w:rFonts w:ascii="Arial" w:hAnsi="Arial" w:cs="Arial"/>
          <w:sz w:val="24"/>
          <w:szCs w:val="24"/>
        </w:rPr>
        <w:t>24 Wojskowy Oddział Gospodarczy</w:t>
      </w:r>
      <w:r w:rsidR="0048423A">
        <w:rPr>
          <w:rFonts w:ascii="Arial" w:hAnsi="Arial" w:cs="Arial"/>
          <w:sz w:val="24"/>
          <w:szCs w:val="24"/>
        </w:rPr>
        <w:t xml:space="preserve"> z siedzibą w </w:t>
      </w:r>
      <w:r w:rsidRPr="00C47D0B">
        <w:rPr>
          <w:rFonts w:ascii="Arial" w:hAnsi="Arial" w:cs="Arial"/>
          <w:sz w:val="24"/>
          <w:szCs w:val="24"/>
        </w:rPr>
        <w:t>Giżycku (11-500) przy ul. Nowowiejskiej 20.</w:t>
      </w:r>
    </w:p>
    <w:p w:rsidR="00234561" w:rsidRPr="002009F3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Szczegółowy zakres robót określa ……………………</w:t>
      </w:r>
      <w:r w:rsidR="00C47D0B">
        <w:rPr>
          <w:rFonts w:ascii="Arial" w:hAnsi="Arial" w:cs="Arial"/>
          <w:sz w:val="24"/>
          <w:szCs w:val="24"/>
        </w:rPr>
        <w:t>………………………………</w:t>
      </w:r>
      <w:r w:rsidRPr="002009F3">
        <w:rPr>
          <w:rFonts w:ascii="Arial" w:hAnsi="Arial" w:cs="Arial"/>
          <w:sz w:val="24"/>
          <w:szCs w:val="24"/>
        </w:rPr>
        <w:t xml:space="preserve"> załącznik nr …. do niniejszej umowy. </w:t>
      </w:r>
    </w:p>
    <w:p w:rsidR="00234561" w:rsidRPr="002009F3" w:rsidRDefault="00234561" w:rsidP="0023456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Strony oświadczają, że wszelkie prace niewyszczególnione w załączniku </w:t>
      </w:r>
      <w:r w:rsidR="00C47D0B">
        <w:rPr>
          <w:rFonts w:ascii="Arial" w:hAnsi="Arial" w:cs="Arial"/>
          <w:sz w:val="24"/>
          <w:szCs w:val="24"/>
        </w:rPr>
        <w:t>nr</w:t>
      </w:r>
      <w:r w:rsidRPr="002009F3">
        <w:rPr>
          <w:rFonts w:ascii="Arial" w:hAnsi="Arial" w:cs="Arial"/>
          <w:sz w:val="24"/>
          <w:szCs w:val="24"/>
        </w:rPr>
        <w:t>………. będą stanowiły prace dodatkowe, za które należy się oddzielne wynagrodzenie. Prace dodatkowe uważa się za zlecone, pod warunkiem</w:t>
      </w:r>
      <w:r>
        <w:rPr>
          <w:rFonts w:ascii="Arial" w:hAnsi="Arial" w:cs="Arial"/>
          <w:sz w:val="24"/>
          <w:szCs w:val="24"/>
        </w:rPr>
        <w:t>,</w:t>
      </w:r>
      <w:r w:rsidRPr="002009F3">
        <w:rPr>
          <w:rFonts w:ascii="Arial" w:hAnsi="Arial" w:cs="Arial"/>
          <w:sz w:val="24"/>
          <w:szCs w:val="24"/>
        </w:rPr>
        <w:t xml:space="preserve"> że Wykonawca pisemnie potwierdzi, iż zleca je Podwykonawcy do realizacji. </w:t>
      </w:r>
    </w:p>
    <w:p w:rsidR="00234561" w:rsidRDefault="00234561" w:rsidP="00C47D0B">
      <w:pPr>
        <w:spacing w:after="0"/>
        <w:rPr>
          <w:rFonts w:ascii="Arial" w:hAnsi="Arial" w:cs="Arial"/>
          <w:b/>
          <w:sz w:val="24"/>
          <w:szCs w:val="24"/>
        </w:rPr>
      </w:pPr>
    </w:p>
    <w:p w:rsidR="0008006A" w:rsidRDefault="0008006A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006A" w:rsidRDefault="0008006A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2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Termin realizacji</w:t>
      </w:r>
    </w:p>
    <w:p w:rsidR="00234561" w:rsidRPr="00A46F95" w:rsidRDefault="00234561" w:rsidP="002345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Termin rozpoczęcia realizacji robót objętych umową podwykonawstwa ustala się na dzień …………………………………...….., natomiast termin zakończenia całości zadania objętego niniejszą umową podwykonawstwa ustala się na dzień .......................................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3</w:t>
      </w:r>
    </w:p>
    <w:p w:rsidR="00234561" w:rsidRPr="002009F3" w:rsidRDefault="00234561" w:rsidP="00234561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Wartość umowy</w:t>
      </w:r>
    </w:p>
    <w:p w:rsidR="00234561" w:rsidRPr="002009F3" w:rsidRDefault="00234561" w:rsidP="00234561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</w:rPr>
        <w:t xml:space="preserve">Za wykonanie przedmiotu umowy Wykonawca zapłaci Podwykonawcy </w:t>
      </w:r>
      <w:r w:rsidRPr="002009F3">
        <w:rPr>
          <w:rFonts w:ascii="Arial" w:eastAsia="Times New Roman" w:hAnsi="Arial" w:cs="Arial"/>
          <w:b/>
          <w:sz w:val="24"/>
          <w:szCs w:val="24"/>
        </w:rPr>
        <w:t xml:space="preserve">wynagrodzenie </w:t>
      </w:r>
      <w:r w:rsidRPr="002009F3">
        <w:rPr>
          <w:rFonts w:ascii="Arial" w:eastAsia="Times New Roman" w:hAnsi="Arial" w:cs="Arial"/>
          <w:sz w:val="24"/>
          <w:szCs w:val="24"/>
        </w:rPr>
        <w:t>…………..……….. w kwocie brutto …………………………...</w:t>
      </w:r>
      <w:r>
        <w:rPr>
          <w:rFonts w:ascii="Arial" w:eastAsia="Times New Roman" w:hAnsi="Arial" w:cs="Arial"/>
          <w:sz w:val="24"/>
          <w:szCs w:val="24"/>
        </w:rPr>
        <w:t>.…</w:t>
      </w:r>
      <w:r w:rsidRPr="002009F3">
        <w:rPr>
          <w:rFonts w:ascii="Arial" w:eastAsia="Times New Roman" w:hAnsi="Arial" w:cs="Arial"/>
          <w:sz w:val="24"/>
          <w:szCs w:val="24"/>
        </w:rPr>
        <w:t xml:space="preserve"> zł (słownie: ………………………………………………………………………..</w:t>
      </w:r>
      <w:r>
        <w:rPr>
          <w:rFonts w:ascii="Arial" w:eastAsia="Times New Roman" w:hAnsi="Arial" w:cs="Arial"/>
          <w:sz w:val="24"/>
          <w:szCs w:val="24"/>
        </w:rPr>
        <w:t>…… zł) w tym netto………..</w:t>
      </w:r>
      <w:r w:rsidRPr="002009F3">
        <w:rPr>
          <w:rFonts w:ascii="Arial" w:eastAsia="Times New Roman" w:hAnsi="Arial" w:cs="Arial"/>
          <w:sz w:val="24"/>
          <w:szCs w:val="24"/>
        </w:rPr>
        <w:t>…..…zł (słownie: …………………………………</w:t>
      </w:r>
      <w:r>
        <w:rPr>
          <w:rFonts w:ascii="Arial" w:eastAsia="Times New Roman" w:hAnsi="Arial" w:cs="Arial"/>
          <w:sz w:val="24"/>
          <w:szCs w:val="24"/>
        </w:rPr>
        <w:t>………</w:t>
      </w:r>
      <w:r w:rsidRPr="002009F3">
        <w:rPr>
          <w:rFonts w:ascii="Arial" w:eastAsia="Times New Roman" w:hAnsi="Arial" w:cs="Arial"/>
          <w:sz w:val="24"/>
          <w:szCs w:val="24"/>
        </w:rPr>
        <w:t xml:space="preserve">.zł). </w:t>
      </w:r>
    </w:p>
    <w:p w:rsidR="00234561" w:rsidRDefault="00234561" w:rsidP="00234561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</w:rPr>
        <w:t>Ustalone wynagrodzenie brutto obejmuje podatek VAT naliczony wg obowiązujących w tym zakresie przepisów na dzień składania ofert.</w:t>
      </w:r>
    </w:p>
    <w:p w:rsidR="00234561" w:rsidRPr="002009F3" w:rsidRDefault="00234561" w:rsidP="0023456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4</w:t>
      </w:r>
    </w:p>
    <w:p w:rsidR="00234561" w:rsidRPr="002009F3" w:rsidRDefault="00234561" w:rsidP="00234561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 xml:space="preserve">Sposób płatności </w:t>
      </w:r>
    </w:p>
    <w:p w:rsidR="00234561" w:rsidRPr="002009F3" w:rsidRDefault="00234561" w:rsidP="00234561">
      <w:pPr>
        <w:numPr>
          <w:ilvl w:val="3"/>
          <w:numId w:val="13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Strony postanawiają, że rozliczenie za wykonanie przedmiotu umowy nastąpi fakturami przejściowymi wystawianymi w cyklach co …………………….……./ fakturą końcową po zakończeniu i odbiorze robót przez Wykonawcę.</w:t>
      </w:r>
    </w:p>
    <w:p w:rsidR="00234561" w:rsidRPr="002009F3" w:rsidRDefault="00234561" w:rsidP="00234561">
      <w:pPr>
        <w:numPr>
          <w:ilvl w:val="3"/>
          <w:numId w:val="12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Faktura opłacana będzie na wskazane konto Podwykonawcy podane na fakturze w ciągu ……….…. dni od dnia dostarczenia prawidłowo wystawionej faktury.</w:t>
      </w:r>
    </w:p>
    <w:p w:rsidR="00234561" w:rsidRPr="002009F3" w:rsidRDefault="00234561" w:rsidP="00234561">
      <w:pPr>
        <w:numPr>
          <w:ilvl w:val="3"/>
          <w:numId w:val="12"/>
        </w:numPr>
        <w:tabs>
          <w:tab w:val="left" w:pos="426"/>
          <w:tab w:val="left" w:pos="2880"/>
        </w:tabs>
        <w:overflowPunct w:val="0"/>
        <w:autoSpaceDE w:val="0"/>
        <w:autoSpaceDN w:val="0"/>
        <w:spacing w:after="0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Za datę ich płatności przyjmuje się dzień obciążenia rachunku bankowego Wykonawcy.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5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 xml:space="preserve">Zabezpieczenie roszczeń z tytułu rękojmi </w:t>
      </w:r>
    </w:p>
    <w:p w:rsidR="00234561" w:rsidRPr="002009F3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Od daty odbioru końcowego (wystawienia ostatniej faktury VAT) rozpoczyna się bieg rękojmi dla całości robót.</w:t>
      </w:r>
    </w:p>
    <w:p w:rsidR="00234561" w:rsidRPr="002009F3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udzieli 36 miesięcznej rękojmi na przedmiot umowy.</w:t>
      </w:r>
    </w:p>
    <w:p w:rsidR="00234561" w:rsidRDefault="00234561" w:rsidP="0023456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jest odpowiedzialny za wady powstałe w okresie rękojmi na zasadach określonych w przepisach Kodeksu Cywilnego.</w:t>
      </w:r>
    </w:p>
    <w:p w:rsidR="00234561" w:rsidRPr="002009F3" w:rsidRDefault="00234561" w:rsidP="00234561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6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Kary umowne</w:t>
      </w:r>
    </w:p>
    <w:p w:rsidR="00234561" w:rsidRPr="002009F3" w:rsidRDefault="00234561" w:rsidP="00234561">
      <w:pPr>
        <w:numPr>
          <w:ilvl w:val="0"/>
          <w:numId w:val="14"/>
        </w:numPr>
        <w:tabs>
          <w:tab w:val="left" w:pos="426"/>
          <w:tab w:val="left" w:pos="72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Podwykonawca zapłaci Wykonawcy kary umowne w wysokości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…..%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 tytułu niedotrzymania terminu końcowego wykonania przedmiotu u</w:t>
      </w:r>
      <w:r w:rsidR="0048423A">
        <w:rPr>
          <w:rFonts w:ascii="Arial" w:hAnsi="Arial" w:cs="Arial"/>
          <w:sz w:val="24"/>
          <w:szCs w:val="24"/>
        </w:rPr>
        <w:t xml:space="preserve">mowy za każdy rozpoczęty dzień </w:t>
      </w:r>
      <w:r w:rsidR="00873A94">
        <w:rPr>
          <w:rFonts w:ascii="Arial" w:hAnsi="Arial" w:cs="Arial"/>
          <w:sz w:val="24"/>
          <w:szCs w:val="24"/>
        </w:rPr>
        <w:t>opóźnienia</w:t>
      </w:r>
      <w:r w:rsidRPr="002009F3">
        <w:rPr>
          <w:rFonts w:ascii="Arial" w:hAnsi="Arial" w:cs="Arial"/>
          <w:sz w:val="24"/>
          <w:szCs w:val="24"/>
        </w:rPr>
        <w:t>,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%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 tytułu nie usunięcia usterek w wyznaczonym terminie za każdy rozpoczęty dzień </w:t>
      </w:r>
      <w:r w:rsidR="00873A94">
        <w:rPr>
          <w:rFonts w:ascii="Arial" w:hAnsi="Arial" w:cs="Arial"/>
          <w:sz w:val="24"/>
          <w:szCs w:val="24"/>
        </w:rPr>
        <w:t>opóźnienia</w:t>
      </w:r>
      <w:r w:rsidRPr="002009F3">
        <w:rPr>
          <w:rFonts w:ascii="Arial" w:hAnsi="Arial" w:cs="Arial"/>
          <w:sz w:val="24"/>
          <w:szCs w:val="24"/>
        </w:rPr>
        <w:t>,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lastRenderedPageBreak/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Podwykonawcę z przyczyn, za które Wykonawca nie odpowiada;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Wykonawcę z przyczyn, za które Podwykonawca odpowiada.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Wykonawca zapłaci Podwykonawcy kary umowne w wysokości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Podwykonawcę z przyczyn, za które Wykonawca odpowiada;</w:t>
      </w:r>
    </w:p>
    <w:p w:rsidR="00234561" w:rsidRPr="002009F3" w:rsidRDefault="00234561" w:rsidP="00234561">
      <w:pPr>
        <w:numPr>
          <w:ilvl w:val="1"/>
          <w:numId w:val="15"/>
        </w:numPr>
        <w:overflowPunct w:val="0"/>
        <w:autoSpaceDE w:val="0"/>
        <w:autoSpaceDN w:val="0"/>
        <w:spacing w:after="0"/>
        <w:ind w:hanging="43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…… </w:t>
      </w:r>
      <w:r w:rsidRPr="002009F3">
        <w:rPr>
          <w:rFonts w:ascii="Arial" w:hAnsi="Arial" w:cs="Arial"/>
          <w:sz w:val="24"/>
          <w:szCs w:val="24"/>
          <w:lang w:eastAsia="pl-PL"/>
        </w:rPr>
        <w:t xml:space="preserve">wynagrodzenia brutto określonego w </w:t>
      </w:r>
      <w:r w:rsidRPr="002009F3">
        <w:rPr>
          <w:rFonts w:ascii="Arial" w:hAnsi="Arial" w:cs="Arial"/>
          <w:b/>
          <w:sz w:val="24"/>
          <w:szCs w:val="24"/>
          <w:lang w:eastAsia="pl-PL"/>
        </w:rPr>
        <w:t>§ 3 ust. 1</w:t>
      </w:r>
      <w:r w:rsidRPr="002009F3">
        <w:rPr>
          <w:rFonts w:ascii="Arial" w:hAnsi="Arial" w:cs="Arial"/>
          <w:sz w:val="24"/>
          <w:szCs w:val="24"/>
        </w:rPr>
        <w:t xml:space="preserve"> - za odstąpienie od umowy przez Wykonawca z przyczyn, za które Podwykonawca nie odpowiada.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 razie opóźnienia w płatnościach Wykonawca</w:t>
      </w:r>
      <w:r w:rsidR="0048423A">
        <w:rPr>
          <w:rFonts w:ascii="Arial" w:hAnsi="Arial" w:cs="Arial"/>
          <w:sz w:val="24"/>
          <w:szCs w:val="24"/>
        </w:rPr>
        <w:t xml:space="preserve"> zapłaci Podwykonawcy odsetki w </w:t>
      </w:r>
      <w:r w:rsidRPr="002009F3">
        <w:rPr>
          <w:rFonts w:ascii="Arial" w:hAnsi="Arial" w:cs="Arial"/>
          <w:sz w:val="24"/>
          <w:szCs w:val="24"/>
        </w:rPr>
        <w:t xml:space="preserve">wysokości  ……. za każdy dzień </w:t>
      </w:r>
      <w:r w:rsidR="00873A94" w:rsidRPr="002009F3">
        <w:rPr>
          <w:rFonts w:ascii="Arial" w:hAnsi="Arial" w:cs="Arial"/>
          <w:sz w:val="24"/>
          <w:szCs w:val="24"/>
        </w:rPr>
        <w:t>opóźnienia</w:t>
      </w:r>
      <w:r w:rsidRPr="002009F3">
        <w:rPr>
          <w:rFonts w:ascii="Arial" w:hAnsi="Arial" w:cs="Arial"/>
          <w:sz w:val="24"/>
          <w:szCs w:val="24"/>
        </w:rPr>
        <w:t xml:space="preserve">. </w:t>
      </w:r>
    </w:p>
    <w:p w:rsidR="00234561" w:rsidRPr="002009F3" w:rsidRDefault="00234561" w:rsidP="00234561">
      <w:pPr>
        <w:numPr>
          <w:ilvl w:val="0"/>
          <w:numId w:val="1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Strony zastrzega sobie prawo dochodzenia odszkodowania uzupełniającego na zasadach  ogólnych w przypadku, gdy wartość szkody przewyższa wartość zastrzeżonych kar umownych.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7</w:t>
      </w:r>
    </w:p>
    <w:p w:rsidR="00234561" w:rsidRPr="002009F3" w:rsidRDefault="00234561" w:rsidP="00234561">
      <w:pPr>
        <w:spacing w:after="0"/>
        <w:ind w:left="284"/>
        <w:jc w:val="center"/>
        <w:rPr>
          <w:rFonts w:ascii="Arial" w:hAnsi="Arial" w:cs="Arial"/>
          <w:sz w:val="24"/>
          <w:szCs w:val="24"/>
          <w:lang w:eastAsia="pl-PL"/>
        </w:rPr>
      </w:pPr>
      <w:r w:rsidRPr="002009F3">
        <w:rPr>
          <w:rFonts w:ascii="Arial" w:hAnsi="Arial" w:cs="Arial"/>
          <w:b/>
          <w:sz w:val="24"/>
          <w:szCs w:val="24"/>
          <w:lang w:eastAsia="pl-PL"/>
        </w:rPr>
        <w:t>Zmiany umowy</w:t>
      </w:r>
    </w:p>
    <w:p w:rsidR="00234561" w:rsidRPr="002009F3" w:rsidRDefault="00234561" w:rsidP="00234561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eastAsia="Times New Roman" w:hAnsi="Arial" w:cs="Arial"/>
          <w:sz w:val="24"/>
          <w:szCs w:val="24"/>
          <w:lang w:eastAsia="pl-PL"/>
        </w:rPr>
        <w:t>Wykonawca zastrzega możliwość zmiany wysok</w:t>
      </w:r>
      <w:r w:rsidR="0048423A">
        <w:rPr>
          <w:rFonts w:ascii="Arial" w:eastAsia="Times New Roman" w:hAnsi="Arial" w:cs="Arial"/>
          <w:sz w:val="24"/>
          <w:szCs w:val="24"/>
          <w:lang w:eastAsia="pl-PL"/>
        </w:rPr>
        <w:t>ości zobowiązania określonego w </w:t>
      </w:r>
      <w:r w:rsidRPr="002009F3">
        <w:rPr>
          <w:rFonts w:ascii="Arial" w:hAnsi="Arial" w:cs="Arial"/>
          <w:b/>
          <w:sz w:val="24"/>
          <w:szCs w:val="24"/>
        </w:rPr>
        <w:t xml:space="preserve">§ 3 ust. 1 </w:t>
      </w:r>
      <w:r w:rsidRPr="002009F3">
        <w:rPr>
          <w:rFonts w:ascii="Arial" w:eastAsia="Times New Roman" w:hAnsi="Arial" w:cs="Arial"/>
          <w:sz w:val="24"/>
          <w:szCs w:val="24"/>
          <w:lang w:eastAsia="pl-PL"/>
        </w:rPr>
        <w:t>umowy w przypadku zmiany stawki</w:t>
      </w:r>
      <w:r w:rsidR="0048423A">
        <w:rPr>
          <w:rFonts w:ascii="Arial" w:eastAsia="Times New Roman" w:hAnsi="Arial" w:cs="Arial"/>
          <w:sz w:val="24"/>
          <w:szCs w:val="24"/>
          <w:lang w:eastAsia="pl-PL"/>
        </w:rPr>
        <w:t xml:space="preserve"> podatku od towarów i usług w </w:t>
      </w:r>
      <w:r w:rsidRPr="002009F3">
        <w:rPr>
          <w:rFonts w:ascii="Arial" w:eastAsia="Times New Roman" w:hAnsi="Arial" w:cs="Arial"/>
          <w:sz w:val="24"/>
          <w:szCs w:val="24"/>
          <w:lang w:eastAsia="pl-PL"/>
        </w:rPr>
        <w:t>roku ………….</w:t>
      </w:r>
    </w:p>
    <w:p w:rsidR="00234561" w:rsidRDefault="00234561" w:rsidP="00234561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Wszelkie zmiany umowy mogą być dokona</w:t>
      </w:r>
      <w:r w:rsidR="0048423A">
        <w:rPr>
          <w:rFonts w:ascii="Arial" w:hAnsi="Arial" w:cs="Arial"/>
          <w:sz w:val="24"/>
          <w:szCs w:val="24"/>
          <w:lang w:eastAsia="pl-PL"/>
        </w:rPr>
        <w:t>ne jedynie za zgodą obu Stron w </w:t>
      </w:r>
      <w:r w:rsidRPr="002009F3">
        <w:rPr>
          <w:rFonts w:ascii="Arial" w:hAnsi="Arial" w:cs="Arial"/>
          <w:sz w:val="24"/>
          <w:szCs w:val="24"/>
          <w:lang w:eastAsia="pl-PL"/>
        </w:rPr>
        <w:t>formie pisemnej pod rygorem nieważności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34561" w:rsidRPr="002009F3" w:rsidRDefault="00234561" w:rsidP="00234561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8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Odstąpienie od umowy</w:t>
      </w:r>
    </w:p>
    <w:p w:rsidR="00234561" w:rsidRPr="002009F3" w:rsidRDefault="00234561" w:rsidP="00234561">
      <w:pPr>
        <w:numPr>
          <w:ilvl w:val="2"/>
          <w:numId w:val="7"/>
        </w:numPr>
        <w:tabs>
          <w:tab w:val="left" w:pos="426"/>
          <w:tab w:val="left" w:pos="216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Wykonawca może odstąpić od umowy, jeżeli: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ogłoszona likwidacja, rozwiązanie bądź przekształcenie Podwykonawcy,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zajęty majątek Podwykonawcy w postępowaniu egzekucyjnym,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zostanie złożony wniosek o ogłoszenie upadłości Podwykonawcy,</w:t>
      </w:r>
    </w:p>
    <w:p w:rsidR="00234561" w:rsidRPr="002009F3" w:rsidRDefault="00234561" w:rsidP="00234561">
      <w:pPr>
        <w:numPr>
          <w:ilvl w:val="1"/>
          <w:numId w:val="8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wykonuje roboty niezg</w:t>
      </w:r>
      <w:r w:rsidR="0048423A">
        <w:rPr>
          <w:rFonts w:ascii="Arial" w:hAnsi="Arial" w:cs="Arial"/>
          <w:sz w:val="24"/>
          <w:szCs w:val="24"/>
        </w:rPr>
        <w:t>odnie z umową bądź niezgodnie z </w:t>
      </w:r>
      <w:r w:rsidRPr="002009F3">
        <w:rPr>
          <w:rFonts w:ascii="Arial" w:hAnsi="Arial" w:cs="Arial"/>
          <w:sz w:val="24"/>
          <w:szCs w:val="24"/>
        </w:rPr>
        <w:t xml:space="preserve">dokumentacją. </w:t>
      </w:r>
    </w:p>
    <w:p w:rsidR="00234561" w:rsidRPr="002009F3" w:rsidRDefault="00234561" w:rsidP="00234561">
      <w:pPr>
        <w:numPr>
          <w:ilvl w:val="2"/>
          <w:numId w:val="6"/>
        </w:numPr>
        <w:tabs>
          <w:tab w:val="left" w:pos="426"/>
          <w:tab w:val="left" w:pos="2160"/>
        </w:tabs>
        <w:overflowPunct w:val="0"/>
        <w:autoSpaceDE w:val="0"/>
        <w:autoSpaceDN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może odstąpić od umowy, jeżeli:</w:t>
      </w:r>
    </w:p>
    <w:p w:rsidR="00234561" w:rsidRPr="002009F3" w:rsidRDefault="00234561" w:rsidP="00234561">
      <w:pPr>
        <w:numPr>
          <w:ilvl w:val="1"/>
          <w:numId w:val="9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z winy Wykonawcy przerwał realizację robót,</w:t>
      </w:r>
    </w:p>
    <w:p w:rsidR="00234561" w:rsidRPr="002009F3" w:rsidRDefault="00234561" w:rsidP="00234561">
      <w:pPr>
        <w:numPr>
          <w:ilvl w:val="1"/>
          <w:numId w:val="9"/>
        </w:numPr>
        <w:overflowPunct w:val="0"/>
        <w:autoSpaceDE w:val="0"/>
        <w:autoSpaceDN w:val="0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Wykonawca nie wykona swoich zobowiązań określonych w § 4 niniejszej umowy.</w:t>
      </w:r>
    </w:p>
    <w:p w:rsidR="00234561" w:rsidRPr="002009F3" w:rsidRDefault="00234561" w:rsidP="00234561">
      <w:pPr>
        <w:numPr>
          <w:ilvl w:val="2"/>
          <w:numId w:val="6"/>
        </w:numPr>
        <w:tabs>
          <w:tab w:val="left" w:pos="426"/>
          <w:tab w:val="left" w:pos="2160"/>
        </w:tabs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 xml:space="preserve">W razie odstąpienia od umowy z przyczyn określonych w ust. 1 i 2 , Strony są zobowiązane w terminie do 14 dni od odstąpienia od umowy przedstawić kompletne rozliczenie wykonanych robót i dokonać rozliczenia. </w:t>
      </w:r>
    </w:p>
    <w:p w:rsidR="0008006A" w:rsidRPr="00604798" w:rsidRDefault="00234561" w:rsidP="00604798">
      <w:pPr>
        <w:numPr>
          <w:ilvl w:val="2"/>
          <w:numId w:val="6"/>
        </w:numPr>
        <w:tabs>
          <w:tab w:val="left" w:pos="426"/>
          <w:tab w:val="left" w:pos="2160"/>
        </w:tabs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Odstąpienie od umowy powinno nastąpić w formie pisemnej pod rygorem</w:t>
      </w:r>
      <w:r>
        <w:rPr>
          <w:rFonts w:ascii="Arial" w:hAnsi="Arial" w:cs="Arial"/>
          <w:sz w:val="24"/>
          <w:szCs w:val="24"/>
        </w:rPr>
        <w:t xml:space="preserve"> nieważności </w:t>
      </w:r>
      <w:r w:rsidRPr="002009F3">
        <w:rPr>
          <w:rFonts w:ascii="Arial" w:hAnsi="Arial" w:cs="Arial"/>
          <w:sz w:val="24"/>
          <w:szCs w:val="24"/>
        </w:rPr>
        <w:t>z podaniem uzasadnienia, w terminie 30 dni od powzięcia wiadomości</w:t>
      </w:r>
      <w:r>
        <w:rPr>
          <w:rFonts w:ascii="Arial" w:hAnsi="Arial" w:cs="Arial"/>
          <w:sz w:val="24"/>
          <w:szCs w:val="24"/>
        </w:rPr>
        <w:t>,</w:t>
      </w:r>
      <w:r w:rsidRPr="002009F3">
        <w:rPr>
          <w:rFonts w:ascii="Arial" w:hAnsi="Arial" w:cs="Arial"/>
          <w:sz w:val="24"/>
          <w:szCs w:val="24"/>
        </w:rPr>
        <w:t xml:space="preserve"> o których mowa w ust. 1 i 2. </w:t>
      </w:r>
    </w:p>
    <w:p w:rsidR="0008006A" w:rsidRDefault="0008006A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8006A" w:rsidRDefault="0008006A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9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Dalsze Podwykonawstwo</w:t>
      </w:r>
    </w:p>
    <w:p w:rsidR="00234561" w:rsidRPr="002009F3" w:rsidRDefault="00234561" w:rsidP="0023456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w trakcie realizacji umowy może powierzyć realizację części zamówienia dalszemu podwykonawcy (om)</w:t>
      </w:r>
      <w:r w:rsidR="0048423A">
        <w:rPr>
          <w:rFonts w:ascii="Arial" w:hAnsi="Arial" w:cs="Arial"/>
          <w:sz w:val="24"/>
          <w:szCs w:val="24"/>
        </w:rPr>
        <w:t>, mimo niewskazania w umowie. W </w:t>
      </w:r>
      <w:r w:rsidRPr="002009F3">
        <w:rPr>
          <w:rFonts w:ascii="Arial" w:hAnsi="Arial" w:cs="Arial"/>
          <w:sz w:val="24"/>
          <w:szCs w:val="24"/>
        </w:rPr>
        <w:t>takim przypadku, Podwykonawca pisemnie niezwłocznie poinformuje Wykonawcę o powierzeniu części zamówienia dalszemu podwykonawcy (om).</w:t>
      </w:r>
    </w:p>
    <w:p w:rsidR="00234561" w:rsidRPr="002009F3" w:rsidRDefault="00234561" w:rsidP="00234561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009F3">
        <w:rPr>
          <w:rFonts w:ascii="Arial" w:hAnsi="Arial" w:cs="Arial"/>
          <w:sz w:val="24"/>
          <w:szCs w:val="24"/>
        </w:rPr>
        <w:t>Podwykonawca ponosi pełną odpowiedzialnoś</w:t>
      </w:r>
      <w:r w:rsidR="0048423A">
        <w:rPr>
          <w:rFonts w:ascii="Arial" w:hAnsi="Arial" w:cs="Arial"/>
          <w:sz w:val="24"/>
          <w:szCs w:val="24"/>
        </w:rPr>
        <w:t>ć odszkodowawczą za działania i </w:t>
      </w:r>
      <w:r w:rsidRPr="002009F3">
        <w:rPr>
          <w:rFonts w:ascii="Arial" w:hAnsi="Arial" w:cs="Arial"/>
          <w:sz w:val="24"/>
          <w:szCs w:val="24"/>
        </w:rPr>
        <w:t>zaniechania podjęte przez dalszego podwykonawcę w związku z realizacją niniejszej umowy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§ 10</w:t>
      </w:r>
    </w:p>
    <w:p w:rsidR="00234561" w:rsidRPr="002009F3" w:rsidRDefault="00234561" w:rsidP="002345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09F3">
        <w:rPr>
          <w:rFonts w:ascii="Arial" w:hAnsi="Arial" w:cs="Arial"/>
          <w:b/>
          <w:sz w:val="24"/>
          <w:szCs w:val="24"/>
        </w:rPr>
        <w:t>Postanowienia końcowe</w:t>
      </w:r>
    </w:p>
    <w:p w:rsidR="00234561" w:rsidRPr="002009F3" w:rsidRDefault="00234561" w:rsidP="00234561">
      <w:pPr>
        <w:numPr>
          <w:ilvl w:val="0"/>
          <w:numId w:val="11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W sprawach nie uregulowanych niniejszą umową mają zastosowanie przepisy Kodeksu cywilnego, Prawa zamówień publicznych oraz dotyczące przedmiotu umowy.</w:t>
      </w:r>
    </w:p>
    <w:p w:rsidR="00234561" w:rsidRPr="002009F3" w:rsidRDefault="00234561" w:rsidP="00234561">
      <w:pPr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 xml:space="preserve">Sprawy sporne wynikłe w trakcie realizacji niniejszej umowy rozstrzygane będą </w:t>
      </w:r>
      <w:r w:rsidR="0048423A">
        <w:rPr>
          <w:rFonts w:ascii="Arial" w:hAnsi="Arial" w:cs="Arial"/>
          <w:sz w:val="24"/>
          <w:szCs w:val="24"/>
          <w:lang w:eastAsia="pl-PL"/>
        </w:rPr>
        <w:t>w </w:t>
      </w:r>
      <w:r w:rsidRPr="002009F3">
        <w:rPr>
          <w:rFonts w:ascii="Arial" w:hAnsi="Arial" w:cs="Arial"/>
          <w:sz w:val="24"/>
          <w:szCs w:val="24"/>
          <w:lang w:eastAsia="pl-PL"/>
        </w:rPr>
        <w:t>pierwszej kolejności polubownie, a następnie w sądzie właściwym dla siedziby Wykonawcy.</w:t>
      </w:r>
    </w:p>
    <w:p w:rsidR="00234561" w:rsidRPr="002009F3" w:rsidRDefault="00234561" w:rsidP="00234561">
      <w:pPr>
        <w:numPr>
          <w:ilvl w:val="0"/>
          <w:numId w:val="10"/>
        </w:numPr>
        <w:autoSpaceDN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9F3">
        <w:rPr>
          <w:rFonts w:ascii="Arial" w:hAnsi="Arial" w:cs="Arial"/>
          <w:sz w:val="24"/>
          <w:szCs w:val="24"/>
          <w:lang w:eastAsia="pl-PL"/>
        </w:rPr>
        <w:t>Umowę niniejszą sporządzono w 2 - uch je</w:t>
      </w:r>
      <w:r w:rsidR="0048423A">
        <w:rPr>
          <w:rFonts w:ascii="Arial" w:hAnsi="Arial" w:cs="Arial"/>
          <w:sz w:val="24"/>
          <w:szCs w:val="24"/>
          <w:lang w:eastAsia="pl-PL"/>
        </w:rPr>
        <w:t>dnobrzmiących egzemplarzach, po </w:t>
      </w:r>
      <w:r w:rsidRPr="002009F3">
        <w:rPr>
          <w:rFonts w:ascii="Arial" w:hAnsi="Arial" w:cs="Arial"/>
          <w:sz w:val="24"/>
          <w:szCs w:val="24"/>
          <w:lang w:eastAsia="pl-PL"/>
        </w:rPr>
        <w:t>jednym egzemplarzu dla każdej ze Stron.</w:t>
      </w:r>
    </w:p>
    <w:p w:rsidR="00234561" w:rsidRPr="002009F3" w:rsidRDefault="00234561" w:rsidP="00234561">
      <w:pPr>
        <w:jc w:val="both"/>
        <w:rPr>
          <w:rFonts w:ascii="Arial" w:hAnsi="Arial" w:cs="Arial"/>
          <w:sz w:val="24"/>
          <w:szCs w:val="24"/>
        </w:rPr>
      </w:pPr>
    </w:p>
    <w:p w:rsidR="00234561" w:rsidRDefault="00234561" w:rsidP="00234561">
      <w:pPr>
        <w:spacing w:after="0"/>
        <w:ind w:left="1701" w:hanging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29FF" w:rsidRDefault="00A304AF" w:rsidP="00234561">
      <w:pPr>
        <w:spacing w:after="0"/>
        <w:ind w:left="1701" w:hanging="170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Załącznik:</w:t>
      </w:r>
    </w:p>
    <w:p w:rsidR="00CB29FF" w:rsidRDefault="00A304AF" w:rsidP="00234561">
      <w:pPr>
        <w:spacing w:after="0"/>
        <w:ind w:left="1701" w:hanging="170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</w:t>
      </w:r>
    </w:p>
    <w:p w:rsidR="00CB29FF" w:rsidRDefault="00CB29FF" w:rsidP="00234561">
      <w:pPr>
        <w:spacing w:after="0"/>
        <w:ind w:left="1701" w:hanging="170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29FF" w:rsidRPr="002009F3" w:rsidRDefault="00CB29FF" w:rsidP="00234561">
      <w:pPr>
        <w:spacing w:after="0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234561" w:rsidRPr="002009F3" w:rsidRDefault="00234561" w:rsidP="00234561">
      <w:pPr>
        <w:keepNext/>
        <w:keepLines/>
        <w:spacing w:after="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2009F3">
        <w:rPr>
          <w:rFonts w:ascii="Arial" w:eastAsia="Times New Roman" w:hAnsi="Arial" w:cs="Arial"/>
          <w:b/>
          <w:bCs/>
          <w:sz w:val="24"/>
          <w:szCs w:val="24"/>
        </w:rPr>
        <w:t xml:space="preserve">      WYKONAWCA</w:t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009F3">
        <w:rPr>
          <w:rFonts w:ascii="Arial" w:eastAsia="Times New Roman" w:hAnsi="Arial" w:cs="Arial"/>
          <w:b/>
          <w:bCs/>
          <w:sz w:val="24"/>
          <w:szCs w:val="24"/>
        </w:rPr>
        <w:tab/>
        <w:t>PODWYKONAWCA</w:t>
      </w:r>
    </w:p>
    <w:p w:rsidR="009A64AE" w:rsidRDefault="009A64AE"/>
    <w:sectPr w:rsidR="009A64AE" w:rsidSect="00EF02C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B6" w:rsidRDefault="006A67B6" w:rsidP="006D76C6">
      <w:pPr>
        <w:spacing w:after="0" w:line="240" w:lineRule="auto"/>
      </w:pPr>
      <w:r>
        <w:separator/>
      </w:r>
    </w:p>
  </w:endnote>
  <w:endnote w:type="continuationSeparator" w:id="0">
    <w:p w:rsidR="006A67B6" w:rsidRDefault="006A67B6" w:rsidP="006D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9282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3C0D" w:rsidRDefault="00383C0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D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D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6C6" w:rsidRDefault="006D7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B6" w:rsidRDefault="006A67B6" w:rsidP="006D76C6">
      <w:pPr>
        <w:spacing w:after="0" w:line="240" w:lineRule="auto"/>
      </w:pPr>
      <w:r>
        <w:separator/>
      </w:r>
    </w:p>
  </w:footnote>
  <w:footnote w:type="continuationSeparator" w:id="0">
    <w:p w:rsidR="006A67B6" w:rsidRDefault="006A67B6" w:rsidP="006D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C6" w:rsidRDefault="006A67B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709.5pt;height:8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80pt" string="PROJEKT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C6" w:rsidRDefault="006A67B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709.5pt;height:8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80pt" string="PROJEKT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C6" w:rsidRDefault="006A67B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709.5pt;height:8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80p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0622"/>
    <w:multiLevelType w:val="multilevel"/>
    <w:tmpl w:val="113C7A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F0C36"/>
    <w:multiLevelType w:val="multilevel"/>
    <w:tmpl w:val="6360C956"/>
    <w:lvl w:ilvl="0">
      <w:start w:val="1"/>
      <w:numFmt w:val="lowerLetter"/>
      <w:lvlText w:val="%1)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6A50A77"/>
    <w:multiLevelType w:val="hybridMultilevel"/>
    <w:tmpl w:val="5D9A4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5F7784"/>
    <w:multiLevelType w:val="multilevel"/>
    <w:tmpl w:val="A93842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476A62AF"/>
    <w:multiLevelType w:val="multilevel"/>
    <w:tmpl w:val="368042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33F36"/>
    <w:multiLevelType w:val="hybridMultilevel"/>
    <w:tmpl w:val="8BCA4CAA"/>
    <w:lvl w:ilvl="0" w:tplc="9638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62DF6"/>
    <w:multiLevelType w:val="hybridMultilevel"/>
    <w:tmpl w:val="FEC2D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B17AB"/>
    <w:multiLevelType w:val="multilevel"/>
    <w:tmpl w:val="85046C2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D42713B"/>
    <w:multiLevelType w:val="multilevel"/>
    <w:tmpl w:val="B0088E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lang w:val="pl-PL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EC3E3C"/>
    <w:multiLevelType w:val="multilevel"/>
    <w:tmpl w:val="87B842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749D0EDF"/>
    <w:multiLevelType w:val="hybridMultilevel"/>
    <w:tmpl w:val="A68611EE"/>
    <w:lvl w:ilvl="0" w:tplc="47620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16825"/>
    <w:multiLevelType w:val="multilevel"/>
    <w:tmpl w:val="2C760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3"/>
  </w:num>
  <w:num w:numId="9">
    <w:abstractNumId w:val="9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>
    <w:abstractNumId w:val="0"/>
    <w:lvlOverride w:ilvl="0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561"/>
    <w:rsid w:val="0008006A"/>
    <w:rsid w:val="00084588"/>
    <w:rsid w:val="000C78DE"/>
    <w:rsid w:val="001164B1"/>
    <w:rsid w:val="001C0B1A"/>
    <w:rsid w:val="001E1E28"/>
    <w:rsid w:val="00217469"/>
    <w:rsid w:val="002335D1"/>
    <w:rsid w:val="00234561"/>
    <w:rsid w:val="00381461"/>
    <w:rsid w:val="00383C0D"/>
    <w:rsid w:val="003A2C3C"/>
    <w:rsid w:val="003C24AE"/>
    <w:rsid w:val="0048423A"/>
    <w:rsid w:val="00604798"/>
    <w:rsid w:val="00694FBA"/>
    <w:rsid w:val="006A0686"/>
    <w:rsid w:val="006A67B6"/>
    <w:rsid w:val="006B6324"/>
    <w:rsid w:val="006D76C6"/>
    <w:rsid w:val="006E7F3F"/>
    <w:rsid w:val="007B3D40"/>
    <w:rsid w:val="0085032B"/>
    <w:rsid w:val="0085418D"/>
    <w:rsid w:val="00873A94"/>
    <w:rsid w:val="00940786"/>
    <w:rsid w:val="009A64AE"/>
    <w:rsid w:val="00A11DC1"/>
    <w:rsid w:val="00A304AF"/>
    <w:rsid w:val="00A46F95"/>
    <w:rsid w:val="00B06487"/>
    <w:rsid w:val="00B710AB"/>
    <w:rsid w:val="00BA68DF"/>
    <w:rsid w:val="00BB296B"/>
    <w:rsid w:val="00BD78ED"/>
    <w:rsid w:val="00C079D0"/>
    <w:rsid w:val="00C47D0B"/>
    <w:rsid w:val="00C83F1B"/>
    <w:rsid w:val="00CB29FF"/>
    <w:rsid w:val="00E8382D"/>
    <w:rsid w:val="00EC2375"/>
    <w:rsid w:val="00EF02C2"/>
    <w:rsid w:val="00F201AF"/>
    <w:rsid w:val="00F2032F"/>
    <w:rsid w:val="00FD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23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D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7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6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5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644986-E13B-416D-B28F-06B0CD0353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24 WOG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E_Dąbrowska</dc:creator>
  <cp:keywords/>
  <dc:description/>
  <cp:lastModifiedBy>Junko Józef</cp:lastModifiedBy>
  <cp:revision>34</cp:revision>
  <cp:lastPrinted>2025-04-30T09:51:00Z</cp:lastPrinted>
  <dcterms:created xsi:type="dcterms:W3CDTF">2015-01-12T07:41:00Z</dcterms:created>
  <dcterms:modified xsi:type="dcterms:W3CDTF">2025-04-30T09:52:00Z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7906b904-d15e-40a9-95d3-0526584bb721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NOoCuOf9SPtdtI8K2fi15g/pGBlSMcDH</vt:lpwstr>
  </property>
</Properties>
</file>