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D165" w14:textId="1B2AF4A6" w:rsidR="00B44763" w:rsidRPr="009300C8" w:rsidRDefault="008A1C21" w:rsidP="009300C8">
      <w:pPr>
        <w:spacing w:after="18" w:line="259" w:lineRule="auto"/>
        <w:ind w:left="0" w:right="54" w:firstLine="0"/>
        <w:jc w:val="right"/>
        <w:rPr>
          <w:rFonts w:ascii="Times New Roman" w:hAnsi="Times New Roman" w:cs="Times New Roman"/>
          <w:bCs/>
          <w:color w:val="auto"/>
          <w:sz w:val="22"/>
        </w:rPr>
      </w:pPr>
      <w:r w:rsidRPr="009300C8">
        <w:rPr>
          <w:rFonts w:ascii="Times New Roman" w:hAnsi="Times New Roman" w:cs="Times New Roman"/>
          <w:bCs/>
          <w:color w:val="auto"/>
          <w:sz w:val="22"/>
        </w:rPr>
        <w:t>z</w:t>
      </w:r>
      <w:r w:rsidR="00F82C89" w:rsidRPr="009300C8">
        <w:rPr>
          <w:rFonts w:ascii="Times New Roman" w:hAnsi="Times New Roman" w:cs="Times New Roman"/>
          <w:bCs/>
          <w:color w:val="auto"/>
          <w:sz w:val="22"/>
        </w:rPr>
        <w:t xml:space="preserve">ałącznik nr </w:t>
      </w:r>
      <w:r w:rsidR="00186118" w:rsidRPr="009300C8">
        <w:rPr>
          <w:rFonts w:ascii="Times New Roman" w:hAnsi="Times New Roman" w:cs="Times New Roman"/>
          <w:bCs/>
          <w:color w:val="auto"/>
          <w:sz w:val="22"/>
        </w:rPr>
        <w:t>6</w:t>
      </w:r>
      <w:r w:rsidR="00F82C89" w:rsidRPr="009300C8">
        <w:rPr>
          <w:rFonts w:ascii="Times New Roman" w:hAnsi="Times New Roman" w:cs="Times New Roman"/>
          <w:bCs/>
          <w:color w:val="auto"/>
          <w:sz w:val="22"/>
        </w:rPr>
        <w:t xml:space="preserve"> do SWZ </w:t>
      </w:r>
    </w:p>
    <w:p w14:paraId="39D8C268" w14:textId="77777777" w:rsidR="004D1FDD" w:rsidRPr="009300C8" w:rsidRDefault="004D1FDD" w:rsidP="009300C8">
      <w:pPr>
        <w:spacing w:after="18" w:line="259" w:lineRule="auto"/>
        <w:ind w:left="0" w:right="54" w:firstLine="0"/>
        <w:jc w:val="right"/>
        <w:rPr>
          <w:rFonts w:ascii="Times New Roman" w:hAnsi="Times New Roman" w:cs="Times New Roman"/>
          <w:color w:val="auto"/>
          <w:sz w:val="22"/>
        </w:rPr>
      </w:pPr>
    </w:p>
    <w:p w14:paraId="0D177148" w14:textId="67A285D1" w:rsidR="004D1FDD" w:rsidRPr="009300C8" w:rsidRDefault="009300C8" w:rsidP="009300C8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UMOWA NR BKR.271.</w:t>
      </w:r>
      <w:r w:rsidR="00502C94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>.202</w:t>
      </w:r>
      <w:r>
        <w:rPr>
          <w:rFonts w:ascii="Times New Roman" w:hAnsi="Times New Roman" w:cs="Times New Roman"/>
          <w:sz w:val="22"/>
        </w:rPr>
        <w:t>5</w:t>
      </w:r>
      <w:r w:rsidRPr="009300C8">
        <w:rPr>
          <w:rFonts w:ascii="Times New Roman" w:hAnsi="Times New Roman" w:cs="Times New Roman"/>
          <w:sz w:val="22"/>
        </w:rPr>
        <w:t xml:space="preserve"> /WZÓR/</w:t>
      </w:r>
    </w:p>
    <w:p w14:paraId="550A4F45" w14:textId="77777777" w:rsidR="004D1FDD" w:rsidRPr="009300C8" w:rsidRDefault="004D1FDD" w:rsidP="009300C8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14:paraId="484CF2CA" w14:textId="38BF2A64" w:rsidR="00B44763" w:rsidRPr="009300C8" w:rsidRDefault="004D1FDD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</w:t>
      </w:r>
      <w:r w:rsidR="00F82C89" w:rsidRPr="009300C8">
        <w:rPr>
          <w:rFonts w:ascii="Times New Roman" w:hAnsi="Times New Roman" w:cs="Times New Roman"/>
          <w:sz w:val="22"/>
        </w:rPr>
        <w:t>awarta</w:t>
      </w:r>
      <w:r w:rsidRPr="009300C8">
        <w:rPr>
          <w:rFonts w:ascii="Times New Roman" w:hAnsi="Times New Roman" w:cs="Times New Roman"/>
          <w:sz w:val="22"/>
        </w:rPr>
        <w:t xml:space="preserve"> w dniu …………….</w:t>
      </w:r>
      <w:r w:rsidR="00F82C89" w:rsidRPr="009300C8">
        <w:rPr>
          <w:rFonts w:ascii="Times New Roman" w:hAnsi="Times New Roman" w:cs="Times New Roman"/>
          <w:sz w:val="22"/>
        </w:rPr>
        <w:t xml:space="preserve"> pomiędzy: </w:t>
      </w:r>
    </w:p>
    <w:p w14:paraId="24DB19ED" w14:textId="77777777" w:rsidR="005E6DE1" w:rsidRPr="009300C8" w:rsidRDefault="005E6DE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5C2CAD29" w14:textId="50D3FD5F" w:rsidR="004D1FDD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Gminą </w:t>
      </w:r>
      <w:r w:rsidR="009300C8">
        <w:rPr>
          <w:rFonts w:ascii="Times New Roman" w:hAnsi="Times New Roman" w:cs="Times New Roman"/>
          <w:b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9300C8">
        <w:rPr>
          <w:rFonts w:ascii="Times New Roman" w:hAnsi="Times New Roman" w:cs="Times New Roman"/>
          <w:sz w:val="22"/>
        </w:rPr>
        <w:t>ul. Rynek 5</w:t>
      </w:r>
      <w:r w:rsidRPr="009300C8">
        <w:rPr>
          <w:rFonts w:ascii="Times New Roman" w:hAnsi="Times New Roman" w:cs="Times New Roman"/>
          <w:sz w:val="22"/>
        </w:rPr>
        <w:t>,</w:t>
      </w:r>
      <w:r w:rsidR="009300C8">
        <w:rPr>
          <w:rFonts w:ascii="Times New Roman" w:hAnsi="Times New Roman" w:cs="Times New Roman"/>
          <w:sz w:val="22"/>
        </w:rPr>
        <w:t xml:space="preserve"> 16 – 124 Sidra</w:t>
      </w:r>
      <w:r w:rsidRPr="009300C8">
        <w:rPr>
          <w:rFonts w:ascii="Times New Roman" w:hAnsi="Times New Roman" w:cs="Times New Roman"/>
          <w:sz w:val="22"/>
        </w:rPr>
        <w:t xml:space="preserve"> NIP </w:t>
      </w:r>
      <w:r w:rsidR="009300C8">
        <w:rPr>
          <w:rFonts w:ascii="Times New Roman" w:hAnsi="Times New Roman" w:cs="Times New Roman"/>
          <w:sz w:val="22"/>
        </w:rPr>
        <w:t>5451703189,</w:t>
      </w:r>
      <w:r w:rsidR="004D1FDD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99256FE" w14:textId="7EAB99A6" w:rsidR="00224691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reprezentowaną przez: </w:t>
      </w:r>
      <w:r w:rsidR="009300C8">
        <w:rPr>
          <w:rFonts w:ascii="Times New Roman" w:hAnsi="Times New Roman" w:cs="Times New Roman"/>
          <w:sz w:val="22"/>
        </w:rPr>
        <w:t>Cezarego Możejko</w:t>
      </w:r>
      <w:r w:rsidRPr="009300C8">
        <w:rPr>
          <w:rFonts w:ascii="Times New Roman" w:hAnsi="Times New Roman" w:cs="Times New Roman"/>
          <w:sz w:val="22"/>
        </w:rPr>
        <w:t xml:space="preserve"> – </w:t>
      </w:r>
      <w:r w:rsidR="004D1FDD" w:rsidRPr="009300C8">
        <w:rPr>
          <w:rFonts w:ascii="Times New Roman" w:hAnsi="Times New Roman" w:cs="Times New Roman"/>
          <w:sz w:val="22"/>
        </w:rPr>
        <w:t>Wójta Gminy</w:t>
      </w:r>
      <w:r w:rsidR="009300C8">
        <w:rPr>
          <w:rFonts w:ascii="Times New Roman" w:hAnsi="Times New Roman" w:cs="Times New Roman"/>
          <w:sz w:val="22"/>
        </w:rPr>
        <w:t xml:space="preserve"> Sidra</w:t>
      </w:r>
      <w:r w:rsidR="004D1FDD" w:rsidRPr="009300C8">
        <w:rPr>
          <w:rFonts w:ascii="Times New Roman" w:hAnsi="Times New Roman" w:cs="Times New Roman"/>
          <w:sz w:val="22"/>
        </w:rPr>
        <w:t>,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843AD8E" w14:textId="0539E641" w:rsidR="00B44763" w:rsidRPr="009300C8" w:rsidRDefault="00F82C89" w:rsidP="009300C8">
      <w:pPr>
        <w:ind w:left="0" w:right="2837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przy kontrasygnacie Skarbnika </w:t>
      </w:r>
      <w:r w:rsidR="004D1FDD" w:rsidRPr="009300C8">
        <w:rPr>
          <w:rFonts w:ascii="Times New Roman" w:hAnsi="Times New Roman" w:cs="Times New Roman"/>
          <w:sz w:val="22"/>
        </w:rPr>
        <w:t xml:space="preserve">Gminy – </w:t>
      </w:r>
      <w:r w:rsidR="009300C8">
        <w:rPr>
          <w:rFonts w:ascii="Times New Roman" w:hAnsi="Times New Roman" w:cs="Times New Roman"/>
          <w:sz w:val="22"/>
        </w:rPr>
        <w:t>Andrzeja Gresia</w:t>
      </w:r>
    </w:p>
    <w:p w14:paraId="28D6260A" w14:textId="3A7E23BA" w:rsidR="004D1FDD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zwan</w:t>
      </w:r>
      <w:r w:rsidR="004D1FDD" w:rsidRPr="009300C8">
        <w:rPr>
          <w:rFonts w:ascii="Times New Roman" w:hAnsi="Times New Roman" w:cs="Times New Roman"/>
          <w:sz w:val="22"/>
        </w:rPr>
        <w:t>ą</w:t>
      </w:r>
      <w:r w:rsidRPr="009300C8">
        <w:rPr>
          <w:rFonts w:ascii="Times New Roman" w:hAnsi="Times New Roman" w:cs="Times New Roman"/>
          <w:sz w:val="22"/>
        </w:rPr>
        <w:t xml:space="preserve"> dalej </w:t>
      </w:r>
      <w:r w:rsidRPr="009300C8">
        <w:rPr>
          <w:rFonts w:ascii="Times New Roman" w:hAnsi="Times New Roman" w:cs="Times New Roman"/>
          <w:b/>
          <w:sz w:val="22"/>
        </w:rPr>
        <w:t>Zamawiającym</w:t>
      </w:r>
      <w:r w:rsidRPr="009300C8">
        <w:rPr>
          <w:rFonts w:ascii="Times New Roman" w:hAnsi="Times New Roman" w:cs="Times New Roman"/>
          <w:sz w:val="22"/>
        </w:rPr>
        <w:t xml:space="preserve">, </w:t>
      </w:r>
    </w:p>
    <w:p w14:paraId="771C868A" w14:textId="77777777" w:rsidR="00224691" w:rsidRPr="009300C8" w:rsidRDefault="0022469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4199B020" w14:textId="77777777" w:rsidR="009300C8" w:rsidRDefault="00F82C89" w:rsidP="009300C8">
      <w:pPr>
        <w:ind w:left="0" w:right="46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a</w:t>
      </w:r>
    </w:p>
    <w:p w14:paraId="117D523A" w14:textId="257A6908" w:rsidR="009300C8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…………………………………………………………………………………………………………,  reprezentowany przez: </w:t>
      </w:r>
    </w:p>
    <w:p w14:paraId="781A0E5F" w14:textId="77777777" w:rsidR="00224691" w:rsidRPr="009300C8" w:rsidRDefault="00224691" w:rsidP="009300C8">
      <w:pPr>
        <w:ind w:left="0" w:right="46" w:firstLine="0"/>
        <w:rPr>
          <w:rFonts w:ascii="Times New Roman" w:hAnsi="Times New Roman" w:cs="Times New Roman"/>
          <w:sz w:val="22"/>
        </w:rPr>
      </w:pPr>
    </w:p>
    <w:p w14:paraId="195D91F4" w14:textId="404D4A63" w:rsidR="00B44763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…………………………………………………………………………………………………………,  </w:t>
      </w:r>
      <w:r w:rsidR="00F82C89" w:rsidRPr="009300C8">
        <w:rPr>
          <w:rFonts w:ascii="Times New Roman" w:hAnsi="Times New Roman" w:cs="Times New Roman"/>
          <w:sz w:val="22"/>
        </w:rPr>
        <w:t xml:space="preserve">zwanym dalej </w:t>
      </w:r>
      <w:r w:rsidR="00F82C89" w:rsidRPr="009300C8">
        <w:rPr>
          <w:rFonts w:ascii="Times New Roman" w:hAnsi="Times New Roman" w:cs="Times New Roman"/>
          <w:b/>
          <w:sz w:val="22"/>
        </w:rPr>
        <w:t>,,Wykonawcą”</w:t>
      </w:r>
      <w:r w:rsidR="00F82C89" w:rsidRPr="009300C8">
        <w:rPr>
          <w:rFonts w:ascii="Times New Roman" w:hAnsi="Times New Roman" w:cs="Times New Roman"/>
          <w:sz w:val="22"/>
        </w:rPr>
        <w:t xml:space="preserve"> </w:t>
      </w:r>
    </w:p>
    <w:p w14:paraId="35B50007" w14:textId="16A68CBB" w:rsidR="00B44763" w:rsidRPr="009300C8" w:rsidRDefault="00F82C8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zwanymi dalej łącznie „</w:t>
      </w:r>
      <w:r w:rsidRPr="009300C8">
        <w:rPr>
          <w:rFonts w:ascii="Times New Roman" w:hAnsi="Times New Roman" w:cs="Times New Roman"/>
          <w:b/>
          <w:sz w:val="22"/>
        </w:rPr>
        <w:t>Stronami</w:t>
      </w:r>
      <w:r w:rsidRPr="009300C8">
        <w:rPr>
          <w:rFonts w:ascii="Times New Roman" w:hAnsi="Times New Roman" w:cs="Times New Roman"/>
          <w:sz w:val="22"/>
        </w:rPr>
        <w:t>”, a indywidualnie „</w:t>
      </w:r>
      <w:r w:rsidRPr="009300C8">
        <w:rPr>
          <w:rFonts w:ascii="Times New Roman" w:hAnsi="Times New Roman" w:cs="Times New Roman"/>
          <w:b/>
          <w:sz w:val="22"/>
        </w:rPr>
        <w:t>Stroną</w:t>
      </w:r>
      <w:r w:rsidRPr="009300C8">
        <w:rPr>
          <w:rFonts w:ascii="Times New Roman" w:hAnsi="Times New Roman" w:cs="Times New Roman"/>
          <w:sz w:val="22"/>
        </w:rPr>
        <w:t>”</w:t>
      </w:r>
      <w:r w:rsidR="004D1FDD" w:rsidRPr="009300C8">
        <w:rPr>
          <w:rFonts w:ascii="Times New Roman" w:hAnsi="Times New Roman" w:cs="Times New Roman"/>
          <w:sz w:val="22"/>
        </w:rPr>
        <w:t>;</w:t>
      </w:r>
    </w:p>
    <w:p w14:paraId="7BCEE3D5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7612E63C" w14:textId="786CF189" w:rsidR="004D1FDD" w:rsidRPr="009300C8" w:rsidRDefault="004D1FDD" w:rsidP="009300C8">
      <w:pPr>
        <w:ind w:left="0" w:firstLine="0"/>
        <w:rPr>
          <w:rFonts w:ascii="Times New Roman" w:hAnsi="Times New Roman" w:cs="Times New Roman"/>
          <w:iCs/>
          <w:sz w:val="22"/>
        </w:rPr>
      </w:pPr>
      <w:r w:rsidRPr="009300C8">
        <w:rPr>
          <w:rFonts w:ascii="Times New Roman" w:hAnsi="Times New Roman" w:cs="Times New Roman"/>
          <w:iCs/>
          <w:sz w:val="22"/>
        </w:rPr>
        <w:t xml:space="preserve">Strony zgodnie oświadczają, że niniejsza umowa została zawarta po wyborze najkorzystniejszej oferty w wyniku postępowania o udzielenie zamówienia publicznego pn. </w:t>
      </w:r>
      <w:r w:rsidRPr="009300C8">
        <w:rPr>
          <w:rFonts w:ascii="Times New Roman" w:hAnsi="Times New Roman" w:cs="Times New Roman"/>
          <w:b/>
          <w:bCs/>
          <w:iCs/>
          <w:sz w:val="22"/>
        </w:rPr>
        <w:t>„</w:t>
      </w:r>
      <w:r w:rsidR="005E6DE1" w:rsidRPr="009300C8">
        <w:rPr>
          <w:rFonts w:ascii="Times New Roman" w:hAnsi="Times New Roman" w:cs="Times New Roman"/>
          <w:b/>
          <w:bCs/>
          <w:iCs/>
          <w:sz w:val="22"/>
        </w:rPr>
        <w:t xml:space="preserve">Opracowanie planu ogólnego Gminy </w:t>
      </w:r>
      <w:r w:rsidR="009300C8">
        <w:rPr>
          <w:rFonts w:ascii="Times New Roman" w:hAnsi="Times New Roman" w:cs="Times New Roman"/>
          <w:b/>
          <w:bCs/>
          <w:iCs/>
          <w:sz w:val="22"/>
        </w:rPr>
        <w:t>Sidra</w:t>
      </w:r>
      <w:r w:rsidRPr="009300C8">
        <w:rPr>
          <w:rFonts w:ascii="Times New Roman" w:hAnsi="Times New Roman" w:cs="Times New Roman"/>
          <w:b/>
          <w:bCs/>
          <w:iCs/>
          <w:sz w:val="22"/>
        </w:rPr>
        <w:t xml:space="preserve">”, </w:t>
      </w:r>
      <w:r w:rsidRPr="009300C8">
        <w:rPr>
          <w:rFonts w:ascii="Times New Roman" w:hAnsi="Times New Roman" w:cs="Times New Roman"/>
          <w:iCs/>
          <w:sz w:val="22"/>
        </w:rPr>
        <w:t>przeprowadzonego w trybie podstawowym bez negocjacji na podstawie art. 275 pkt.1 ustawy z dnia 11 września 2019 r. Prawo zamówień publicznych (Dz. U. z 202</w:t>
      </w:r>
      <w:r w:rsidR="005E6DE1" w:rsidRPr="009300C8">
        <w:rPr>
          <w:rFonts w:ascii="Times New Roman" w:hAnsi="Times New Roman" w:cs="Times New Roman"/>
          <w:iCs/>
          <w:sz w:val="22"/>
        </w:rPr>
        <w:t>4</w:t>
      </w:r>
      <w:r w:rsidRPr="009300C8">
        <w:rPr>
          <w:rFonts w:ascii="Times New Roman" w:hAnsi="Times New Roman" w:cs="Times New Roman"/>
          <w:iCs/>
          <w:sz w:val="22"/>
        </w:rPr>
        <w:t xml:space="preserve"> poz. 1</w:t>
      </w:r>
      <w:r w:rsidR="005E6DE1" w:rsidRPr="009300C8">
        <w:rPr>
          <w:rFonts w:ascii="Times New Roman" w:hAnsi="Times New Roman" w:cs="Times New Roman"/>
          <w:iCs/>
          <w:sz w:val="22"/>
        </w:rPr>
        <w:t>320</w:t>
      </w:r>
      <w:r w:rsidRPr="009300C8">
        <w:rPr>
          <w:rFonts w:ascii="Times New Roman" w:hAnsi="Times New Roman" w:cs="Times New Roman"/>
          <w:iCs/>
          <w:sz w:val="22"/>
        </w:rPr>
        <w:t>).</w:t>
      </w:r>
    </w:p>
    <w:p w14:paraId="7321B989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F430303" w14:textId="77777777" w:rsidR="000A5C9C" w:rsidRPr="009300C8" w:rsidRDefault="00F82C89" w:rsidP="009300C8">
      <w:pPr>
        <w:pStyle w:val="Nagwek1"/>
        <w:spacing w:after="34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>§ 1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6FD7A49E" w14:textId="16B8167A" w:rsidR="00B44763" w:rsidRPr="009300C8" w:rsidRDefault="00F82C89" w:rsidP="009300C8">
      <w:pPr>
        <w:pStyle w:val="Nagwek1"/>
        <w:spacing w:after="34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>Przedmiot umowy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5E0896D9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3ED3384F" w14:textId="5B1A0E53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="00F82C89" w:rsidRPr="009300C8">
        <w:rPr>
          <w:rFonts w:ascii="Times New Roman" w:hAnsi="Times New Roman" w:cs="Times New Roman"/>
          <w:sz w:val="22"/>
        </w:rPr>
        <w:t xml:space="preserve">Zamawiający zleca, a Wykonawca zobowiązuje się do wykonania </w:t>
      </w:r>
      <w:r w:rsidR="00F82C89" w:rsidRPr="009300C8">
        <w:rPr>
          <w:rFonts w:ascii="Times New Roman" w:hAnsi="Times New Roman" w:cs="Times New Roman"/>
          <w:b/>
          <w:sz w:val="22"/>
        </w:rPr>
        <w:t>usługi</w:t>
      </w:r>
      <w:r w:rsidR="005E6DE1" w:rsidRPr="009300C8">
        <w:rPr>
          <w:rFonts w:ascii="Times New Roman" w:hAnsi="Times New Roman" w:cs="Times New Roman"/>
          <w:b/>
          <w:sz w:val="22"/>
        </w:rPr>
        <w:t xml:space="preserve"> polegającej na o</w:t>
      </w:r>
      <w:r w:rsidR="00F82C89" w:rsidRPr="009300C8">
        <w:rPr>
          <w:rFonts w:ascii="Times New Roman" w:hAnsi="Times New Roman" w:cs="Times New Roman"/>
          <w:b/>
          <w:sz w:val="22"/>
        </w:rPr>
        <w:t>pracowani</w:t>
      </w:r>
      <w:r w:rsidR="005E6DE1" w:rsidRPr="009300C8">
        <w:rPr>
          <w:rFonts w:ascii="Times New Roman" w:hAnsi="Times New Roman" w:cs="Times New Roman"/>
          <w:b/>
          <w:sz w:val="22"/>
        </w:rPr>
        <w:t>u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planu ogólnego </w:t>
      </w:r>
      <w:r w:rsidR="00323790" w:rsidRPr="009300C8">
        <w:rPr>
          <w:rFonts w:ascii="Times New Roman" w:hAnsi="Times New Roman" w:cs="Times New Roman"/>
          <w:b/>
          <w:sz w:val="22"/>
        </w:rPr>
        <w:t>G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miny </w:t>
      </w:r>
      <w:r>
        <w:rPr>
          <w:rFonts w:ascii="Times New Roman" w:hAnsi="Times New Roman" w:cs="Times New Roman"/>
          <w:b/>
          <w:sz w:val="22"/>
        </w:rPr>
        <w:t>Sidra</w:t>
      </w:r>
      <w:r w:rsidR="00F82C89" w:rsidRPr="009300C8">
        <w:rPr>
          <w:rFonts w:ascii="Times New Roman" w:hAnsi="Times New Roman" w:cs="Times New Roman"/>
          <w:sz w:val="22"/>
        </w:rPr>
        <w:t xml:space="preserve">, o którym jest mowa w art. 13a </w:t>
      </w:r>
      <w:r w:rsidR="00F82C89" w:rsidRPr="009300C8">
        <w:rPr>
          <w:rFonts w:ascii="Times New Roman" w:hAnsi="Times New Roman" w:cs="Times New Roman"/>
          <w:i/>
          <w:sz w:val="22"/>
        </w:rPr>
        <w:t>ustawy  o planowaniu i zagospodarowaniu przestrzennym</w:t>
      </w:r>
      <w:r w:rsidR="00F82C89" w:rsidRPr="009300C8">
        <w:rPr>
          <w:rFonts w:ascii="Times New Roman" w:hAnsi="Times New Roman" w:cs="Times New Roman"/>
          <w:sz w:val="22"/>
        </w:rPr>
        <w:t xml:space="preserve"> (</w:t>
      </w:r>
      <w:r w:rsidRPr="009300C8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 xml:space="preserve"> z późn. zm.</w:t>
      </w:r>
      <w:r w:rsidR="00F82C89" w:rsidRPr="009300C8">
        <w:rPr>
          <w:rFonts w:ascii="Times New Roman" w:hAnsi="Times New Roman" w:cs="Times New Roman"/>
          <w:sz w:val="22"/>
        </w:rPr>
        <w:t xml:space="preserve">) oraz udział w czynnościach związanych ze sporządzeniem i uchwaleniem planu ogólnego zgodnie z obowiązującymi aktami prawnymi, w tym w szczególności:  </w:t>
      </w:r>
    </w:p>
    <w:p w14:paraId="2AEF5638" w14:textId="20047A42" w:rsidR="00B44763" w:rsidRPr="009300C8" w:rsidRDefault="009300C8" w:rsidP="009300C8">
      <w:pPr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27 marca 2003 roku o planowaniu i zagospodarowaniu przestrzennym (</w:t>
      </w:r>
      <w:r w:rsidRPr="009300C8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>, z późn. zm</w:t>
      </w:r>
      <w:r w:rsidR="00F82C89" w:rsidRPr="009300C8">
        <w:rPr>
          <w:rFonts w:ascii="Times New Roman" w:hAnsi="Times New Roman" w:cs="Times New Roman"/>
          <w:sz w:val="22"/>
        </w:rPr>
        <w:t xml:space="preserve">.) oraz jej aktami wykonawczymi; </w:t>
      </w:r>
    </w:p>
    <w:p w14:paraId="3ACB645B" w14:textId="178CEF31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3 października 2008 r. o udostępnianiu informacji o środowisku i jego ochronie, udziale społeczeństwa w ochronie środowiska oraz o ocenach oddziaływania  na środowisko (t</w:t>
      </w:r>
      <w:r w:rsidRPr="009300C8">
        <w:t xml:space="preserve"> </w:t>
      </w:r>
      <w:r w:rsidRPr="009300C8">
        <w:rPr>
          <w:rFonts w:ascii="Times New Roman" w:hAnsi="Times New Roman" w:cs="Times New Roman"/>
          <w:sz w:val="22"/>
        </w:rPr>
        <w:t>Dz. U. z 2024 r. poz. 1112,</w:t>
      </w:r>
      <w:r>
        <w:rPr>
          <w:rFonts w:ascii="Times New Roman" w:hAnsi="Times New Roman" w:cs="Times New Roman"/>
          <w:sz w:val="22"/>
        </w:rPr>
        <w:t xml:space="preserve"> z późn. zm.</w:t>
      </w:r>
      <w:r w:rsidR="00F82C89" w:rsidRPr="009300C8">
        <w:rPr>
          <w:rFonts w:ascii="Times New Roman" w:hAnsi="Times New Roman" w:cs="Times New Roman"/>
          <w:sz w:val="22"/>
        </w:rPr>
        <w:t xml:space="preserve">); </w:t>
      </w:r>
    </w:p>
    <w:p w14:paraId="27D5D1E0" w14:textId="7EFEA802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ustawą z dnia 4 marca 2010 r. o infrastrukturze informacji przestrzennej (Dz. U. z 2021 r. poz. 214</w:t>
      </w:r>
      <w:r>
        <w:rPr>
          <w:rFonts w:ascii="Times New Roman" w:hAnsi="Times New Roman" w:cs="Times New Roman"/>
          <w:sz w:val="22"/>
        </w:rPr>
        <w:t xml:space="preserve"> z późn. zm.</w:t>
      </w:r>
      <w:r w:rsidR="00F82C89" w:rsidRPr="009300C8">
        <w:rPr>
          <w:rFonts w:ascii="Times New Roman" w:hAnsi="Times New Roman" w:cs="Times New Roman"/>
          <w:sz w:val="22"/>
        </w:rPr>
        <w:t xml:space="preserve">);  </w:t>
      </w:r>
    </w:p>
    <w:p w14:paraId="50E1378B" w14:textId="418898D6" w:rsidR="00B44763" w:rsidRPr="009300C8" w:rsidRDefault="009300C8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oraz przepisami wynikającymi z innych aktów prawnych, mających odniesienie do przedmiotu zlecenia m.in.: dotyczącymi ochrony środowiska, ochrony zabytków, prawa wodnego, ochrony gruntów rolnych i leśnych, dróg,</w:t>
      </w:r>
      <w:r w:rsidR="00F82C89" w:rsidRPr="009300C8">
        <w:rPr>
          <w:rFonts w:ascii="Times New Roman" w:eastAsia="Calibri" w:hAnsi="Times New Roman" w:cs="Times New Roman"/>
          <w:sz w:val="22"/>
        </w:rPr>
        <w:t xml:space="preserve"> </w:t>
      </w:r>
      <w:r w:rsidR="00F82C89" w:rsidRPr="009300C8">
        <w:rPr>
          <w:rFonts w:ascii="Times New Roman" w:hAnsi="Times New Roman" w:cs="Times New Roman"/>
          <w:sz w:val="22"/>
        </w:rPr>
        <w:t>a także z uwzględnieniem uwag zgłaszanych przez Zamawiającego w trakcie realizacji umowy i aktualnego orzecznictwa sądowego dotyczącego zagospodarowania przestrzennego.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B1CC009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Arial" w:hAnsi="Times New Roman" w:cs="Times New Roman"/>
          <w:sz w:val="22"/>
        </w:rPr>
        <w:t xml:space="preserve"> </w:t>
      </w:r>
    </w:p>
    <w:p w14:paraId="490012BA" w14:textId="6F561ECE" w:rsidR="00B44763" w:rsidRPr="009300C8" w:rsidRDefault="009300C8" w:rsidP="009300C8">
      <w:pPr>
        <w:spacing w:after="4" w:line="267" w:lineRule="auto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</w:rPr>
        <w:t xml:space="preserve">2. </w:t>
      </w:r>
      <w:r w:rsidR="009D3C38" w:rsidRPr="009300C8">
        <w:rPr>
          <w:rFonts w:ascii="Times New Roman" w:eastAsia="Times New Roman" w:hAnsi="Times New Roman" w:cs="Times New Roman"/>
          <w:b/>
          <w:bCs/>
          <w:sz w:val="22"/>
        </w:rPr>
        <w:t>Zakres czynności Wykonawcy w celu należytego wykonania przedmiotu zamówienia</w:t>
      </w:r>
      <w:r w:rsidR="00F82C89" w:rsidRPr="009300C8">
        <w:rPr>
          <w:rFonts w:ascii="Times New Roman" w:hAnsi="Times New Roman" w:cs="Times New Roman"/>
          <w:b/>
          <w:sz w:val="22"/>
        </w:rPr>
        <w:t xml:space="preserve">  </w:t>
      </w:r>
    </w:p>
    <w:p w14:paraId="43F660E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analiza materiałów wejściowych, dokonanie oceny istniejącego stanu zagospodarowania, uwarunkowań zewnętrznych, przestrzennych, określenie zapotrzebowania na nową zabudowę mieszkaniową, </w:t>
      </w:r>
    </w:p>
    <w:p w14:paraId="5DF016A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sporządzenie analizy istniejącego sposobu zagospodarowania i użytkowania działek budowalnych i wskaźników dla zabudowy istniejącej oraz zmian w zagospodarowaniu przestrzennym, </w:t>
      </w:r>
    </w:p>
    <w:p w14:paraId="5EA18F88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bilansu terenów przeznaczonych pod zabudowę mieszkaniową;</w:t>
      </w:r>
    </w:p>
    <w:p w14:paraId="770C3B34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lastRenderedPageBreak/>
        <w:t xml:space="preserve">- </w:t>
      </w:r>
      <w:r w:rsidRPr="009300C8">
        <w:rPr>
          <w:rFonts w:ascii="Times New Roman" w:eastAsia="Times New Roman" w:hAnsi="Times New Roman" w:cs="Times New Roman"/>
          <w:sz w:val="22"/>
          <w:u w:val="single"/>
        </w:rPr>
        <w:t>sporządzenie opracowania ekofizjograficznego;</w:t>
      </w:r>
    </w:p>
    <w:p w14:paraId="2B48423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wniosków osób fizycznych i prawnych oraz zgłoszonych przez organy i instytucje, przygotowanie propozycji ich rozpatrzenia wraz z uzasadnieniem;</w:t>
      </w:r>
    </w:p>
    <w:p w14:paraId="0E1FEE8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9300C8">
        <w:rPr>
          <w:rFonts w:ascii="Times New Roman" w:eastAsia="Times New Roman" w:hAnsi="Times New Roman" w:cs="Times New Roman"/>
          <w:color w:val="auto"/>
          <w:sz w:val="22"/>
        </w:rPr>
        <w:t>- opracowanie wykazu odpowiedzi do organów i instytucji określonych ustawą oraz innych instytucji i jednostek poinformowanych o przystąpieniu do planu;</w:t>
      </w:r>
    </w:p>
    <w:p w14:paraId="7A0D6DC7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konsultacjach społecznych dotyczących projektu planu ogólnego z mieszkańcami gminy we wskazanych przez Zamawiającego sołectwach gminy oraz udzielanie stosownych informacji i wyjaśnień;</w:t>
      </w:r>
    </w:p>
    <w:p w14:paraId="70395DD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raportu podsumowującego przebieg konsultacji społecznych, zawierający w szczególności wykaz zgłoszonych uwag wraz z propozycją ich rozpatrzenia i uzasadnieniem oraz protokołów z czynności przeprowadzonych w ramach konsultacji;</w:t>
      </w:r>
    </w:p>
    <w:p w14:paraId="63D2906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sporządzenie projektu planu ogólnego (część tekstowa, graficzna) wraz z prognozą oddziaływania na środowisko; opracowanie danych przestrzennych do planu ogólnego zgodnie z art. 67a ustawy o planowaniu i zagospodarowaniu przestrzennym;</w:t>
      </w:r>
    </w:p>
    <w:p w14:paraId="1FFB4E70" w14:textId="3A5EBB2A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udział, w zależności od potrzeb, w spotkaniach dotyczących uzgodnień i opiniowania projektu planu ogólnego oraz innych czynnościach procedury planistycznej, w tym udział w posiedzeniach odpowiednich komisji Rady Gminy </w:t>
      </w:r>
      <w:r w:rsidR="009300C8">
        <w:rPr>
          <w:rFonts w:ascii="Times New Roman" w:eastAsia="Times New Roman" w:hAnsi="Times New Roman" w:cs="Times New Roman"/>
          <w:sz w:val="22"/>
        </w:rPr>
        <w:t>Sidra</w:t>
      </w:r>
      <w:r w:rsidRPr="009300C8">
        <w:rPr>
          <w:rFonts w:ascii="Times New Roman" w:eastAsia="Times New Roman" w:hAnsi="Times New Roman" w:cs="Times New Roman"/>
          <w:sz w:val="22"/>
        </w:rPr>
        <w:t xml:space="preserve">, sesji Rady Gminy, </w:t>
      </w:r>
      <w:r w:rsidRPr="00044D33">
        <w:rPr>
          <w:rFonts w:ascii="Times New Roman" w:eastAsia="Times New Roman" w:hAnsi="Times New Roman" w:cs="Times New Roman"/>
          <w:color w:val="auto"/>
          <w:sz w:val="22"/>
        </w:rPr>
        <w:t xml:space="preserve">Gminnej Komisji Urbanistyczno-Architektonicznej </w:t>
      </w:r>
      <w:r w:rsidRPr="009300C8">
        <w:rPr>
          <w:rFonts w:ascii="Times New Roman" w:eastAsia="Times New Roman" w:hAnsi="Times New Roman" w:cs="Times New Roman"/>
          <w:sz w:val="22"/>
        </w:rPr>
        <w:t>i innych wskazanych przez Zamawiającego wraz z prezentacją projektu planu ogólnego, w terminie uzgodnionym z Zamawiającym;</w:t>
      </w:r>
    </w:p>
    <w:p w14:paraId="06FCD1F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spotkaniach, naradach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2C0EC752" w14:textId="2A327A05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i opracowanie wykazu uzyskanych uzgodnień i opinii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4E01542E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uzyskanie pozytywnej opinii </w:t>
      </w:r>
      <w:r w:rsidRPr="00044D33">
        <w:rPr>
          <w:rFonts w:ascii="Times New Roman" w:eastAsia="Times New Roman" w:hAnsi="Times New Roman" w:cs="Times New Roman"/>
          <w:color w:val="auto"/>
          <w:sz w:val="22"/>
        </w:rPr>
        <w:t xml:space="preserve">Gminnej Komisji Architektoniczno-Urbanistycznej </w:t>
      </w:r>
      <w:r w:rsidRPr="009300C8">
        <w:rPr>
          <w:rFonts w:ascii="Times New Roman" w:eastAsia="Times New Roman" w:hAnsi="Times New Roman" w:cs="Times New Roman"/>
          <w:sz w:val="22"/>
        </w:rPr>
        <w:t>o projekcie planu ogólnego;</w:t>
      </w:r>
    </w:p>
    <w:p w14:paraId="240735D0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przygotowanie projektów pism związanych z opiniowaniem i uzgadnianiem projektu planu ogólnego, </w:t>
      </w:r>
    </w:p>
    <w:p w14:paraId="291A952B" w14:textId="6D7FD8C5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</w:t>
      </w:r>
      <w:r w:rsidRPr="009300C8">
        <w:rPr>
          <w:rFonts w:ascii="Times New Roman" w:eastAsia="Times New Roman" w:hAnsi="Times New Roman" w:cs="Times New Roman"/>
          <w:color w:val="auto"/>
          <w:sz w:val="22"/>
        </w:rPr>
        <w:t>przygotowanie wymaganych ustawą dokumentów formalno-prawnych związanych ze sporządzaniem projektu planu ogólnego (projektów ogłoszeń, projektów obwieszczenia, zawiadomień</w:t>
      </w:r>
      <w:r w:rsidR="007852FC">
        <w:rPr>
          <w:rFonts w:ascii="Times New Roman" w:eastAsia="Times New Roman" w:hAnsi="Times New Roman" w:cs="Times New Roman"/>
          <w:color w:val="auto"/>
          <w:sz w:val="22"/>
        </w:rPr>
        <w:t>)</w:t>
      </w:r>
      <w:r w:rsidRPr="009300C8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7BD96DE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uzasadnienia do projektu planu ogólnego zgodnie z art. 13h ustawy o planowaniu i zagospodarowaniu przestrzennym;</w:t>
      </w:r>
    </w:p>
    <w:p w14:paraId="5F595A15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analiza uwag wniesionych do projektu planu ogólnego wraz z propozycją ich rozpatrzenia przez Wójta wraz z uzasadnieniem;</w:t>
      </w:r>
    </w:p>
    <w:p w14:paraId="469D80F3" w14:textId="77777777" w:rsidR="00704A00" w:rsidRPr="009300C8" w:rsidRDefault="00704A00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korekta projektu planu ogólnego w związku z uzyskanymi opiniami i dokonanymi uzgodnieniami, wniesionymi do projektu planu uwagami i przygotowanie wersji do uchwalenia;</w:t>
      </w:r>
    </w:p>
    <w:p w14:paraId="27E93517" w14:textId="5CABFE4B" w:rsidR="006F1611" w:rsidRPr="009300C8" w:rsidRDefault="006F1611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ustosunkowanie się do skarg wniesionych do Wojewódzkiego i Naczelnego Sądu Administracyjnego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14B37323" w14:textId="4D475F7B" w:rsidR="006F1611" w:rsidRPr="009300C8" w:rsidRDefault="006F1611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przedstawienie na posiedzeniach wskazanych komisji Rady Gminy </w:t>
      </w:r>
      <w:r w:rsidR="009300C8">
        <w:rPr>
          <w:rFonts w:ascii="Times New Roman" w:eastAsia="Times New Roman" w:hAnsi="Times New Roman" w:cs="Times New Roman"/>
          <w:sz w:val="22"/>
        </w:rPr>
        <w:t>Sidra</w:t>
      </w:r>
      <w:r w:rsidRPr="009300C8">
        <w:rPr>
          <w:rFonts w:ascii="Times New Roman" w:eastAsia="Times New Roman" w:hAnsi="Times New Roman" w:cs="Times New Roman"/>
          <w:sz w:val="22"/>
        </w:rPr>
        <w:t xml:space="preserve"> projektu planu ogólnego z załącznikami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7D6FBAEF" w14:textId="5B19E072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 xml:space="preserve">- przygotowanie projektu uchwały z załącznikami i udział w sesji Rady Gminy </w:t>
      </w:r>
      <w:r w:rsidR="009300C8">
        <w:rPr>
          <w:rFonts w:ascii="Times New Roman" w:eastAsia="Times New Roman" w:hAnsi="Times New Roman" w:cs="Times New Roman"/>
          <w:sz w:val="22"/>
        </w:rPr>
        <w:t xml:space="preserve">Sidra </w:t>
      </w:r>
      <w:r w:rsidRPr="009300C8">
        <w:rPr>
          <w:rFonts w:ascii="Times New Roman" w:eastAsia="Times New Roman" w:hAnsi="Times New Roman" w:cs="Times New Roman"/>
          <w:sz w:val="22"/>
        </w:rPr>
        <w:t>uchwalającej plan ogólny;</w:t>
      </w:r>
    </w:p>
    <w:p w14:paraId="426364AD" w14:textId="2D466CB9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opracowanie podsumowania i uzasadnienia, o którym mowa w art. 42 i art. 55 ust. 3 ustawy z dnia 3 października 2008 r. o udostępnianiu informacji o środowisku i jego ochronie, udziale społeczeństwa w ochronie środowiska oraz o ocenach oddziaływania na środowisko (</w:t>
      </w:r>
      <w:r w:rsidR="009300C8" w:rsidRPr="009300C8">
        <w:rPr>
          <w:rFonts w:ascii="Times New Roman" w:eastAsia="Times New Roman" w:hAnsi="Times New Roman" w:cs="Times New Roman"/>
          <w:sz w:val="22"/>
        </w:rPr>
        <w:t>Dz. U. z 2024 r. poz. 1112</w:t>
      </w:r>
      <w:r w:rsidR="00C4269C">
        <w:rPr>
          <w:rFonts w:ascii="Times New Roman" w:eastAsia="Times New Roman" w:hAnsi="Times New Roman" w:cs="Times New Roman"/>
          <w:sz w:val="22"/>
        </w:rPr>
        <w:t>,</w:t>
      </w:r>
      <w:r w:rsidR="009300C8" w:rsidRPr="009300C8">
        <w:rPr>
          <w:rFonts w:ascii="Times New Roman" w:eastAsia="Times New Roman" w:hAnsi="Times New Roman" w:cs="Times New Roman"/>
          <w:sz w:val="22"/>
        </w:rPr>
        <w:t xml:space="preserve"> </w:t>
      </w:r>
      <w:r w:rsidRPr="009300C8">
        <w:rPr>
          <w:rFonts w:ascii="Times New Roman" w:eastAsia="Times New Roman" w:hAnsi="Times New Roman" w:cs="Times New Roman"/>
          <w:sz w:val="22"/>
        </w:rPr>
        <w:t>z</w:t>
      </w:r>
      <w:r w:rsidR="007852FC">
        <w:rPr>
          <w:rFonts w:ascii="Times New Roman" w:eastAsia="Times New Roman" w:hAnsi="Times New Roman" w:cs="Times New Roman"/>
          <w:sz w:val="22"/>
        </w:rPr>
        <w:t>e</w:t>
      </w:r>
      <w:r w:rsidR="009300C8">
        <w:rPr>
          <w:rFonts w:ascii="Times New Roman" w:eastAsia="Times New Roman" w:hAnsi="Times New Roman" w:cs="Times New Roman"/>
          <w:sz w:val="22"/>
        </w:rPr>
        <w:t>. zm.</w:t>
      </w:r>
      <w:r w:rsidRPr="009300C8">
        <w:rPr>
          <w:rFonts w:ascii="Times New Roman" w:eastAsia="Times New Roman" w:hAnsi="Times New Roman" w:cs="Times New Roman"/>
          <w:sz w:val="22"/>
        </w:rPr>
        <w:t>);</w:t>
      </w:r>
    </w:p>
    <w:p w14:paraId="7A1A1271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toku formalno-prawnego prac planistycznych, w zakresie wymaganym przez Wojewodę w celu oceny zgodności z przepisami prawa;</w:t>
      </w:r>
    </w:p>
    <w:p w14:paraId="554271D6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przygotowanie uchwały do publikacji w Dzienniku Urzędowym Województwa Podlaskiego;</w:t>
      </w:r>
    </w:p>
    <w:p w14:paraId="7A5FC451" w14:textId="01C5C7C8" w:rsidR="00A642E2" w:rsidRPr="009300C8" w:rsidRDefault="00A642E2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 przypadku rozstrzygnięć nadzorczych Wojewody do uchwały zatwierdzającej plan ogólny – ustosunkowanie się do tych rozstrzygnięć i uwag, a w razie konieczności ponowienie procedury – ponowne opracowanie niezbędnych dokumentów i ponowienie niezbędnych czynności (w wymaganym przez Wojewodę zakresie)</w:t>
      </w:r>
      <w:r w:rsidR="007852FC">
        <w:rPr>
          <w:rFonts w:ascii="Times New Roman" w:eastAsia="Times New Roman" w:hAnsi="Times New Roman" w:cs="Times New Roman"/>
          <w:sz w:val="22"/>
        </w:rPr>
        <w:t>;</w:t>
      </w:r>
    </w:p>
    <w:p w14:paraId="71CECABB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udział w czynnościach niezbędnych do ewentualnego doprowadzenia do zgodności projektu planu ogólnego z przepisami prawa, w sytuacji stwierdzenia nieważności uchwały przez Wojewodę;</w:t>
      </w:r>
    </w:p>
    <w:p w14:paraId="25445DF3" w14:textId="103E98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uzupełnienie (zmiana) opracowania stanowiącego przedmiot umowy o niezbędne czynności merytoryczne i formalne, mające na celu dostosowanie opracowania do przepisów obowiązujących na dzień zakończenia realizacji przedmiotu umowy (w przypadku zmiany prawa w trakcie realizacji</w:t>
      </w:r>
      <w:r w:rsidR="00A642E2" w:rsidRPr="009300C8">
        <w:rPr>
          <w:rFonts w:ascii="Times New Roman" w:eastAsia="Times New Roman" w:hAnsi="Times New Roman" w:cs="Times New Roman"/>
          <w:sz w:val="22"/>
        </w:rPr>
        <w:t>)</w:t>
      </w:r>
      <w:r w:rsidRPr="009300C8">
        <w:rPr>
          <w:rFonts w:ascii="Times New Roman" w:eastAsia="Times New Roman" w:hAnsi="Times New Roman" w:cs="Times New Roman"/>
          <w:sz w:val="22"/>
        </w:rPr>
        <w:t>;</w:t>
      </w:r>
    </w:p>
    <w:p w14:paraId="4AD4EA0D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czuwanie nad prawidłowością procedury planistycznej;</w:t>
      </w:r>
    </w:p>
    <w:p w14:paraId="6523C618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lastRenderedPageBreak/>
        <w:t>- usunięcie wszelkich wad w przedmiocie zamówienia na własny koszt oraz w terminie wskazanym przez Zamawiającego;</w:t>
      </w:r>
    </w:p>
    <w:p w14:paraId="28736A9A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przeniesienie majątkowych praw autorskich do wszystkich materiałów wytworzonych w ramach realizacji przedmiotu zamówienia na Zamawiającego (w ramach wynagrodzenia określonego w ofercie);</w:t>
      </w:r>
    </w:p>
    <w:p w14:paraId="6ECD4E4A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zapewnienie odpowiedniej liczby osób do terminowej realizacji przedmiotu zamówienia;</w:t>
      </w:r>
    </w:p>
    <w:p w14:paraId="55415D80" w14:textId="3145D9E8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poniesienie, w ramach zaoferowanej ceny, wszelkich kosztów związanych z przygotowaniem i sporządzeniem projektu planu ogólnego</w:t>
      </w:r>
      <w:r w:rsidR="007852FC">
        <w:rPr>
          <w:rFonts w:ascii="Times New Roman" w:eastAsia="Times New Roman" w:hAnsi="Times New Roman" w:cs="Times New Roman"/>
          <w:sz w:val="22"/>
        </w:rPr>
        <w:t xml:space="preserve"> </w:t>
      </w:r>
      <w:r w:rsidRPr="009300C8">
        <w:rPr>
          <w:rFonts w:ascii="Times New Roman" w:eastAsia="Times New Roman" w:hAnsi="Times New Roman" w:cs="Times New Roman"/>
          <w:sz w:val="22"/>
        </w:rPr>
        <w:t>(koszty korespondencji, wydruku projektów planu do wyłożenia, nagrywanie płyt CD), przygotowanie odpowiednich wniosków wraz z niezbędnymi załącznikami, celem uzyskania wszelkich wymaganych prawem uzgodnień, opinii, decyzji itp.  należy uwzględniać w podanej cenie usługi;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7ACD1A3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wykonanie niniejszej umowy, w tym w szczególności dokumentacji, z najwyższą starannością z uwzględnieniem profesjonalnego charakteru świadczonych przez siebie usług;</w:t>
      </w:r>
    </w:p>
    <w:p w14:paraId="4BF347C2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wykonanie dokumentacji stanowiącej przedmiot umowy w stanie kompletnym z punktu widzenia celu, któremu ma służyć;</w:t>
      </w:r>
    </w:p>
    <w:p w14:paraId="4F14CCBF" w14:textId="77777777" w:rsidR="009D3C38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informowanie Zamawiającego o stopniu zaawansowania prac oraz proponowanych rozwiązaniach;</w:t>
      </w:r>
    </w:p>
    <w:p w14:paraId="6BFF8B1C" w14:textId="77777777" w:rsidR="009D3C38" w:rsidRPr="009300C8" w:rsidRDefault="009D3C38" w:rsidP="009300C8">
      <w:pPr>
        <w:pStyle w:val="Akapitzlist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 UE. L. 2007.108.1 oraz ustawą z dnia 4 marca 2010 r. o infrastrukturze informacji przestrzennej (DZ. U. z 2021 r. poz. 214);</w:t>
      </w:r>
    </w:p>
    <w:p w14:paraId="68FACCCF" w14:textId="6FCE89DC" w:rsidR="00B44763" w:rsidRPr="009300C8" w:rsidRDefault="009D3C38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9300C8">
        <w:rPr>
          <w:rFonts w:ascii="Times New Roman" w:eastAsia="Times New Roman" w:hAnsi="Times New Roman" w:cs="Times New Roman"/>
          <w:sz w:val="22"/>
        </w:rPr>
        <w:t>- Wykonawca zobowiązany jest do przygotowania oprócz ww. dokumentów,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zamówienia, Wykonawca winien wykonać w ramach przedmiotu zamówienia, kosztów i terminów wykonania przedmiotu zamówienia</w:t>
      </w:r>
      <w:r w:rsidR="00323790" w:rsidRPr="009300C8">
        <w:rPr>
          <w:rFonts w:ascii="Times New Roman" w:eastAsia="Times New Roman" w:hAnsi="Times New Roman" w:cs="Times New Roman"/>
          <w:sz w:val="22"/>
        </w:rPr>
        <w:t>.</w:t>
      </w:r>
    </w:p>
    <w:p w14:paraId="78900C91" w14:textId="15F6EE74" w:rsidR="00B44763" w:rsidRPr="009300C8" w:rsidRDefault="00F82C89" w:rsidP="009300C8">
      <w:pPr>
        <w:numPr>
          <w:ilvl w:val="0"/>
          <w:numId w:val="2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Szczegółowy zakres prac i podział prac na </w:t>
      </w:r>
      <w:r w:rsidR="00A642E2" w:rsidRPr="009300C8">
        <w:rPr>
          <w:rFonts w:ascii="Times New Roman" w:hAnsi="Times New Roman" w:cs="Times New Roman"/>
          <w:color w:val="auto"/>
          <w:sz w:val="22"/>
        </w:rPr>
        <w:t>III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etapy </w:t>
      </w:r>
      <w:r w:rsidRPr="009300C8">
        <w:rPr>
          <w:rFonts w:ascii="Times New Roman" w:hAnsi="Times New Roman" w:cs="Times New Roman"/>
          <w:sz w:val="22"/>
        </w:rPr>
        <w:t>oraz zasady rozliczenia wynagrodzenia za poszczególne etapy realizacji przedmiotu umowy</w:t>
      </w:r>
      <w:r w:rsidR="00A642E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w poszczególnych etapach określa „Harmonogram prac” stanowiący załącznik nr 1 do umowy. </w:t>
      </w:r>
    </w:p>
    <w:p w14:paraId="493F220B" w14:textId="77777777" w:rsidR="00B44763" w:rsidRPr="009300C8" w:rsidRDefault="00F82C89" w:rsidP="009300C8">
      <w:pPr>
        <w:numPr>
          <w:ilvl w:val="0"/>
          <w:numId w:val="2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zobowiązują się współdziałać przy wykonywaniu prac oraz działać z najwyższą starannością. W szczególności Wykonawca oświadcza, że dysponuje odpowiednią wiedzą oraz zespołem projektowym, który jest w stanie wykonać przedmiot umowy zgodnie z zasadami określonymi w: </w:t>
      </w:r>
    </w:p>
    <w:p w14:paraId="1609D425" w14:textId="1F4694F2" w:rsidR="00B44763" w:rsidRPr="009300C8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27 marca 2003 r. o planowaniu i zagospodarowaniu przestrzennym (</w:t>
      </w:r>
      <w:r w:rsidRPr="00C4269C">
        <w:rPr>
          <w:rFonts w:ascii="Times New Roman" w:hAnsi="Times New Roman" w:cs="Times New Roman"/>
          <w:sz w:val="22"/>
        </w:rPr>
        <w:t>Dz. U. z 2024 r. poz. 1130</w:t>
      </w:r>
      <w:r>
        <w:rPr>
          <w:rFonts w:ascii="Times New Roman" w:hAnsi="Times New Roman" w:cs="Times New Roman"/>
          <w:sz w:val="22"/>
        </w:rPr>
        <w:t xml:space="preserve">, z późn. zm.) </w:t>
      </w:r>
      <w:r w:rsidR="00F82C89" w:rsidRPr="009300C8">
        <w:rPr>
          <w:rFonts w:ascii="Times New Roman" w:hAnsi="Times New Roman" w:cs="Times New Roman"/>
          <w:sz w:val="22"/>
        </w:rPr>
        <w:t xml:space="preserve">oraz właściwymi aktami wykonawczymi; </w:t>
      </w:r>
    </w:p>
    <w:p w14:paraId="4D17729B" w14:textId="77777777" w:rsidR="00C4269C" w:rsidRPr="00C4269C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3 października 2008 r. o udostępnieniu informacji o środowisku i jego ochronie, udziale społeczeństwa w ochronie środowiska oraz ocenach oddziaływania na środowisko (</w:t>
      </w:r>
      <w:r w:rsidRPr="00C4269C">
        <w:rPr>
          <w:rFonts w:ascii="Times New Roman" w:hAnsi="Times New Roman" w:cs="Times New Roman"/>
          <w:sz w:val="22"/>
        </w:rPr>
        <w:t>Dz. U. z 2024 r.</w:t>
      </w:r>
    </w:p>
    <w:p w14:paraId="121C423F" w14:textId="155DD632" w:rsidR="00B44763" w:rsidRPr="009300C8" w:rsidRDefault="00C4269C" w:rsidP="00C4269C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C4269C">
        <w:rPr>
          <w:rFonts w:ascii="Times New Roman" w:hAnsi="Times New Roman" w:cs="Times New Roman"/>
          <w:sz w:val="22"/>
        </w:rPr>
        <w:t>poz. 1112</w:t>
      </w:r>
      <w:r>
        <w:rPr>
          <w:rFonts w:ascii="Times New Roman" w:hAnsi="Times New Roman" w:cs="Times New Roman"/>
          <w:sz w:val="22"/>
        </w:rPr>
        <w:t>, z późn.</w:t>
      </w:r>
      <w:r w:rsidR="00F82C89" w:rsidRPr="009300C8">
        <w:rPr>
          <w:rFonts w:ascii="Times New Roman" w:hAnsi="Times New Roman" w:cs="Times New Roman"/>
          <w:sz w:val="22"/>
        </w:rPr>
        <w:t xml:space="preserve"> zm.),  </w:t>
      </w:r>
    </w:p>
    <w:p w14:paraId="61262435" w14:textId="6D35BF6E" w:rsidR="00B44763" w:rsidRPr="009300C8" w:rsidRDefault="00C4269C" w:rsidP="00C4269C">
      <w:pPr>
        <w:ind w:left="0" w:right="4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F82C89" w:rsidRPr="009300C8">
        <w:rPr>
          <w:rFonts w:ascii="Times New Roman" w:hAnsi="Times New Roman" w:cs="Times New Roman"/>
          <w:sz w:val="22"/>
        </w:rPr>
        <w:t>ustawie z dnia 4 marca 2010 r. o infrastrukturze informacji przestrzennej (Dz. U. z 2021 r. poz. 214</w:t>
      </w:r>
      <w:r>
        <w:rPr>
          <w:rFonts w:ascii="Times New Roman" w:hAnsi="Times New Roman" w:cs="Times New Roman"/>
          <w:sz w:val="22"/>
        </w:rPr>
        <w:t xml:space="preserve"> z późn. zm.</w:t>
      </w:r>
      <w:r w:rsidR="00F82C89" w:rsidRPr="009300C8">
        <w:rPr>
          <w:rFonts w:ascii="Times New Roman" w:hAnsi="Times New Roman" w:cs="Times New Roman"/>
          <w:sz w:val="22"/>
        </w:rPr>
        <w:t xml:space="preserve">) oraz przepisach wynikających z innych aktów prawnych, mających odniesienie do przedmiotu zlecenia m.in. dotyczących ochrony środowiska, ochrony zabytków, prawa wodnego, ochrony gruntów rolnych i leśnych, dróg, zaś Zamawiający zobowiązuje się do udostępnienia wszelkich koniecznych materiałów, przekazania akceptacji otrzymanej koncepcji planu oraz terminowego odbioru poszczególnych etapów prac. </w:t>
      </w:r>
    </w:p>
    <w:p w14:paraId="0F47DD5F" w14:textId="431F7185" w:rsidR="00B44763" w:rsidRPr="009300C8" w:rsidRDefault="00F82C89" w:rsidP="009300C8">
      <w:pPr>
        <w:numPr>
          <w:ilvl w:val="0"/>
          <w:numId w:val="2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Przedstawiciel Wykonawcy w terminie uzgodnionym przez </w:t>
      </w:r>
      <w:r w:rsidR="00CE0986" w:rsidRPr="009300C8">
        <w:rPr>
          <w:rFonts w:ascii="Times New Roman" w:hAnsi="Times New Roman" w:cs="Times New Roman"/>
          <w:sz w:val="22"/>
        </w:rPr>
        <w:t>S</w:t>
      </w:r>
      <w:r w:rsidRPr="009300C8">
        <w:rPr>
          <w:rFonts w:ascii="Times New Roman" w:hAnsi="Times New Roman" w:cs="Times New Roman"/>
          <w:sz w:val="22"/>
        </w:rPr>
        <w:t xml:space="preserve">trony, na życzenie Zamawiającego, zobowiązany jest do uczestnictwa w posiedzeniach komisji architektoniczno-urbanistycznej, </w:t>
      </w:r>
      <w:r w:rsidR="00CE0986" w:rsidRPr="009300C8">
        <w:rPr>
          <w:rFonts w:ascii="Times New Roman" w:hAnsi="Times New Roman" w:cs="Times New Roman"/>
          <w:sz w:val="22"/>
        </w:rPr>
        <w:t xml:space="preserve">komisji Rady Gminy, </w:t>
      </w:r>
      <w:r w:rsidRPr="009300C8">
        <w:rPr>
          <w:rFonts w:ascii="Times New Roman" w:hAnsi="Times New Roman" w:cs="Times New Roman"/>
          <w:sz w:val="22"/>
        </w:rPr>
        <w:t xml:space="preserve">publicznej dyskusji nad przyjętymi w planie rozwiązaniami, konsultacjach społecznych oraz sesji rady gminy, na której uchwalany jest plan ogólny. </w:t>
      </w:r>
    </w:p>
    <w:p w14:paraId="5304505D" w14:textId="77777777" w:rsidR="00B44763" w:rsidRPr="009300C8" w:rsidRDefault="00F82C89" w:rsidP="009300C8">
      <w:pPr>
        <w:numPr>
          <w:ilvl w:val="0"/>
          <w:numId w:val="2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zobowiązany jest do przygotowania projektów wzorów pism oraz projektów innych dokumentów wymaganych procedurą sporządzania planu ogólnego. </w:t>
      </w:r>
    </w:p>
    <w:p w14:paraId="678BEB3B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ADF2A99" w14:textId="77777777" w:rsidR="000A5C9C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>§ 2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713031B6" w14:textId="38D768E0" w:rsidR="00400E9F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Prawa i obowiązki </w:t>
      </w:r>
      <w:r w:rsidR="00400E9F" w:rsidRPr="009300C8">
        <w:rPr>
          <w:rFonts w:ascii="Times New Roman" w:hAnsi="Times New Roman" w:cs="Times New Roman"/>
          <w:sz w:val="22"/>
        </w:rPr>
        <w:t>S</w:t>
      </w:r>
      <w:r w:rsidRPr="009300C8">
        <w:rPr>
          <w:rFonts w:ascii="Times New Roman" w:hAnsi="Times New Roman" w:cs="Times New Roman"/>
          <w:sz w:val="22"/>
        </w:rPr>
        <w:t xml:space="preserve">tron </w:t>
      </w:r>
    </w:p>
    <w:p w14:paraId="7DCC2267" w14:textId="7E612E0A" w:rsidR="00B44763" w:rsidRPr="009300C8" w:rsidRDefault="00F82C89" w:rsidP="009300C8">
      <w:pPr>
        <w:pStyle w:val="Nagwek1"/>
        <w:spacing w:after="51"/>
        <w:ind w:left="0" w:right="6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oraz zasady współpracy między stronami 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4D4AD60F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1B50BFCF" w14:textId="31210900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 zobowiązuje się przekazać Wykonawcy materiały w</w:t>
      </w:r>
      <w:r w:rsidR="007852FC">
        <w:rPr>
          <w:rFonts w:ascii="Times New Roman" w:hAnsi="Times New Roman" w:cs="Times New Roman"/>
          <w:sz w:val="22"/>
        </w:rPr>
        <w:t>y</w:t>
      </w:r>
      <w:r w:rsidRPr="009300C8">
        <w:rPr>
          <w:rFonts w:ascii="Times New Roman" w:hAnsi="Times New Roman" w:cs="Times New Roman"/>
          <w:sz w:val="22"/>
        </w:rPr>
        <w:t>jściowe</w:t>
      </w:r>
      <w:r w:rsidR="00C84F00" w:rsidRPr="009300C8">
        <w:rPr>
          <w:rFonts w:ascii="Times New Roman" w:hAnsi="Times New Roman" w:cs="Times New Roman"/>
          <w:sz w:val="22"/>
        </w:rPr>
        <w:t xml:space="preserve"> będące w posiadaniu Zamawiającego,</w:t>
      </w:r>
      <w:r w:rsidRPr="009300C8">
        <w:rPr>
          <w:rFonts w:ascii="Times New Roman" w:hAnsi="Times New Roman" w:cs="Times New Roman"/>
          <w:sz w:val="22"/>
        </w:rPr>
        <w:t xml:space="preserve"> w zakresie określonym w „Harmonogramie prac”, stanowiącym załącznik nr 1 do niniejszej umowy. </w:t>
      </w:r>
    </w:p>
    <w:p w14:paraId="07B60E0A" w14:textId="41BAD359" w:rsidR="00B44763" w:rsidRPr="007852FC" w:rsidRDefault="00F82C89" w:rsidP="00C4269C">
      <w:pPr>
        <w:numPr>
          <w:ilvl w:val="0"/>
          <w:numId w:val="4"/>
        </w:numPr>
        <w:spacing w:after="0"/>
        <w:ind w:left="0" w:right="46" w:firstLine="0"/>
        <w:rPr>
          <w:rFonts w:ascii="Times New Roman" w:hAnsi="Times New Roman" w:cs="Times New Roman"/>
          <w:color w:val="auto"/>
          <w:sz w:val="22"/>
        </w:rPr>
      </w:pPr>
      <w:r w:rsidRPr="00044D33">
        <w:rPr>
          <w:rFonts w:ascii="Times New Roman" w:hAnsi="Times New Roman" w:cs="Times New Roman"/>
          <w:color w:val="auto"/>
          <w:sz w:val="22"/>
        </w:rPr>
        <w:t xml:space="preserve">Ze strony Zamawiającego koordynatorem w zakresie realizacji i odbioru prac będzie: </w:t>
      </w:r>
    </w:p>
    <w:p w14:paraId="6E455924" w14:textId="77777777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Ze strony Wykonawcy osobą odpowiedzialną za kontakty z Zamawiającym będzie  </w:t>
      </w:r>
    </w:p>
    <w:p w14:paraId="537A5508" w14:textId="77777777" w:rsidR="00224691" w:rsidRPr="009300C8" w:rsidRDefault="00296A69" w:rsidP="009300C8">
      <w:p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……………………………………………..</w:t>
      </w:r>
      <w:r w:rsidR="00F82C89" w:rsidRPr="009300C8">
        <w:rPr>
          <w:rFonts w:ascii="Times New Roman" w:hAnsi="Times New Roman" w:cs="Times New Roman"/>
          <w:sz w:val="22"/>
        </w:rPr>
        <w:t xml:space="preserve"> tel. </w:t>
      </w:r>
      <w:r w:rsidRPr="009300C8">
        <w:rPr>
          <w:rFonts w:ascii="Times New Roman" w:hAnsi="Times New Roman" w:cs="Times New Roman"/>
          <w:sz w:val="22"/>
        </w:rPr>
        <w:t>…………………………</w:t>
      </w:r>
      <w:r w:rsidR="00F82C89" w:rsidRPr="009300C8">
        <w:rPr>
          <w:rFonts w:ascii="Times New Roman" w:hAnsi="Times New Roman" w:cs="Times New Roman"/>
          <w:sz w:val="22"/>
        </w:rPr>
        <w:t xml:space="preserve">, e-mail: </w:t>
      </w:r>
      <w:r w:rsidRPr="009300C8">
        <w:rPr>
          <w:rFonts w:ascii="Times New Roman" w:hAnsi="Times New Roman" w:cs="Times New Roman"/>
          <w:sz w:val="22"/>
        </w:rPr>
        <w:t>…………………………….</w:t>
      </w:r>
      <w:r w:rsidR="00224691" w:rsidRPr="009300C8">
        <w:rPr>
          <w:rFonts w:ascii="Times New Roman" w:hAnsi="Times New Roman" w:cs="Times New Roman"/>
          <w:sz w:val="22"/>
        </w:rPr>
        <w:t>. .</w:t>
      </w:r>
    </w:p>
    <w:p w14:paraId="5EA7C9A5" w14:textId="5DC5FA27" w:rsidR="00224691" w:rsidRPr="009300C8" w:rsidRDefault="00224691" w:rsidP="009300C8">
      <w:pPr>
        <w:pStyle w:val="Akapitzlist"/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zapewnia środki finansowe na realizację przedmiotu umowy. </w:t>
      </w:r>
    </w:p>
    <w:p w14:paraId="57F52476" w14:textId="171CEFC5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 zgodnie ustalają, iż Wykonawca zawiadamiał będzie, z co najmniej trzydniowym wyprzedzeniem</w:t>
      </w:r>
      <w:r w:rsidR="00224691" w:rsidRPr="009300C8">
        <w:rPr>
          <w:rFonts w:ascii="Times New Roman" w:hAnsi="Times New Roman" w:cs="Times New Roman"/>
          <w:sz w:val="22"/>
        </w:rPr>
        <w:t>,</w:t>
      </w:r>
      <w:r w:rsidRPr="009300C8">
        <w:rPr>
          <w:rFonts w:ascii="Times New Roman" w:hAnsi="Times New Roman" w:cs="Times New Roman"/>
          <w:sz w:val="22"/>
        </w:rPr>
        <w:t xml:space="preserve"> o gotowości do przekazania poszczególnego etapu prac. </w:t>
      </w:r>
    </w:p>
    <w:p w14:paraId="7284949C" w14:textId="77777777" w:rsidR="00B44763" w:rsidRPr="009300C8" w:rsidRDefault="00F82C89" w:rsidP="009300C8">
      <w:pPr>
        <w:numPr>
          <w:ilvl w:val="0"/>
          <w:numId w:val="4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Osoby będące ze strony Zamawiającego odpowiedzialne za koordynację i odbiór prac zobowiązane są do odbioru danego etapu w terminie wskazanym przez Wykonawcę. </w:t>
      </w:r>
    </w:p>
    <w:p w14:paraId="63462B64" w14:textId="35BD68AD" w:rsidR="00B44763" w:rsidRPr="009300C8" w:rsidRDefault="00F82C89" w:rsidP="009300C8">
      <w:pPr>
        <w:numPr>
          <w:ilvl w:val="0"/>
          <w:numId w:val="4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Przekazanie każdego z etapów prac odbędzie się w formie protokołu zdawczo</w:t>
      </w:r>
      <w:r w:rsidR="00296A69" w:rsidRPr="009300C8">
        <w:rPr>
          <w:rFonts w:ascii="Times New Roman" w:hAnsi="Times New Roman" w:cs="Times New Roman"/>
          <w:sz w:val="22"/>
        </w:rPr>
        <w:t>-</w:t>
      </w:r>
      <w:r w:rsidRPr="009300C8">
        <w:rPr>
          <w:rFonts w:ascii="Times New Roman" w:hAnsi="Times New Roman" w:cs="Times New Roman"/>
          <w:sz w:val="22"/>
        </w:rPr>
        <w:t xml:space="preserve">odbiorczego.  </w:t>
      </w:r>
    </w:p>
    <w:p w14:paraId="15FB8BF3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E349CFA" w14:textId="169048B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3</w:t>
      </w:r>
    </w:p>
    <w:p w14:paraId="73770965" w14:textId="38424C2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Termin wykonania przedmiotu umowy</w:t>
      </w:r>
    </w:p>
    <w:p w14:paraId="48A51110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8B05B28" w14:textId="2779A57D" w:rsidR="00B44763" w:rsidRPr="009300C8" w:rsidRDefault="00F82C89" w:rsidP="009300C8">
      <w:pPr>
        <w:numPr>
          <w:ilvl w:val="0"/>
          <w:numId w:val="5"/>
        </w:numPr>
        <w:ind w:left="0" w:right="46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>Niniejsza umowa została zawarta na czas określony</w:t>
      </w:r>
      <w:r w:rsidR="00DE6A9B" w:rsidRPr="009300C8">
        <w:rPr>
          <w:rFonts w:ascii="Times New Roman" w:hAnsi="Times New Roman" w:cs="Times New Roman"/>
          <w:sz w:val="22"/>
        </w:rPr>
        <w:t xml:space="preserve"> </w:t>
      </w:r>
      <w:r w:rsidR="00044D33">
        <w:rPr>
          <w:rFonts w:ascii="Times New Roman" w:hAnsi="Times New Roman" w:cs="Times New Roman"/>
          <w:sz w:val="22"/>
        </w:rPr>
        <w:t>–</w:t>
      </w:r>
      <w:r w:rsidR="00044D33">
        <w:rPr>
          <w:rFonts w:ascii="Times New Roman" w:hAnsi="Times New Roman" w:cs="Times New Roman"/>
          <w:b/>
          <w:bCs/>
          <w:sz w:val="22"/>
        </w:rPr>
        <w:t xml:space="preserve"> 12 miesięcy od dnia zawarcia umowy.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 </w:t>
      </w:r>
    </w:p>
    <w:p w14:paraId="60A5E3EC" w14:textId="49D3D5AB" w:rsidR="00B44763" w:rsidRPr="009300C8" w:rsidRDefault="00F82C89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Termin realizacji poszczególnych etapów przedmiotu umowy zawarty został w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„Harmonogramie prac” – stanowiącym załącznik nr 1 do umowy. </w:t>
      </w:r>
    </w:p>
    <w:p w14:paraId="5AA3E9D1" w14:textId="4DAC5948" w:rsidR="0072441C" w:rsidRPr="009300C8" w:rsidRDefault="0072441C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Przez termin realizacji zamówienia należy rozumieć terminy złożenia przez Wykonawcę w siedzibie Zamawiającego kompletnej i prawidłowej, czyli pozbawionej wad dokumentacji będącej przedmiotem umowy, określone w harmonogramie </w:t>
      </w:r>
      <w:r w:rsidR="00A0198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(załącznik nr 1 do umowy). Zamawiający potwierdza terminy złożenia dokumentacji w protokole odbioru częściowego z zastrzeżeniem możliwości zgłoszenia przez Zamawiającego w ciągu 14 dni zauważonych usterek i wad wykonania.</w:t>
      </w:r>
    </w:p>
    <w:p w14:paraId="4E4475A0" w14:textId="2A79A20B" w:rsidR="0072441C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w terminie do 14 dni od daty złożenia przez Wykonawcę w siedzibie Zamawiającego kompletnej dokumentacji będącej przedmiotem części zamówienia zgodnie z harmonogramem </w:t>
      </w:r>
      <w:r w:rsidR="00A0198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uprawniony jest do zgłaszania uwag i zastrzeżeń do przedmiotowych opracowań oraz do wyznaczenia terminu na usunięcie ewentualnych usterek i wad wykonania w opracowaniach.</w:t>
      </w:r>
    </w:p>
    <w:p w14:paraId="6792FDC1" w14:textId="77777777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Podpisanie przez Zamawiającego protokołu odbioru końcowego przedmiotu umowy nie wyklucza roszczeń Zamawiającego w stosunku do Wykonawcy z tytułu rękojmi, gwarancji lub z tytułu nienależytego wykonania umowy. </w:t>
      </w:r>
    </w:p>
    <w:p w14:paraId="01AF3792" w14:textId="0A089495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color w:val="FF0000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Każda zmiana harmonogramu</w:t>
      </w:r>
      <w:r w:rsidR="00B83EDE" w:rsidRPr="009300C8">
        <w:rPr>
          <w:rFonts w:ascii="Times New Roman" w:hAnsi="Times New Roman" w:cs="Times New Roman"/>
          <w:color w:val="auto"/>
          <w:sz w:val="22"/>
        </w:rPr>
        <w:t xml:space="preserve"> prac (załącznik nr 1)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, która nie powoduje wydłużenia okresu realizacji przedmiotu zamówienia nie będzie wymagała zmiany umowy. Zmiany harmonogramu </w:t>
      </w:r>
      <w:r w:rsidR="000D5FFD" w:rsidRPr="009300C8">
        <w:rPr>
          <w:rFonts w:ascii="Times New Roman" w:hAnsi="Times New Roman" w:cs="Times New Roman"/>
          <w:color w:val="auto"/>
          <w:sz w:val="22"/>
        </w:rPr>
        <w:t>prac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nie mogą być związane ze zwłoką Wykonawcy w realizacji umowy. </w:t>
      </w:r>
    </w:p>
    <w:p w14:paraId="7DE7AF73" w14:textId="3D04DB82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przypadku konieczności dokonania korekt w projekcie planu ogólnego zagospodarowania przestrzennego wymagających ponowienia części procedury planistycznej a spowodowanych przyczynami nie leżącymi po stronie Wykonawcy, Wykonawca będzie prowadził procedury wynikające z harmonogramu aż do skutku, tj. do momentu uchwalenia przez Radę Gminy </w:t>
      </w:r>
      <w:r w:rsidR="00A4518F">
        <w:rPr>
          <w:rFonts w:ascii="Times New Roman" w:hAnsi="Times New Roman" w:cs="Times New Roman"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 planu ogólnego. Z uwagi na powyższe termin umowny wykonania zamówienia ulegnie zmianie o czas wynikający z konieczności ponowienia odpowiedniej procedury. </w:t>
      </w:r>
    </w:p>
    <w:p w14:paraId="37B8D95E" w14:textId="77777777" w:rsidR="00011F4E" w:rsidRPr="009300C8" w:rsidRDefault="00011F4E" w:rsidP="009300C8">
      <w:pPr>
        <w:numPr>
          <w:ilvl w:val="0"/>
          <w:numId w:val="5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zobowiązany jest wykonać i przekazać Zamawiającemu opracowany plan ogólny zagospodarowania przestrzennego zgodny z opisem przedmiotu zamówienia, wraz z oświadczeniem, że przekazany przedmiot umowy został wykonany zgodnie z umową, zasadami wiedzy technicznej, obowiązującymi przepisami i normami oraz, że jest on kompletny z punktu widzenia celu, któremu ma służyć. Oświadczenie musi być podpisane przez wszystkie osoby, które opracowywały przedmiot umowy. </w:t>
      </w:r>
    </w:p>
    <w:p w14:paraId="5E22527E" w14:textId="6BD6310D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lastRenderedPageBreak/>
        <w:t>§ 4</w:t>
      </w:r>
    </w:p>
    <w:p w14:paraId="65C38F20" w14:textId="1324BA02" w:rsidR="00B44763" w:rsidRPr="009300C8" w:rsidRDefault="00F82C89" w:rsidP="00C4269C">
      <w:pPr>
        <w:spacing w:after="26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Wynagrodzenie i sposób płatności</w:t>
      </w:r>
    </w:p>
    <w:p w14:paraId="470C0D0A" w14:textId="77777777" w:rsidR="00B86A3A" w:rsidRPr="009300C8" w:rsidRDefault="00B86A3A" w:rsidP="009300C8">
      <w:pPr>
        <w:spacing w:after="26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A56B949" w14:textId="6A8CA3B3" w:rsidR="00B44763" w:rsidRPr="009300C8" w:rsidRDefault="00F82C89" w:rsidP="009300C8">
      <w:pPr>
        <w:numPr>
          <w:ilvl w:val="0"/>
          <w:numId w:val="6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Wykonawcy za wykonanie przedmiotu umowy ustala się w wysokości: ____________________________ </w:t>
      </w:r>
      <w:r w:rsidRPr="009300C8">
        <w:rPr>
          <w:rFonts w:ascii="Times New Roman" w:hAnsi="Times New Roman" w:cs="Times New Roman"/>
          <w:b/>
          <w:sz w:val="22"/>
        </w:rPr>
        <w:t>zł brutto</w:t>
      </w:r>
      <w:r w:rsidRPr="009300C8">
        <w:rPr>
          <w:rFonts w:ascii="Times New Roman" w:hAnsi="Times New Roman" w:cs="Times New Roman"/>
          <w:sz w:val="22"/>
        </w:rPr>
        <w:t xml:space="preserve">, w tym </w:t>
      </w:r>
      <w:r w:rsidR="005F1166" w:rsidRPr="009300C8">
        <w:rPr>
          <w:rFonts w:ascii="Times New Roman" w:hAnsi="Times New Roman" w:cs="Times New Roman"/>
          <w:sz w:val="22"/>
        </w:rPr>
        <w:t>………%</w:t>
      </w:r>
      <w:r w:rsidRPr="009300C8">
        <w:rPr>
          <w:rFonts w:ascii="Times New Roman" w:hAnsi="Times New Roman" w:cs="Times New Roman"/>
          <w:sz w:val="22"/>
        </w:rPr>
        <w:t xml:space="preserve"> podatek VAT</w:t>
      </w:r>
      <w:r w:rsidR="005F1166" w:rsidRPr="009300C8">
        <w:rPr>
          <w:rFonts w:ascii="Times New Roman" w:hAnsi="Times New Roman" w:cs="Times New Roman"/>
          <w:sz w:val="22"/>
        </w:rPr>
        <w:t xml:space="preserve">, </w:t>
      </w:r>
      <w:r w:rsidR="00A84760" w:rsidRPr="009300C8">
        <w:rPr>
          <w:rFonts w:ascii="Times New Roman" w:hAnsi="Times New Roman" w:cs="Times New Roman"/>
          <w:sz w:val="22"/>
        </w:rPr>
        <w:br/>
      </w:r>
      <w:r w:rsidR="005F1166" w:rsidRPr="009300C8">
        <w:rPr>
          <w:rFonts w:ascii="Times New Roman" w:hAnsi="Times New Roman" w:cs="Times New Roman"/>
          <w:sz w:val="22"/>
        </w:rPr>
        <w:t>stanowiący ………………………….. zł</w:t>
      </w:r>
      <w:r w:rsidR="001E3295" w:rsidRPr="009300C8">
        <w:rPr>
          <w:rFonts w:ascii="Times New Roman" w:hAnsi="Times New Roman" w:cs="Times New Roman"/>
          <w:sz w:val="22"/>
        </w:rPr>
        <w:t>, zgodnie z ofertą Wykonawcy.</w:t>
      </w:r>
    </w:p>
    <w:p w14:paraId="0C0EE643" w14:textId="478E2AD2" w:rsidR="00B44763" w:rsidRPr="009300C8" w:rsidRDefault="00E94D5A" w:rsidP="009300C8">
      <w:pPr>
        <w:numPr>
          <w:ilvl w:val="0"/>
          <w:numId w:val="6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Zapłata wynagrodzenia określonego w ust. 1 następować będzie w 3 transzach, wypłacanych zgodnie z harmonogramem </w:t>
      </w:r>
      <w:r w:rsidR="00B83EDE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 (załącznik nr 1 do umowy). </w:t>
      </w:r>
      <w:r w:rsidR="00F82C89" w:rsidRPr="009300C8">
        <w:rPr>
          <w:rFonts w:ascii="Times New Roman" w:hAnsi="Times New Roman" w:cs="Times New Roman"/>
          <w:sz w:val="22"/>
        </w:rPr>
        <w:t xml:space="preserve">Strony </w:t>
      </w:r>
      <w:r w:rsidRPr="009300C8">
        <w:rPr>
          <w:rFonts w:ascii="Times New Roman" w:hAnsi="Times New Roman" w:cs="Times New Roman"/>
          <w:sz w:val="22"/>
        </w:rPr>
        <w:t xml:space="preserve">zgodnie </w:t>
      </w:r>
      <w:r w:rsidR="00F82C89" w:rsidRPr="009300C8">
        <w:rPr>
          <w:rFonts w:ascii="Times New Roman" w:hAnsi="Times New Roman" w:cs="Times New Roman"/>
          <w:sz w:val="22"/>
        </w:rPr>
        <w:t>ustalają następujące wysokości wynagrodzenia za wykonanie poszczególnych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82C89" w:rsidRPr="009300C8">
        <w:rPr>
          <w:rFonts w:ascii="Times New Roman" w:hAnsi="Times New Roman" w:cs="Times New Roman"/>
          <w:sz w:val="22"/>
        </w:rPr>
        <w:t xml:space="preserve">etapów prac: </w:t>
      </w:r>
    </w:p>
    <w:p w14:paraId="381818D3" w14:textId="6595D64A" w:rsidR="001E3295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Etap I   – </w:t>
      </w:r>
      <w:r w:rsidR="001E3295" w:rsidRPr="009300C8">
        <w:rPr>
          <w:rFonts w:ascii="Times New Roman" w:hAnsi="Times New Roman" w:cs="Times New Roman"/>
          <w:sz w:val="22"/>
        </w:rPr>
        <w:t>40</w:t>
      </w:r>
      <w:r w:rsidRPr="009300C8">
        <w:rPr>
          <w:rFonts w:ascii="Times New Roman" w:hAnsi="Times New Roman" w:cs="Times New Roman"/>
          <w:sz w:val="22"/>
        </w:rPr>
        <w:t xml:space="preserve">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t. j. kwotę …………. zł</w:t>
      </w:r>
    </w:p>
    <w:p w14:paraId="595FE6F2" w14:textId="55FC58E4" w:rsidR="001E3295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Etap II  – 30 %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 .j. kwotę …………… zł</w:t>
      </w:r>
    </w:p>
    <w:p w14:paraId="32A4496B" w14:textId="3F353ED2" w:rsidR="00B44763" w:rsidRPr="009300C8" w:rsidRDefault="00F82C89" w:rsidP="009300C8">
      <w:pPr>
        <w:ind w:left="0" w:right="701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Etap III – 3</w:t>
      </w:r>
      <w:r w:rsidR="001E3295" w:rsidRPr="009300C8">
        <w:rPr>
          <w:rFonts w:ascii="Times New Roman" w:hAnsi="Times New Roman" w:cs="Times New Roman"/>
          <w:sz w:val="22"/>
        </w:rPr>
        <w:t>0</w:t>
      </w:r>
      <w:r w:rsidRPr="009300C8">
        <w:rPr>
          <w:rFonts w:ascii="Times New Roman" w:hAnsi="Times New Roman" w:cs="Times New Roman"/>
          <w:sz w:val="22"/>
        </w:rPr>
        <w:t xml:space="preserve"> %</w:t>
      </w:r>
      <w:r w:rsidR="001E3295" w:rsidRPr="009300C8">
        <w:rPr>
          <w:rFonts w:ascii="Times New Roman" w:hAnsi="Times New Roman" w:cs="Times New Roman"/>
          <w:sz w:val="22"/>
        </w:rPr>
        <w:t xml:space="preserve"> wynagrodzenia określonego w ust. 1 umowy</w:t>
      </w:r>
      <w:r w:rsidR="00E94D5A" w:rsidRPr="009300C8">
        <w:rPr>
          <w:rFonts w:ascii="Times New Roman" w:hAnsi="Times New Roman" w:cs="Times New Roman"/>
          <w:sz w:val="22"/>
        </w:rPr>
        <w:t>, t .j. kwotę ……………..zł</w:t>
      </w:r>
    </w:p>
    <w:p w14:paraId="63A166BC" w14:textId="77777777" w:rsidR="00B44763" w:rsidRPr="009300C8" w:rsidRDefault="00F82C89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za wykonanie poszczególnych etapów prac wypłacane będzie po zakończeniu każdego z etapów określonych w „Harmonogramie prac” na podstawie protokołu zdawczo-odbiorczego. </w:t>
      </w:r>
    </w:p>
    <w:p w14:paraId="7A5EE98F" w14:textId="762C108D" w:rsidR="005F1166" w:rsidRPr="009300C8" w:rsidRDefault="005F1166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Do wynagrodzenia określonego w ust. 1 stosuje się zasady przewidziane w postanowieniach art. 632 §1 ustawy z dnia 23 kwietnia 1964 r. Kodeks cywilny (</w:t>
      </w:r>
      <w:r w:rsidR="00C4269C" w:rsidRPr="00C4269C">
        <w:rPr>
          <w:rFonts w:ascii="Times New Roman" w:hAnsi="Times New Roman" w:cs="Times New Roman"/>
          <w:sz w:val="22"/>
        </w:rPr>
        <w:t xml:space="preserve">Dz. U. z 2024 r. poz. 1061, </w:t>
      </w:r>
      <w:r w:rsidRPr="009300C8">
        <w:rPr>
          <w:rFonts w:ascii="Times New Roman" w:hAnsi="Times New Roman" w:cs="Times New Roman"/>
          <w:sz w:val="22"/>
        </w:rPr>
        <w:t>z</w:t>
      </w:r>
      <w:r w:rsidR="00A06605">
        <w:rPr>
          <w:rFonts w:ascii="Times New Roman" w:hAnsi="Times New Roman" w:cs="Times New Roman"/>
          <w:sz w:val="22"/>
        </w:rPr>
        <w:t>e</w:t>
      </w:r>
      <w:r w:rsidRPr="009300C8">
        <w:rPr>
          <w:rFonts w:ascii="Times New Roman" w:hAnsi="Times New Roman" w:cs="Times New Roman"/>
          <w:sz w:val="22"/>
        </w:rPr>
        <w:t xml:space="preserve"> zm.). </w:t>
      </w:r>
    </w:p>
    <w:p w14:paraId="263303DE" w14:textId="1E065C03" w:rsidR="005F1166" w:rsidRPr="009300C8" w:rsidRDefault="00560A98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Wynagrodzenie to nie ulega zmianie i obejmuje wszelkie koszty usług i materiałów niezbędnych do wykonania całości prac objętych niniejszą umową, w sposób zgodny z wszelkimi normami prawnymi i technicznymi mającymi zastosowanie przy realizacji umowy, przy dochowaniu należytej staranności oraz według najlepszej i profesjonalnej wiedzy Wykonawcy.</w:t>
      </w:r>
    </w:p>
    <w:p w14:paraId="0E282B4D" w14:textId="4A336E15" w:rsidR="005F1166" w:rsidRPr="009300C8" w:rsidRDefault="005F1166" w:rsidP="009300C8">
      <w:pPr>
        <w:pStyle w:val="Akapitzlist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9300C8">
        <w:rPr>
          <w:rFonts w:ascii="Times New Roman" w:hAnsi="Times New Roman" w:cs="Times New Roman"/>
          <w:sz w:val="22"/>
        </w:rPr>
        <w:tab/>
      </w:r>
    </w:p>
    <w:p w14:paraId="5124585E" w14:textId="1383F553" w:rsidR="005F1166" w:rsidRDefault="005F1166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Wykonawca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pod rygorem nieważności nie przeniesie wierzytelności stanowiącej wynagrodzenie z tytułu wykonania niniejszej umowy na jakąkolwiek osobę trzecią bez pisemnej zgody</w:t>
      </w:r>
      <w:r w:rsidR="00A06605">
        <w:rPr>
          <w:rFonts w:ascii="Times New Roman" w:hAnsi="Times New Roman" w:cs="Times New Roman"/>
          <w:sz w:val="22"/>
        </w:rPr>
        <w:t>.</w:t>
      </w:r>
    </w:p>
    <w:p w14:paraId="41EF2478" w14:textId="77777777" w:rsidR="00B44763" w:rsidRPr="009300C8" w:rsidRDefault="00F82C89" w:rsidP="009300C8">
      <w:pPr>
        <w:numPr>
          <w:ilvl w:val="0"/>
          <w:numId w:val="6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Fakturę należy wystawić na Zamawiającego, tj.:  </w:t>
      </w:r>
    </w:p>
    <w:p w14:paraId="0220367D" w14:textId="31F1E334" w:rsidR="005F1166" w:rsidRPr="009300C8" w:rsidRDefault="00F82C89" w:rsidP="009300C8">
      <w:p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 xml:space="preserve">Nabywca: Gmina </w:t>
      </w:r>
      <w:r w:rsidR="00C4269C">
        <w:rPr>
          <w:rFonts w:ascii="Times New Roman" w:hAnsi="Times New Roman" w:cs="Times New Roman"/>
          <w:b/>
          <w:bCs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C4269C">
        <w:rPr>
          <w:rFonts w:ascii="Times New Roman" w:hAnsi="Times New Roman" w:cs="Times New Roman"/>
          <w:sz w:val="22"/>
        </w:rPr>
        <w:t>ul. Rynek 5</w:t>
      </w:r>
      <w:r w:rsidRPr="009300C8">
        <w:rPr>
          <w:rFonts w:ascii="Times New Roman" w:hAnsi="Times New Roman" w:cs="Times New Roman"/>
          <w:sz w:val="22"/>
        </w:rPr>
        <w:t xml:space="preserve">, </w:t>
      </w:r>
      <w:r w:rsidR="00C4269C">
        <w:rPr>
          <w:rFonts w:ascii="Times New Roman" w:hAnsi="Times New Roman" w:cs="Times New Roman"/>
          <w:sz w:val="22"/>
        </w:rPr>
        <w:t>16</w:t>
      </w:r>
      <w:r w:rsidRPr="009300C8">
        <w:rPr>
          <w:rFonts w:ascii="Times New Roman" w:hAnsi="Times New Roman" w:cs="Times New Roman"/>
          <w:sz w:val="22"/>
        </w:rPr>
        <w:t>-1</w:t>
      </w:r>
      <w:r w:rsidR="005F1166" w:rsidRPr="009300C8">
        <w:rPr>
          <w:rFonts w:ascii="Times New Roman" w:hAnsi="Times New Roman" w:cs="Times New Roman"/>
          <w:sz w:val="22"/>
        </w:rPr>
        <w:t>24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>, NIP:</w:t>
      </w:r>
      <w:r w:rsidRPr="009300C8">
        <w:rPr>
          <w:rFonts w:ascii="Times New Roman" w:eastAsia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5451703189</w:t>
      </w:r>
    </w:p>
    <w:p w14:paraId="0E56F832" w14:textId="4DB2E25C" w:rsidR="00B44763" w:rsidRPr="009300C8" w:rsidRDefault="00F82C89" w:rsidP="009300C8">
      <w:p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 xml:space="preserve">Odbiorca: Urząd </w:t>
      </w:r>
      <w:r w:rsidR="005F1166" w:rsidRPr="009300C8">
        <w:rPr>
          <w:rFonts w:ascii="Times New Roman" w:hAnsi="Times New Roman" w:cs="Times New Roman"/>
          <w:b/>
          <w:bCs/>
          <w:sz w:val="22"/>
        </w:rPr>
        <w:t>Gminy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  <w:r w:rsidR="00C4269C">
        <w:rPr>
          <w:rFonts w:ascii="Times New Roman" w:hAnsi="Times New Roman" w:cs="Times New Roman"/>
          <w:b/>
          <w:bCs/>
          <w:sz w:val="22"/>
        </w:rPr>
        <w:t>Sidra</w:t>
      </w:r>
      <w:r w:rsidRPr="009300C8">
        <w:rPr>
          <w:rFonts w:ascii="Times New Roman" w:hAnsi="Times New Roman" w:cs="Times New Roman"/>
          <w:sz w:val="22"/>
        </w:rPr>
        <w:t xml:space="preserve">, ul. </w:t>
      </w:r>
      <w:r w:rsidR="00C4269C">
        <w:rPr>
          <w:rFonts w:ascii="Times New Roman" w:hAnsi="Times New Roman" w:cs="Times New Roman"/>
          <w:sz w:val="22"/>
        </w:rPr>
        <w:t>Rynek 5</w:t>
      </w:r>
      <w:r w:rsidRPr="009300C8">
        <w:rPr>
          <w:rFonts w:ascii="Times New Roman" w:hAnsi="Times New Roman" w:cs="Times New Roman"/>
          <w:sz w:val="22"/>
        </w:rPr>
        <w:t>, 1</w:t>
      </w:r>
      <w:r w:rsidR="00C4269C">
        <w:rPr>
          <w:rFonts w:ascii="Times New Roman" w:hAnsi="Times New Roman" w:cs="Times New Roman"/>
          <w:sz w:val="22"/>
        </w:rPr>
        <w:t xml:space="preserve">6 </w:t>
      </w:r>
      <w:r w:rsidRPr="009300C8">
        <w:rPr>
          <w:rFonts w:ascii="Times New Roman" w:hAnsi="Times New Roman" w:cs="Times New Roman"/>
          <w:sz w:val="22"/>
        </w:rPr>
        <w:t>-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1</w:t>
      </w:r>
      <w:r w:rsidR="005F1166" w:rsidRPr="009300C8">
        <w:rPr>
          <w:rFonts w:ascii="Times New Roman" w:hAnsi="Times New Roman" w:cs="Times New Roman"/>
          <w:sz w:val="22"/>
        </w:rPr>
        <w:t>24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C4269C">
        <w:rPr>
          <w:rFonts w:ascii="Times New Roman" w:hAnsi="Times New Roman" w:cs="Times New Roman"/>
          <w:sz w:val="22"/>
        </w:rPr>
        <w:t>Sidra</w:t>
      </w:r>
    </w:p>
    <w:p w14:paraId="397C5F85" w14:textId="4CE30E3E" w:rsidR="00B44763" w:rsidRPr="009300C8" w:rsidRDefault="00F82C89" w:rsidP="009300C8">
      <w:pPr>
        <w:numPr>
          <w:ilvl w:val="0"/>
          <w:numId w:val="6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Wynagrodzenie płatne będzie po otrzymaniu prawidłowo wystawionej faktury, w terminie 14 dni od daty jej otrzymania przez Zamawiającego, przelewem na rachunek Wykonawcy wskazany na fakturze. Za  datę  zapłaty  przyjmuje  się  datę  obciążenia  rachunku  bankowego  Zamawiającego. </w:t>
      </w:r>
    </w:p>
    <w:p w14:paraId="7369447C" w14:textId="77777777" w:rsidR="00B44763" w:rsidRPr="009300C8" w:rsidRDefault="00F82C89" w:rsidP="009300C8">
      <w:pPr>
        <w:numPr>
          <w:ilvl w:val="0"/>
          <w:numId w:val="6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dokona płatności wynikające z niniejszej umowy z zastosowaniem mechanizmu podzielonej płatności tzw. split payment, o ile zachodzą do tego przesłanki wynikające z przepisów ogólnych, tj. z ustawy o podatku od towarów i usług.  </w:t>
      </w:r>
    </w:p>
    <w:p w14:paraId="28753AB7" w14:textId="77777777" w:rsidR="00B44763" w:rsidRPr="009300C8" w:rsidRDefault="00F82C89" w:rsidP="009300C8">
      <w:pPr>
        <w:numPr>
          <w:ilvl w:val="0"/>
          <w:numId w:val="6"/>
        </w:numPr>
        <w:spacing w:after="0" w:line="239" w:lineRule="auto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oświadcza, że wskazany przez niego rachunek bankowy do zapłaty należności jest rachunkiem bankowym zgłoszonym we właściwym Urzędzie Skarbowym jako rozliczeniowy. </w:t>
      </w:r>
    </w:p>
    <w:p w14:paraId="1F4BF386" w14:textId="77777777" w:rsidR="00731716" w:rsidRPr="009300C8" w:rsidRDefault="00731716" w:rsidP="009300C8">
      <w:pPr>
        <w:spacing w:after="0" w:line="239" w:lineRule="auto"/>
        <w:ind w:left="0" w:right="46" w:firstLine="0"/>
        <w:rPr>
          <w:rFonts w:ascii="Times New Roman" w:hAnsi="Times New Roman" w:cs="Times New Roman"/>
          <w:sz w:val="22"/>
        </w:rPr>
      </w:pPr>
    </w:p>
    <w:p w14:paraId="2658D79A" w14:textId="78C38432" w:rsidR="00731716" w:rsidRPr="009300C8" w:rsidRDefault="00731716" w:rsidP="009300C8">
      <w:pPr>
        <w:spacing w:after="0" w:line="239" w:lineRule="auto"/>
        <w:ind w:left="0" w:right="46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§ 5</w:t>
      </w:r>
    </w:p>
    <w:p w14:paraId="6BAD7738" w14:textId="62A2CB58" w:rsidR="00731716" w:rsidRPr="009300C8" w:rsidRDefault="00731716" w:rsidP="00C4269C">
      <w:pPr>
        <w:spacing w:after="0" w:line="239" w:lineRule="auto"/>
        <w:ind w:left="0" w:right="46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bCs/>
          <w:sz w:val="22"/>
        </w:rPr>
        <w:t>Zmiana wysokości wynagrodzenia, waloryzacja</w:t>
      </w:r>
    </w:p>
    <w:p w14:paraId="18572D37" w14:textId="49358D86" w:rsidR="00841AB8" w:rsidRPr="009300C8" w:rsidRDefault="00731716" w:rsidP="009300C8">
      <w:pPr>
        <w:numPr>
          <w:ilvl w:val="0"/>
          <w:numId w:val="22"/>
        </w:numPr>
        <w:spacing w:after="0" w:line="276" w:lineRule="auto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postanawiają, że dokonają w formie pisemnego aneksu zmiany wynagrodzenia w przypadku wystąpienia którejkolwiek ze zmian przepisów wskazanych w art. 436 pkt 4 lit. </w:t>
      </w:r>
      <w:r w:rsidR="005B24CD" w:rsidRPr="009300C8">
        <w:rPr>
          <w:rFonts w:ascii="Times New Roman" w:hAnsi="Times New Roman" w:cs="Times New Roman"/>
          <w:sz w:val="22"/>
        </w:rPr>
        <w:t>b</w:t>
      </w:r>
      <w:r w:rsidRPr="009300C8">
        <w:rPr>
          <w:rFonts w:ascii="Times New Roman" w:hAnsi="Times New Roman" w:cs="Times New Roman"/>
          <w:sz w:val="22"/>
        </w:rPr>
        <w:t xml:space="preserve"> ustawy Pzp, </w:t>
      </w:r>
      <w:r w:rsidRPr="009300C8">
        <w:rPr>
          <w:rFonts w:ascii="Times New Roman" w:hAnsi="Times New Roman" w:cs="Times New Roman"/>
          <w:b/>
          <w:bCs/>
          <w:sz w:val="22"/>
        </w:rPr>
        <w:t>jeżeli zmiany te będą miały wpływ na koszty wykonania umowy przez Wykonawcę</w:t>
      </w:r>
      <w:r w:rsidRPr="009300C8">
        <w:rPr>
          <w:rFonts w:ascii="Times New Roman" w:hAnsi="Times New Roman" w:cs="Times New Roman"/>
          <w:sz w:val="22"/>
        </w:rPr>
        <w:t>, tj. zmiany:</w:t>
      </w:r>
    </w:p>
    <w:p w14:paraId="50569501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stawki podatku od towarów i usług oraz podatku akcyzowego,</w:t>
      </w:r>
    </w:p>
    <w:p w14:paraId="249F25B3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087611CE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zasad podlegania ubezpieczeniom społecznym lub ubezpieczeniu zdrowotnemu lub wysokości stawki składki na ubezpieczenia społeczne lub zdrowotne,</w:t>
      </w:r>
    </w:p>
    <w:p w14:paraId="3495D425" w14:textId="77777777" w:rsidR="005B24CD" w:rsidRPr="009300C8" w:rsidRDefault="005B24CD" w:rsidP="009300C8">
      <w:pPr>
        <w:numPr>
          <w:ilvl w:val="0"/>
          <w:numId w:val="25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>zasad gromadzenia i wysokości wpłat do pracowniczych planów kapitałowych, o których mowa w ustawie z dnia 4 października 2018 r. – pracowniczych planach kapitałowych.</w:t>
      </w:r>
    </w:p>
    <w:p w14:paraId="72F84DC7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3ACCD04B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wynagrodzenia, nie później jednak niż w terminie 90 dni do dnia wejścia w życie tych zmian. </w:t>
      </w:r>
    </w:p>
    <w:p w14:paraId="5E5F909B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133B6F77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Wniosek, o którym mowa w ust. 2 niniejszego paragrafu, musi zawierać:</w:t>
      </w:r>
    </w:p>
    <w:p w14:paraId="6A2FE3F2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wskazanie zmiany przepisów prawa, będącej przyczyną wystąpienia przez Wykonawcę z wnioskiem,</w:t>
      </w:r>
    </w:p>
    <w:p w14:paraId="4A48B233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wskazanie wysokości proponowanej zmiany wynagrodzenia należnego Wykonawcy,</w:t>
      </w:r>
    </w:p>
    <w:p w14:paraId="61E92EF5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szczegółowe opisanie i przedstawienie wpływu zmian przepisów prawa na koszty wykonania zamówienia,</w:t>
      </w:r>
    </w:p>
    <w:p w14:paraId="49BB6470" w14:textId="77777777" w:rsidR="005B24CD" w:rsidRPr="009300C8" w:rsidRDefault="005B24CD" w:rsidP="009300C8">
      <w:pPr>
        <w:numPr>
          <w:ilvl w:val="0"/>
          <w:numId w:val="26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dokładne wyliczenia wysokości wzrostu kosztów wykonania umowy w wyniku wprowadzenia zmian przepisów prawa, wraz z objaśnieniami do tych wyliczeń. </w:t>
      </w:r>
    </w:p>
    <w:p w14:paraId="35090B0F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36FA0748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30F61DEA" w14:textId="77777777" w:rsidR="005B24CD" w:rsidRPr="009300C8" w:rsidRDefault="005B24CD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i/lub </w:t>
      </w:r>
    </w:p>
    <w:p w14:paraId="6CE65BCB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5C5C6704" w14:textId="77777777" w:rsidR="005B24CD" w:rsidRPr="009300C8" w:rsidRDefault="005B24CD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i/lub</w:t>
      </w:r>
    </w:p>
    <w:p w14:paraId="5FE8F06C" w14:textId="77777777" w:rsidR="005B24CD" w:rsidRPr="009300C8" w:rsidRDefault="005B24CD" w:rsidP="009300C8">
      <w:pPr>
        <w:numPr>
          <w:ilvl w:val="0"/>
          <w:numId w:val="27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pisemne zestawienie wynagrodzeń pracowników Wykonawcy, w szczególności w formie raportu, listy lub innego dokumentu 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finansowanej przez Wykonawcę w związku z realizacją obowiązków Wykonawcy wynikających z przepisów prawa regulujących funkcjonowanie </w:t>
      </w:r>
      <w:r w:rsidRPr="009300C8">
        <w:rPr>
          <w:rFonts w:ascii="Times New Roman" w:hAnsi="Times New Roman" w:cs="Times New Roman"/>
          <w:sz w:val="22"/>
        </w:rPr>
        <w:lastRenderedPageBreak/>
        <w:t xml:space="preserve">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 paragrafu. </w:t>
      </w:r>
    </w:p>
    <w:p w14:paraId="065C55A0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1F4D8E4E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7D58FC22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59CD8E39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3DD613DF" w14:textId="50F1E8B3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wypadku zmiany, o której mowa w ust. 1 pkt 1 niniejszego paragrafu, wartość </w:t>
      </w:r>
      <w:r w:rsidR="005D7502" w:rsidRPr="009300C8">
        <w:rPr>
          <w:rFonts w:ascii="Times New Roman" w:hAnsi="Times New Roman" w:cs="Times New Roman"/>
          <w:sz w:val="22"/>
        </w:rPr>
        <w:t xml:space="preserve">wynagrodzenia </w:t>
      </w:r>
      <w:r w:rsidRPr="009300C8">
        <w:rPr>
          <w:rFonts w:ascii="Times New Roman" w:hAnsi="Times New Roman" w:cs="Times New Roman"/>
          <w:sz w:val="22"/>
        </w:rPr>
        <w:t xml:space="preserve">netto Wykonawcy </w:t>
      </w:r>
      <w:r w:rsidR="005D7502" w:rsidRPr="009300C8">
        <w:rPr>
          <w:rFonts w:ascii="Times New Roman" w:hAnsi="Times New Roman" w:cs="Times New Roman"/>
          <w:sz w:val="22"/>
        </w:rPr>
        <w:t xml:space="preserve">podana w ofercie </w:t>
      </w:r>
      <w:r w:rsidRPr="009300C8">
        <w:rPr>
          <w:rFonts w:ascii="Times New Roman" w:hAnsi="Times New Roman" w:cs="Times New Roman"/>
          <w:sz w:val="22"/>
        </w:rPr>
        <w:t xml:space="preserve">nie zmieni się, a określona w aneksie wartość brutto </w:t>
      </w:r>
      <w:r w:rsidR="005D7502" w:rsidRPr="009300C8">
        <w:rPr>
          <w:rFonts w:ascii="Times New Roman" w:hAnsi="Times New Roman" w:cs="Times New Roman"/>
          <w:sz w:val="22"/>
        </w:rPr>
        <w:t>wynagrodzenia</w:t>
      </w:r>
      <w:r w:rsidRPr="009300C8">
        <w:rPr>
          <w:rFonts w:ascii="Times New Roman" w:hAnsi="Times New Roman" w:cs="Times New Roman"/>
          <w:sz w:val="22"/>
        </w:rPr>
        <w:t xml:space="preserve"> zostanie wyliczona na podstawie nowych przepisów.</w:t>
      </w:r>
    </w:p>
    <w:p w14:paraId="58C532D1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zmiany, o której mowa w ust 1 pkt 2 niniejszego paragrafu, wynagrodzenie Wykonawcy może ulec zmianie nie więcej niż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03B6FD8" w14:textId="77777777" w:rsidR="005B24CD" w:rsidRPr="009300C8" w:rsidRDefault="005B24CD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9C5E02F" w14:textId="46D97C1A" w:rsidR="003D4A8D" w:rsidRPr="009300C8" w:rsidRDefault="00075444" w:rsidP="009300C8">
      <w:pPr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Poza przypadkami opisanymi w ust. 1-13, stosowanie do art. 439 ust. 1 ustawy Pzp Strony umowy zgodnie postanawiają, że w przypadku zmiany ceny materiałów lub kosztów związanych z realizacją zamówienia, wysokość wynagrodzenia należnego Wykonawcy </w:t>
      </w:r>
      <w:r w:rsidR="00886DB3" w:rsidRPr="009300C8">
        <w:rPr>
          <w:rFonts w:ascii="Times New Roman" w:hAnsi="Times New Roman" w:cs="Times New Roman"/>
          <w:sz w:val="22"/>
        </w:rPr>
        <w:t>może zostać zwaloryzowana</w:t>
      </w:r>
      <w:r w:rsidRPr="009300C8">
        <w:rPr>
          <w:rFonts w:ascii="Times New Roman" w:hAnsi="Times New Roman" w:cs="Times New Roman"/>
          <w:sz w:val="22"/>
        </w:rPr>
        <w:t xml:space="preserve"> na zasadach określonych poniżej:</w:t>
      </w:r>
    </w:p>
    <w:p w14:paraId="39783BCD" w14:textId="4B44DC1D" w:rsidR="00075444" w:rsidRPr="009300C8" w:rsidRDefault="00075444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Wykonawca, w terminie 7 dni od dnia podpisania umowy, zobowiązany jest dostarczyć Zamawiającemu </w:t>
      </w:r>
      <w:r w:rsidR="007752D0" w:rsidRPr="009300C8">
        <w:rPr>
          <w:rFonts w:ascii="Times New Roman" w:hAnsi="Times New Roman" w:cs="Times New Roman"/>
          <w:sz w:val="22"/>
        </w:rPr>
        <w:t xml:space="preserve">do zatwierdzenia </w:t>
      </w:r>
      <w:r w:rsidRPr="009300C8">
        <w:rPr>
          <w:rFonts w:ascii="Times New Roman" w:hAnsi="Times New Roman" w:cs="Times New Roman"/>
          <w:sz w:val="22"/>
        </w:rPr>
        <w:t>wykaz</w:t>
      </w:r>
      <w:r w:rsidR="007752D0" w:rsidRPr="009300C8">
        <w:rPr>
          <w:rFonts w:ascii="Times New Roman" w:hAnsi="Times New Roman" w:cs="Times New Roman"/>
          <w:sz w:val="22"/>
        </w:rPr>
        <w:t xml:space="preserve"> materiałów lub </w:t>
      </w:r>
      <w:r w:rsidR="005E17F7" w:rsidRPr="009300C8">
        <w:rPr>
          <w:rFonts w:ascii="Times New Roman" w:hAnsi="Times New Roman" w:cs="Times New Roman"/>
          <w:sz w:val="22"/>
        </w:rPr>
        <w:t>kosztów</w:t>
      </w:r>
      <w:r w:rsidR="007752D0" w:rsidRPr="009300C8">
        <w:rPr>
          <w:rFonts w:ascii="Times New Roman" w:hAnsi="Times New Roman" w:cs="Times New Roman"/>
          <w:sz w:val="22"/>
        </w:rPr>
        <w:t xml:space="preserve">, </w:t>
      </w:r>
      <w:r w:rsidR="007752D0" w:rsidRPr="009300C8">
        <w:rPr>
          <w:rFonts w:ascii="Times New Roman" w:hAnsi="Times New Roman" w:cs="Times New Roman"/>
          <w:b/>
          <w:bCs/>
          <w:sz w:val="22"/>
        </w:rPr>
        <w:t>mających zasadniczy wpływ na wartość zamówienia podaną w ofercie</w:t>
      </w:r>
      <w:r w:rsidR="007752D0" w:rsidRPr="009300C8">
        <w:rPr>
          <w:rFonts w:ascii="Times New Roman" w:hAnsi="Times New Roman" w:cs="Times New Roman"/>
          <w:sz w:val="22"/>
        </w:rPr>
        <w:t xml:space="preserve"> Wykonawcy, który po akceptacji przez Zamawiającego będzie uprawniał Strony do żądania zmiany wynagrodzenia;</w:t>
      </w:r>
    </w:p>
    <w:p w14:paraId="55B93D0B" w14:textId="1FE2E2C9" w:rsidR="007752D0" w:rsidRPr="009300C8" w:rsidRDefault="007752D0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Wykonawca może złożyć wniosek o zmianę wysokości wynagrodzenia </w:t>
      </w:r>
      <w:r w:rsidR="00886DB3" w:rsidRPr="009300C8">
        <w:rPr>
          <w:rFonts w:ascii="Times New Roman" w:hAnsi="Times New Roman" w:cs="Times New Roman"/>
          <w:sz w:val="22"/>
        </w:rPr>
        <w:t xml:space="preserve">w formie pisemnej </w:t>
      </w:r>
      <w:r w:rsidRPr="009300C8">
        <w:rPr>
          <w:rFonts w:ascii="Times New Roman" w:hAnsi="Times New Roman" w:cs="Times New Roman"/>
          <w:sz w:val="22"/>
        </w:rPr>
        <w:t xml:space="preserve">nie wcześniej niż po upływie 6 m-cy od dnia podpisania umowy oraz nie później niż </w:t>
      </w:r>
      <w:r w:rsidR="005E17F7" w:rsidRPr="009300C8">
        <w:rPr>
          <w:rFonts w:ascii="Times New Roman" w:hAnsi="Times New Roman" w:cs="Times New Roman"/>
          <w:sz w:val="22"/>
        </w:rPr>
        <w:t xml:space="preserve">na </w:t>
      </w:r>
      <w:r w:rsidRPr="009300C8">
        <w:rPr>
          <w:rFonts w:ascii="Times New Roman" w:hAnsi="Times New Roman" w:cs="Times New Roman"/>
          <w:sz w:val="22"/>
        </w:rPr>
        <w:t>3 miesiące przed końcem obowiązywania umowy;</w:t>
      </w:r>
    </w:p>
    <w:p w14:paraId="7ABC7193" w14:textId="77777777" w:rsidR="00886DB3" w:rsidRPr="009300C8" w:rsidRDefault="00886DB3" w:rsidP="009300C8">
      <w:pPr>
        <w:pStyle w:val="Akapitzlist"/>
        <w:numPr>
          <w:ilvl w:val="0"/>
          <w:numId w:val="28"/>
        </w:numPr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uwzględni wniosek o waloryzację, pod warunkiem że:</w:t>
      </w:r>
    </w:p>
    <w:p w14:paraId="2A5DFB6E" w14:textId="2FC005BD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a) wniosek ten będzie obejmował materiały ujęte w zatwierdzonym przez Zamawiającego wykazie, o którym mowa w ust. 14 pkt 1)</w:t>
      </w:r>
    </w:p>
    <w:p w14:paraId="72837B82" w14:textId="0C5B5982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lastRenderedPageBreak/>
        <w:t>b) wartość zmiany wynagrodzenia będzie nie mniejsza niż 5% dla poszczególnej pozycji ujętej w wykazie, o którym mowa w ust. 14 pkt 1)</w:t>
      </w:r>
    </w:p>
    <w:p w14:paraId="39260E2F" w14:textId="5A65CB35" w:rsidR="00886DB3" w:rsidRPr="009300C8" w:rsidRDefault="00886DB3" w:rsidP="009300C8">
      <w:pPr>
        <w:pStyle w:val="Akapitzlist"/>
        <w:tabs>
          <w:tab w:val="left" w:pos="70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 z jednoczesnym uwzględnieniem obniżeń kosztów w poszczególnych pozycjach;</w:t>
      </w:r>
    </w:p>
    <w:p w14:paraId="6C2886AB" w14:textId="015EFD68" w:rsidR="00886DB3" w:rsidRPr="009300C8" w:rsidRDefault="00886DB3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kalkulacji;</w:t>
      </w:r>
    </w:p>
    <w:p w14:paraId="24FFE29B" w14:textId="089CB47F" w:rsidR="007752D0" w:rsidRPr="009300C8" w:rsidRDefault="00886DB3" w:rsidP="009300C8">
      <w:pPr>
        <w:pStyle w:val="Akapitzlist"/>
        <w:numPr>
          <w:ilvl w:val="0"/>
          <w:numId w:val="28"/>
        </w:numPr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termin na rozpatrzenie wniosku przez Zamawiającego wynosi 30 dni od daty wpływu wniosku do Zamawiającego</w:t>
      </w:r>
    </w:p>
    <w:p w14:paraId="718EFD3F" w14:textId="23A493B4" w:rsidR="005E17F7" w:rsidRPr="009300C8" w:rsidRDefault="005E17F7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maksymalna wartość zmiany wynagrodzenia nie może przekroczyć 10% należnego wynagrodzenia Wykonawcy, o którym mowa w § 4 ust. 1;</w:t>
      </w:r>
    </w:p>
    <w:p w14:paraId="7D7E4E4E" w14:textId="02D9F738" w:rsidR="005E17F7" w:rsidRPr="009300C8" w:rsidRDefault="005E17F7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przewiduje jednokrotną waloryzację wynagrodzenia w terminie realizacji umowy;</w:t>
      </w:r>
    </w:p>
    <w:p w14:paraId="7A88C7BF" w14:textId="031E5CA2" w:rsidR="005E17F7" w:rsidRPr="009300C8" w:rsidRDefault="005E17F7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przez zmianę cen materiałów lub kosztów rozumie się wzrost odpowiednio cen lub kosztów, jak i ich obniżenie względem ceny lub kosztu przyjętych do ustalenia wynagrodzenia Wykonawcy wskazanego w ofercie</w:t>
      </w:r>
      <w:r w:rsidR="006A2ACA"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;</w:t>
      </w:r>
    </w:p>
    <w:p w14:paraId="01DAD534" w14:textId="18FFBE34" w:rsidR="005E17F7" w:rsidRPr="009300C8" w:rsidRDefault="006A2ACA" w:rsidP="009300C8">
      <w:pPr>
        <w:pStyle w:val="Akapitzlist"/>
        <w:numPr>
          <w:ilvl w:val="0"/>
          <w:numId w:val="28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Zamawiający zastrzega sobie prawo do zwaloryzowania wynagrodzenia umownego w przypadku obniżenia cen, zgodnie ze wskaźnikiem wskazanym w ust. 14 pkt 3) lit. b;</w:t>
      </w:r>
    </w:p>
    <w:p w14:paraId="4A8076CF" w14:textId="40CBADD5" w:rsidR="006A2ACA" w:rsidRPr="009300C8" w:rsidRDefault="006A2ACA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na wniosek Zamawiającego, w przypadku zaistnienia okoliczności wymienionej w powyższym pkt 9), Wykonawca w terminie 14 dni zobowiązany jest do przedstawienia szczegółowej kalkulacji kosztów, o której mowa ust. 14 pkt 3) lit. c. oraz do wskazania kwoty, o jaką wynagrodzenie powinno ulec obniżeniu;</w:t>
      </w:r>
    </w:p>
    <w:p w14:paraId="0DF85067" w14:textId="02782259" w:rsidR="004959FA" w:rsidRPr="009300C8" w:rsidRDefault="006A2ACA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Zamawiający ustosunkuje się do przedstawionych kalkulacji zgodnie z zasadami określonymi w ust. 14 pkt 4)</w:t>
      </w:r>
    </w:p>
    <w:p w14:paraId="492610E4" w14:textId="059B6DC2" w:rsidR="00A0198D" w:rsidRPr="009300C8" w:rsidRDefault="00A0198D" w:rsidP="009300C8">
      <w:pPr>
        <w:pStyle w:val="Akapitzlist"/>
        <w:numPr>
          <w:ilvl w:val="0"/>
          <w:numId w:val="28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 xml:space="preserve"> 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warunki:</w:t>
      </w:r>
    </w:p>
    <w:p w14:paraId="21362313" w14:textId="20E5EBC9" w:rsidR="00A0198D" w:rsidRPr="009300C8" w:rsidRDefault="00A0198D" w:rsidP="009300C8">
      <w:pPr>
        <w:pStyle w:val="Akapitzlist"/>
        <w:numPr>
          <w:ilvl w:val="0"/>
          <w:numId w:val="33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przedmiotem umowy podwykonawczej są roboty budowlane, usługi lub dostawy</w:t>
      </w:r>
    </w:p>
    <w:p w14:paraId="34EC59A2" w14:textId="7FBF9B2E" w:rsidR="00A0198D" w:rsidRPr="009300C8" w:rsidRDefault="00A0198D" w:rsidP="009300C8">
      <w:pPr>
        <w:pStyle w:val="Akapitzlist"/>
        <w:numPr>
          <w:ilvl w:val="0"/>
          <w:numId w:val="33"/>
        </w:numPr>
        <w:tabs>
          <w:tab w:val="left" w:pos="349"/>
        </w:tabs>
        <w:ind w:left="0" w:firstLine="0"/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</w:pPr>
      <w:r w:rsidRPr="009300C8">
        <w:rPr>
          <w:rFonts w:ascii="Times New Roman" w:eastAsia="Lucida Sans Unicode" w:hAnsi="Times New Roman" w:cs="Times New Roman"/>
          <w:kern w:val="1"/>
          <w:sz w:val="22"/>
          <w:lang w:eastAsia="hi-IN" w:bidi="hi-IN"/>
        </w:rPr>
        <w:t>okres umowy podwykonawczej przekracza 6 miesięcy</w:t>
      </w:r>
    </w:p>
    <w:p w14:paraId="2EF0F4B5" w14:textId="70CF946F" w:rsidR="006A2ACA" w:rsidRPr="009300C8" w:rsidRDefault="006A2ACA" w:rsidP="009300C8">
      <w:p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</w:p>
    <w:p w14:paraId="2ACD4296" w14:textId="71B401CC" w:rsidR="004959FA" w:rsidRPr="009300C8" w:rsidRDefault="004959FA" w:rsidP="009300C8">
      <w:pPr>
        <w:pStyle w:val="Akapitzlist"/>
        <w:numPr>
          <w:ilvl w:val="0"/>
          <w:numId w:val="24"/>
        </w:numPr>
        <w:spacing w:after="0" w:line="312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Zmiana wynagrodzenia Wykonawcy dokonana na podstawie niniejszego paragrafu, wymaga zmiany postanowień umowy w formie aneksu. </w:t>
      </w:r>
    </w:p>
    <w:p w14:paraId="345A4716" w14:textId="26D4D29C" w:rsidR="00B44763" w:rsidRPr="009300C8" w:rsidRDefault="00B44763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0665F136" w14:textId="19DF96B5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§ </w:t>
      </w:r>
      <w:r w:rsidR="00A0198D" w:rsidRPr="009300C8">
        <w:rPr>
          <w:rFonts w:ascii="Times New Roman" w:hAnsi="Times New Roman" w:cs="Times New Roman"/>
          <w:b/>
          <w:sz w:val="22"/>
        </w:rPr>
        <w:t>6</w:t>
      </w:r>
    </w:p>
    <w:p w14:paraId="0FE34C68" w14:textId="201068E2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Prawa autorskie</w:t>
      </w:r>
    </w:p>
    <w:p w14:paraId="7485DC00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C1AE6D6" w14:textId="395BB0BD" w:rsidR="00786EF9" w:rsidRPr="009300C8" w:rsidRDefault="00786EF9" w:rsidP="009300C8">
      <w:pPr>
        <w:numPr>
          <w:ilvl w:val="0"/>
          <w:numId w:val="7"/>
        </w:numPr>
        <w:spacing w:after="0"/>
        <w:ind w:left="0" w:right="46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W chwili wydania przedmiotu umowy, Wykonawca złoży również pisemne oświadczenie, iż przysługują mu prawa autorskie do przedmiotu umowy w zakresie w jakim są one przenoszone na Zamawiającego, a także, że przedmiot umowy wolny jest od wad prawnych, a korzystanie z niego nie narusza jakichkolwiek praw osób trzecich.</w:t>
      </w:r>
    </w:p>
    <w:p w14:paraId="1DF6F691" w14:textId="46134BA3" w:rsidR="00B44763" w:rsidRPr="009300C8" w:rsidRDefault="00F82C89" w:rsidP="009300C8">
      <w:pPr>
        <w:numPr>
          <w:ilvl w:val="0"/>
          <w:numId w:val="7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 xml:space="preserve">Wykonawca zobowiązuje się przenieść na rzecz Zamawiającego lub wskazanego przez </w:t>
      </w:r>
      <w:r w:rsidRPr="009300C8">
        <w:rPr>
          <w:rFonts w:ascii="Times New Roman" w:hAnsi="Times New Roman" w:cs="Times New Roman"/>
          <w:sz w:val="22"/>
        </w:rPr>
        <w:t>niego podmiotu autorskie prawa majątkowe oraz prawo zezwalania na wykonywanie autorskich praw zależnych do opracowań</w:t>
      </w:r>
      <w:r w:rsidR="00786EF9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będących przedmiotem umowy, w odniesieniu do wszystkich pól eksploatacji wymienionych w art. 50 ustawy z dnia 4 lutego 1994 r. o prawie autorskim i prawach pokrewnych, a w szczególności do: </w:t>
      </w:r>
    </w:p>
    <w:p w14:paraId="142C5100" w14:textId="77777777" w:rsidR="006C58FB" w:rsidRPr="009300C8" w:rsidRDefault="00F82C89" w:rsidP="009300C8">
      <w:pPr>
        <w:ind w:left="0" w:right="919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</w:t>
      </w:r>
      <w:r w:rsidRPr="009300C8">
        <w:rPr>
          <w:rFonts w:ascii="Times New Roman" w:eastAsia="Arial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wykorzystania w całości do realizacji celów, do jakich służy plan ogólny; </w:t>
      </w:r>
    </w:p>
    <w:p w14:paraId="265DE8C7" w14:textId="5EFFBE17" w:rsidR="00B44763" w:rsidRPr="009300C8" w:rsidRDefault="00F82C89" w:rsidP="009300C8">
      <w:pPr>
        <w:ind w:left="0" w:right="919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</w:t>
      </w:r>
      <w:r w:rsidRPr="009300C8">
        <w:rPr>
          <w:rFonts w:ascii="Times New Roman" w:eastAsia="Arial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utrwalania; </w:t>
      </w:r>
    </w:p>
    <w:p w14:paraId="7BB7D46F" w14:textId="77777777" w:rsidR="00B44763" w:rsidRPr="009300C8" w:rsidRDefault="00F82C89" w:rsidP="009300C8">
      <w:pPr>
        <w:numPr>
          <w:ilvl w:val="1"/>
          <w:numId w:val="8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 xml:space="preserve">zwielokrotniania przedmiotu umowy każdą możliwą techniką dla potrzeb realizacji; </w:t>
      </w:r>
    </w:p>
    <w:p w14:paraId="565DA4BA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zlecania wykonywania zależnych praw autorskich innym podmiotom; </w:t>
      </w:r>
    </w:p>
    <w:p w14:paraId="61855DE4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publikowania w prasie lub w wydawnictwach książkowych; </w:t>
      </w:r>
    </w:p>
    <w:p w14:paraId="546FEA5D" w14:textId="77777777" w:rsidR="00B44763" w:rsidRPr="009300C8" w:rsidRDefault="00F82C89" w:rsidP="009300C8">
      <w:pPr>
        <w:numPr>
          <w:ilvl w:val="1"/>
          <w:numId w:val="8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rozpowszechniania na nośnikach magnetycznych, optycznych, płytach itp.; </w:t>
      </w:r>
    </w:p>
    <w:p w14:paraId="647ED942" w14:textId="77777777" w:rsidR="00B44763" w:rsidRPr="009300C8" w:rsidRDefault="00F82C89" w:rsidP="009300C8">
      <w:pPr>
        <w:numPr>
          <w:ilvl w:val="1"/>
          <w:numId w:val="8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rozpowszechniania lub udostępniania w  sieciach informatycznych w tym w Internecie; </w:t>
      </w:r>
    </w:p>
    <w:p w14:paraId="7161B342" w14:textId="77777777" w:rsidR="00B44763" w:rsidRPr="009300C8" w:rsidRDefault="00F82C89" w:rsidP="009300C8">
      <w:pPr>
        <w:numPr>
          <w:ilvl w:val="1"/>
          <w:numId w:val="8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wprowadzania zmian do planu zgodnie z ustawą o planowaniu i zagospodarowaniu przestrzennym. </w:t>
      </w:r>
    </w:p>
    <w:p w14:paraId="4C26D599" w14:textId="20913548" w:rsidR="00B44763" w:rsidRPr="009300C8" w:rsidRDefault="00F82C89" w:rsidP="009300C8">
      <w:pPr>
        <w:numPr>
          <w:ilvl w:val="0"/>
          <w:numId w:val="7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Przeniesienie powyższych praw następuje po</w:t>
      </w:r>
      <w:r w:rsidR="006C58FB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podpisaniu protokołu zdawczo</w:t>
      </w:r>
      <w:r w:rsidR="006C58FB" w:rsidRPr="009300C8">
        <w:rPr>
          <w:rFonts w:ascii="Times New Roman" w:hAnsi="Times New Roman" w:cs="Times New Roman"/>
          <w:sz w:val="22"/>
        </w:rPr>
        <w:t>-</w:t>
      </w:r>
      <w:r w:rsidRPr="009300C8">
        <w:rPr>
          <w:rFonts w:ascii="Times New Roman" w:hAnsi="Times New Roman" w:cs="Times New Roman"/>
          <w:sz w:val="22"/>
        </w:rPr>
        <w:t xml:space="preserve">odbiorczego po zakończeniu każdego z etapów określonych w harmonogramie </w:t>
      </w:r>
      <w:r w:rsidR="000D5FF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 xml:space="preserve">.  </w:t>
      </w:r>
    </w:p>
    <w:p w14:paraId="08DD3AB5" w14:textId="77777777" w:rsidR="00B44763" w:rsidRPr="009300C8" w:rsidRDefault="00F82C89" w:rsidP="009300C8">
      <w:pPr>
        <w:numPr>
          <w:ilvl w:val="0"/>
          <w:numId w:val="7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przypadku rozwiązania lub odstąpienia od umowy przed całkowitym zakończeniem realizacji przedmiotu umowy przeniesienie autorskich praw majątkowych następuje z chwilą zapłaty należnego wynagrodzenia za zrealizowaną część umowy. </w:t>
      </w:r>
    </w:p>
    <w:p w14:paraId="2A21E95A" w14:textId="77777777" w:rsidR="00B44763" w:rsidRPr="009300C8" w:rsidRDefault="00F82C89" w:rsidP="009300C8">
      <w:pPr>
        <w:numPr>
          <w:ilvl w:val="0"/>
          <w:numId w:val="7"/>
        </w:numPr>
        <w:spacing w:after="3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lub wskazany przez niego podmiot nabywa na własność wszelkie egzemplarze projektów, o których mowa w § 1. </w:t>
      </w:r>
    </w:p>
    <w:p w14:paraId="7201F2FD" w14:textId="400EA917" w:rsidR="00B44763" w:rsidRPr="009300C8" w:rsidRDefault="00F82C89" w:rsidP="009300C8">
      <w:pPr>
        <w:numPr>
          <w:ilvl w:val="0"/>
          <w:numId w:val="7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ustalają, że wynagrodzenie za przeniesienie na Zamawiającego lub wskazany przez niego podmiot autorskich praw majątkowych oraz za przeniesienie  na własność wszelkich egzemplarzy projektów zawiera się już w wynagrodzeniu, </w:t>
      </w:r>
      <w:r w:rsidR="006C58FB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 xml:space="preserve">o których mowa w § 4 ust. 1. </w:t>
      </w:r>
    </w:p>
    <w:p w14:paraId="4FD3D72F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CF308E8" w14:textId="77777777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6 Kary umowne </w:t>
      </w:r>
    </w:p>
    <w:p w14:paraId="51A994C2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442EE52C" w14:textId="77777777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 ustalają odpowiedzialność odszkodowawczą w formie kar umownych z następujących tytułów i w podanych wysokościach:</w:t>
      </w:r>
    </w:p>
    <w:p w14:paraId="561AA585" w14:textId="77777777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Wykonawca zapłaci Zamawiającemu kary umowne:</w:t>
      </w:r>
    </w:p>
    <w:p w14:paraId="574CC5AB" w14:textId="3F81DC78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a) za zwłokę w wykonaniu całości przedmiotu umowy lub jej wydzielonego etapu określonego w harmonogramie </w:t>
      </w:r>
      <w:r w:rsidR="000D5FFD" w:rsidRPr="009300C8">
        <w:rPr>
          <w:rFonts w:ascii="Times New Roman" w:hAnsi="Times New Roman" w:cs="Times New Roman"/>
          <w:sz w:val="22"/>
        </w:rPr>
        <w:t>prac</w:t>
      </w:r>
      <w:r w:rsidRPr="009300C8">
        <w:rPr>
          <w:rFonts w:ascii="Times New Roman" w:hAnsi="Times New Roman" w:cs="Times New Roman"/>
          <w:sz w:val="22"/>
        </w:rPr>
        <w:t>, w wysokości 0,</w:t>
      </w:r>
      <w:r w:rsidR="002C38D2" w:rsidRPr="009300C8">
        <w:rPr>
          <w:rFonts w:ascii="Times New Roman" w:hAnsi="Times New Roman" w:cs="Times New Roman"/>
          <w:sz w:val="22"/>
        </w:rPr>
        <w:t>1</w:t>
      </w:r>
      <w:r w:rsidRPr="009300C8">
        <w:rPr>
          <w:rFonts w:ascii="Times New Roman" w:hAnsi="Times New Roman" w:cs="Times New Roman"/>
          <w:sz w:val="22"/>
        </w:rPr>
        <w:t>% wynagrodzenia</w:t>
      </w:r>
      <w:r w:rsidR="002C38D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brutto</w:t>
      </w:r>
      <w:r w:rsidR="002C38D2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określonego</w:t>
      </w:r>
      <w:r w:rsidR="000D5FFD" w:rsidRPr="009300C8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w § 4 ust. 1 umowy - za każdy rozpoczęty dzień zwłoki;</w:t>
      </w:r>
    </w:p>
    <w:p w14:paraId="37480F9B" w14:textId="47F44936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b) za nieterminowe usunięcie usterek lub wad w czasie wyznaczonym przez Zamawiającego – w wysokości 0,05% wynagrodzenia ryczałtowego określonego w §4 ust. 1</w:t>
      </w:r>
      <w:r w:rsidR="00890DDB" w:rsidRPr="009300C8">
        <w:rPr>
          <w:rFonts w:ascii="Times New Roman" w:hAnsi="Times New Roman" w:cs="Times New Roman"/>
          <w:sz w:val="22"/>
        </w:rPr>
        <w:t>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10630EFB" w14:textId="11135D96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c) z tytułu odstąpienia od umowy z przyczyn leżących po stronie Wykonawcy w wysokości 10% wynagrodzenia brutto określonego w § </w:t>
      </w:r>
      <w:r w:rsidR="00BA5D43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 1 umowy</w:t>
      </w:r>
      <w:r w:rsidR="00890DDB" w:rsidRPr="009300C8">
        <w:rPr>
          <w:rFonts w:ascii="Times New Roman" w:hAnsi="Times New Roman" w:cs="Times New Roman"/>
          <w:sz w:val="22"/>
        </w:rPr>
        <w:t>;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3426469" w14:textId="688E97C7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 w przypadku podwykonawstwa Wykonawca zapłaci Zamawiającemu kary umowne:</w:t>
      </w:r>
    </w:p>
    <w:p w14:paraId="6512F6F2" w14:textId="3D30EF11" w:rsidR="009013F8" w:rsidRPr="009300C8" w:rsidRDefault="009013F8" w:rsidP="009300C8">
      <w:pPr>
        <w:pStyle w:val="Akapitzlist"/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a)</w:t>
      </w:r>
      <w:r w:rsidR="00214B38" w:rsidRPr="009300C8">
        <w:rPr>
          <w:rFonts w:ascii="Times New Roman" w:hAnsi="Times New Roman" w:cs="Times New Roman"/>
          <w:sz w:val="22"/>
        </w:rPr>
        <w:t xml:space="preserve"> za naruszenie obowiązku, o którym mowa w § 5 ust. 14 pkt 12) umowy – w wysokości 500 zł za każdy przypadek braku zapłaty lub nieterminowej zapłaty wynagrodzenia podwykonawcy z tytułu zmiany wysokości wynagrodzenia</w:t>
      </w: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191B4445" w14:textId="23699ADB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zapłaci Wykonawcy kary umowne z tytułu odstąpienia od umowy z przyczyn zawinionych przez Zamawiającego w wysokości 10% wynagrodzenia brutto określonego w § </w:t>
      </w:r>
      <w:r w:rsidR="00890DDB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 1 umowy.</w:t>
      </w:r>
    </w:p>
    <w:p w14:paraId="4616DA1E" w14:textId="5B4D8671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Niezależnie od kar umownych, o których mowa w ust. 1</w:t>
      </w:r>
      <w:r w:rsidR="0016610D" w:rsidRPr="009300C8">
        <w:rPr>
          <w:rFonts w:ascii="Times New Roman" w:hAnsi="Times New Roman" w:cs="Times New Roman"/>
          <w:sz w:val="22"/>
        </w:rPr>
        <w:t xml:space="preserve"> i 2</w:t>
      </w:r>
      <w:r w:rsidRPr="009300C8">
        <w:rPr>
          <w:rFonts w:ascii="Times New Roman" w:hAnsi="Times New Roman" w:cs="Times New Roman"/>
          <w:sz w:val="22"/>
        </w:rPr>
        <w:t>, Strony zastrzegają sobie prawo do dochodzenia odszkodowania pokrywającego pełną wysokość poniesionej szkody na zasadach ogólnych.</w:t>
      </w:r>
    </w:p>
    <w:p w14:paraId="2CDC6ED9" w14:textId="7A36A206" w:rsidR="00942539" w:rsidRPr="009300C8" w:rsidRDefault="00942539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Kary umowne za zwłokę w wykonaniu przedmiotu umowy oraz za zwłokę w usunięciu wad stwierdzonych przy odbiorze zostaną potrącone w pierwszej kolejności z wynagrodzenia Wykonawcy, na co wyraża on zgodę.</w:t>
      </w:r>
    </w:p>
    <w:p w14:paraId="75BA7C93" w14:textId="20489DA8" w:rsidR="009013F8" w:rsidRPr="00D068F4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Wykonawca wyraża zgodę na potrącenie kar umownych należnych Zamawiającemu z przysługującego Wykonawcy wynagrodzenia, o którym mowa w</w:t>
      </w:r>
      <w:r w:rsidRPr="00D068F4">
        <w:rPr>
          <w:rFonts w:ascii="Times New Roman" w:hAnsi="Times New Roman" w:cs="Times New Roman"/>
          <w:sz w:val="22"/>
        </w:rPr>
        <w:t xml:space="preserve">§ </w:t>
      </w:r>
      <w:r w:rsidR="00446535" w:rsidRPr="00D068F4">
        <w:rPr>
          <w:rFonts w:ascii="Times New Roman" w:hAnsi="Times New Roman" w:cs="Times New Roman"/>
          <w:sz w:val="22"/>
        </w:rPr>
        <w:t>10</w:t>
      </w:r>
      <w:r w:rsidRPr="00D068F4">
        <w:rPr>
          <w:rFonts w:ascii="Times New Roman" w:hAnsi="Times New Roman" w:cs="Times New Roman"/>
          <w:sz w:val="22"/>
        </w:rPr>
        <w:t xml:space="preserve"> ust. 1 umowy.</w:t>
      </w:r>
    </w:p>
    <w:p w14:paraId="0E49FEC7" w14:textId="3AD127B3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Kary umowne płatne będą w terminie 7 dni od dnia otrzymania pisemnego wezwania do zapłaty kary umownej.</w:t>
      </w:r>
    </w:p>
    <w:p w14:paraId="47BFD702" w14:textId="375E1E91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Łączna wysokość kar umownych nie może przekroczyć 20% wartości Umowy brutto określonej w § </w:t>
      </w:r>
      <w:r w:rsidR="0016610D" w:rsidRPr="009300C8">
        <w:rPr>
          <w:rFonts w:ascii="Times New Roman" w:hAnsi="Times New Roman" w:cs="Times New Roman"/>
          <w:sz w:val="22"/>
        </w:rPr>
        <w:t>4</w:t>
      </w:r>
      <w:r w:rsidRPr="009300C8">
        <w:rPr>
          <w:rFonts w:ascii="Times New Roman" w:hAnsi="Times New Roman" w:cs="Times New Roman"/>
          <w:sz w:val="22"/>
        </w:rPr>
        <w:t xml:space="preserve"> ust.1.</w:t>
      </w:r>
    </w:p>
    <w:p w14:paraId="25A842D7" w14:textId="03AB3F4A" w:rsidR="009013F8" w:rsidRPr="009300C8" w:rsidRDefault="009013F8" w:rsidP="009300C8">
      <w:pPr>
        <w:pStyle w:val="Akapitzlist"/>
        <w:numPr>
          <w:ilvl w:val="0"/>
          <w:numId w:val="9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 zastrzega sobie prawo dochodzenia odszkodowania przewyższającego wysokość naliczonych kar umownych.</w:t>
      </w:r>
    </w:p>
    <w:p w14:paraId="0537301E" w14:textId="77777777" w:rsidR="00B44763" w:rsidRPr="009300C8" w:rsidRDefault="00F82C89" w:rsidP="009300C8">
      <w:pPr>
        <w:numPr>
          <w:ilvl w:val="0"/>
          <w:numId w:val="9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Zamawiający zastrzega sobie prawo potrącenia kar, o których mowa w ust. 1 z należności za wykonanie roboty objętej niniejszą umową bez wezwania do zapłaty na podstawie noty obciążeniowej. W przypadku braku możliwości potrącenia całości lub części niniejszych kar, Wykonawca zapłaci </w:t>
      </w:r>
      <w:r w:rsidRPr="009300C8">
        <w:rPr>
          <w:rFonts w:ascii="Times New Roman" w:hAnsi="Times New Roman" w:cs="Times New Roman"/>
          <w:sz w:val="22"/>
        </w:rPr>
        <w:lastRenderedPageBreak/>
        <w:t xml:space="preserve">pozostałą lub całą kwotę na wskazany przez Zamawiającego rachunek bankowy w terminie 14 dni kalendarzowych od dnia doręczenia żądania Zamawiającego - noty obciążeniowej. </w:t>
      </w:r>
    </w:p>
    <w:p w14:paraId="038ED277" w14:textId="77777777" w:rsidR="00B44763" w:rsidRPr="009300C8" w:rsidRDefault="00F82C89" w:rsidP="009300C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192CD94D" w14:textId="47277571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7</w:t>
      </w:r>
    </w:p>
    <w:p w14:paraId="6899300B" w14:textId="4FD14FE2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Odstąpienie od umowy</w:t>
      </w:r>
    </w:p>
    <w:p w14:paraId="6E774896" w14:textId="77777777" w:rsidR="00B86A3A" w:rsidRPr="009300C8" w:rsidRDefault="00B86A3A" w:rsidP="009300C8">
      <w:pPr>
        <w:spacing w:after="4" w:line="267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C78954C" w14:textId="77777777" w:rsidR="00FD0469" w:rsidRPr="009300C8" w:rsidRDefault="00FD0469" w:rsidP="009300C8">
      <w:pPr>
        <w:pStyle w:val="Akapitzlist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 może odstąpić od umowy oprócz przypadków wymienionych w Kodeksie cywilnym lub art. 456 ustawie Pzp również z przyczyn, za które odpowiedzialność ponosi Wykonawca, jeżeli:</w:t>
      </w:r>
    </w:p>
    <w:p w14:paraId="6BBE8472" w14:textId="0FD1FC25" w:rsidR="00FD0469" w:rsidRPr="009300C8" w:rsidRDefault="00FD0469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Wykonawca nie przystąpił do realizacji obowiązków wynikających z niniejszej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umowy, przerwał lub zaniechał ich realizacji,</w:t>
      </w:r>
    </w:p>
    <w:p w14:paraId="003CCD04" w14:textId="163B9EC8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</w:t>
      </w:r>
      <w:r w:rsidR="00FD0469" w:rsidRPr="009300C8">
        <w:rPr>
          <w:rFonts w:ascii="Times New Roman" w:hAnsi="Times New Roman" w:cs="Times New Roman"/>
          <w:sz w:val="22"/>
        </w:rPr>
        <w:t>) rozpoczęto likwidację Wykonawcy, złożono wniosek o ogłoszenie upadłości</w:t>
      </w:r>
      <w:r w:rsidR="00A4518F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Wykonawcy, złożono oświadczenie o wszczęciu postępowania naprawczego,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wydano nakaz zajęcia majątku Wykonawcy,</w:t>
      </w:r>
    </w:p>
    <w:p w14:paraId="6C6923E5" w14:textId="695BB551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3</w:t>
      </w:r>
      <w:r w:rsidR="00FD0469" w:rsidRPr="009300C8">
        <w:rPr>
          <w:rFonts w:ascii="Times New Roman" w:hAnsi="Times New Roman" w:cs="Times New Roman"/>
          <w:sz w:val="22"/>
        </w:rPr>
        <w:t>) przedmiot niniejszej umowy jest wykonywany przez osoby nieposiadające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wymaganych uprawnień,</w:t>
      </w:r>
    </w:p>
    <w:p w14:paraId="1892EC60" w14:textId="2833D55E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4</w:t>
      </w:r>
      <w:r w:rsidR="00FD0469" w:rsidRPr="009300C8">
        <w:rPr>
          <w:rFonts w:ascii="Times New Roman" w:hAnsi="Times New Roman" w:cs="Times New Roman"/>
          <w:sz w:val="22"/>
        </w:rPr>
        <w:t>) Wykonawca z własnej winy naraził Zamawiającego na szkodę,</w:t>
      </w:r>
    </w:p>
    <w:p w14:paraId="73A38BA0" w14:textId="66CEA2F5" w:rsidR="00FD0469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5</w:t>
      </w:r>
      <w:r w:rsidR="00FD0469" w:rsidRPr="009300C8">
        <w:rPr>
          <w:rFonts w:ascii="Times New Roman" w:hAnsi="Times New Roman" w:cs="Times New Roman"/>
          <w:sz w:val="22"/>
        </w:rPr>
        <w:t>) w razie wystąpienia istotnej zmiany okoliczności powodującej, że wykonanie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umowy nie leży w</w:t>
      </w:r>
      <w:r w:rsidR="00C4269C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 xml:space="preserve">interesie publicznym lub </w:t>
      </w:r>
      <w:r w:rsidRPr="009300C8">
        <w:rPr>
          <w:rFonts w:ascii="Times New Roman" w:hAnsi="Times New Roman" w:cs="Times New Roman"/>
          <w:sz w:val="22"/>
        </w:rPr>
        <w:t>Zamawiającego</w:t>
      </w:r>
      <w:r w:rsidR="00FD0469" w:rsidRPr="009300C8">
        <w:rPr>
          <w:rFonts w:ascii="Times New Roman" w:hAnsi="Times New Roman" w:cs="Times New Roman"/>
          <w:sz w:val="22"/>
        </w:rPr>
        <w:t>, czego nie można było</w:t>
      </w: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przewidzieć w chwili zawarcia umowy.</w:t>
      </w:r>
    </w:p>
    <w:p w14:paraId="7279B8B4" w14:textId="2F74CE9A" w:rsidR="00A86F87" w:rsidRPr="009300C8" w:rsidRDefault="00FD0469" w:rsidP="009300C8">
      <w:pPr>
        <w:spacing w:line="200" w:lineRule="atLeast"/>
        <w:ind w:left="0" w:firstLine="0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>2.</w:t>
      </w:r>
      <w:r w:rsidR="00A86F87" w:rsidRPr="009300C8">
        <w:rPr>
          <w:rFonts w:ascii="Times New Roman" w:hAnsi="Times New Roman" w:cs="Times New Roman"/>
          <w:b/>
          <w:bCs/>
          <w:sz w:val="22"/>
        </w:rPr>
        <w:t xml:space="preserve">  </w:t>
      </w:r>
      <w:r w:rsidR="00A86F87" w:rsidRPr="009300C8">
        <w:rPr>
          <w:rFonts w:ascii="Times New Roman" w:hAnsi="Times New Roman" w:cs="Times New Roman"/>
          <w:sz w:val="22"/>
        </w:rPr>
        <w:t xml:space="preserve">Odstąpienie od umowy powinno nastąpić w formie pisemnej z podaniem uzasadnienia pod rygorem nieważności. </w:t>
      </w:r>
      <w:r w:rsidRPr="009300C8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15574DCB" w14:textId="2F26A9EF" w:rsidR="00FD0469" w:rsidRPr="009300C8" w:rsidRDefault="00A86F87" w:rsidP="009300C8">
      <w:pPr>
        <w:pStyle w:val="Akapitzlist"/>
        <w:numPr>
          <w:ilvl w:val="0"/>
          <w:numId w:val="37"/>
        </w:num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FD0469" w:rsidRPr="009300C8">
        <w:rPr>
          <w:rFonts w:ascii="Times New Roman" w:hAnsi="Times New Roman" w:cs="Times New Roman"/>
          <w:sz w:val="22"/>
        </w:rPr>
        <w:t>Zamawiający może odstąpić od umowy w terminie 30 dni od powzięcia informacji o powyższych okolicznościach. Do zachowania terminu wystarczy nadanie przez Zamawiającego oświadczenia o odstąpieniu od umowy w placówce operatora pocztowego.</w:t>
      </w:r>
    </w:p>
    <w:p w14:paraId="2471498E" w14:textId="1D0D035F" w:rsidR="00486D14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4</w:t>
      </w:r>
      <w:r w:rsidR="00486D14" w:rsidRPr="009300C8">
        <w:rPr>
          <w:rFonts w:ascii="Times New Roman" w:hAnsi="Times New Roman" w:cs="Times New Roman"/>
          <w:sz w:val="22"/>
        </w:rPr>
        <w:t>.</w:t>
      </w:r>
      <w:r w:rsidR="00486D14" w:rsidRPr="009300C8">
        <w:rPr>
          <w:rFonts w:ascii="Times New Roman" w:hAnsi="Times New Roman" w:cs="Times New Roman"/>
          <w:sz w:val="22"/>
        </w:rPr>
        <w:tab/>
        <w:t>W przypadku odstąpienia od umowy, Wykonawcę oraz Zamawiającego obciążają następujące obowiązki szczegółowe:</w:t>
      </w:r>
    </w:p>
    <w:p w14:paraId="291FA082" w14:textId="518DD930" w:rsidR="00486D14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a) w terminie 7 dni od daty odstąpienia od umowy Wykonawca przy udziale Zamawiającego sporządzi szczegółowy protokół inwentaryzacji dotychczas wykonanych usług w toku według stanu na dzień odstąpienia,</w:t>
      </w:r>
    </w:p>
    <w:p w14:paraId="3D5D5F7D" w14:textId="49D1EE97" w:rsidR="00486D14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sz w:val="22"/>
        </w:rPr>
        <w:t>b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) Wykonawca zabezpieczy przerwane </w:t>
      </w:r>
      <w:r w:rsidR="002C38D2" w:rsidRPr="009300C8">
        <w:rPr>
          <w:rFonts w:ascii="Times New Roman" w:hAnsi="Times New Roman" w:cs="Times New Roman"/>
          <w:color w:val="auto"/>
          <w:sz w:val="22"/>
        </w:rPr>
        <w:t>prace</w:t>
      </w:r>
      <w:r w:rsidRPr="009300C8">
        <w:rPr>
          <w:rFonts w:ascii="Times New Roman" w:hAnsi="Times New Roman" w:cs="Times New Roman"/>
          <w:color w:val="auto"/>
          <w:sz w:val="22"/>
        </w:rPr>
        <w:t xml:space="preserve"> w zakresie obustronnie uzgodnionym na koszt tej Strony, z przyczyny której nastąpiło odstąpienie od Umowy,</w:t>
      </w:r>
    </w:p>
    <w:p w14:paraId="211AE3B6" w14:textId="15BAF3C5" w:rsidR="00486D14" w:rsidRPr="009300C8" w:rsidRDefault="00737849" w:rsidP="009300C8">
      <w:pPr>
        <w:spacing w:line="200" w:lineRule="atLeast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300C8">
        <w:rPr>
          <w:rFonts w:ascii="Times New Roman" w:hAnsi="Times New Roman" w:cs="Times New Roman"/>
          <w:color w:val="auto"/>
          <w:sz w:val="22"/>
        </w:rPr>
        <w:t>c</w:t>
      </w:r>
      <w:r w:rsidR="00486D14" w:rsidRPr="009300C8">
        <w:rPr>
          <w:rFonts w:ascii="Times New Roman" w:hAnsi="Times New Roman" w:cs="Times New Roman"/>
          <w:color w:val="auto"/>
          <w:sz w:val="22"/>
        </w:rPr>
        <w:t>) Wykonawca zgłosi Zamawiającemu gotowość odbioru przerwanych</w:t>
      </w:r>
      <w:r w:rsidR="002C38D2" w:rsidRPr="009300C8">
        <w:rPr>
          <w:rFonts w:ascii="Times New Roman" w:hAnsi="Times New Roman" w:cs="Times New Roman"/>
          <w:color w:val="auto"/>
          <w:sz w:val="22"/>
        </w:rPr>
        <w:t xml:space="preserve"> prac</w:t>
      </w:r>
      <w:r w:rsidR="00486D14" w:rsidRPr="009300C8">
        <w:rPr>
          <w:rFonts w:ascii="Times New Roman" w:hAnsi="Times New Roman" w:cs="Times New Roman"/>
          <w:color w:val="auto"/>
          <w:sz w:val="22"/>
        </w:rPr>
        <w:t xml:space="preserve"> oraz konieczność ich zabezpieczenia, jeżeli odstąpienie od umowy nastąpiło z przyczyn, za które Wykonawca nie odpowiada,</w:t>
      </w:r>
    </w:p>
    <w:p w14:paraId="3E5C8CB0" w14:textId="5DE885BF" w:rsidR="00486D14" w:rsidRPr="009300C8" w:rsidRDefault="00A86F87" w:rsidP="009300C8">
      <w:pPr>
        <w:spacing w:line="200" w:lineRule="atLeast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5. </w:t>
      </w:r>
      <w:r w:rsidR="00486D14" w:rsidRPr="009300C8">
        <w:rPr>
          <w:rFonts w:ascii="Times New Roman" w:hAnsi="Times New Roman" w:cs="Times New Roman"/>
          <w:sz w:val="22"/>
        </w:rPr>
        <w:tab/>
        <w:t>Zamawiający w razie odstąpienia od umowy z przyczyn, za które Wykonawca nie odpowiada, obowiązany jest do</w:t>
      </w:r>
      <w:r w:rsidR="002C38D2" w:rsidRPr="009300C8">
        <w:rPr>
          <w:rFonts w:ascii="Times New Roman" w:hAnsi="Times New Roman" w:cs="Times New Roman"/>
          <w:sz w:val="22"/>
        </w:rPr>
        <w:t xml:space="preserve"> dokonania odbioru przedmiotu umowy w zakresie wykonanym do dnia odstąpienia oraz do zapłaty wynagrodzenia za wykonanie tej części umowy.</w:t>
      </w:r>
    </w:p>
    <w:p w14:paraId="58A70F4B" w14:textId="021647F7" w:rsidR="00B44763" w:rsidRPr="009300C8" w:rsidRDefault="00486D14" w:rsidP="009300C8">
      <w:pPr>
        <w:spacing w:line="200" w:lineRule="atLeast"/>
        <w:ind w:left="0" w:firstLine="0"/>
        <w:rPr>
          <w:rFonts w:ascii="Times New Roman" w:hAnsi="Times New Roman" w:cs="Times New Roman"/>
          <w:color w:val="FF0000"/>
          <w:sz w:val="22"/>
        </w:rPr>
      </w:pPr>
      <w:r w:rsidRPr="009300C8">
        <w:rPr>
          <w:rFonts w:ascii="Times New Roman" w:hAnsi="Times New Roman" w:cs="Times New Roman"/>
          <w:sz w:val="22"/>
        </w:rPr>
        <w:tab/>
      </w:r>
    </w:p>
    <w:p w14:paraId="1C028837" w14:textId="40268909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§ 8</w:t>
      </w:r>
    </w:p>
    <w:p w14:paraId="283062E6" w14:textId="2163E827" w:rsidR="00B44763" w:rsidRPr="009300C8" w:rsidRDefault="00F82C89" w:rsidP="00C4269C">
      <w:pPr>
        <w:spacing w:after="4" w:line="267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>Zmiany umowy</w:t>
      </w:r>
    </w:p>
    <w:p w14:paraId="3AFA5ADB" w14:textId="43CCEC26" w:rsidR="00CC36F5" w:rsidRPr="009300C8" w:rsidRDefault="00CC36F5" w:rsidP="009300C8">
      <w:pPr>
        <w:pStyle w:val="Bezodstpw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Zamawiający, zgodnie z art. 455 ustawy Pzp przewiduje możliwość dokonania zmian postanowień zawartej umowy w stosunku do treści oferty Wykonawcy, jeżeli zmiana ta nie jest istotną zmianą w rozumieniu art. 454 ww</w:t>
      </w:r>
      <w:r w:rsidR="00C4269C">
        <w:rPr>
          <w:rFonts w:ascii="Times New Roman" w:hAnsi="Times New Roman" w:cs="Times New Roman"/>
          <w:sz w:val="22"/>
        </w:rPr>
        <w:t>.</w:t>
      </w:r>
      <w:r w:rsidRPr="009300C8">
        <w:rPr>
          <w:rFonts w:ascii="Times New Roman" w:hAnsi="Times New Roman" w:cs="Times New Roman"/>
          <w:sz w:val="22"/>
        </w:rPr>
        <w:t xml:space="preserve"> ustawy.</w:t>
      </w:r>
    </w:p>
    <w:p w14:paraId="5687E0B7" w14:textId="77BD6193" w:rsidR="006E0CE6" w:rsidRPr="009300C8" w:rsidRDefault="006E0CE6" w:rsidP="009300C8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Strony, mają prawo do przedłużenia terminu wykonania przedmiotu umowy o okres trwania przyczyny, z powodu której niemożliwe będzie dotrzymanie pierwotnie umówionego terminu zakończenia usługi, a w szczególności w przypadku:</w:t>
      </w:r>
    </w:p>
    <w:p w14:paraId="74D8CAE8" w14:textId="5C3F4AA7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a) </w:t>
      </w:r>
      <w:r w:rsidRPr="009300C8">
        <w:rPr>
          <w:rFonts w:ascii="Times New Roman" w:hAnsi="Times New Roman" w:cs="Times New Roman"/>
          <w:sz w:val="22"/>
        </w:rPr>
        <w:t>W</w:t>
      </w:r>
      <w:r w:rsidR="006E0CE6" w:rsidRPr="009300C8">
        <w:rPr>
          <w:rFonts w:ascii="Times New Roman" w:hAnsi="Times New Roman" w:cs="Times New Roman"/>
          <w:sz w:val="22"/>
        </w:rPr>
        <w:t>ystąpienia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zmian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powszechnie</w:t>
      </w:r>
      <w:r>
        <w:rPr>
          <w:rFonts w:ascii="Times New Roman" w:hAnsi="Times New Roman" w:cs="Times New Roman"/>
          <w:sz w:val="22"/>
        </w:rPr>
        <w:t xml:space="preserve"> </w:t>
      </w:r>
      <w:r w:rsidR="006E0CE6" w:rsidRPr="009300C8">
        <w:rPr>
          <w:rFonts w:ascii="Times New Roman" w:hAnsi="Times New Roman" w:cs="Times New Roman"/>
          <w:sz w:val="22"/>
        </w:rPr>
        <w:t>obowiązujących przepisów prawa w zakresie mającym wpływ na realizację przedmiotu umowy</w:t>
      </w:r>
    </w:p>
    <w:p w14:paraId="17D08CE3" w14:textId="055FCC58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b) </w:t>
      </w:r>
      <w:r w:rsidR="006E0CE6" w:rsidRPr="009300C8">
        <w:rPr>
          <w:rFonts w:ascii="Times New Roman" w:hAnsi="Times New Roman" w:cs="Times New Roman"/>
          <w:sz w:val="22"/>
        </w:rPr>
        <w:t>okoliczności leżących po stronie Zamawiającego, np. wstrzymanie prac ze strony Zamawiającego</w:t>
      </w:r>
    </w:p>
    <w:p w14:paraId="1D24FDDD" w14:textId="3E4F5967" w:rsidR="006E0CE6" w:rsidRPr="009300C8" w:rsidRDefault="00C4269C" w:rsidP="00C4269C">
      <w:pPr>
        <w:pStyle w:val="Akapitzlist"/>
        <w:tabs>
          <w:tab w:val="left" w:pos="142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c) </w:t>
      </w:r>
      <w:r w:rsidR="006E0CE6" w:rsidRPr="009300C8">
        <w:rPr>
          <w:rFonts w:ascii="Times New Roman" w:hAnsi="Times New Roman" w:cs="Times New Roman"/>
          <w:sz w:val="22"/>
        </w:rPr>
        <w:t xml:space="preserve">opóźnienia w dokonaniu określonych czynności lub ich zaniechanie przez właściwe organy administracji publicznej, które nie są następstwem okoliczności, za które </w:t>
      </w:r>
      <w:r w:rsidR="006E0CE6" w:rsidRPr="009300C8">
        <w:rPr>
          <w:rFonts w:ascii="Times New Roman" w:hAnsi="Times New Roman" w:cs="Times New Roman"/>
          <w:b/>
          <w:sz w:val="22"/>
        </w:rPr>
        <w:t xml:space="preserve">Wykonawca </w:t>
      </w:r>
      <w:r w:rsidR="006E0CE6" w:rsidRPr="009300C8">
        <w:rPr>
          <w:rFonts w:ascii="Times New Roman" w:hAnsi="Times New Roman" w:cs="Times New Roman"/>
          <w:sz w:val="22"/>
        </w:rPr>
        <w:t>ponosi odpowiedzialność;</w:t>
      </w:r>
    </w:p>
    <w:p w14:paraId="2F2BC58D" w14:textId="7D8E090F" w:rsidR="006E0CE6" w:rsidRPr="009300C8" w:rsidRDefault="00C4269C" w:rsidP="00C4269C">
      <w:pPr>
        <w:pStyle w:val="Akapitzlist"/>
        <w:tabs>
          <w:tab w:val="left" w:pos="142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d) </w:t>
      </w:r>
      <w:r w:rsidR="006E0CE6" w:rsidRPr="009300C8">
        <w:rPr>
          <w:rFonts w:ascii="Times New Roman" w:hAnsi="Times New Roman" w:cs="Times New Roman"/>
          <w:sz w:val="22"/>
        </w:rPr>
        <w:t xml:space="preserve">wystąpienia opóźnienia w wydawaniu decyzji, zezwoleń, uzgodnień, do wydania których właściwe organy są zobowiązane na mocy przepisów prawa, jeżeli opóźnienie przekroczy podstawowy okres </w:t>
      </w:r>
      <w:r w:rsidR="006E0CE6" w:rsidRPr="009300C8">
        <w:rPr>
          <w:rFonts w:ascii="Times New Roman" w:hAnsi="Times New Roman" w:cs="Times New Roman"/>
          <w:sz w:val="22"/>
        </w:rPr>
        <w:lastRenderedPageBreak/>
        <w:t>przewidziany w przepisach prawa, które nie są następstwem okoliczności, za które Wykonawca ponosi odpowiedzialność;</w:t>
      </w:r>
    </w:p>
    <w:p w14:paraId="12FF2186" w14:textId="4C60FD6B" w:rsidR="006E0CE6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e) </w:t>
      </w:r>
      <w:r w:rsidR="00E26263" w:rsidRPr="009300C8">
        <w:rPr>
          <w:rFonts w:ascii="Times New Roman" w:hAnsi="Times New Roman" w:cs="Times New Roman"/>
          <w:sz w:val="22"/>
        </w:rPr>
        <w:t xml:space="preserve">wystąpienia siły wyższej uniemożliwiającej wykonanie przedmiotu umowy, w tym ograniczenia wprowadzone decyzjami </w:t>
      </w:r>
      <w:r w:rsidR="00403C6F" w:rsidRPr="009300C8">
        <w:rPr>
          <w:rFonts w:ascii="Times New Roman" w:hAnsi="Times New Roman" w:cs="Times New Roman"/>
          <w:sz w:val="22"/>
        </w:rPr>
        <w:t>organów administracji publicznej</w:t>
      </w:r>
    </w:p>
    <w:p w14:paraId="117C598F" w14:textId="54960094" w:rsidR="00E26263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f) </w:t>
      </w:r>
      <w:r w:rsidR="00E26263" w:rsidRPr="009300C8">
        <w:rPr>
          <w:rFonts w:ascii="Times New Roman" w:hAnsi="Times New Roman" w:cs="Times New Roman"/>
          <w:sz w:val="22"/>
        </w:rPr>
        <w:t>sytuacji, na które nie miał wpływu Wykonawca lub Zamawiający, których nie przewidziano w chwili zawarcia umowy pomimo dochowania należytej staranności, utrudniających lub uniemożliwiających wykonanie przedmiotu umowy</w:t>
      </w:r>
    </w:p>
    <w:p w14:paraId="2C49B112" w14:textId="40C07ED0" w:rsidR="00403C6F" w:rsidRPr="009300C8" w:rsidRDefault="00C4269C" w:rsidP="00C4269C">
      <w:pPr>
        <w:pStyle w:val="Akapitzlist"/>
        <w:tabs>
          <w:tab w:val="left" w:pos="851"/>
        </w:tabs>
        <w:spacing w:after="200" w:line="294" w:lineRule="exact"/>
        <w:ind w:left="0" w:right="-9" w:firstLine="0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="00403C6F" w:rsidRPr="009300C8">
        <w:rPr>
          <w:rFonts w:ascii="Times New Roman" w:hAnsi="Times New Roman" w:cs="Times New Roman"/>
          <w:sz w:val="22"/>
        </w:rPr>
        <w:t xml:space="preserve">Zmiany postanowień umowy, o których mowa w ust. 2 może nastąpić z inicjatywy </w:t>
      </w:r>
      <w:r w:rsidR="00403C6F" w:rsidRPr="009300C8">
        <w:rPr>
          <w:rFonts w:ascii="Times New Roman" w:hAnsi="Times New Roman" w:cs="Times New Roman"/>
          <w:bCs/>
          <w:sz w:val="22"/>
        </w:rPr>
        <w:t>Zamawiającego lub na podstawie uzasadnionego, pisemnego wniosku Wykonawcy, przedłożonego do akceptacji Zamawiającego niezwłocznie po zaistnieniu okoliczności, o których mowa w ust. 2. Zamawiający może zaakceptować taką zmianę w terminie 7 dni od daty przedłożenia wniosku przez Wykonawcę, przy czym stanowi to uprawnienie, nie zaś obowiązek Zamawiającego do akceptacji takiej zmiany.</w:t>
      </w:r>
      <w:r w:rsidR="00403C6F" w:rsidRPr="009300C8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6D606874" w14:textId="79DED447" w:rsidR="00403C6F" w:rsidRPr="009300C8" w:rsidRDefault="00C4269C" w:rsidP="00C4269C">
      <w:pPr>
        <w:pStyle w:val="Akapitzlist"/>
        <w:spacing w:after="34" w:line="268" w:lineRule="auto"/>
        <w:ind w:left="0" w:right="82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4. </w:t>
      </w:r>
      <w:r w:rsidR="00403C6F" w:rsidRPr="009300C8">
        <w:rPr>
          <w:rFonts w:ascii="Times New Roman" w:hAnsi="Times New Roman" w:cs="Times New Roman"/>
          <w:bCs/>
          <w:sz w:val="22"/>
        </w:rPr>
        <w:t xml:space="preserve">Zmiany określone w ust. 2 nie mogą skutkować wzrostem wartości wynagrodzenia Wykonawcy i nie mogą być niekorzystne dla Zamawiającego. </w:t>
      </w:r>
    </w:p>
    <w:p w14:paraId="5492F2CC" w14:textId="1AE0C531" w:rsidR="00EB5D8C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 </w:t>
      </w:r>
      <w:r w:rsidR="00EB5D8C" w:rsidRPr="009300C8">
        <w:rPr>
          <w:rFonts w:ascii="Times New Roman" w:hAnsi="Times New Roman" w:cs="Times New Roman"/>
          <w:sz w:val="22"/>
        </w:rPr>
        <w:t xml:space="preserve">W przypadku zmiany formy prawnej lub organizacyjnej prowadzenia działalności gospodarczej przez Wykonawcę istnieje możliwość przeniesienia praw i obowiązków wynikających z niniejszej umowy na nowy podmiot powstały w wyniku w/w zmiany. </w:t>
      </w:r>
    </w:p>
    <w:p w14:paraId="3AE00C06" w14:textId="22CAB1DB" w:rsidR="00EB5D8C" w:rsidRPr="009300C8" w:rsidRDefault="00C4269C" w:rsidP="00C4269C">
      <w:pPr>
        <w:pStyle w:val="Akapitzlist"/>
        <w:tabs>
          <w:tab w:val="left" w:pos="6297"/>
        </w:tabs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 </w:t>
      </w:r>
      <w:r w:rsidR="00EB5D8C" w:rsidRPr="009300C8">
        <w:rPr>
          <w:rFonts w:ascii="Times New Roman" w:hAnsi="Times New Roman" w:cs="Times New Roman"/>
          <w:sz w:val="22"/>
        </w:rPr>
        <w:t>Wszelkie zmiany umowy mogą być dokonane tylko za zgodą obu Stron, wymagają formy pisemnej pod rygorem nieważności takiej zmiany oraz muszą być podpisane przez upoważnionych przedstawicieli obu stron.</w:t>
      </w:r>
    </w:p>
    <w:p w14:paraId="22A4B8F5" w14:textId="77777777" w:rsidR="00841AB8" w:rsidRPr="009300C8" w:rsidRDefault="00841AB8" w:rsidP="009300C8">
      <w:pPr>
        <w:pStyle w:val="Nagwek1"/>
        <w:ind w:left="0" w:right="5" w:firstLine="0"/>
        <w:jc w:val="both"/>
        <w:rPr>
          <w:rFonts w:ascii="Times New Roman" w:hAnsi="Times New Roman" w:cs="Times New Roman"/>
          <w:sz w:val="22"/>
        </w:rPr>
      </w:pPr>
    </w:p>
    <w:p w14:paraId="1BEC194C" w14:textId="77777777" w:rsidR="009C05D4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9 </w:t>
      </w:r>
    </w:p>
    <w:p w14:paraId="1252D28E" w14:textId="4A2581A9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Ochrona danych osobowych </w:t>
      </w:r>
    </w:p>
    <w:p w14:paraId="054A72B0" w14:textId="77777777" w:rsidR="00EB5D8C" w:rsidRPr="009300C8" w:rsidRDefault="00EB5D8C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0E645A7F" w14:textId="77777777" w:rsidR="00B44763" w:rsidRPr="009300C8" w:rsidRDefault="00F82C89" w:rsidP="009300C8">
      <w:p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związku z realizacją niniejszej umowy strony wyrażają zgodę na przetwarzanie posiadanych danych osobowych osób fizycznych związanych z realizacją umowy, w rozumieniu ustawy z dnia 10 maja 2018r o ochronie danych osobowych (Dz.U. z 2018r. poz. 1000) oraz Rozporządzenia Parlamentu Europejskiego  Radu (UE) z dnia 26.04.2016r w sprawie ochrony osób fizycznych w związku z przetwarzaniem danych osobowych i w sprawie swobodnego przepływu takich danych oraz uchylenia dyrektywy 95/46/WE (ogólnego rozporządzenia o ochronie danych osobowych- RODO)  w zakresie niezbędnych do realizacji umowy.    </w:t>
      </w:r>
    </w:p>
    <w:p w14:paraId="3AF0637F" w14:textId="77777777" w:rsidR="00B44763" w:rsidRPr="009300C8" w:rsidRDefault="00F82C89" w:rsidP="009300C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9C40601" w14:textId="77777777" w:rsidR="009C05D4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§ 10 </w:t>
      </w:r>
    </w:p>
    <w:p w14:paraId="3325E32B" w14:textId="4B933779" w:rsidR="00B44763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Podwykonawstwo </w:t>
      </w:r>
    </w:p>
    <w:p w14:paraId="1A8C3F01" w14:textId="77777777" w:rsidR="004460F2" w:rsidRPr="009300C8" w:rsidRDefault="004460F2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6A0F8650" w14:textId="7777777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Zgodnie z treścią złożonej oferty (lub umowy podwykonawstwa), Wykonawca</w:t>
      </w:r>
    </w:p>
    <w:p w14:paraId="70A0AC9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powierza podwykonawcy/com: _______________________, adres: _________________________</w:t>
      </w:r>
    </w:p>
    <w:p w14:paraId="5F0ADF0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wykonanie następującego zakresu umowy: _________________________________________ .</w:t>
      </w:r>
    </w:p>
    <w:p w14:paraId="3F1BAB4C" w14:textId="77777777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Przedstawicielem podwykonawcy jest _______________ tel. _______________________, e -mail</w:t>
      </w:r>
    </w:p>
    <w:p w14:paraId="1A37A1DC" w14:textId="57B29E83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14:ligatures w14:val="none"/>
        </w:rPr>
        <w:t xml:space="preserve">Opcjonalnie: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Zgodnie z treścią złożonej oferty, Wykonawca wykona przedmiot umowy samodzielnie.</w:t>
      </w:r>
    </w:p>
    <w:p w14:paraId="13807EF9" w14:textId="358ED149" w:rsidR="00A61089" w:rsidRPr="009300C8" w:rsidRDefault="00A61089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hAnsi="Times New Roman" w:cs="Times New Roman"/>
          <w:sz w:val="22"/>
        </w:rPr>
        <w:t xml:space="preserve">Wykonawca </w:t>
      </w:r>
      <w:r w:rsidRPr="009300C8">
        <w:rPr>
          <w:rFonts w:ascii="Times New Roman" w:hAnsi="Times New Roman" w:cs="Times New Roman"/>
          <w:b/>
          <w:bCs/>
          <w:sz w:val="22"/>
        </w:rPr>
        <w:t>nie może powierzyć</w:t>
      </w:r>
      <w:r w:rsidRPr="009300C8">
        <w:rPr>
          <w:rFonts w:ascii="Times New Roman" w:hAnsi="Times New Roman" w:cs="Times New Roman"/>
          <w:sz w:val="22"/>
        </w:rPr>
        <w:t xml:space="preserve"> podwykonawcy wykonania  kluczowych elementów przedmiotu Umowy, jakimi są: </w:t>
      </w:r>
    </w:p>
    <w:p w14:paraId="48BD8E40" w14:textId="77777777" w:rsidR="00A61089" w:rsidRPr="009300C8" w:rsidRDefault="00A61089" w:rsidP="009300C8">
      <w:pPr>
        <w:pStyle w:val="Akapitzlist"/>
        <w:spacing w:after="43" w:line="271" w:lineRule="auto"/>
        <w:ind w:left="0" w:right="1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1) sporządzenie uzasadnienia projektu Planu ogólnego gminy, składającego się z części tekstowej i graficznej,</w:t>
      </w:r>
    </w:p>
    <w:p w14:paraId="2B0700F2" w14:textId="77777777" w:rsidR="00A61089" w:rsidRPr="009300C8" w:rsidRDefault="00A61089" w:rsidP="009300C8">
      <w:pPr>
        <w:pStyle w:val="Akapitzlist"/>
        <w:spacing w:after="43" w:line="271" w:lineRule="auto"/>
        <w:ind w:left="0" w:right="1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2) koordynowanie prac zespołu,</w:t>
      </w:r>
    </w:p>
    <w:p w14:paraId="64B1B28B" w14:textId="46BC19A2" w:rsidR="00A61089" w:rsidRPr="009300C8" w:rsidRDefault="00A61089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hAnsi="Times New Roman" w:cs="Times New Roman"/>
          <w:sz w:val="22"/>
        </w:rPr>
        <w:t>3) przeprowadzenie uzgodnień, konsultacji i prezentacji</w:t>
      </w:r>
    </w:p>
    <w:p w14:paraId="63492746" w14:textId="35EE56B0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Wykonawca, w trakcie realizacji umowy w sprawie zamówienia publicznego, może</w:t>
      </w:r>
    </w:p>
    <w:p w14:paraId="1F1A37B6" w14:textId="520C1140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powierzyć realizację części zamówienia podwykonawcy/com, mimo niewskazania w ofercie takiej części zamówienia do powierzenia podwykonawcom. W takim przypadku, Wykonawca w formie pisemnej umowy podwykonawstwa niezwłocznie poinformuje Zamawiającego o powierzeniu części zamówienia podwykonawcy/com.</w:t>
      </w:r>
    </w:p>
    <w:p w14:paraId="4BD801C8" w14:textId="16283E8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Umowa o podwykonawstwo nie może zawierać postanowień kształtujących prawa i</w:t>
      </w:r>
    </w:p>
    <w:p w14:paraId="1CA037BD" w14:textId="147D21BE" w:rsidR="004274DD" w:rsidRPr="009300C8" w:rsidRDefault="004274DD" w:rsidP="009300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lastRenderedPageBreak/>
        <w:t>obowiązki podwykonawcy, w zakresie kar umownych oraz postanowień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dotyczących warunków wypłaty wynagrodzenia, w sposób dla niego mniej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korzystny niż prawa i obowiązki wykonawcy, ukształtowane postanowieniami</w:t>
      </w:r>
      <w:r w:rsidR="00A6108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niniejszej umowy zawartej między zamawiającym a wykonawcą.</w:t>
      </w:r>
    </w:p>
    <w:p w14:paraId="07F1D471" w14:textId="0B2B9EBC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 przypadku nie spełnienia warunku, o którym mowa w ust. 3, zamawiający żąda,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aby wykonawca w terminie określonym przez zamawiającego dokonał stosownych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zmian w umowie podwykonawstwa pod rygorem niedopuszczenia podwykonawcy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do realizacji części zamówienia.</w:t>
      </w:r>
    </w:p>
    <w:p w14:paraId="5B878940" w14:textId="091A9237" w:rsidR="004274DD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 nie może zwolnić się od odpowiedzialności względem Zamawiającego z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tego powodu, że niewykonanie lub nienależyte wykonanie umowy przez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Wykonawcę było następstwem niewykonania lub nienależytego wykonania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zobowiązań wobec Wykonawcy przez jego podwykonawców.</w:t>
      </w:r>
    </w:p>
    <w:p w14:paraId="2153FD88" w14:textId="67372BF8" w:rsidR="00B44763" w:rsidRPr="009300C8" w:rsidRDefault="004274DD" w:rsidP="009300C8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Wykonawca ponosi pełną odpowiedzialność odszkodowawczą za działania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i zaniechania podjęte przez podwykonawcę w związku z realizacją niniejszej</w:t>
      </w:r>
      <w:r w:rsidR="00BC32D9"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 xml:space="preserve"> </w:t>
      </w:r>
      <w:r w:rsidRPr="009300C8">
        <w:rPr>
          <w:rFonts w:ascii="Times New Roman" w:eastAsia="Times New Roman" w:hAnsi="Times New Roman" w:cs="Times New Roman"/>
          <w:kern w:val="0"/>
          <w:sz w:val="22"/>
          <w14:ligatures w14:val="none"/>
        </w:rPr>
        <w:t>umowy</w:t>
      </w:r>
      <w:r w:rsidR="00BC32D9" w:rsidRPr="009300C8">
        <w:rPr>
          <w:rFonts w:ascii="Times New Roman" w:eastAsia="Times New Roman" w:hAnsi="Times New Roman" w:cs="Times New Roman"/>
          <w:color w:val="auto"/>
          <w:kern w:val="0"/>
          <w:sz w:val="22"/>
          <w14:ligatures w14:val="none"/>
        </w:rPr>
        <w:t>.</w:t>
      </w:r>
    </w:p>
    <w:p w14:paraId="71829F84" w14:textId="77777777" w:rsidR="00BC32D9" w:rsidRPr="009300C8" w:rsidRDefault="00BC32D9" w:rsidP="009300C8">
      <w:pPr>
        <w:pStyle w:val="Akapitzlist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1DEFE6DA" w14:textId="77777777" w:rsidR="009C05D4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>§ 11</w:t>
      </w:r>
    </w:p>
    <w:p w14:paraId="2E321E07" w14:textId="20274788" w:rsidR="00B44763" w:rsidRPr="009300C8" w:rsidRDefault="00F82C89" w:rsidP="009300C8">
      <w:pPr>
        <w:pStyle w:val="Nagwek1"/>
        <w:ind w:left="0" w:right="3" w:firstLine="0"/>
        <w:rPr>
          <w:rFonts w:ascii="Times New Roman" w:hAnsi="Times New Roman" w:cs="Times New Roman"/>
          <w:b w:val="0"/>
          <w:sz w:val="22"/>
        </w:rPr>
      </w:pP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  <w:r w:rsidRPr="009300C8">
        <w:rPr>
          <w:rFonts w:ascii="Times New Roman" w:hAnsi="Times New Roman" w:cs="Times New Roman"/>
          <w:sz w:val="22"/>
        </w:rPr>
        <w:t>Postanowienia końcowe</w:t>
      </w:r>
      <w:r w:rsidRPr="009300C8">
        <w:rPr>
          <w:rFonts w:ascii="Times New Roman" w:hAnsi="Times New Roman" w:cs="Times New Roman"/>
          <w:b w:val="0"/>
          <w:sz w:val="22"/>
        </w:rPr>
        <w:t xml:space="preserve"> </w:t>
      </w:r>
    </w:p>
    <w:p w14:paraId="3E555FA7" w14:textId="77777777" w:rsidR="00B86A3A" w:rsidRPr="009300C8" w:rsidRDefault="00B86A3A" w:rsidP="009300C8">
      <w:pPr>
        <w:ind w:left="0" w:firstLine="0"/>
        <w:rPr>
          <w:rFonts w:ascii="Times New Roman" w:hAnsi="Times New Roman" w:cs="Times New Roman"/>
          <w:sz w:val="22"/>
        </w:rPr>
      </w:pPr>
    </w:p>
    <w:p w14:paraId="53B6C14B" w14:textId="77777777" w:rsidR="00B44763" w:rsidRPr="009300C8" w:rsidRDefault="00F82C89" w:rsidP="009300C8">
      <w:pPr>
        <w:numPr>
          <w:ilvl w:val="0"/>
          <w:numId w:val="10"/>
        </w:numPr>
        <w:spacing w:after="2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Ewentualne spory mogące wyniknąć w związku z niniejszą umową podlegać będą rozstrzygnięciu przez Sąd powszechny właściwy dla Zamawiającego. </w:t>
      </w:r>
    </w:p>
    <w:p w14:paraId="2522306A" w14:textId="77777777" w:rsidR="00B44763" w:rsidRPr="009300C8" w:rsidRDefault="00F82C89" w:rsidP="009300C8">
      <w:pPr>
        <w:numPr>
          <w:ilvl w:val="0"/>
          <w:numId w:val="10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W sprawach nie unormowanych niniejszą umową mają zastosowanie przepisy Kodeksu Cywilnego, Prawa Zamówień Publicznych oraz Ustawy o planowaniu  i zagospodarowaniu przestrzennym. </w:t>
      </w:r>
    </w:p>
    <w:p w14:paraId="2BA82801" w14:textId="77777777" w:rsidR="00B44763" w:rsidRPr="009300C8" w:rsidRDefault="00F82C89" w:rsidP="009300C8">
      <w:pPr>
        <w:numPr>
          <w:ilvl w:val="0"/>
          <w:numId w:val="10"/>
        </w:numPr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Strony umowy oświadczają, iż posiadają wiedzę, że niektóre dane zawarte  w treści umowy, jak również przedmiot umowy, stanowią informację publiczną  i mogą być udostępnione, zgodnie z zapisami Ustawy o dostępie do informacji publicznej. </w:t>
      </w:r>
    </w:p>
    <w:p w14:paraId="6D136B81" w14:textId="1CD50382" w:rsidR="00B44763" w:rsidRPr="009300C8" w:rsidRDefault="00F82C89" w:rsidP="009300C8">
      <w:pPr>
        <w:numPr>
          <w:ilvl w:val="0"/>
          <w:numId w:val="10"/>
        </w:numPr>
        <w:spacing w:after="0"/>
        <w:ind w:left="0" w:right="46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Umowę sporządzono w dwóch jednobrzmiących egzemplarzach, po jednej dla każdej ze stron /Niniejszą umowę sporządzono w formie elektronicznej. Termin zawarcia umowy to data złożenia oświadczenia woli w postaci elektronicznej  i opatrzenia jej kwalifikowanym podpisem elektronicznym przez ostatnią ze stron. </w:t>
      </w:r>
    </w:p>
    <w:p w14:paraId="1D101619" w14:textId="77777777" w:rsidR="00B44763" w:rsidRPr="009300C8" w:rsidRDefault="00F82C89" w:rsidP="009300C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3998671B" w14:textId="12BE24A0" w:rsidR="00B44763" w:rsidRPr="009300C8" w:rsidRDefault="00B44763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6B83CB8" w14:textId="642126A6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B86A3A" w:rsidRPr="009300C8">
        <w:rPr>
          <w:rFonts w:ascii="Times New Roman" w:hAnsi="Times New Roman" w:cs="Times New Roman"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>ZAMAWIAJĄCY</w:t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</w:r>
      <w:r w:rsidR="00B86A3A" w:rsidRPr="009300C8">
        <w:rPr>
          <w:rFonts w:ascii="Times New Roman" w:hAnsi="Times New Roman" w:cs="Times New Roman"/>
          <w:b/>
          <w:bCs/>
          <w:sz w:val="22"/>
        </w:rPr>
        <w:tab/>
        <w:t>WYKONAWCA</w:t>
      </w:r>
    </w:p>
    <w:p w14:paraId="04FE2462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4A1BB727" w14:textId="77777777" w:rsidR="00B86A3A" w:rsidRPr="009300C8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671F3C6" w14:textId="77777777" w:rsidR="00B86A3A" w:rsidRPr="009300C8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4C6664C" w14:textId="77777777" w:rsidR="00B44763" w:rsidRPr="009300C8" w:rsidRDefault="00F82C89" w:rsidP="009300C8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6A4F28E7" w14:textId="6B9A2776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2F57AE" w:rsidRPr="009300C8">
        <w:rPr>
          <w:rFonts w:ascii="Times New Roman" w:hAnsi="Times New Roman" w:cs="Times New Roman"/>
          <w:sz w:val="22"/>
        </w:rPr>
        <w:t xml:space="preserve">    </w:t>
      </w:r>
      <w:r w:rsidR="00B86A3A" w:rsidRPr="009300C8">
        <w:rPr>
          <w:rFonts w:ascii="Times New Roman" w:hAnsi="Times New Roman" w:cs="Times New Roman"/>
          <w:sz w:val="22"/>
        </w:rPr>
        <w:t xml:space="preserve">Kontrasygnata Skarbnika </w:t>
      </w:r>
    </w:p>
    <w:p w14:paraId="79E12811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D3FDCE9" w14:textId="22EDF645" w:rsidR="00B44763" w:rsidRPr="009300C8" w:rsidRDefault="00F82C89" w:rsidP="00A4518F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2BDC7251" w14:textId="04FE875A" w:rsidR="00B86A3A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  <w:r w:rsidR="00B86A3A" w:rsidRPr="009300C8">
        <w:rPr>
          <w:rFonts w:ascii="Times New Roman" w:hAnsi="Times New Roman" w:cs="Times New Roman"/>
          <w:sz w:val="22"/>
        </w:rPr>
        <w:t>załączniki:</w:t>
      </w:r>
    </w:p>
    <w:p w14:paraId="6C77A0D2" w14:textId="0689CA7A" w:rsidR="000645B5" w:rsidRDefault="00B86A3A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- harmonogram </w:t>
      </w:r>
      <w:r w:rsidR="000D5FFD" w:rsidRPr="009300C8">
        <w:rPr>
          <w:rFonts w:ascii="Times New Roman" w:hAnsi="Times New Roman" w:cs="Times New Roman"/>
          <w:sz w:val="22"/>
        </w:rPr>
        <w:t xml:space="preserve">prac </w:t>
      </w:r>
      <w:r w:rsidRPr="009300C8">
        <w:rPr>
          <w:rFonts w:ascii="Times New Roman" w:hAnsi="Times New Roman" w:cs="Times New Roman"/>
          <w:sz w:val="22"/>
        </w:rPr>
        <w:t>(załącznik nr 1)</w:t>
      </w:r>
    </w:p>
    <w:p w14:paraId="633C3F58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862A061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781F60A3" w14:textId="77777777" w:rsidR="00AB7892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4D46601" w14:textId="77777777" w:rsidR="00D068F4" w:rsidRDefault="00D068F4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D8E946A" w14:textId="77777777" w:rsidR="00AB7892" w:rsidRPr="009300C8" w:rsidRDefault="00AB7892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07DF5AF" w14:textId="62261F38" w:rsidR="00B44763" w:rsidRPr="009300C8" w:rsidRDefault="00B86A3A" w:rsidP="009300C8">
      <w:pPr>
        <w:spacing w:after="18" w:line="259" w:lineRule="auto"/>
        <w:ind w:left="0" w:right="55" w:firstLine="0"/>
        <w:jc w:val="right"/>
        <w:rPr>
          <w:rFonts w:ascii="Times New Roman" w:hAnsi="Times New Roman" w:cs="Times New Roman"/>
          <w:bCs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  </w:t>
      </w:r>
      <w:r w:rsidRPr="009300C8">
        <w:rPr>
          <w:rFonts w:ascii="Times New Roman" w:hAnsi="Times New Roman" w:cs="Times New Roman"/>
          <w:bCs/>
          <w:sz w:val="22"/>
        </w:rPr>
        <w:t>z</w:t>
      </w:r>
      <w:r w:rsidR="00F82C89" w:rsidRPr="009300C8">
        <w:rPr>
          <w:rFonts w:ascii="Times New Roman" w:hAnsi="Times New Roman" w:cs="Times New Roman"/>
          <w:bCs/>
          <w:sz w:val="22"/>
        </w:rPr>
        <w:t xml:space="preserve">ałącznik nr 1 do umowy </w:t>
      </w:r>
    </w:p>
    <w:p w14:paraId="0B471132" w14:textId="77777777" w:rsidR="00B44763" w:rsidRPr="009300C8" w:rsidRDefault="00F82C89" w:rsidP="009300C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D45C62E" w14:textId="77777777" w:rsidR="000D5FFD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lastRenderedPageBreak/>
        <w:t xml:space="preserve">HARMONOGRAM PRAC </w:t>
      </w:r>
    </w:p>
    <w:p w14:paraId="406B5DBE" w14:textId="0397AFF4" w:rsidR="00B44763" w:rsidRPr="009300C8" w:rsidRDefault="00F82C89" w:rsidP="009300C8">
      <w:pPr>
        <w:pStyle w:val="Nagwek1"/>
        <w:ind w:left="0" w:right="5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REALIZACJI PRZEDMIOTU UMOWY </w:t>
      </w:r>
    </w:p>
    <w:tbl>
      <w:tblPr>
        <w:tblStyle w:val="TableGrid"/>
        <w:tblW w:w="0" w:type="auto"/>
        <w:tblInd w:w="0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696"/>
      </w:tblGrid>
      <w:tr w:rsidR="00B44763" w:rsidRPr="009300C8" w14:paraId="4CBBD49C" w14:textId="77777777" w:rsidTr="00A4518F">
        <w:trPr>
          <w:trHeight w:val="141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0CCD" w14:textId="77777777" w:rsidR="00B44763" w:rsidRPr="009300C8" w:rsidRDefault="00F82C89" w:rsidP="009300C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Rodzaje prac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8F3" w14:textId="77777777" w:rsidR="00B44763" w:rsidRPr="009300C8" w:rsidRDefault="00F82C89" w:rsidP="009300C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Maksymalny termin </w:t>
            </w:r>
          </w:p>
          <w:p w14:paraId="03CE7273" w14:textId="77777777" w:rsidR="00B44763" w:rsidRPr="009300C8" w:rsidRDefault="00F82C89" w:rsidP="009300C8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wykonania </w:t>
            </w: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od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22095609" w14:textId="77777777" w:rsidR="00B44763" w:rsidRPr="009300C8" w:rsidRDefault="00F82C89" w:rsidP="009300C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dnia podpisania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9300C8">
              <w:rPr>
                <w:rFonts w:ascii="Times New Roman" w:hAnsi="Times New Roman" w:cs="Times New Roman"/>
                <w:b/>
                <w:sz w:val="22"/>
                <w:u w:val="single" w:color="000000"/>
              </w:rPr>
              <w:t>umowy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49D8" w14:textId="77777777" w:rsidR="00B44763" w:rsidRPr="009300C8" w:rsidRDefault="00F82C89" w:rsidP="009300C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Wynagrodzenie umowne brutto </w:t>
            </w:r>
          </w:p>
        </w:tc>
      </w:tr>
      <w:tr w:rsidR="00B44763" w:rsidRPr="009300C8" w14:paraId="76468865" w14:textId="77777777" w:rsidTr="00A4518F">
        <w:trPr>
          <w:trHeight w:val="56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4926" w14:textId="29635AF8" w:rsidR="00B44763" w:rsidRPr="009300C8" w:rsidRDefault="00F82C89" w:rsidP="009300C8">
            <w:pPr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I. Prace wstępne </w:t>
            </w:r>
            <w:r w:rsidR="00EB18CF" w:rsidRPr="009300C8">
              <w:rPr>
                <w:rFonts w:ascii="Times New Roman" w:hAnsi="Times New Roman" w:cs="Times New Roman"/>
                <w:b/>
                <w:sz w:val="22"/>
              </w:rPr>
              <w:t>i prace planistyczne</w:t>
            </w:r>
          </w:p>
          <w:p w14:paraId="707B26E5" w14:textId="77777777" w:rsidR="00B44763" w:rsidRPr="009300C8" w:rsidRDefault="00F82C89" w:rsidP="009300C8">
            <w:pPr>
              <w:numPr>
                <w:ilvl w:val="0"/>
                <w:numId w:val="11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Analiza materiałów wyjściowych, stanu  zagospodarowania i zabudowy, uwarunkowań zewnętrznych i uwarunkowań przestrzennych gminy,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EAC8968" w14:textId="4C203AEA" w:rsidR="00EB18CF" w:rsidRPr="009300C8" w:rsidRDefault="00EB18CF" w:rsidP="009300C8">
            <w:pPr>
              <w:numPr>
                <w:ilvl w:val="0"/>
                <w:numId w:val="11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Analiza wniosków zgłoszonych po ogłoszeniu i zawiadomieniu o przystąpieniu do sporządzenia planu ogólnego</w:t>
            </w:r>
          </w:p>
          <w:p w14:paraId="767F8EE2" w14:textId="77777777" w:rsidR="00B44763" w:rsidRPr="009300C8" w:rsidRDefault="00F82C89" w:rsidP="009300C8">
            <w:pPr>
              <w:numPr>
                <w:ilvl w:val="0"/>
                <w:numId w:val="11"/>
              </w:numPr>
              <w:spacing w:after="7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ekofizjograficzne </w:t>
            </w:r>
          </w:p>
          <w:p w14:paraId="736978C7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Przygotowanie projektu planu z godnie z zakresem wskazanym w ustawie o planowaniu i zagospodarowaniu przestrzennym</w:t>
            </w: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304B51EC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uzasadnienia składającego się z części tekstowej i graficznej </w:t>
            </w:r>
          </w:p>
          <w:p w14:paraId="5492864D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6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prognozy na środowisko </w:t>
            </w:r>
          </w:p>
          <w:p w14:paraId="14372153" w14:textId="77777777" w:rsidR="00EB18CF" w:rsidRPr="009300C8" w:rsidRDefault="00EB18CF" w:rsidP="009300C8">
            <w:pPr>
              <w:numPr>
                <w:ilvl w:val="0"/>
                <w:numId w:val="11"/>
              </w:numPr>
              <w:spacing w:after="32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skutków finansowych uchwalenia planu </w:t>
            </w:r>
          </w:p>
          <w:p w14:paraId="16997941" w14:textId="22062F77" w:rsidR="00B44763" w:rsidRPr="009300C8" w:rsidRDefault="00EB18CF" w:rsidP="009300C8">
            <w:pPr>
              <w:numPr>
                <w:ilvl w:val="0"/>
                <w:numId w:val="11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Prezentacja i uzyskanie opinii o projekcie wraz z wprowadzeniem ewentualnych korekt.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5D8D" w14:textId="36A82B8F" w:rsidR="00B44763" w:rsidRPr="009300C8" w:rsidRDefault="00E9310A" w:rsidP="009300C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8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 miesi</w:t>
            </w:r>
            <w:r w:rsidR="00EB18CF" w:rsidRPr="009300C8">
              <w:rPr>
                <w:rFonts w:ascii="Times New Roman" w:hAnsi="Times New Roman" w:cs="Times New Roman"/>
                <w:sz w:val="22"/>
              </w:rPr>
              <w:t>ę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>c</w:t>
            </w:r>
            <w:r w:rsidR="00EB18CF" w:rsidRPr="009300C8">
              <w:rPr>
                <w:rFonts w:ascii="Times New Roman" w:hAnsi="Times New Roman" w:cs="Times New Roman"/>
                <w:sz w:val="22"/>
              </w:rPr>
              <w:t>y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A0C6" w14:textId="748C06F5" w:rsidR="00B44763" w:rsidRPr="009300C8" w:rsidRDefault="00EB18CF" w:rsidP="009300C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40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% </w:t>
            </w:r>
          </w:p>
        </w:tc>
      </w:tr>
      <w:tr w:rsidR="00B44763" w:rsidRPr="009300C8" w14:paraId="1096CCB4" w14:textId="77777777" w:rsidTr="00A4518F">
        <w:trPr>
          <w:trHeight w:val="254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8B2" w14:textId="099B20B6" w:rsidR="00B44763" w:rsidRPr="009300C8" w:rsidRDefault="00F82C89" w:rsidP="009300C8">
            <w:pPr>
              <w:spacing w:after="28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II. Opiniowanie, uzgadnianie i konsultacje społeczne </w:t>
            </w:r>
          </w:p>
          <w:p w14:paraId="2F53964C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Uzyskanie opinii  o projekcie wraz z wprowadzeniem ewentualnych korekt </w:t>
            </w:r>
          </w:p>
          <w:p w14:paraId="34B9AF16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Przeprowadzenie pełnej procedury związanej z opiniowaniem i uwzględnieniem projektu w tym przygotowanie pism przewodnich do organów </w:t>
            </w:r>
          </w:p>
          <w:p w14:paraId="527EB1CA" w14:textId="77777777" w:rsidR="00B44763" w:rsidRPr="009300C8" w:rsidRDefault="00F82C89" w:rsidP="009300C8">
            <w:pPr>
              <w:numPr>
                <w:ilvl w:val="0"/>
                <w:numId w:val="13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Rozpatrzenie wspólnie z Zamawiającym uzgodnień i opinii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6135" w14:textId="125C121C" w:rsidR="00B44763" w:rsidRPr="009300C8" w:rsidRDefault="00F82C89" w:rsidP="009300C8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1</w:t>
            </w:r>
            <w:r w:rsidR="00A4518F">
              <w:rPr>
                <w:rFonts w:ascii="Times New Roman" w:hAnsi="Times New Roman" w:cs="Times New Roman"/>
                <w:sz w:val="22"/>
              </w:rPr>
              <w:t>0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0B64" w14:textId="323CB8B7" w:rsidR="00B44763" w:rsidRPr="009300C8" w:rsidRDefault="00F82C89" w:rsidP="009300C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3</w:t>
            </w:r>
            <w:r w:rsidR="00E9310A" w:rsidRPr="009300C8">
              <w:rPr>
                <w:rFonts w:ascii="Times New Roman" w:hAnsi="Times New Roman" w:cs="Times New Roman"/>
                <w:sz w:val="22"/>
              </w:rPr>
              <w:t>0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% </w:t>
            </w:r>
          </w:p>
        </w:tc>
      </w:tr>
      <w:tr w:rsidR="00B44763" w:rsidRPr="009300C8" w14:paraId="50EFABA3" w14:textId="77777777" w:rsidTr="00A4518F">
        <w:trPr>
          <w:trHeight w:val="570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2E9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4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lastRenderedPageBreak/>
              <w:t xml:space="preserve">Przeprowadzenie pełnej procedury związanej z konsultacjami społecznymi w tym: </w:t>
            </w:r>
          </w:p>
          <w:p w14:paraId="6CA2ECFD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wzoru ogłoszenia o konsultacjach </w:t>
            </w:r>
          </w:p>
          <w:p w14:paraId="416A9687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4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wzoru formularza niezbędnego do zbierania uwag w trakcie konsultacji </w:t>
            </w:r>
          </w:p>
          <w:p w14:paraId="311D932F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5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przeprowadzenie spotkania otwartego z prezentacją projektu planu ogólnego </w:t>
            </w:r>
          </w:p>
          <w:p w14:paraId="56A43941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45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rozpatrzenie zgłoszonych w ramach konsultacji uwag </w:t>
            </w:r>
          </w:p>
          <w:p w14:paraId="753561E1" w14:textId="77777777" w:rsidR="00B44763" w:rsidRPr="009300C8" w:rsidRDefault="00F82C89" w:rsidP="009300C8">
            <w:pPr>
              <w:numPr>
                <w:ilvl w:val="1"/>
                <w:numId w:val="14"/>
              </w:numPr>
              <w:spacing w:after="32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raportu podsumowującego przebieg konsultacji społecznych </w:t>
            </w:r>
          </w:p>
          <w:p w14:paraId="1BF8EAD4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projektu planu ogólnego zawierającego zmiany wynikające z rozpatrzenia uwag </w:t>
            </w:r>
          </w:p>
          <w:p w14:paraId="375584AF" w14:textId="77777777" w:rsidR="00B44763" w:rsidRPr="009300C8" w:rsidRDefault="00F82C89" w:rsidP="009300C8">
            <w:pPr>
              <w:numPr>
                <w:ilvl w:val="0"/>
                <w:numId w:val="14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Opracowanie projektu planu o ponowne uzgodnienie wraz z rozdzielnikiem (w przypadku wystąpienia koniczności dokonania uzupełniających uzgodnień)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3DB" w14:textId="77777777" w:rsidR="00B44763" w:rsidRPr="009300C8" w:rsidRDefault="00B44763" w:rsidP="009300C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0EF" w14:textId="77777777" w:rsidR="00B44763" w:rsidRPr="009300C8" w:rsidRDefault="00B44763" w:rsidP="009300C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4763" w:rsidRPr="009300C8" w14:paraId="667B2DA4" w14:textId="77777777" w:rsidTr="00A4518F">
        <w:trPr>
          <w:trHeight w:val="45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C0" w14:textId="77777777" w:rsidR="00B44763" w:rsidRPr="009300C8" w:rsidRDefault="00F82C89" w:rsidP="009300C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Etap IV.  Uchwalenie i publikacja w Dzienniku </w:t>
            </w:r>
          </w:p>
          <w:p w14:paraId="136A6EEF" w14:textId="77777777" w:rsidR="00B44763" w:rsidRPr="009300C8" w:rsidRDefault="00F82C89" w:rsidP="009300C8">
            <w:pPr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b/>
                <w:sz w:val="22"/>
              </w:rPr>
              <w:t xml:space="preserve">Urzędowym </w:t>
            </w:r>
          </w:p>
          <w:p w14:paraId="752E738E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29" w:line="23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Przedstawienie projektu wraz z uzasadnieniem i raportem podsumowującym przebieg konsultacji społecznych, przygotowanie prezentacji projektu planu ogólnego  </w:t>
            </w:r>
          </w:p>
          <w:p w14:paraId="1213F949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0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Uczestniczenie w prezentacji projektu planu na posiedzenie komisji oraz sesji Rady Miejskiej </w:t>
            </w:r>
          </w:p>
          <w:p w14:paraId="234F322C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Przekazanie projektu planu wraz z wymaganymi  załącznikami do uchwalenia </w:t>
            </w:r>
          </w:p>
          <w:p w14:paraId="304494DB" w14:textId="77777777" w:rsidR="00B44763" w:rsidRPr="009300C8" w:rsidRDefault="00F82C89" w:rsidP="009300C8">
            <w:pPr>
              <w:numPr>
                <w:ilvl w:val="0"/>
                <w:numId w:val="15"/>
              </w:numPr>
              <w:spacing w:after="33" w:line="238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wymaganej prawem dokumentacji prac planistycznych, którą Zamawiający przedstawi Wojewodzie Podlaskiemu w celu oceny zgodności z prawem uchwały </w:t>
            </w:r>
          </w:p>
          <w:p w14:paraId="520F6B5A" w14:textId="6CB41E23" w:rsidR="00B44763" w:rsidRPr="009300C8" w:rsidRDefault="00F82C89" w:rsidP="009300C8">
            <w:pPr>
              <w:numPr>
                <w:ilvl w:val="0"/>
                <w:numId w:val="15"/>
              </w:num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 xml:space="preserve">Przygotowanie rysunku  - 2 egz. </w:t>
            </w:r>
            <w:r w:rsidR="000D5FFD" w:rsidRPr="009300C8">
              <w:rPr>
                <w:rFonts w:ascii="Times New Roman" w:hAnsi="Times New Roman" w:cs="Times New Roman"/>
                <w:sz w:val="22"/>
              </w:rPr>
              <w:t>p</w:t>
            </w:r>
            <w:r w:rsidRPr="009300C8">
              <w:rPr>
                <w:rFonts w:ascii="Times New Roman" w:hAnsi="Times New Roman" w:cs="Times New Roman"/>
                <w:sz w:val="22"/>
              </w:rPr>
              <w:t xml:space="preserve">lanu ogólnego gminy w skali 1:25000 do wywieszenia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34B6" w14:textId="402FDA6E" w:rsidR="00B44763" w:rsidRPr="009300C8" w:rsidRDefault="00044D33" w:rsidP="009300C8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miesięcy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FBDE" w14:textId="1859DCB7" w:rsidR="00B44763" w:rsidRPr="009300C8" w:rsidRDefault="00E9310A" w:rsidP="009300C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00C8">
              <w:rPr>
                <w:rFonts w:ascii="Times New Roman" w:hAnsi="Times New Roman" w:cs="Times New Roman"/>
                <w:sz w:val="22"/>
              </w:rPr>
              <w:t>3</w:t>
            </w:r>
            <w:r w:rsidR="00F82C89" w:rsidRPr="009300C8">
              <w:rPr>
                <w:rFonts w:ascii="Times New Roman" w:hAnsi="Times New Roman" w:cs="Times New Roman"/>
                <w:sz w:val="22"/>
              </w:rPr>
              <w:t xml:space="preserve">0% </w:t>
            </w:r>
          </w:p>
        </w:tc>
      </w:tr>
    </w:tbl>
    <w:p w14:paraId="1E92DD0D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sz w:val="22"/>
        </w:rPr>
        <w:t xml:space="preserve"> </w:t>
      </w:r>
    </w:p>
    <w:p w14:paraId="0336ECF4" w14:textId="77777777" w:rsidR="00B44763" w:rsidRPr="009300C8" w:rsidRDefault="00F82C89" w:rsidP="009300C8">
      <w:pPr>
        <w:spacing w:after="18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6D2D0D14" w14:textId="77777777" w:rsidR="00B44763" w:rsidRPr="009300C8" w:rsidRDefault="00F82C89" w:rsidP="009300C8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745B9A32" w14:textId="77777777" w:rsidR="00B44763" w:rsidRPr="009300C8" w:rsidRDefault="00F82C89" w:rsidP="009300C8">
      <w:pPr>
        <w:spacing w:after="18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79377083" w14:textId="77777777" w:rsidR="00B44763" w:rsidRPr="009300C8" w:rsidRDefault="00F82C89" w:rsidP="009300C8">
      <w:pPr>
        <w:spacing w:after="16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</w:t>
      </w:r>
    </w:p>
    <w:p w14:paraId="5EE457A3" w14:textId="77777777" w:rsidR="00B44763" w:rsidRPr="009300C8" w:rsidRDefault="00F82C89" w:rsidP="009300C8">
      <w:pPr>
        <w:spacing w:after="0" w:line="274" w:lineRule="auto"/>
        <w:ind w:left="0" w:firstLine="0"/>
        <w:rPr>
          <w:rFonts w:ascii="Times New Roman" w:hAnsi="Times New Roman" w:cs="Times New Roman"/>
          <w:sz w:val="22"/>
        </w:rPr>
      </w:pPr>
      <w:r w:rsidRPr="009300C8">
        <w:rPr>
          <w:rFonts w:ascii="Times New Roman" w:hAnsi="Times New Roman" w:cs="Times New Roman"/>
          <w:b/>
          <w:sz w:val="22"/>
        </w:rPr>
        <w:t xml:space="preserve">  </w:t>
      </w:r>
    </w:p>
    <w:sectPr w:rsidR="00B44763" w:rsidRPr="009300C8" w:rsidSect="009300C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82" w:footer="5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1049" w14:textId="77777777" w:rsidR="00712EAD" w:rsidRDefault="00712EAD">
      <w:pPr>
        <w:spacing w:after="0" w:line="240" w:lineRule="auto"/>
      </w:pPr>
      <w:r>
        <w:separator/>
      </w:r>
    </w:p>
  </w:endnote>
  <w:endnote w:type="continuationSeparator" w:id="0">
    <w:p w14:paraId="19525721" w14:textId="77777777" w:rsidR="00712EAD" w:rsidRDefault="0071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1E56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673A33C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33594"/>
      <w:docPartObj>
        <w:docPartGallery w:val="Page Numbers (Bottom of Page)"/>
        <w:docPartUnique/>
      </w:docPartObj>
    </w:sdtPr>
    <w:sdtContent>
      <w:p w14:paraId="2B9E860A" w14:textId="0953D5E7" w:rsidR="00AB7892" w:rsidRDefault="00AB78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D3">
          <w:rPr>
            <w:noProof/>
          </w:rPr>
          <w:t>6</w:t>
        </w:r>
        <w:r>
          <w:fldChar w:fldCharType="end"/>
        </w:r>
      </w:p>
    </w:sdtContent>
  </w:sdt>
  <w:p w14:paraId="0ABF737F" w14:textId="43AEFFF7" w:rsidR="00B44763" w:rsidRDefault="00B44763">
    <w:pPr>
      <w:spacing w:after="0" w:line="259" w:lineRule="auto"/>
      <w:ind w:left="42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53C1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32EFB9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9B82" w14:textId="77777777" w:rsidR="00712EAD" w:rsidRDefault="00712EAD">
      <w:pPr>
        <w:spacing w:after="0" w:line="240" w:lineRule="auto"/>
      </w:pPr>
      <w:r>
        <w:separator/>
      </w:r>
    </w:p>
  </w:footnote>
  <w:footnote w:type="continuationSeparator" w:id="0">
    <w:p w14:paraId="5AD4F81C" w14:textId="77777777" w:rsidR="00712EAD" w:rsidRDefault="0071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E000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70F3BE" wp14:editId="79437871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208459130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60BC63CC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364D766E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54C53453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4B26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2A7B" wp14:editId="2955A0B4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145905959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40FDD5E2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65031A36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43118506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127"/>
    <w:multiLevelType w:val="hybridMultilevel"/>
    <w:tmpl w:val="4B9AE96A"/>
    <w:lvl w:ilvl="0" w:tplc="3D02FFC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7192">
      <w:start w:val="1"/>
      <w:numFmt w:val="bullet"/>
      <w:lvlText w:val="o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68532">
      <w:start w:val="1"/>
      <w:numFmt w:val="bullet"/>
      <w:lvlRestart w:val="0"/>
      <w:lvlText w:val="-"/>
      <w:lvlJc w:val="left"/>
      <w:pPr>
        <w:ind w:left="1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4FBC">
      <w:start w:val="1"/>
      <w:numFmt w:val="bullet"/>
      <w:lvlText w:val="•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2F37E">
      <w:start w:val="1"/>
      <w:numFmt w:val="bullet"/>
      <w:lvlText w:val="o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0AE80">
      <w:start w:val="1"/>
      <w:numFmt w:val="bullet"/>
      <w:lvlText w:val="▪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9862">
      <w:start w:val="1"/>
      <w:numFmt w:val="bullet"/>
      <w:lvlText w:val="•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6D7C0">
      <w:start w:val="1"/>
      <w:numFmt w:val="bullet"/>
      <w:lvlText w:val="o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CF4D4">
      <w:start w:val="1"/>
      <w:numFmt w:val="bullet"/>
      <w:lvlText w:val="▪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22AA2"/>
    <w:multiLevelType w:val="hybridMultilevel"/>
    <w:tmpl w:val="7E10A0B4"/>
    <w:lvl w:ilvl="0" w:tplc="8BEEB9F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94D6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4E3BC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D322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87E5C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DD5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65D6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65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9470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86E9B"/>
    <w:multiLevelType w:val="hybridMultilevel"/>
    <w:tmpl w:val="E14CB8F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4A279D7"/>
    <w:multiLevelType w:val="hybridMultilevel"/>
    <w:tmpl w:val="F8AC699C"/>
    <w:lvl w:ilvl="0" w:tplc="4B92A8DC">
      <w:start w:val="2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07CF3B2D"/>
    <w:multiLevelType w:val="hybridMultilevel"/>
    <w:tmpl w:val="C25245A8"/>
    <w:lvl w:ilvl="0" w:tplc="984AEC4E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2D09A">
      <w:start w:val="1"/>
      <w:numFmt w:val="bullet"/>
      <w:lvlText w:val="-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4BD62">
      <w:start w:val="1"/>
      <w:numFmt w:val="bullet"/>
      <w:lvlText w:val="▪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ACE8">
      <w:start w:val="1"/>
      <w:numFmt w:val="bullet"/>
      <w:lvlText w:val="•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0210">
      <w:start w:val="1"/>
      <w:numFmt w:val="bullet"/>
      <w:lvlText w:val="o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7662">
      <w:start w:val="1"/>
      <w:numFmt w:val="bullet"/>
      <w:lvlText w:val="▪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04CE4">
      <w:start w:val="1"/>
      <w:numFmt w:val="bullet"/>
      <w:lvlText w:val="•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9992">
      <w:start w:val="1"/>
      <w:numFmt w:val="bullet"/>
      <w:lvlText w:val="o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2DD3C">
      <w:start w:val="1"/>
      <w:numFmt w:val="bullet"/>
      <w:lvlText w:val="▪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20C0F7C"/>
    <w:multiLevelType w:val="hybridMultilevel"/>
    <w:tmpl w:val="C1F08E1E"/>
    <w:lvl w:ilvl="0" w:tplc="A3E2BFF6">
      <w:start w:val="1"/>
      <w:numFmt w:val="decimal"/>
      <w:lvlText w:val="%1."/>
      <w:lvlJc w:val="left"/>
      <w:pPr>
        <w:ind w:left="773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C2272">
      <w:start w:val="1"/>
      <w:numFmt w:val="decimal"/>
      <w:lvlText w:val="%2)"/>
      <w:lvlJc w:val="left"/>
      <w:pPr>
        <w:ind w:left="1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40080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0D01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B5DC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4376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91E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67AEA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9316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A131D"/>
    <w:multiLevelType w:val="hybridMultilevel"/>
    <w:tmpl w:val="D1CE50A6"/>
    <w:lvl w:ilvl="0" w:tplc="8206C19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E96A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E02E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75CA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6C2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4C7C6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CF0A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6A6A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ED1C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DE27B4"/>
    <w:multiLevelType w:val="hybridMultilevel"/>
    <w:tmpl w:val="25269468"/>
    <w:lvl w:ilvl="0" w:tplc="095EA21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E38B4">
      <w:start w:val="3"/>
      <w:numFmt w:val="decimal"/>
      <w:lvlText w:val="%2)"/>
      <w:lvlJc w:val="left"/>
      <w:pPr>
        <w:ind w:left="994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6152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C108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43260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C7040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238A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F260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544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BF58FE"/>
    <w:multiLevelType w:val="hybridMultilevel"/>
    <w:tmpl w:val="B74C806A"/>
    <w:lvl w:ilvl="0" w:tplc="E5907090">
      <w:start w:val="3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8B1"/>
    <w:multiLevelType w:val="hybridMultilevel"/>
    <w:tmpl w:val="FE5A78AE"/>
    <w:lvl w:ilvl="0" w:tplc="27B47464">
      <w:start w:val="1"/>
      <w:numFmt w:val="decimal"/>
      <w:lvlText w:val="%1."/>
      <w:lvlJc w:val="left"/>
      <w:pPr>
        <w:ind w:left="696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A4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A06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254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C3D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2221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40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A58A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E75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17D6"/>
    <w:multiLevelType w:val="hybridMultilevel"/>
    <w:tmpl w:val="4776F496"/>
    <w:lvl w:ilvl="0" w:tplc="C3F401B0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2A472ABD"/>
    <w:multiLevelType w:val="hybridMultilevel"/>
    <w:tmpl w:val="1C66E960"/>
    <w:lvl w:ilvl="0" w:tplc="84A29CCE">
      <w:start w:val="1"/>
      <w:numFmt w:val="decimal"/>
      <w:lvlText w:val="%1."/>
      <w:lvlJc w:val="left"/>
      <w:pPr>
        <w:ind w:left="837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A49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EC1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62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028F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16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5B3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BCB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4BAE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143F8"/>
    <w:multiLevelType w:val="hybridMultilevel"/>
    <w:tmpl w:val="71CAE722"/>
    <w:lvl w:ilvl="0" w:tplc="9BE2C06E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E5CA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A1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43B9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A69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43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832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B9D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60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7810"/>
    <w:multiLevelType w:val="hybridMultilevel"/>
    <w:tmpl w:val="E6B66F74"/>
    <w:lvl w:ilvl="0" w:tplc="15F6C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1475E"/>
    <w:multiLevelType w:val="hybridMultilevel"/>
    <w:tmpl w:val="1DEA1C8C"/>
    <w:lvl w:ilvl="0" w:tplc="7AC44B1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2D890E5A"/>
    <w:multiLevelType w:val="hybridMultilevel"/>
    <w:tmpl w:val="86E2233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A1497B"/>
    <w:multiLevelType w:val="hybridMultilevel"/>
    <w:tmpl w:val="7DA6E638"/>
    <w:lvl w:ilvl="0" w:tplc="AA9A4C38">
      <w:start w:val="4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416E2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76AC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9A36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BCDE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662F6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74C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4FC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266AE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494E"/>
    <w:multiLevelType w:val="hybridMultilevel"/>
    <w:tmpl w:val="DAC8DB98"/>
    <w:lvl w:ilvl="0" w:tplc="0FA209A4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F1DBC"/>
    <w:multiLevelType w:val="hybridMultilevel"/>
    <w:tmpl w:val="5AEC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3F86"/>
    <w:multiLevelType w:val="hybridMultilevel"/>
    <w:tmpl w:val="2F08BD68"/>
    <w:lvl w:ilvl="0" w:tplc="CA863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5289163B"/>
    <w:multiLevelType w:val="hybridMultilevel"/>
    <w:tmpl w:val="19DC50F6"/>
    <w:lvl w:ilvl="0" w:tplc="4B92A8DC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54BAD"/>
    <w:multiLevelType w:val="hybridMultilevel"/>
    <w:tmpl w:val="FB70B5BE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5ABF0D09"/>
    <w:multiLevelType w:val="hybridMultilevel"/>
    <w:tmpl w:val="29EEF4E0"/>
    <w:lvl w:ilvl="0" w:tplc="E77E84EE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419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8C7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0E4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C486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EBC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11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2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D3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763929"/>
    <w:multiLevelType w:val="hybridMultilevel"/>
    <w:tmpl w:val="382C4176"/>
    <w:lvl w:ilvl="0" w:tplc="FD1A5276">
      <w:start w:val="15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A41"/>
    <w:multiLevelType w:val="hybridMultilevel"/>
    <w:tmpl w:val="C966F0F4"/>
    <w:lvl w:ilvl="0" w:tplc="81143BC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51E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27D0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ACC4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4FB8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D8D8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E33D0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B3E2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5134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734F8"/>
    <w:multiLevelType w:val="hybridMultilevel"/>
    <w:tmpl w:val="92B824EC"/>
    <w:lvl w:ilvl="0" w:tplc="BCCE99AE">
      <w:start w:val="2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3E7B"/>
    <w:multiLevelType w:val="hybridMultilevel"/>
    <w:tmpl w:val="74A6A54C"/>
    <w:lvl w:ilvl="0" w:tplc="C890DE14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51C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1A9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8555C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3BF6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5B8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9316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9860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60AF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131E3F"/>
    <w:multiLevelType w:val="hybridMultilevel"/>
    <w:tmpl w:val="7E12FF4E"/>
    <w:lvl w:ilvl="0" w:tplc="F0767FE0">
      <w:start w:val="1"/>
      <w:numFmt w:val="decimal"/>
      <w:lvlText w:val="%1."/>
      <w:lvlJc w:val="left"/>
      <w:pPr>
        <w:ind w:left="84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2652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6B9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A6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36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37AE1"/>
    <w:multiLevelType w:val="hybridMultilevel"/>
    <w:tmpl w:val="EA7A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BE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1741"/>
    <w:multiLevelType w:val="hybridMultilevel"/>
    <w:tmpl w:val="81FC2556"/>
    <w:lvl w:ilvl="0" w:tplc="D6CCFC96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BD3C">
      <w:start w:val="1"/>
      <w:numFmt w:val="bullet"/>
      <w:lvlText w:val="o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6954">
      <w:start w:val="1"/>
      <w:numFmt w:val="bullet"/>
      <w:lvlText w:val="▪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9224">
      <w:start w:val="1"/>
      <w:numFmt w:val="bullet"/>
      <w:lvlText w:val="•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CB722">
      <w:start w:val="1"/>
      <w:numFmt w:val="bullet"/>
      <w:lvlText w:val="o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114E">
      <w:start w:val="1"/>
      <w:numFmt w:val="bullet"/>
      <w:lvlText w:val="▪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CCE">
      <w:start w:val="1"/>
      <w:numFmt w:val="bullet"/>
      <w:lvlText w:val="•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A202">
      <w:start w:val="1"/>
      <w:numFmt w:val="bullet"/>
      <w:lvlText w:val="o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4646">
      <w:start w:val="1"/>
      <w:numFmt w:val="bullet"/>
      <w:lvlText w:val="▪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4B7897"/>
    <w:multiLevelType w:val="hybridMultilevel"/>
    <w:tmpl w:val="651A0964"/>
    <w:lvl w:ilvl="0" w:tplc="A8BEF690">
      <w:start w:val="1"/>
      <w:numFmt w:val="decimal"/>
      <w:lvlText w:val="%1."/>
      <w:lvlJc w:val="left"/>
      <w:pPr>
        <w:ind w:left="114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1234663886">
    <w:abstractNumId w:val="35"/>
  </w:num>
  <w:num w:numId="2" w16cid:durableId="488598502">
    <w:abstractNumId w:val="4"/>
  </w:num>
  <w:num w:numId="3" w16cid:durableId="1863517370">
    <w:abstractNumId w:val="0"/>
  </w:num>
  <w:num w:numId="4" w16cid:durableId="1441335838">
    <w:abstractNumId w:val="14"/>
  </w:num>
  <w:num w:numId="5" w16cid:durableId="878854038">
    <w:abstractNumId w:val="28"/>
  </w:num>
  <w:num w:numId="6" w16cid:durableId="1769694781">
    <w:abstractNumId w:val="33"/>
  </w:num>
  <w:num w:numId="7" w16cid:durableId="853766302">
    <w:abstractNumId w:val="11"/>
  </w:num>
  <w:num w:numId="8" w16cid:durableId="270937684">
    <w:abstractNumId w:val="8"/>
  </w:num>
  <w:num w:numId="9" w16cid:durableId="1301499824">
    <w:abstractNumId w:val="6"/>
  </w:num>
  <w:num w:numId="10" w16cid:durableId="1506018404">
    <w:abstractNumId w:val="15"/>
  </w:num>
  <w:num w:numId="11" w16cid:durableId="1075472022">
    <w:abstractNumId w:val="32"/>
  </w:num>
  <w:num w:numId="12" w16cid:durableId="1837263503">
    <w:abstractNumId w:val="30"/>
  </w:num>
  <w:num w:numId="13" w16cid:durableId="1966429174">
    <w:abstractNumId w:val="1"/>
  </w:num>
  <w:num w:numId="14" w16cid:durableId="1116362941">
    <w:abstractNumId w:val="19"/>
  </w:num>
  <w:num w:numId="15" w16cid:durableId="108624263">
    <w:abstractNumId w:val="7"/>
  </w:num>
  <w:num w:numId="16" w16cid:durableId="202402205">
    <w:abstractNumId w:val="2"/>
  </w:num>
  <w:num w:numId="17" w16cid:durableId="2029021734">
    <w:abstractNumId w:val="29"/>
  </w:num>
  <w:num w:numId="18" w16cid:durableId="1568757371">
    <w:abstractNumId w:val="36"/>
  </w:num>
  <w:num w:numId="19" w16cid:durableId="1634408405">
    <w:abstractNumId w:val="5"/>
  </w:num>
  <w:num w:numId="20" w16cid:durableId="2096054720">
    <w:abstractNumId w:val="18"/>
  </w:num>
  <w:num w:numId="21" w16cid:durableId="229386678">
    <w:abstractNumId w:val="13"/>
  </w:num>
  <w:num w:numId="22" w16cid:durableId="689574175">
    <w:abstractNumId w:val="21"/>
  </w:num>
  <w:num w:numId="23" w16cid:durableId="54550546">
    <w:abstractNumId w:val="31"/>
  </w:num>
  <w:num w:numId="24" w16cid:durableId="1612932813">
    <w:abstractNumId w:val="20"/>
  </w:num>
  <w:num w:numId="25" w16cid:durableId="20790736">
    <w:abstractNumId w:val="26"/>
  </w:num>
  <w:num w:numId="26" w16cid:durableId="810902487">
    <w:abstractNumId w:val="23"/>
  </w:num>
  <w:num w:numId="27" w16cid:durableId="647443242">
    <w:abstractNumId w:val="12"/>
  </w:num>
  <w:num w:numId="28" w16cid:durableId="522670136">
    <w:abstractNumId w:val="9"/>
  </w:num>
  <w:num w:numId="29" w16cid:durableId="1563524530">
    <w:abstractNumId w:val="3"/>
  </w:num>
  <w:num w:numId="30" w16cid:durableId="869031596">
    <w:abstractNumId w:val="34"/>
  </w:num>
  <w:num w:numId="31" w16cid:durableId="1339770964">
    <w:abstractNumId w:val="16"/>
  </w:num>
  <w:num w:numId="32" w16cid:durableId="1186598419">
    <w:abstractNumId w:val="17"/>
  </w:num>
  <w:num w:numId="33" w16cid:durableId="676423190">
    <w:abstractNumId w:val="24"/>
  </w:num>
  <w:num w:numId="34" w16cid:durableId="1531643090">
    <w:abstractNumId w:val="22"/>
  </w:num>
  <w:num w:numId="35" w16cid:durableId="681976992">
    <w:abstractNumId w:val="27"/>
  </w:num>
  <w:num w:numId="36" w16cid:durableId="1017199747">
    <w:abstractNumId w:val="25"/>
  </w:num>
  <w:num w:numId="37" w16cid:durableId="20638028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63"/>
    <w:rsid w:val="00011F4E"/>
    <w:rsid w:val="0001519A"/>
    <w:rsid w:val="00044D33"/>
    <w:rsid w:val="000645B5"/>
    <w:rsid w:val="00075444"/>
    <w:rsid w:val="000A5C9C"/>
    <w:rsid w:val="000D5FFD"/>
    <w:rsid w:val="000E1459"/>
    <w:rsid w:val="000E2DE3"/>
    <w:rsid w:val="0016610D"/>
    <w:rsid w:val="00186118"/>
    <w:rsid w:val="001B5663"/>
    <w:rsid w:val="001D5994"/>
    <w:rsid w:val="001E3295"/>
    <w:rsid w:val="00214B38"/>
    <w:rsid w:val="00224691"/>
    <w:rsid w:val="00257AED"/>
    <w:rsid w:val="00273D61"/>
    <w:rsid w:val="00276C9C"/>
    <w:rsid w:val="00296A69"/>
    <w:rsid w:val="002C38D2"/>
    <w:rsid w:val="002F57AE"/>
    <w:rsid w:val="00323790"/>
    <w:rsid w:val="00347578"/>
    <w:rsid w:val="003652A6"/>
    <w:rsid w:val="003727AD"/>
    <w:rsid w:val="003D4A8D"/>
    <w:rsid w:val="00400E9F"/>
    <w:rsid w:val="00403C6F"/>
    <w:rsid w:val="004234E2"/>
    <w:rsid w:val="004274DD"/>
    <w:rsid w:val="004460F2"/>
    <w:rsid w:val="00446535"/>
    <w:rsid w:val="0046368C"/>
    <w:rsid w:val="0047080C"/>
    <w:rsid w:val="00486D14"/>
    <w:rsid w:val="004959FA"/>
    <w:rsid w:val="004D1FDD"/>
    <w:rsid w:val="004E554D"/>
    <w:rsid w:val="00502C94"/>
    <w:rsid w:val="00507CE5"/>
    <w:rsid w:val="00534EB7"/>
    <w:rsid w:val="00560A98"/>
    <w:rsid w:val="005756AD"/>
    <w:rsid w:val="005B24CD"/>
    <w:rsid w:val="005D7502"/>
    <w:rsid w:val="005E17F7"/>
    <w:rsid w:val="005E6DE1"/>
    <w:rsid w:val="005F1166"/>
    <w:rsid w:val="00604BE1"/>
    <w:rsid w:val="00625C06"/>
    <w:rsid w:val="00683498"/>
    <w:rsid w:val="006A2ACA"/>
    <w:rsid w:val="006A6B15"/>
    <w:rsid w:val="006B2373"/>
    <w:rsid w:val="006C08A2"/>
    <w:rsid w:val="006C58FB"/>
    <w:rsid w:val="006E0CE6"/>
    <w:rsid w:val="006E5B10"/>
    <w:rsid w:val="006F1611"/>
    <w:rsid w:val="00704A00"/>
    <w:rsid w:val="00712EAD"/>
    <w:rsid w:val="0072441C"/>
    <w:rsid w:val="00731716"/>
    <w:rsid w:val="0073505C"/>
    <w:rsid w:val="00737849"/>
    <w:rsid w:val="00744559"/>
    <w:rsid w:val="007752D0"/>
    <w:rsid w:val="007852FC"/>
    <w:rsid w:val="00786EF9"/>
    <w:rsid w:val="007A7A79"/>
    <w:rsid w:val="007D46C6"/>
    <w:rsid w:val="007E7468"/>
    <w:rsid w:val="008014D3"/>
    <w:rsid w:val="00841AB8"/>
    <w:rsid w:val="00886DB3"/>
    <w:rsid w:val="00890DDB"/>
    <w:rsid w:val="008A1C21"/>
    <w:rsid w:val="009013F8"/>
    <w:rsid w:val="009300C8"/>
    <w:rsid w:val="00942539"/>
    <w:rsid w:val="009425EA"/>
    <w:rsid w:val="00962506"/>
    <w:rsid w:val="00966EDF"/>
    <w:rsid w:val="009B02EF"/>
    <w:rsid w:val="009C05D4"/>
    <w:rsid w:val="009C3941"/>
    <w:rsid w:val="009D3C38"/>
    <w:rsid w:val="00A0198D"/>
    <w:rsid w:val="00A06605"/>
    <w:rsid w:val="00A21045"/>
    <w:rsid w:val="00A347DA"/>
    <w:rsid w:val="00A4518F"/>
    <w:rsid w:val="00A61089"/>
    <w:rsid w:val="00A642E2"/>
    <w:rsid w:val="00A84760"/>
    <w:rsid w:val="00A86F87"/>
    <w:rsid w:val="00AB7892"/>
    <w:rsid w:val="00AD1681"/>
    <w:rsid w:val="00AF13B2"/>
    <w:rsid w:val="00B060CA"/>
    <w:rsid w:val="00B13616"/>
    <w:rsid w:val="00B20210"/>
    <w:rsid w:val="00B2262A"/>
    <w:rsid w:val="00B44763"/>
    <w:rsid w:val="00B67181"/>
    <w:rsid w:val="00B83EDE"/>
    <w:rsid w:val="00B86A3A"/>
    <w:rsid w:val="00BA5D43"/>
    <w:rsid w:val="00BB06B8"/>
    <w:rsid w:val="00BC32D9"/>
    <w:rsid w:val="00BC6BE9"/>
    <w:rsid w:val="00C4269C"/>
    <w:rsid w:val="00C636F1"/>
    <w:rsid w:val="00C76632"/>
    <w:rsid w:val="00C84F00"/>
    <w:rsid w:val="00CC36F5"/>
    <w:rsid w:val="00CE0986"/>
    <w:rsid w:val="00D068F4"/>
    <w:rsid w:val="00DB534C"/>
    <w:rsid w:val="00DE6A9B"/>
    <w:rsid w:val="00DF5F5D"/>
    <w:rsid w:val="00DF67B0"/>
    <w:rsid w:val="00E26263"/>
    <w:rsid w:val="00E3658B"/>
    <w:rsid w:val="00E37F4D"/>
    <w:rsid w:val="00E67F85"/>
    <w:rsid w:val="00E721B8"/>
    <w:rsid w:val="00E84A22"/>
    <w:rsid w:val="00E91CCA"/>
    <w:rsid w:val="00E9310A"/>
    <w:rsid w:val="00E94D5A"/>
    <w:rsid w:val="00EB18CF"/>
    <w:rsid w:val="00EB5D8C"/>
    <w:rsid w:val="00F25A48"/>
    <w:rsid w:val="00F51E17"/>
    <w:rsid w:val="00F71D67"/>
    <w:rsid w:val="00F82C89"/>
    <w:rsid w:val="00FA014E"/>
    <w:rsid w:val="00FB36BB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D97"/>
  <w15:docId w15:val="{F07AE6D4-CAB7-4FEE-9663-F184601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386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9D3C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C84F00"/>
    <w:rPr>
      <w:rFonts w:ascii="Cambria" w:eastAsia="Cambria" w:hAnsi="Cambria" w:cs="Cambria"/>
      <w:color w:val="000000"/>
      <w:sz w:val="24"/>
    </w:rPr>
  </w:style>
  <w:style w:type="paragraph" w:styleId="Bezodstpw">
    <w:name w:val="No Spacing"/>
    <w:uiPriority w:val="1"/>
    <w:qFormat/>
    <w:rsid w:val="00F71D67"/>
    <w:pPr>
      <w:spacing w:after="0" w:line="240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71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1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C8"/>
    <w:rPr>
      <w:rFonts w:ascii="Cambria" w:eastAsia="Cambria" w:hAnsi="Cambria" w:cs="Cambri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B789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B7892"/>
    <w:rPr>
      <w:rFonts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459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459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459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8DCB-AF72-402F-8F9F-AA5590D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6042</Words>
  <Characters>36255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NR_________/2007</vt:lpstr>
    </vt:vector>
  </TitlesOfParts>
  <Company/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NR_________/2007</dc:title>
  <dc:subject/>
  <dc:creator>Anetka</dc:creator>
  <cp:keywords/>
  <cp:lastModifiedBy>kpolejko</cp:lastModifiedBy>
  <cp:revision>3</cp:revision>
  <cp:lastPrinted>2024-11-12T11:45:00Z</cp:lastPrinted>
  <dcterms:created xsi:type="dcterms:W3CDTF">2025-02-20T13:09:00Z</dcterms:created>
  <dcterms:modified xsi:type="dcterms:W3CDTF">2025-03-07T06:24:00Z</dcterms:modified>
</cp:coreProperties>
</file>