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2B82AC5" w14:textId="2C077B59" w:rsidR="00914FB4" w:rsidRPr="00EC23D3" w:rsidRDefault="00914FB4" w:rsidP="00914FB4">
      <w:pPr>
        <w:ind w:start="318.60pt"/>
        <w:rPr>
          <w:sz w:val="22"/>
          <w:szCs w:val="22"/>
        </w:rPr>
      </w:pPr>
      <w:r w:rsidRPr="00EC23D3">
        <w:rPr>
          <w:sz w:val="22"/>
          <w:szCs w:val="22"/>
        </w:rPr>
        <w:t xml:space="preserve">Poznań , dnia </w:t>
      </w:r>
      <w:r w:rsidR="008B1724">
        <w:rPr>
          <w:sz w:val="22"/>
          <w:szCs w:val="22"/>
        </w:rPr>
        <w:t>22</w:t>
      </w:r>
      <w:r w:rsidR="00A2444E">
        <w:rPr>
          <w:sz w:val="22"/>
          <w:szCs w:val="22"/>
        </w:rPr>
        <w:t>.04.</w:t>
      </w:r>
      <w:r w:rsidR="009111F8">
        <w:rPr>
          <w:sz w:val="22"/>
          <w:szCs w:val="22"/>
        </w:rPr>
        <w:t>2025</w:t>
      </w:r>
      <w:r w:rsidRPr="00EC23D3">
        <w:rPr>
          <w:sz w:val="22"/>
          <w:szCs w:val="22"/>
        </w:rPr>
        <w:t xml:space="preserve"> r. </w:t>
      </w:r>
    </w:p>
    <w:p w14:paraId="4E4DA753" w14:textId="77777777" w:rsidR="00914FB4" w:rsidRPr="00EC23D3" w:rsidRDefault="00914FB4" w:rsidP="00914FB4">
      <w:pPr>
        <w:rPr>
          <w:sz w:val="22"/>
          <w:szCs w:val="22"/>
        </w:rPr>
      </w:pPr>
    </w:p>
    <w:p w14:paraId="1418FA3D" w14:textId="77777777"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AQUANET S.A.</w:t>
      </w:r>
    </w:p>
    <w:p w14:paraId="1D44BCE5" w14:textId="77777777"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61-492 Poznań</w:t>
      </w:r>
    </w:p>
    <w:p w14:paraId="710F62A6" w14:textId="77777777" w:rsidR="00914FB4" w:rsidRPr="00EC23D3" w:rsidRDefault="00914FB4" w:rsidP="00914FB4">
      <w:pPr>
        <w:rPr>
          <w:b/>
          <w:bCs/>
          <w:sz w:val="22"/>
          <w:szCs w:val="22"/>
        </w:rPr>
      </w:pPr>
      <w:r w:rsidRPr="00EC23D3">
        <w:rPr>
          <w:b/>
          <w:bCs/>
          <w:sz w:val="22"/>
          <w:szCs w:val="22"/>
        </w:rPr>
        <w:t>ul. Dolna Wilda 126</w:t>
      </w:r>
    </w:p>
    <w:p w14:paraId="764862C0" w14:textId="77777777" w:rsidR="00914FB4" w:rsidRPr="00EC23D3" w:rsidRDefault="00914FB4" w:rsidP="00914FB4">
      <w:pPr>
        <w:rPr>
          <w:sz w:val="22"/>
          <w:szCs w:val="22"/>
        </w:rPr>
      </w:pPr>
    </w:p>
    <w:p w14:paraId="5201680B" w14:textId="77777777" w:rsidR="00914FB4" w:rsidRPr="00EC23D3" w:rsidRDefault="00914FB4" w:rsidP="00914FB4">
      <w:pPr>
        <w:pStyle w:val="Nagwek2"/>
        <w:tabs>
          <w:tab w:val="start" w:pos="35.40pt"/>
        </w:tabs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</w:pPr>
      <w:bookmarkStart w:id="0" w:name="_Toc157999977"/>
      <w:bookmarkStart w:id="1" w:name="_Toc157999639"/>
      <w:r w:rsidRPr="00EC23D3">
        <w:rPr>
          <w:rFonts w:ascii="Times New Roman" w:hAnsi="Times New Roman" w:cs="Times New Roman"/>
          <w:b w:val="0"/>
          <w:bCs w:val="0"/>
          <w:i/>
          <w:iCs/>
          <w:color w:val="auto"/>
          <w:sz w:val="22"/>
          <w:szCs w:val="22"/>
        </w:rPr>
        <w:t>Komórka Organizacyjna</w:t>
      </w:r>
      <w:bookmarkEnd w:id="0"/>
      <w:bookmarkEnd w:id="1"/>
    </w:p>
    <w:p w14:paraId="1B01576C" w14:textId="77777777" w:rsidR="00914FB4" w:rsidRPr="00EC23D3" w:rsidRDefault="00914FB4" w:rsidP="00914FB4">
      <w:pPr>
        <w:rPr>
          <w:sz w:val="22"/>
          <w:szCs w:val="22"/>
        </w:rPr>
      </w:pPr>
    </w:p>
    <w:p w14:paraId="1D839384" w14:textId="77777777" w:rsidR="00914FB4" w:rsidRPr="00EC23D3" w:rsidRDefault="00004020" w:rsidP="00914FB4">
      <w:pPr>
        <w:rPr>
          <w:sz w:val="22"/>
          <w:szCs w:val="22"/>
        </w:rPr>
      </w:pPr>
      <w:r w:rsidRPr="00EC23D3">
        <w:rPr>
          <w:sz w:val="22"/>
          <w:szCs w:val="22"/>
        </w:rPr>
        <w:t>EZ</w:t>
      </w:r>
    </w:p>
    <w:p w14:paraId="5BBEFB27" w14:textId="77777777" w:rsidR="00914FB4" w:rsidRPr="00EC23D3" w:rsidRDefault="00914FB4" w:rsidP="00914FB4">
      <w:pPr>
        <w:rPr>
          <w:sz w:val="22"/>
          <w:szCs w:val="22"/>
        </w:rPr>
      </w:pPr>
    </w:p>
    <w:p w14:paraId="48B5FCF4" w14:textId="77777777" w:rsidR="00914FB4" w:rsidRPr="00EC23D3" w:rsidRDefault="00914FB4" w:rsidP="00914FB4">
      <w:pPr>
        <w:pStyle w:val="Nagwek1"/>
        <w:jc w:val="center"/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</w:pPr>
      <w:bookmarkStart w:id="2" w:name="_Toc157999978"/>
      <w:bookmarkStart w:id="3" w:name="_Toc157999640"/>
      <w:r w:rsidRPr="00EC23D3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ZAPROSZENIE DO SKŁADANIA OFERT</w:t>
      </w:r>
      <w:bookmarkEnd w:id="2"/>
      <w:bookmarkEnd w:id="3"/>
    </w:p>
    <w:p w14:paraId="08B60B2A" w14:textId="77777777" w:rsidR="00914FB4" w:rsidRPr="00EC23D3" w:rsidRDefault="00914FB4" w:rsidP="00914FB4">
      <w:pPr>
        <w:rPr>
          <w:b/>
          <w:sz w:val="22"/>
          <w:szCs w:val="22"/>
        </w:rPr>
      </w:pPr>
    </w:p>
    <w:p w14:paraId="3E404243" w14:textId="3C53514F" w:rsidR="000B6805" w:rsidRPr="00B10482" w:rsidRDefault="00914FB4" w:rsidP="000B6805">
      <w:pPr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10482">
        <w:rPr>
          <w:rFonts w:asciiTheme="minorHAnsi" w:hAnsiTheme="minorHAnsi" w:cstheme="minorHAnsi"/>
          <w:b/>
          <w:sz w:val="22"/>
          <w:szCs w:val="22"/>
        </w:rPr>
        <w:t>Przedmiot zakupu:</w:t>
      </w:r>
      <w:r w:rsidR="00850ABF" w:rsidRPr="00B104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0401" w:rsidRPr="00B10482">
        <w:rPr>
          <w:rFonts w:asciiTheme="minorHAnsi" w:hAnsiTheme="minorHAnsi" w:cstheme="minorHAnsi"/>
          <w:b/>
          <w:color w:val="000000"/>
          <w:sz w:val="22"/>
          <w:szCs w:val="22"/>
        </w:rPr>
        <w:t>Smary</w:t>
      </w:r>
    </w:p>
    <w:p w14:paraId="3CCCB321" w14:textId="77777777" w:rsidR="000B6805" w:rsidRPr="00B10482" w:rsidRDefault="000B6805" w:rsidP="000B6805">
      <w:pPr>
        <w:ind w:start="18pt"/>
        <w:rPr>
          <w:rFonts w:asciiTheme="minorHAnsi" w:hAnsiTheme="minorHAnsi" w:cstheme="minorHAnsi"/>
          <w:bCs/>
          <w:sz w:val="22"/>
          <w:szCs w:val="22"/>
        </w:rPr>
      </w:pPr>
    </w:p>
    <w:p w14:paraId="5AFD26F0" w14:textId="7BA62A90" w:rsidR="00B10482" w:rsidRPr="00B10482" w:rsidRDefault="00B10482" w:rsidP="00B1048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B10482">
        <w:rPr>
          <w:rFonts w:asciiTheme="minorHAnsi" w:hAnsiTheme="minorHAnsi" w:cstheme="minorHAnsi"/>
          <w:bCs/>
          <w:sz w:val="22"/>
          <w:szCs w:val="22"/>
        </w:rPr>
        <w:t>Olej przekładniowy CERTOP 80W90 20l</w:t>
      </w:r>
      <w:r w:rsidRPr="00B10482">
        <w:rPr>
          <w:rFonts w:asciiTheme="minorHAnsi" w:hAnsiTheme="minorHAnsi" w:cstheme="minorHAnsi"/>
          <w:bCs/>
          <w:sz w:val="22"/>
          <w:szCs w:val="22"/>
        </w:rPr>
        <w:t xml:space="preserve"> -5 opak</w:t>
      </w:r>
    </w:p>
    <w:p w14:paraId="19349790" w14:textId="12BDC324" w:rsidR="002A0401" w:rsidRPr="00B10482" w:rsidRDefault="002A0401" w:rsidP="00B1048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B10482">
        <w:rPr>
          <w:rFonts w:asciiTheme="minorHAnsi" w:hAnsiTheme="minorHAnsi" w:cstheme="minorHAnsi"/>
          <w:bCs/>
          <w:sz w:val="22"/>
          <w:szCs w:val="22"/>
        </w:rPr>
        <w:t>Smar suchy w aerozolu K-LAST SUPER 400ml</w:t>
      </w:r>
      <w:r w:rsidRPr="00B10482">
        <w:rPr>
          <w:rFonts w:asciiTheme="minorHAnsi" w:hAnsiTheme="minorHAnsi" w:cstheme="minorHAnsi"/>
          <w:bCs/>
          <w:sz w:val="22"/>
          <w:szCs w:val="22"/>
        </w:rPr>
        <w:t>-</w:t>
      </w:r>
      <w:r w:rsidR="00B10482" w:rsidRPr="00B10482">
        <w:rPr>
          <w:rFonts w:asciiTheme="minorHAnsi" w:hAnsiTheme="minorHAnsi" w:cstheme="minorHAnsi"/>
          <w:bCs/>
          <w:sz w:val="22"/>
          <w:szCs w:val="22"/>
        </w:rPr>
        <w:t>12</w:t>
      </w:r>
      <w:r w:rsidRPr="00B10482">
        <w:rPr>
          <w:rFonts w:asciiTheme="minorHAnsi" w:hAnsiTheme="minorHAnsi" w:cstheme="minorHAnsi"/>
          <w:bCs/>
          <w:sz w:val="22"/>
          <w:szCs w:val="22"/>
        </w:rPr>
        <w:t xml:space="preserve"> sztuk</w:t>
      </w:r>
    </w:p>
    <w:p w14:paraId="6F4234D9" w14:textId="62D04444" w:rsidR="00B10482" w:rsidRPr="00B10482" w:rsidRDefault="00B10482" w:rsidP="00B1048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B10482">
        <w:rPr>
          <w:rFonts w:asciiTheme="minorHAnsi" w:hAnsiTheme="minorHAnsi" w:cstheme="minorHAnsi"/>
          <w:bCs/>
          <w:sz w:val="22"/>
          <w:szCs w:val="22"/>
        </w:rPr>
        <w:t>Smar do zamków NIKKE LOCK OIL 100ml</w:t>
      </w:r>
      <w:r w:rsidRPr="00B10482">
        <w:rPr>
          <w:rFonts w:asciiTheme="minorHAnsi" w:hAnsiTheme="minorHAnsi" w:cstheme="minorHAnsi"/>
          <w:bCs/>
          <w:sz w:val="22"/>
          <w:szCs w:val="22"/>
        </w:rPr>
        <w:t>-24 sztuki</w:t>
      </w:r>
    </w:p>
    <w:p w14:paraId="55974A99" w14:textId="3F0FFA55" w:rsidR="00B10482" w:rsidRPr="00B10482" w:rsidRDefault="00B10482" w:rsidP="00B1048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B10482">
        <w:rPr>
          <w:rFonts w:asciiTheme="minorHAnsi" w:hAnsiTheme="minorHAnsi" w:cstheme="minorHAnsi"/>
          <w:bCs/>
          <w:sz w:val="22"/>
          <w:szCs w:val="22"/>
        </w:rPr>
        <w:t xml:space="preserve">Smar </w:t>
      </w:r>
      <w:r w:rsidRPr="00B10482">
        <w:rPr>
          <w:rFonts w:asciiTheme="minorHAnsi" w:hAnsiTheme="minorHAnsi" w:cstheme="minorHAnsi"/>
          <w:bCs/>
          <w:sz w:val="22"/>
          <w:szCs w:val="22"/>
        </w:rPr>
        <w:t>LUBRA K AC RED 400g 11000820</w:t>
      </w:r>
      <w:r w:rsidRPr="00B10482">
        <w:rPr>
          <w:rFonts w:asciiTheme="minorHAnsi" w:hAnsiTheme="minorHAnsi" w:cstheme="minorHAnsi"/>
          <w:bCs/>
          <w:sz w:val="22"/>
          <w:szCs w:val="22"/>
        </w:rPr>
        <w:t xml:space="preserve"> -24 sztuki</w:t>
      </w:r>
    </w:p>
    <w:p w14:paraId="07C2BDAF" w14:textId="1511EB95" w:rsidR="00B10482" w:rsidRPr="00B10482" w:rsidRDefault="00B10482" w:rsidP="00B10482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  <w:r w:rsidRPr="00B1048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Środek penetrujący K-RELEASE (400 ml)</w:t>
      </w:r>
      <w:r w:rsidRPr="00B1048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</w:t>
      </w:r>
      <w:r w:rsidRPr="00B1048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Producent: KERNITE</w:t>
      </w:r>
      <w:r w:rsidRPr="00B1048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-36 sztuk</w:t>
      </w:r>
    </w:p>
    <w:p w14:paraId="480A30DB" w14:textId="37523640" w:rsidR="00B10482" w:rsidRPr="00B10482" w:rsidRDefault="00B10482" w:rsidP="00B10482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  <w:r w:rsidRPr="00B1048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Preparat czyszczący LEXITE EXTRA 400ml</w:t>
      </w:r>
      <w:r w:rsidRPr="00B1048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-24 sztuki </w:t>
      </w:r>
    </w:p>
    <w:p w14:paraId="3298A04B" w14:textId="00DF1B74" w:rsidR="00B10482" w:rsidRPr="00B10482" w:rsidRDefault="00B10482" w:rsidP="00B10482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  <w:r w:rsidRPr="00B1048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FLEET STAR (EX. ELATE) 30l 11000006</w:t>
      </w:r>
      <w:r w:rsidRPr="00B1048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-2 opak</w:t>
      </w:r>
    </w:p>
    <w:p w14:paraId="79425C70" w14:textId="35E13404" w:rsidR="00B10482" w:rsidRPr="00B10482" w:rsidRDefault="00B10482" w:rsidP="00B10482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  <w:r w:rsidRPr="00B1048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Preparat smarujący UN-LOCK 2000 450 ml</w:t>
      </w:r>
      <w:r w:rsidRPr="00B1048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-12 sztuk</w:t>
      </w:r>
    </w:p>
    <w:p w14:paraId="4BBB647C" w14:textId="6B0DC185" w:rsidR="00B10482" w:rsidRPr="00B10482" w:rsidRDefault="00B10482" w:rsidP="00B10482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</w:pPr>
      <w:r w:rsidRPr="00B1048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Smar syntetyczny </w:t>
      </w:r>
      <w:proofErr w:type="spellStart"/>
      <w:r w:rsidRPr="00B1048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Lubra</w:t>
      </w:r>
      <w:proofErr w:type="spellEnd"/>
      <w:r w:rsidRPr="00B1048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 K HT 400g</w:t>
      </w:r>
      <w:r w:rsidRPr="00B10482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>-12 sztuk</w:t>
      </w:r>
    </w:p>
    <w:p w14:paraId="3110187A" w14:textId="7885AD49" w:rsidR="00B10482" w:rsidRPr="00B10482" w:rsidRDefault="00B10482" w:rsidP="00B10482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bCs/>
          <w:sz w:val="22"/>
          <w:szCs w:val="22"/>
        </w:rPr>
      </w:pPr>
      <w:r w:rsidRPr="00B10482">
        <w:rPr>
          <w:rFonts w:asciiTheme="minorHAnsi" w:hAnsiTheme="minorHAnsi" w:cstheme="minorHAnsi"/>
          <w:bCs/>
          <w:sz w:val="22"/>
          <w:szCs w:val="22"/>
        </w:rPr>
        <w:t>Płyn chłodząco smarujący OMNICOOL 400ml</w:t>
      </w:r>
      <w:r w:rsidRPr="00B10482">
        <w:rPr>
          <w:rFonts w:asciiTheme="minorHAnsi" w:hAnsiTheme="minorHAnsi" w:cstheme="minorHAnsi"/>
          <w:bCs/>
          <w:sz w:val="22"/>
          <w:szCs w:val="22"/>
        </w:rPr>
        <w:t xml:space="preserve"> -24 sztuki</w:t>
      </w:r>
    </w:p>
    <w:p w14:paraId="0D40D02C" w14:textId="77777777" w:rsidR="002A0401" w:rsidRDefault="002A0401" w:rsidP="000B6805">
      <w:pPr>
        <w:ind w:start="18pt"/>
        <w:rPr>
          <w:rFonts w:asciiTheme="minorHAnsi" w:hAnsiTheme="minorHAnsi" w:cstheme="minorHAnsi"/>
          <w:b/>
          <w:sz w:val="22"/>
          <w:szCs w:val="22"/>
        </w:rPr>
      </w:pPr>
    </w:p>
    <w:p w14:paraId="06FC6BE0" w14:textId="77777777" w:rsidR="00D243AC" w:rsidRPr="003C6013" w:rsidRDefault="00D243AC" w:rsidP="00D243AC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63281A0B" w14:textId="77777777" w:rsidR="0095392D" w:rsidRPr="003C6013" w:rsidRDefault="0095392D" w:rsidP="0095392D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3C6013">
        <w:rPr>
          <w:b/>
          <w:sz w:val="22"/>
          <w:szCs w:val="22"/>
        </w:rPr>
        <w:t>Regulamin udzielania zamówień sektorowych przez Aquanet Spółka Akcyjna, do których nie mają zastosowania przepisy Ustawy Prawo zamówień publicznych dostępny na stronie :</w:t>
      </w:r>
    </w:p>
    <w:p w14:paraId="147C0FE2" w14:textId="77777777" w:rsidR="0095392D" w:rsidRPr="003C6013" w:rsidRDefault="006E0804" w:rsidP="0095392D">
      <w:pPr>
        <w:pStyle w:val="Akapitzlist"/>
        <w:ind w:start="18pt"/>
        <w:rPr>
          <w:rStyle w:val="Hipercze"/>
          <w:rFonts w:eastAsiaTheme="majorEastAsia"/>
          <w:b/>
          <w:sz w:val="22"/>
          <w:szCs w:val="22"/>
          <w:bdr w:val="none" w:sz="0" w:space="0" w:color="auto" w:frame="1"/>
        </w:rPr>
      </w:pPr>
      <w:hyperlink r:id="rId7" w:tgtFrame="_blank" w:tooltip="https://www.aquanet.pl/dla-biznesu/aktualne-przetargi/" w:history="1">
        <w:r w:rsidR="0095392D" w:rsidRPr="003C6013">
          <w:rPr>
            <w:rStyle w:val="Hipercze"/>
            <w:rFonts w:eastAsiaTheme="majorEastAsia"/>
            <w:b/>
            <w:sz w:val="22"/>
            <w:szCs w:val="22"/>
            <w:bdr w:val="none" w:sz="0" w:space="0" w:color="auto" w:frame="1"/>
          </w:rPr>
          <w:t>https://www.aquanet.pl/dla-biznesu/aktualne-przetargi/</w:t>
        </w:r>
      </w:hyperlink>
    </w:p>
    <w:p w14:paraId="767A1C8D" w14:textId="77777777" w:rsidR="00144E5B" w:rsidRPr="003C6013" w:rsidRDefault="00144E5B" w:rsidP="0095392D">
      <w:pPr>
        <w:pStyle w:val="Akapitzlist"/>
        <w:ind w:start="18pt"/>
        <w:rPr>
          <w:rStyle w:val="Hipercze"/>
          <w:rFonts w:eastAsiaTheme="majorEastAsia"/>
          <w:b/>
          <w:sz w:val="22"/>
          <w:szCs w:val="22"/>
          <w:bdr w:val="none" w:sz="0" w:space="0" w:color="auto" w:frame="1"/>
        </w:rPr>
      </w:pPr>
    </w:p>
    <w:p w14:paraId="45A64A0E" w14:textId="77777777" w:rsidR="00144E5B" w:rsidRPr="00144E5B" w:rsidRDefault="00144E5B" w:rsidP="00144E5B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144E5B">
        <w:rPr>
          <w:b/>
          <w:sz w:val="22"/>
          <w:szCs w:val="22"/>
        </w:rPr>
        <w:t>Tryb postępowania :</w:t>
      </w:r>
      <w:r>
        <w:rPr>
          <w:sz w:val="22"/>
          <w:szCs w:val="22"/>
        </w:rPr>
        <w:t xml:space="preserve"> rozeznanie cenowe </w:t>
      </w:r>
    </w:p>
    <w:p w14:paraId="1773C63E" w14:textId="77777777" w:rsidR="0095392D" w:rsidRDefault="0095392D" w:rsidP="0095392D">
      <w:pPr>
        <w:rPr>
          <w:b/>
          <w:sz w:val="22"/>
          <w:szCs w:val="22"/>
        </w:rPr>
      </w:pPr>
    </w:p>
    <w:p w14:paraId="4F88F31E" w14:textId="77777777"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Warunki dostawy:</w:t>
      </w:r>
    </w:p>
    <w:p w14:paraId="53E3A163" w14:textId="77777777" w:rsidR="001D2C49" w:rsidRPr="001D2C49" w:rsidRDefault="001D2C49" w:rsidP="001D2C49">
      <w:pPr>
        <w:spacing w:line="18pt" w:lineRule="auto"/>
        <w:rPr>
          <w:color w:val="000000"/>
          <w:sz w:val="22"/>
          <w:szCs w:val="22"/>
        </w:rPr>
      </w:pPr>
    </w:p>
    <w:p w14:paraId="198B9ADE" w14:textId="77777777" w:rsidR="00850ABF" w:rsidRPr="00850ABF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Pr="00850ABF">
        <w:rPr>
          <w:color w:val="000000"/>
          <w:sz w:val="22"/>
          <w:szCs w:val="22"/>
        </w:rPr>
        <w:t>ferta w walucie PLN/Euro,</w:t>
      </w:r>
    </w:p>
    <w:p w14:paraId="1BC0E6C1" w14:textId="77777777" w:rsidR="00850ABF" w:rsidRPr="00850ABF" w:rsidRDefault="00850ABF" w:rsidP="00850ABF">
      <w:pPr>
        <w:pStyle w:val="Akapitzlist"/>
        <w:numPr>
          <w:ilvl w:val="0"/>
          <w:numId w:val="4"/>
        </w:numPr>
        <w:spacing w:line="18pt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</w:t>
      </w:r>
      <w:r w:rsidRPr="00850ABF">
        <w:rPr>
          <w:color w:val="000000"/>
          <w:sz w:val="22"/>
          <w:szCs w:val="22"/>
        </w:rPr>
        <w:t>oszty realizacji po stronie Dostawcy,</w:t>
      </w:r>
    </w:p>
    <w:p w14:paraId="5261451E" w14:textId="77777777" w:rsidR="00EC23D3" w:rsidRDefault="00004020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EC23D3">
        <w:rPr>
          <w:sz w:val="22"/>
          <w:szCs w:val="22"/>
        </w:rPr>
        <w:t xml:space="preserve">Dostawa jednorazowa, </w:t>
      </w:r>
    </w:p>
    <w:p w14:paraId="5443329B" w14:textId="16389EA8" w:rsidR="0015345A" w:rsidRDefault="0015345A" w:rsidP="00850ABF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Termin realizacji: </w:t>
      </w:r>
      <w:r w:rsidR="008B1724">
        <w:rPr>
          <w:sz w:val="22"/>
          <w:szCs w:val="22"/>
        </w:rPr>
        <w:t xml:space="preserve">maj </w:t>
      </w:r>
      <w:r w:rsidR="006B1375">
        <w:rPr>
          <w:sz w:val="22"/>
          <w:szCs w:val="22"/>
        </w:rPr>
        <w:t>2025</w:t>
      </w:r>
      <w:r w:rsidR="000B6805">
        <w:rPr>
          <w:sz w:val="22"/>
          <w:szCs w:val="22"/>
        </w:rPr>
        <w:t xml:space="preserve"> r. </w:t>
      </w:r>
    </w:p>
    <w:p w14:paraId="0584CAFA" w14:textId="66117E98" w:rsidR="009111F8" w:rsidRPr="0015345A" w:rsidRDefault="00914FB4" w:rsidP="0015345A">
      <w:pPr>
        <w:pStyle w:val="Tekstpodstawowy"/>
        <w:numPr>
          <w:ilvl w:val="1"/>
          <w:numId w:val="1"/>
        </w:numPr>
        <w:tabs>
          <w:tab w:val="start" w:pos="18pt"/>
        </w:tabs>
        <w:spacing w:line="18pt" w:lineRule="auto"/>
        <w:jc w:val="both"/>
        <w:rPr>
          <w:sz w:val="22"/>
          <w:szCs w:val="22"/>
        </w:rPr>
      </w:pPr>
      <w:r w:rsidRPr="004830D4">
        <w:rPr>
          <w:sz w:val="22"/>
          <w:szCs w:val="22"/>
        </w:rPr>
        <w:t xml:space="preserve">Miejsce dostawy :  </w:t>
      </w:r>
      <w:r w:rsidR="009111F8">
        <w:rPr>
          <w:sz w:val="22"/>
          <w:szCs w:val="22"/>
        </w:rPr>
        <w:t>ul. Dolna Wilda 126, 61-492 Poznań</w:t>
      </w:r>
    </w:p>
    <w:p w14:paraId="0E27682F" w14:textId="5F636091" w:rsidR="00850ABF" w:rsidRPr="005F5671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Pr="005F5671">
        <w:rPr>
          <w:sz w:val="22"/>
          <w:szCs w:val="22"/>
        </w:rPr>
        <w:t xml:space="preserve">fertę w PDF wraz </w:t>
      </w:r>
      <w:r w:rsidR="00B10482">
        <w:rPr>
          <w:sz w:val="22"/>
          <w:szCs w:val="22"/>
        </w:rPr>
        <w:t xml:space="preserve"> z kartami charakterystyki</w:t>
      </w:r>
      <w:r w:rsidR="000B6805">
        <w:rPr>
          <w:sz w:val="22"/>
          <w:szCs w:val="22"/>
        </w:rPr>
        <w:t xml:space="preserve"> i</w:t>
      </w:r>
      <w:r w:rsidRPr="005F5671">
        <w:rPr>
          <w:sz w:val="22"/>
          <w:szCs w:val="22"/>
        </w:rPr>
        <w:t xml:space="preserve"> oświadczeniem należy złożyć przez platformę zakupową Open </w:t>
      </w:r>
      <w:proofErr w:type="spellStart"/>
      <w:r w:rsidRPr="005F5671">
        <w:rPr>
          <w:sz w:val="22"/>
          <w:szCs w:val="22"/>
        </w:rPr>
        <w:t>Nexus</w:t>
      </w:r>
      <w:proofErr w:type="spellEnd"/>
      <w:r w:rsidRPr="005F5671">
        <w:rPr>
          <w:sz w:val="22"/>
          <w:szCs w:val="22"/>
        </w:rPr>
        <w:t>,</w:t>
      </w:r>
    </w:p>
    <w:p w14:paraId="18D49696" w14:textId="77777777" w:rsidR="00850ABF" w:rsidRPr="005F5671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5F5671">
        <w:rPr>
          <w:sz w:val="22"/>
          <w:szCs w:val="22"/>
        </w:rPr>
        <w:t>Złożenie oferty przez oferenta jest jednoznacznym z akceptacją warunków określonych w zaproszeniu oraz umowie.</w:t>
      </w:r>
    </w:p>
    <w:p w14:paraId="2EA1C538" w14:textId="77777777" w:rsidR="00850ABF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5F5671">
        <w:rPr>
          <w:sz w:val="22"/>
          <w:szCs w:val="22"/>
        </w:rPr>
        <w:t>Zamawiający może unieważnić procedurę z uwagi na oferowanie ceny zakupu przewyższającej kwotę, którą Zamawiający może przeznaczyć na finansowanie zamówienia.</w:t>
      </w:r>
    </w:p>
    <w:p w14:paraId="0F17CF30" w14:textId="77777777" w:rsidR="00850ABF" w:rsidRPr="00850ABF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850ABF">
        <w:rPr>
          <w:color w:val="000000"/>
          <w:sz w:val="22"/>
          <w:szCs w:val="22"/>
        </w:rPr>
        <w:t>W przypadku nie złożenia dokumentów w wyznaczonym terminie przez najkorzystniejszego oferenta lub rezygnacji z dalszego udziału, zamawiający ma prawo wybrać kolejną najkorzystniejszą ofertę.</w:t>
      </w:r>
    </w:p>
    <w:p w14:paraId="1F740FC0" w14:textId="77777777" w:rsidR="00850ABF" w:rsidRPr="00850ABF" w:rsidRDefault="00850ABF" w:rsidP="00850ABF">
      <w:pPr>
        <w:pStyle w:val="Tekstpodstawowy"/>
        <w:numPr>
          <w:ilvl w:val="0"/>
          <w:numId w:val="3"/>
        </w:numPr>
        <w:spacing w:line="18pt" w:lineRule="auto"/>
        <w:rPr>
          <w:sz w:val="22"/>
          <w:szCs w:val="22"/>
        </w:rPr>
      </w:pPr>
      <w:r w:rsidRPr="00850ABF">
        <w:rPr>
          <w:sz w:val="22"/>
          <w:szCs w:val="22"/>
        </w:rPr>
        <w:t>Wszelkie pytania proszę składać wyłącznie poprzez OPENNEXUS.</w:t>
      </w:r>
      <w:r w:rsidRPr="00850ABF">
        <w:rPr>
          <w:color w:val="000000"/>
          <w:sz w:val="22"/>
          <w:szCs w:val="22"/>
        </w:rPr>
        <w:t xml:space="preserve">  </w:t>
      </w:r>
    </w:p>
    <w:p w14:paraId="428CEBC7" w14:textId="77777777" w:rsidR="00850ABF" w:rsidRPr="00EC23D3" w:rsidRDefault="00850ABF" w:rsidP="00850ABF">
      <w:pPr>
        <w:spacing w:line="18pt" w:lineRule="auto"/>
        <w:ind w:start="53.85pt"/>
        <w:rPr>
          <w:sz w:val="22"/>
          <w:szCs w:val="22"/>
        </w:rPr>
      </w:pPr>
    </w:p>
    <w:p w14:paraId="333DFF85" w14:textId="77777777" w:rsidR="00914FB4" w:rsidRPr="00EC23D3" w:rsidRDefault="00850ABF" w:rsidP="00914FB4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</w:t>
      </w:r>
      <w:r w:rsidR="00914FB4" w:rsidRPr="00EC23D3">
        <w:rPr>
          <w:b/>
          <w:sz w:val="22"/>
          <w:szCs w:val="22"/>
        </w:rPr>
        <w:t>arunki płatności</w:t>
      </w:r>
    </w:p>
    <w:p w14:paraId="6C805D11" w14:textId="77777777" w:rsidR="00914FB4" w:rsidRPr="00EC23D3" w:rsidRDefault="00914FB4" w:rsidP="00914FB4">
      <w:pPr>
        <w:ind w:start="18pt"/>
        <w:rPr>
          <w:sz w:val="22"/>
          <w:szCs w:val="22"/>
        </w:rPr>
      </w:pPr>
    </w:p>
    <w:p w14:paraId="137F4785" w14:textId="77777777" w:rsidR="00914FB4" w:rsidRPr="00EC23D3" w:rsidRDefault="00914FB4" w:rsidP="00914FB4">
      <w:pPr>
        <w:ind w:start="35.40pt"/>
        <w:rPr>
          <w:sz w:val="22"/>
          <w:szCs w:val="22"/>
        </w:rPr>
      </w:pPr>
      <w:r w:rsidRPr="00EC23D3">
        <w:rPr>
          <w:sz w:val="22"/>
          <w:szCs w:val="22"/>
        </w:rPr>
        <w:t>Płatność 30 dni od daty dostarczenia faktury.</w:t>
      </w:r>
    </w:p>
    <w:p w14:paraId="14E773FD" w14:textId="77777777" w:rsidR="00914FB4" w:rsidRPr="00EC23D3" w:rsidRDefault="00914FB4" w:rsidP="00914FB4">
      <w:pPr>
        <w:ind w:start="35.40pt"/>
        <w:rPr>
          <w:sz w:val="22"/>
          <w:szCs w:val="22"/>
        </w:rPr>
      </w:pPr>
    </w:p>
    <w:p w14:paraId="0E596D02" w14:textId="77777777" w:rsidR="00914FB4" w:rsidRPr="00EC23D3" w:rsidRDefault="00914FB4" w:rsidP="00914FB4">
      <w:pPr>
        <w:ind w:start="35.40pt"/>
        <w:rPr>
          <w:i/>
          <w:sz w:val="22"/>
          <w:szCs w:val="22"/>
        </w:rPr>
      </w:pPr>
    </w:p>
    <w:p w14:paraId="17B78CC4" w14:textId="77777777"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>Załączniki</w:t>
      </w:r>
    </w:p>
    <w:p w14:paraId="77A00707" w14:textId="77777777" w:rsidR="00914FB4" w:rsidRPr="00EC23D3" w:rsidRDefault="00914FB4" w:rsidP="00914FB4">
      <w:pPr>
        <w:rPr>
          <w:b/>
          <w:sz w:val="22"/>
          <w:szCs w:val="22"/>
        </w:rPr>
      </w:pPr>
    </w:p>
    <w:p w14:paraId="1C7000A8" w14:textId="152B3F65" w:rsidR="000B6805" w:rsidRPr="00EC23D3" w:rsidRDefault="00914FB4" w:rsidP="008B172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 xml:space="preserve">Umowa </w:t>
      </w:r>
    </w:p>
    <w:p w14:paraId="4ED3D808" w14:textId="3E0FFA21" w:rsidR="00A13EEE" w:rsidRPr="00EC23D3" w:rsidRDefault="00A13EEE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>Inf</w:t>
      </w:r>
      <w:r w:rsidR="00744A2F">
        <w:rPr>
          <w:sz w:val="22"/>
          <w:szCs w:val="22"/>
        </w:rPr>
        <w:t>o</w:t>
      </w:r>
      <w:r w:rsidR="00C120BF">
        <w:rPr>
          <w:sz w:val="22"/>
          <w:szCs w:val="22"/>
        </w:rPr>
        <w:t>r</w:t>
      </w:r>
      <w:r w:rsidRPr="00EC23D3">
        <w:rPr>
          <w:sz w:val="22"/>
          <w:szCs w:val="22"/>
        </w:rPr>
        <w:t>macja RODO</w:t>
      </w:r>
    </w:p>
    <w:p w14:paraId="301386C5" w14:textId="77777777" w:rsidR="00DE60D5" w:rsidRPr="00EC23D3" w:rsidRDefault="00DE60D5" w:rsidP="00914FB4">
      <w:pPr>
        <w:spacing w:line="18pt" w:lineRule="auto"/>
        <w:ind w:start="36pt"/>
        <w:rPr>
          <w:sz w:val="22"/>
          <w:szCs w:val="22"/>
        </w:rPr>
      </w:pPr>
      <w:r w:rsidRPr="00EC23D3">
        <w:rPr>
          <w:sz w:val="22"/>
          <w:szCs w:val="22"/>
        </w:rPr>
        <w:t>Oświadczenie</w:t>
      </w:r>
    </w:p>
    <w:p w14:paraId="78260190" w14:textId="77777777" w:rsidR="00914FB4" w:rsidRPr="00EC23D3" w:rsidRDefault="00914FB4" w:rsidP="00914FB4">
      <w:pPr>
        <w:ind w:start="18pt"/>
        <w:rPr>
          <w:b/>
          <w:sz w:val="22"/>
          <w:szCs w:val="22"/>
        </w:rPr>
      </w:pPr>
    </w:p>
    <w:p w14:paraId="6516F4E2" w14:textId="7BE219DF" w:rsidR="00914FB4" w:rsidRPr="00EC23D3" w:rsidRDefault="00914FB4" w:rsidP="00914FB4">
      <w:pPr>
        <w:numPr>
          <w:ilvl w:val="0"/>
          <w:numId w:val="1"/>
        </w:numPr>
        <w:rPr>
          <w:b/>
          <w:sz w:val="22"/>
          <w:szCs w:val="22"/>
        </w:rPr>
      </w:pPr>
      <w:r w:rsidRPr="00EC23D3">
        <w:rPr>
          <w:b/>
          <w:sz w:val="22"/>
          <w:szCs w:val="22"/>
        </w:rPr>
        <w:t xml:space="preserve">Termin składania ofert </w:t>
      </w:r>
      <w:r w:rsidR="00A2444E">
        <w:rPr>
          <w:b/>
          <w:sz w:val="22"/>
          <w:szCs w:val="22"/>
        </w:rPr>
        <w:t>2</w:t>
      </w:r>
      <w:r w:rsidR="00B10482">
        <w:rPr>
          <w:b/>
          <w:sz w:val="22"/>
          <w:szCs w:val="22"/>
        </w:rPr>
        <w:t>8</w:t>
      </w:r>
      <w:r w:rsidR="00A2444E">
        <w:rPr>
          <w:b/>
          <w:sz w:val="22"/>
          <w:szCs w:val="22"/>
        </w:rPr>
        <w:t>.</w:t>
      </w:r>
      <w:r w:rsidR="000B6805">
        <w:rPr>
          <w:b/>
          <w:sz w:val="22"/>
          <w:szCs w:val="22"/>
        </w:rPr>
        <w:t>04.2025 godz.10.00</w:t>
      </w:r>
    </w:p>
    <w:p w14:paraId="3CBD80CE" w14:textId="77777777" w:rsidR="00914FB4" w:rsidRPr="00EC23D3" w:rsidRDefault="00914FB4" w:rsidP="00914FB4">
      <w:pPr>
        <w:rPr>
          <w:b/>
          <w:bCs/>
          <w:sz w:val="22"/>
          <w:szCs w:val="22"/>
        </w:rPr>
      </w:pPr>
    </w:p>
    <w:p w14:paraId="4D033E98" w14:textId="77777777" w:rsidR="00914FB4" w:rsidRPr="00EC23D3" w:rsidRDefault="00914FB4" w:rsidP="00914FB4">
      <w:pPr>
        <w:pStyle w:val="Nagwek7"/>
        <w:rPr>
          <w:i w:val="0"/>
          <w:iCs w:val="0"/>
          <w:sz w:val="22"/>
          <w:szCs w:val="22"/>
        </w:rPr>
      </w:pPr>
      <w:r w:rsidRPr="00EC23D3">
        <w:rPr>
          <w:sz w:val="22"/>
          <w:szCs w:val="22"/>
        </w:rPr>
        <w:t>Osoba prowadząca rozeznanie</w:t>
      </w:r>
      <w:r w:rsidRPr="00EC23D3">
        <w:rPr>
          <w:i w:val="0"/>
          <w:iCs w:val="0"/>
          <w:sz w:val="22"/>
          <w:szCs w:val="22"/>
        </w:rPr>
        <w:t>:</w:t>
      </w:r>
    </w:p>
    <w:p w14:paraId="10852C4E" w14:textId="77777777" w:rsidR="00914FB4" w:rsidRPr="00EC23D3" w:rsidRDefault="00914FB4" w:rsidP="00914FB4">
      <w:pPr>
        <w:rPr>
          <w:i/>
          <w:sz w:val="22"/>
          <w:szCs w:val="22"/>
        </w:rPr>
      </w:pPr>
      <w:r w:rsidRPr="00EC23D3">
        <w:rPr>
          <w:sz w:val="22"/>
          <w:szCs w:val="22"/>
        </w:rPr>
        <w:t>Agnieszka Pińkowska</w:t>
      </w:r>
    </w:p>
    <w:p w14:paraId="60017311" w14:textId="77777777" w:rsidR="00914FB4" w:rsidRPr="00EC23D3" w:rsidRDefault="006E0804" w:rsidP="00914FB4">
      <w:pPr>
        <w:rPr>
          <w:i/>
          <w:sz w:val="22"/>
          <w:szCs w:val="22"/>
        </w:rPr>
      </w:pPr>
      <w:hyperlink r:id="rId8" w:history="1">
        <w:r w:rsidR="00914FB4" w:rsidRPr="00EC23D3">
          <w:rPr>
            <w:rStyle w:val="Hipercze"/>
            <w:rFonts w:eastAsiaTheme="majorEastAsia"/>
            <w:sz w:val="22"/>
            <w:szCs w:val="22"/>
          </w:rPr>
          <w:t>agnieszka.pinkowska@aquanet.pl</w:t>
        </w:r>
      </w:hyperlink>
    </w:p>
    <w:p w14:paraId="32A83F00" w14:textId="77777777" w:rsidR="00914FB4" w:rsidRPr="00EC23D3" w:rsidRDefault="00914FB4" w:rsidP="00914FB4">
      <w:pPr>
        <w:rPr>
          <w:sz w:val="22"/>
          <w:szCs w:val="22"/>
        </w:rPr>
      </w:pPr>
    </w:p>
    <w:p w14:paraId="7B85A515" w14:textId="77777777" w:rsidR="00914FB4" w:rsidRPr="00EC23D3" w:rsidRDefault="00914FB4" w:rsidP="00914FB4">
      <w:pPr>
        <w:rPr>
          <w:sz w:val="22"/>
          <w:szCs w:val="22"/>
        </w:rPr>
      </w:pPr>
    </w:p>
    <w:p w14:paraId="511B1EC6" w14:textId="77777777" w:rsidR="00914FB4" w:rsidRPr="00EC23D3" w:rsidRDefault="00914FB4" w:rsidP="00914FB4">
      <w:pPr>
        <w:rPr>
          <w:sz w:val="22"/>
          <w:szCs w:val="22"/>
        </w:rPr>
      </w:pPr>
    </w:p>
    <w:p w14:paraId="18786D6B" w14:textId="77777777" w:rsidR="00914FB4" w:rsidRPr="00EC23D3" w:rsidRDefault="00914FB4" w:rsidP="00914FB4">
      <w:pPr>
        <w:rPr>
          <w:sz w:val="22"/>
          <w:szCs w:val="22"/>
        </w:rPr>
      </w:pPr>
    </w:p>
    <w:p w14:paraId="5F0A7364" w14:textId="77777777" w:rsidR="00914FB4" w:rsidRPr="00EC23D3" w:rsidRDefault="00914FB4" w:rsidP="00914FB4">
      <w:pPr>
        <w:rPr>
          <w:sz w:val="22"/>
          <w:szCs w:val="22"/>
        </w:rPr>
      </w:pPr>
    </w:p>
    <w:p w14:paraId="2EF9B525" w14:textId="77777777" w:rsidR="00914FB4" w:rsidRDefault="00914FB4" w:rsidP="00914FB4"/>
    <w:p w14:paraId="3CA722E9" w14:textId="77777777" w:rsidR="00914FB4" w:rsidRDefault="00914FB4" w:rsidP="00914FB4"/>
    <w:p w14:paraId="72F30FA5" w14:textId="77777777" w:rsidR="00914FB4" w:rsidRDefault="00914FB4" w:rsidP="00914FB4"/>
    <w:p w14:paraId="71AC2653" w14:textId="77777777" w:rsidR="00914FB4" w:rsidRDefault="00914FB4" w:rsidP="00914FB4"/>
    <w:p w14:paraId="744721E1" w14:textId="77777777" w:rsidR="007E562F" w:rsidRDefault="007E562F"/>
    <w:p w14:paraId="4FE96E21" w14:textId="77777777" w:rsidR="000F5531" w:rsidRDefault="000F5531"/>
    <w:sectPr w:rsidR="000F5531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CFBF98B" w14:textId="77777777" w:rsidR="006E0804" w:rsidRDefault="006E0804" w:rsidP="0095392D">
      <w:r>
        <w:separator/>
      </w:r>
    </w:p>
  </w:endnote>
  <w:endnote w:type="continuationSeparator" w:id="0">
    <w:p w14:paraId="04AA795E" w14:textId="77777777" w:rsidR="006E0804" w:rsidRDefault="006E0804" w:rsidP="009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3D560E5F" w14:textId="77777777" w:rsidR="006E0804" w:rsidRDefault="006E0804" w:rsidP="0095392D">
      <w:r>
        <w:separator/>
      </w:r>
    </w:p>
  </w:footnote>
  <w:footnote w:type="continuationSeparator" w:id="0">
    <w:p w14:paraId="1B3C1475" w14:textId="77777777" w:rsidR="006E0804" w:rsidRDefault="006E0804" w:rsidP="0095392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D385647"/>
    <w:multiLevelType w:val="hybridMultilevel"/>
    <w:tmpl w:val="76E6E654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1D2A1A8A"/>
    <w:multiLevelType w:val="hybridMultilevel"/>
    <w:tmpl w:val="6BEC9A98"/>
    <w:lvl w:ilvl="0" w:tplc="216ECD64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/>
      </w:rPr>
    </w:lvl>
    <w:lvl w:ilvl="1" w:tplc="04150001">
      <w:start w:val="1"/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F344D2A"/>
    <w:multiLevelType w:val="hybridMultilevel"/>
    <w:tmpl w:val="2466E336"/>
    <w:lvl w:ilvl="0" w:tplc="04150001">
      <w:start w:val="1"/>
      <w:numFmt w:val="bullet"/>
      <w:lvlText w:val=""/>
      <w:lvlJc w:val="start"/>
      <w:pPr>
        <w:ind w:start="54pt" w:hanging="18pt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3" w15:restartNumberingAfterBreak="0">
    <w:nsid w:val="32274976"/>
    <w:multiLevelType w:val="hybridMultilevel"/>
    <w:tmpl w:val="EA3477BE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33BF6D6B"/>
    <w:multiLevelType w:val="hybridMultilevel"/>
    <w:tmpl w:val="EF2293FE"/>
    <w:lvl w:ilvl="0" w:tplc="0415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start"/>
      <w:pPr>
        <w:ind w:start="72pt" w:hanging="18pt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67BE4392"/>
    <w:multiLevelType w:val="hybridMultilevel"/>
    <w:tmpl w:val="F2A088B6"/>
    <w:lvl w:ilvl="0" w:tplc="04150001">
      <w:start w:val="1"/>
      <w:numFmt w:val="bullet"/>
      <w:lvlText w:val=""/>
      <w:lvlJc w:val="start"/>
      <w:pPr>
        <w:ind w:start="53.40pt" w:hanging="18pt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start"/>
      <w:pPr>
        <w:ind w:start="89.40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25.40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61.40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97.4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33.40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69.40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305.40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41.40pt" w:hanging="18pt"/>
      </w:pPr>
      <w:rPr>
        <w:rFonts w:ascii="Wingdings" w:hAnsi="Wingdings" w:hint="default"/>
      </w:rPr>
    </w:lvl>
  </w:abstractNum>
  <w:abstractNum w:abstractNumId="6" w15:restartNumberingAfterBreak="0">
    <w:nsid w:val="6A4935CE"/>
    <w:multiLevelType w:val="hybridMultilevel"/>
    <w:tmpl w:val="AC966FF2"/>
    <w:lvl w:ilvl="0" w:tplc="0415000B">
      <w:start w:val="1"/>
      <w:numFmt w:val="bullet"/>
      <w:lvlText w:val=""/>
      <w:lvlJc w:val="start"/>
      <w:pPr>
        <w:ind w:start="36pt" w:hanging="18pt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64692838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7296783">
    <w:abstractNumId w:val="1"/>
  </w:num>
  <w:num w:numId="3" w16cid:durableId="1073354710">
    <w:abstractNumId w:val="5"/>
  </w:num>
  <w:num w:numId="4" w16cid:durableId="267323472">
    <w:abstractNumId w:val="2"/>
  </w:num>
  <w:num w:numId="5" w16cid:durableId="334235615">
    <w:abstractNumId w:val="4"/>
  </w:num>
  <w:num w:numId="6" w16cid:durableId="1518497919">
    <w:abstractNumId w:val="0"/>
  </w:num>
  <w:num w:numId="7" w16cid:durableId="1482966535">
    <w:abstractNumId w:val="3"/>
  </w:num>
  <w:num w:numId="8" w16cid:durableId="127342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FB4"/>
    <w:rsid w:val="00004020"/>
    <w:rsid w:val="00007D06"/>
    <w:rsid w:val="00016B0B"/>
    <w:rsid w:val="000174F4"/>
    <w:rsid w:val="00054E5B"/>
    <w:rsid w:val="00065E83"/>
    <w:rsid w:val="00095769"/>
    <w:rsid w:val="000957D7"/>
    <w:rsid w:val="000B6805"/>
    <w:rsid w:val="000F5531"/>
    <w:rsid w:val="00144E5B"/>
    <w:rsid w:val="0015345A"/>
    <w:rsid w:val="001666AB"/>
    <w:rsid w:val="001D2C49"/>
    <w:rsid w:val="00211332"/>
    <w:rsid w:val="00222E0B"/>
    <w:rsid w:val="0023233E"/>
    <w:rsid w:val="002A0401"/>
    <w:rsid w:val="002A7BF0"/>
    <w:rsid w:val="002D3503"/>
    <w:rsid w:val="00315D58"/>
    <w:rsid w:val="00387748"/>
    <w:rsid w:val="003C6013"/>
    <w:rsid w:val="003D2596"/>
    <w:rsid w:val="004642C4"/>
    <w:rsid w:val="004830D4"/>
    <w:rsid w:val="00484054"/>
    <w:rsid w:val="004979E6"/>
    <w:rsid w:val="004D03E7"/>
    <w:rsid w:val="004F4E80"/>
    <w:rsid w:val="00550DAD"/>
    <w:rsid w:val="005D7CBB"/>
    <w:rsid w:val="005E24F7"/>
    <w:rsid w:val="006033B6"/>
    <w:rsid w:val="006230C7"/>
    <w:rsid w:val="00623348"/>
    <w:rsid w:val="00640A0E"/>
    <w:rsid w:val="006B1375"/>
    <w:rsid w:val="006E0804"/>
    <w:rsid w:val="006E4C59"/>
    <w:rsid w:val="00703DDF"/>
    <w:rsid w:val="00744A2F"/>
    <w:rsid w:val="00765B4C"/>
    <w:rsid w:val="00783FDB"/>
    <w:rsid w:val="00787E21"/>
    <w:rsid w:val="007D0D24"/>
    <w:rsid w:val="007D2BE9"/>
    <w:rsid w:val="007E562F"/>
    <w:rsid w:val="007F37C9"/>
    <w:rsid w:val="0081328C"/>
    <w:rsid w:val="008214A5"/>
    <w:rsid w:val="00846932"/>
    <w:rsid w:val="00850ABF"/>
    <w:rsid w:val="0089532A"/>
    <w:rsid w:val="008B1724"/>
    <w:rsid w:val="008B7748"/>
    <w:rsid w:val="00902F04"/>
    <w:rsid w:val="009111F8"/>
    <w:rsid w:val="00914FB4"/>
    <w:rsid w:val="00935FDD"/>
    <w:rsid w:val="0095392D"/>
    <w:rsid w:val="009A2768"/>
    <w:rsid w:val="009B3D6D"/>
    <w:rsid w:val="009D600D"/>
    <w:rsid w:val="00A13EEE"/>
    <w:rsid w:val="00A2444E"/>
    <w:rsid w:val="00A649C1"/>
    <w:rsid w:val="00A704F7"/>
    <w:rsid w:val="00A87A37"/>
    <w:rsid w:val="00AA2F19"/>
    <w:rsid w:val="00AE0AE1"/>
    <w:rsid w:val="00AE4C39"/>
    <w:rsid w:val="00B06CA2"/>
    <w:rsid w:val="00B10482"/>
    <w:rsid w:val="00B32E1A"/>
    <w:rsid w:val="00B446FA"/>
    <w:rsid w:val="00B74ADA"/>
    <w:rsid w:val="00BA041F"/>
    <w:rsid w:val="00BC3B85"/>
    <w:rsid w:val="00BE02A6"/>
    <w:rsid w:val="00BE66BC"/>
    <w:rsid w:val="00C120BF"/>
    <w:rsid w:val="00C24F01"/>
    <w:rsid w:val="00C456FC"/>
    <w:rsid w:val="00C614C5"/>
    <w:rsid w:val="00C72A24"/>
    <w:rsid w:val="00D243AC"/>
    <w:rsid w:val="00D369B8"/>
    <w:rsid w:val="00D40DE1"/>
    <w:rsid w:val="00D563FC"/>
    <w:rsid w:val="00D83A58"/>
    <w:rsid w:val="00DE016E"/>
    <w:rsid w:val="00DE60D5"/>
    <w:rsid w:val="00E108EE"/>
    <w:rsid w:val="00E57206"/>
    <w:rsid w:val="00E60492"/>
    <w:rsid w:val="00EC23D3"/>
    <w:rsid w:val="00ED0E06"/>
    <w:rsid w:val="00EF0821"/>
    <w:rsid w:val="00F44579"/>
    <w:rsid w:val="00F472E7"/>
    <w:rsid w:val="00FA3507"/>
    <w:rsid w:val="00FC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5A2886"/>
  <w15:chartTrackingRefBased/>
  <w15:docId w15:val="{3F1D25BD-2F37-4636-AEF1-72A6E9FD63E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FB4"/>
    <w:pPr>
      <w:spacing w:after="0pt" w:line="12pt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4FB4"/>
    <w:pPr>
      <w:keepNext/>
      <w:keepLines/>
      <w:spacing w:before="24p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914FB4"/>
    <w:pPr>
      <w:keepNext/>
      <w:keepLines/>
      <w:spacing w:before="10pt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14FB4"/>
    <w:pPr>
      <w:keepNext/>
      <w:outlineLvl w:val="6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4F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14F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14FB4"/>
    <w:rPr>
      <w:rFonts w:ascii="Times New Roman" w:eastAsia="Times New Roman" w:hAnsi="Times New Roman" w:cs="Times New Roman"/>
      <w:i/>
      <w:iCs/>
      <w:sz w:val="24"/>
      <w:szCs w:val="20"/>
      <w:lang w:eastAsia="pl-PL"/>
    </w:rPr>
  </w:style>
  <w:style w:type="character" w:styleId="Hipercze">
    <w:name w:val="Hyperlink"/>
    <w:basedOn w:val="Domylnaczcionkaakapitu"/>
    <w:semiHidden/>
    <w:unhideWhenUsed/>
    <w:rsid w:val="00914FB4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914FB4"/>
    <w:pPr>
      <w:suppressAutoHyphens/>
    </w:pPr>
    <w:rPr>
      <w:sz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14F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3D6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5392D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3" Type="http://purl.oclc.org/ooxml/officeDocument/relationships/settings" Target="settings.xml"/><Relationship Id="rId7" Type="http://purl.oclc.org/ooxml/officeDocument/relationships/hyperlink" Target="https://www.aquanet.pl/dla-biznesu/aktualne-przetargi/" TargetMode="Externa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393</TotalTime>
  <Pages>1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76</cp:revision>
  <cp:lastPrinted>2018-03-19T11:21:00Z</cp:lastPrinted>
  <dcterms:created xsi:type="dcterms:W3CDTF">2018-03-06T07:39:00Z</dcterms:created>
  <dcterms:modified xsi:type="dcterms:W3CDTF">2025-04-22T08:38:00Z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2023-02-22T06:16:08Z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eba227b4-46d4-4ec8-ae71-d198ea3e29b0</vt:lpwstr>
  </property>
  <property fmtid="{D5CDD505-2E9C-101B-9397-08002B2CF9AE}" pid="8" name="MSIP_Label_7831e2fe-3d9c-460f-a618-11b95c642f58_ContentBits">
    <vt:lpwstr>0</vt:lpwstr>
  </property>
</Properties>
</file>