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8C" w:rsidRDefault="000A2EA6" w:rsidP="000A2EA6">
      <w:pPr>
        <w:tabs>
          <w:tab w:val="left" w:pos="7722"/>
        </w:tabs>
        <w:rPr>
          <w:rFonts w:ascii="Calibri" w:hAnsi="Calibri" w:cs="Calibri"/>
          <w:sz w:val="20"/>
          <w:szCs w:val="20"/>
        </w:rPr>
      </w:pPr>
      <w:r>
        <w:rPr>
          <w:rFonts w:ascii="Calibri" w:hAnsi="Calibri" w:cs="Calibri"/>
          <w:b/>
          <w:bCs/>
          <w:sz w:val="24"/>
          <w:szCs w:val="24"/>
        </w:rPr>
        <w:t xml:space="preserve">                                                        </w:t>
      </w:r>
      <w:r w:rsidRPr="000A2EA6">
        <w:rPr>
          <w:rFonts w:ascii="Calibri" w:hAnsi="Calibri" w:cs="Calibri"/>
          <w:b/>
          <w:bCs/>
          <w:sz w:val="24"/>
          <w:szCs w:val="24"/>
        </w:rPr>
        <w:t>Projektowane postanowienia umowy</w:t>
      </w:r>
      <w:r w:rsidR="00D240F1">
        <w:rPr>
          <w:sz w:val="20"/>
          <w:szCs w:val="20"/>
        </w:rPr>
        <w:tab/>
      </w:r>
      <w:r>
        <w:rPr>
          <w:sz w:val="20"/>
          <w:szCs w:val="20"/>
        </w:rPr>
        <w:t xml:space="preserve">       </w:t>
      </w:r>
      <w:r w:rsidR="00445E8C">
        <w:rPr>
          <w:rFonts w:ascii="Calibri" w:hAnsi="Calibri" w:cs="Calibri"/>
          <w:sz w:val="20"/>
          <w:szCs w:val="20"/>
        </w:rPr>
        <w:t>egz. …</w:t>
      </w:r>
    </w:p>
    <w:p w:rsidR="00445E8C" w:rsidRPr="00445E8C" w:rsidRDefault="00445E8C" w:rsidP="00445E8C">
      <w:pPr>
        <w:tabs>
          <w:tab w:val="left" w:pos="7722"/>
        </w:tabs>
        <w:jc w:val="center"/>
        <w:rPr>
          <w:rFonts w:ascii="Calibri" w:hAnsi="Calibri" w:cs="Calibri"/>
          <w:sz w:val="20"/>
          <w:szCs w:val="20"/>
        </w:rPr>
      </w:pPr>
      <w:r>
        <w:rPr>
          <w:rFonts w:ascii="Calibri" w:hAnsi="Calibri" w:cs="Calibri"/>
          <w:sz w:val="20"/>
          <w:szCs w:val="20"/>
        </w:rPr>
        <w:t>……/TI/2024</w:t>
      </w:r>
    </w:p>
    <w:p w:rsidR="00D240F1" w:rsidRDefault="00D240F1">
      <w:pPr>
        <w:spacing w:line="295" w:lineRule="exact"/>
        <w:rPr>
          <w:sz w:val="24"/>
          <w:szCs w:val="24"/>
        </w:rPr>
      </w:pPr>
    </w:p>
    <w:p w:rsidR="00C603AF" w:rsidRDefault="00C603AF" w:rsidP="00C603AF">
      <w:pPr>
        <w:jc w:val="both"/>
      </w:pPr>
      <w:r>
        <w:rPr>
          <w:rFonts w:ascii="Calibri" w:hAnsi="Calibri" w:cs="Calibri"/>
        </w:rPr>
        <w:t>zawarta w dniu ………………………………….. we Wrocławiu pomiędzy Skarbem Państwa, w imieniu którego działa:</w:t>
      </w:r>
    </w:p>
    <w:p w:rsidR="00C603AF" w:rsidRDefault="00C603AF" w:rsidP="00C603AF">
      <w:pPr>
        <w:ind w:left="1418" w:firstLine="709"/>
        <w:jc w:val="both"/>
        <w:rPr>
          <w:rFonts w:ascii="Calibri" w:hAnsi="Calibri" w:cs="Calibri"/>
          <w:b/>
        </w:rPr>
      </w:pPr>
      <w:r>
        <w:rPr>
          <w:rFonts w:ascii="Calibri" w:hAnsi="Calibri" w:cs="Calibri"/>
          <w:b/>
        </w:rPr>
        <w:t>Komendant Wojewódzki Policji we Wrocławiu</w:t>
      </w:r>
    </w:p>
    <w:p w:rsidR="00C603AF" w:rsidRPr="00CF2719" w:rsidRDefault="00C603AF" w:rsidP="00C603AF">
      <w:pPr>
        <w:jc w:val="center"/>
      </w:pPr>
      <w:r w:rsidRPr="00CF2719">
        <w:rPr>
          <w:rFonts w:ascii="Calibri" w:eastAsia="Calibri" w:hAnsi="Calibri" w:cs="Calibri"/>
        </w:rPr>
        <w:t>……………………………………………………………………………………………………………………………………………</w:t>
      </w:r>
    </w:p>
    <w:p w:rsidR="00C603AF" w:rsidRDefault="00C603AF" w:rsidP="00C603AF">
      <w:pPr>
        <w:jc w:val="both"/>
        <w:rPr>
          <w:rFonts w:ascii="Calibri" w:hAnsi="Calibri" w:cs="Calibri"/>
          <w:color w:val="000000"/>
        </w:rPr>
      </w:pPr>
      <w:r>
        <w:rPr>
          <w:rFonts w:ascii="Calibri" w:hAnsi="Calibri" w:cs="Calibri"/>
          <w:color w:val="000000"/>
        </w:rPr>
        <w:t>posiadający siedzibę: 50-040 Wrocław, ul. Podwale 31-33, NIP 896-000-47-80, REGON 930156216  zwany w dalszej części Zamawiającym, a :</w:t>
      </w:r>
    </w:p>
    <w:p w:rsidR="00CF2719" w:rsidRDefault="00CF2719" w:rsidP="00C603AF">
      <w:pPr>
        <w:jc w:val="both"/>
      </w:pPr>
    </w:p>
    <w:p w:rsidR="00C603AF" w:rsidRDefault="00C603AF" w:rsidP="00C603AF">
      <w:pPr>
        <w:autoSpaceDE w:val="0"/>
        <w:spacing w:line="360" w:lineRule="auto"/>
      </w:pPr>
      <w:r>
        <w:rPr>
          <w:rFonts w:ascii="Calibri" w:hAnsi="Calibri" w:cs="Arial"/>
          <w:b/>
          <w:bCs/>
          <w:sz w:val="18"/>
          <w:szCs w:val="18"/>
        </w:rPr>
        <w:t xml:space="preserve"> ( w przypadku spółki prawa handlowego )</w:t>
      </w:r>
    </w:p>
    <w:p w:rsidR="00C603AF" w:rsidRPr="002E4C4E" w:rsidRDefault="00C603AF" w:rsidP="00C603AF">
      <w:pPr>
        <w:autoSpaceDE w:val="0"/>
        <w:spacing w:before="120"/>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nazwa firmy, jej siedziba, orzeczenie s</w:t>
      </w:r>
      <w:r w:rsidRPr="002E4C4E">
        <w:rPr>
          <w:rFonts w:ascii="Calibri" w:hAnsi="Calibri" w:cs="Arial"/>
          <w:sz w:val="18"/>
          <w:szCs w:val="18"/>
        </w:rPr>
        <w:t>ą</w:t>
      </w:r>
      <w:r w:rsidRPr="002E4C4E">
        <w:rPr>
          <w:rFonts w:ascii="Calibri" w:hAnsi="Calibri" w:cs="Arial"/>
          <w:i/>
          <w:iCs/>
          <w:sz w:val="18"/>
          <w:szCs w:val="18"/>
        </w:rPr>
        <w:t>du rejestrowego i nr rejestru, imiona i nazwiska członków Zarz</w:t>
      </w:r>
      <w:r w:rsidRPr="002E4C4E">
        <w:rPr>
          <w:rFonts w:ascii="Calibri" w:hAnsi="Calibri" w:cs="Arial"/>
          <w:sz w:val="18"/>
          <w:szCs w:val="18"/>
        </w:rPr>
        <w:t>ą</w:t>
      </w:r>
      <w:r w:rsidRPr="002E4C4E">
        <w:rPr>
          <w:rFonts w:ascii="Calibri" w:hAnsi="Calibri" w:cs="Arial"/>
          <w:i/>
          <w:iCs/>
          <w:sz w:val="18"/>
          <w:szCs w:val="18"/>
        </w:rPr>
        <w:t>du</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wysoko</w:t>
      </w:r>
      <w:r w:rsidRPr="002E4C4E">
        <w:rPr>
          <w:rFonts w:ascii="Calibri" w:hAnsi="Calibri" w:cs="Arial"/>
          <w:sz w:val="18"/>
          <w:szCs w:val="18"/>
        </w:rPr>
        <w:t xml:space="preserve">ść </w:t>
      </w:r>
      <w:r w:rsidRPr="002E4C4E">
        <w:rPr>
          <w:rFonts w:ascii="Calibri" w:hAnsi="Calibri" w:cs="Arial"/>
          <w:i/>
          <w:iCs/>
          <w:sz w:val="18"/>
          <w:szCs w:val="18"/>
        </w:rPr>
        <w:t>kapitału zakładowego</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sz w:val="18"/>
          <w:szCs w:val="18"/>
        </w:rPr>
        <w:t>reprezentowana przez :</w:t>
      </w:r>
    </w:p>
    <w:p w:rsidR="00C603AF" w:rsidRPr="002E4C4E" w:rsidRDefault="00C603AF" w:rsidP="00C603AF">
      <w:pPr>
        <w:autoSpaceDE w:val="0"/>
        <w:spacing w:before="120"/>
        <w:rPr>
          <w:rFonts w:ascii="Calibri" w:hAnsi="Calibri" w:cs="Arial"/>
          <w:sz w:val="18"/>
          <w:szCs w:val="18"/>
        </w:rPr>
      </w:pPr>
      <w:r w:rsidRPr="002E4C4E">
        <w:rPr>
          <w:rFonts w:ascii="Calibri" w:hAnsi="Calibri" w:cs="Arial"/>
          <w:sz w:val="18"/>
          <w:szCs w:val="18"/>
        </w:rPr>
        <w:t>...................................................................................................................................................................................</w:t>
      </w:r>
    </w:p>
    <w:p w:rsidR="00C603AF" w:rsidRPr="002E4C4E" w:rsidRDefault="00C603AF" w:rsidP="00C603AF">
      <w:pPr>
        <w:autoSpaceDE w:val="0"/>
        <w:spacing w:line="360" w:lineRule="auto"/>
      </w:pPr>
      <w:r w:rsidRPr="002E4C4E">
        <w:rPr>
          <w:rFonts w:ascii="Calibri" w:hAnsi="Calibri" w:cs="Arial"/>
          <w:i/>
          <w:iCs/>
          <w:sz w:val="18"/>
          <w:szCs w:val="18"/>
        </w:rPr>
        <w:t>nazwisko i imi</w:t>
      </w:r>
      <w:r w:rsidRPr="002E4C4E">
        <w:rPr>
          <w:rFonts w:ascii="Calibri" w:hAnsi="Calibri" w:cs="Arial"/>
          <w:sz w:val="18"/>
          <w:szCs w:val="18"/>
        </w:rPr>
        <w:t xml:space="preserve">ę </w:t>
      </w:r>
      <w:r w:rsidRPr="002E4C4E">
        <w:rPr>
          <w:rFonts w:ascii="Calibri" w:hAnsi="Calibri" w:cs="Arial"/>
          <w:i/>
          <w:iCs/>
          <w:sz w:val="18"/>
          <w:szCs w:val="18"/>
        </w:rPr>
        <w:t>osoby reprezentuj</w:t>
      </w:r>
      <w:r w:rsidRPr="002E4C4E">
        <w:rPr>
          <w:rFonts w:ascii="Calibri" w:hAnsi="Calibri" w:cs="Arial"/>
          <w:sz w:val="18"/>
          <w:szCs w:val="18"/>
        </w:rPr>
        <w:t>ą</w:t>
      </w:r>
      <w:r w:rsidRPr="002E4C4E">
        <w:rPr>
          <w:rFonts w:ascii="Calibri" w:hAnsi="Calibri" w:cs="Arial"/>
          <w:i/>
          <w:iCs/>
          <w:sz w:val="18"/>
          <w:szCs w:val="18"/>
        </w:rPr>
        <w:t>cej firm</w:t>
      </w:r>
      <w:r w:rsidRPr="002E4C4E">
        <w:rPr>
          <w:rFonts w:ascii="Calibri" w:hAnsi="Calibri" w:cs="Arial"/>
          <w:sz w:val="18"/>
          <w:szCs w:val="18"/>
        </w:rPr>
        <w:t>ę</w:t>
      </w:r>
    </w:p>
    <w:p w:rsidR="00C603AF" w:rsidRPr="002E4C4E" w:rsidRDefault="00C603AF" w:rsidP="00C603AF">
      <w:pPr>
        <w:pStyle w:val="Tekstpodstawowy"/>
      </w:pPr>
      <w:r w:rsidRPr="002E4C4E">
        <w:rPr>
          <w:rFonts w:cs="Arial"/>
          <w:sz w:val="18"/>
          <w:szCs w:val="18"/>
        </w:rPr>
        <w:t>REGON .............................................................................................. NIP ................................................................</w:t>
      </w:r>
    </w:p>
    <w:p w:rsidR="00C603AF" w:rsidRPr="002E4C4E" w:rsidRDefault="00C603AF" w:rsidP="00C603AF">
      <w:pPr>
        <w:pStyle w:val="Tekstpodstawowy"/>
        <w:rPr>
          <w:rFonts w:cs="Arial"/>
          <w:sz w:val="18"/>
          <w:szCs w:val="18"/>
        </w:rPr>
      </w:pPr>
    </w:p>
    <w:p w:rsidR="00C603AF" w:rsidRPr="002E4C4E" w:rsidRDefault="00C603AF" w:rsidP="00C603AF">
      <w:r w:rsidRPr="002E4C4E">
        <w:rPr>
          <w:rFonts w:ascii="Calibri" w:hAnsi="Calibri" w:cs="Arial"/>
        </w:rPr>
        <w:t>zwanym dalej Wykonawcą.</w:t>
      </w:r>
    </w:p>
    <w:p w:rsidR="00C603AF" w:rsidRPr="002E4C4E" w:rsidRDefault="00C603AF" w:rsidP="00C603AF">
      <w:pPr>
        <w:spacing w:after="180"/>
        <w:ind w:right="301"/>
        <w:jc w:val="both"/>
      </w:pPr>
      <w:r w:rsidRPr="002E4C4E">
        <w:rPr>
          <w:rFonts w:ascii="Calibri" w:hAnsi="Calibri" w:cs="Calibri"/>
          <w:bCs/>
        </w:rPr>
        <w:t>Umowa zostaje zawarta na podstawie postępowania nr ………………………….. przeprowadzonego w trybie zapytania ofertowego ogłoszonego na platformie zakupowej „</w:t>
      </w:r>
      <w:proofErr w:type="spellStart"/>
      <w:r w:rsidRPr="002E4C4E">
        <w:rPr>
          <w:rFonts w:ascii="Calibri" w:hAnsi="Calibri" w:cs="Calibri"/>
          <w:bCs/>
        </w:rPr>
        <w:t>OpenNexus</w:t>
      </w:r>
      <w:proofErr w:type="spellEnd"/>
      <w:r w:rsidRPr="002E4C4E">
        <w:rPr>
          <w:rFonts w:ascii="Calibri" w:hAnsi="Calibri" w:cs="Calibri"/>
          <w:bCs/>
        </w:rPr>
        <w:t xml:space="preserve">”. </w:t>
      </w:r>
    </w:p>
    <w:p w:rsidR="00D240F1" w:rsidRDefault="00D240F1">
      <w:pPr>
        <w:spacing w:line="294" w:lineRule="exact"/>
        <w:rPr>
          <w:rFonts w:asciiTheme="minorHAnsi" w:hAnsiTheme="minorHAnsi" w:cstheme="minorHAnsi"/>
        </w:rPr>
      </w:pPr>
    </w:p>
    <w:p w:rsidR="00C603AF" w:rsidRPr="00AE46E2" w:rsidRDefault="00AE46E2" w:rsidP="00AE46E2">
      <w:pPr>
        <w:ind w:right="-2"/>
        <w:jc w:val="center"/>
        <w:rPr>
          <w:rFonts w:ascii="Calibri" w:hAnsi="Calibri"/>
        </w:rPr>
      </w:pPr>
      <w:r w:rsidRPr="00B17885">
        <w:rPr>
          <w:rFonts w:ascii="Calibri" w:hAnsi="Calibri" w:cs="Calibri"/>
          <w:b/>
          <w:bCs/>
        </w:rPr>
        <w:t>§ 1</w:t>
      </w:r>
    </w:p>
    <w:p w:rsidR="00D240F1" w:rsidRDefault="00D240F1">
      <w:pPr>
        <w:ind w:right="-2"/>
        <w:jc w:val="center"/>
        <w:rPr>
          <w:rFonts w:ascii="Calibri" w:hAnsi="Calibri" w:cs="Calibri"/>
          <w:b/>
          <w:bCs/>
        </w:rPr>
      </w:pPr>
      <w:r w:rsidRPr="00B17885">
        <w:rPr>
          <w:rFonts w:ascii="Calibri" w:hAnsi="Calibri" w:cs="Calibri"/>
          <w:b/>
          <w:bCs/>
        </w:rPr>
        <w:t>PRZEDMIOT UMOWY</w:t>
      </w:r>
    </w:p>
    <w:p w:rsidR="00AE46E2" w:rsidRPr="00B17885" w:rsidRDefault="00AE46E2">
      <w:pPr>
        <w:ind w:right="-2"/>
        <w:jc w:val="center"/>
        <w:rPr>
          <w:rFonts w:ascii="Calibri" w:hAnsi="Calibri"/>
        </w:rPr>
      </w:pPr>
    </w:p>
    <w:p w:rsidR="00D240F1" w:rsidRPr="00903A92" w:rsidRDefault="00E62932" w:rsidP="00E62932">
      <w:pPr>
        <w:numPr>
          <w:ilvl w:val="0"/>
          <w:numId w:val="1"/>
        </w:numPr>
        <w:tabs>
          <w:tab w:val="left" w:pos="426"/>
        </w:tabs>
        <w:ind w:left="363" w:hanging="363"/>
        <w:jc w:val="both"/>
        <w:rPr>
          <w:rFonts w:ascii="Calibri" w:hAnsi="Calibri" w:cs="Calibri"/>
        </w:rPr>
      </w:pPr>
      <w:r w:rsidRPr="00E62932">
        <w:rPr>
          <w:rFonts w:asciiTheme="minorHAnsi" w:hAnsiTheme="minorHAnsi" w:cstheme="minorHAnsi"/>
        </w:rPr>
        <w:t>Przedmiotem</w:t>
      </w:r>
      <w:r w:rsidRPr="00E62932">
        <w:rPr>
          <w:rFonts w:asciiTheme="minorHAnsi" w:hAnsiTheme="minorHAnsi" w:cstheme="minorHAnsi"/>
          <w:spacing w:val="1"/>
        </w:rPr>
        <w:t xml:space="preserve"> </w:t>
      </w:r>
      <w:r w:rsidRPr="00E62932">
        <w:rPr>
          <w:rFonts w:asciiTheme="minorHAnsi" w:hAnsiTheme="minorHAnsi" w:cstheme="minorHAnsi"/>
        </w:rPr>
        <w:t>umowy</w:t>
      </w:r>
      <w:r w:rsidRPr="00E62932">
        <w:rPr>
          <w:rFonts w:asciiTheme="minorHAnsi" w:hAnsiTheme="minorHAnsi" w:cstheme="minorHAnsi"/>
          <w:spacing w:val="1"/>
        </w:rPr>
        <w:t xml:space="preserve"> </w:t>
      </w:r>
      <w:r w:rsidRPr="00E62932">
        <w:rPr>
          <w:rFonts w:asciiTheme="minorHAnsi" w:hAnsiTheme="minorHAnsi" w:cstheme="minorHAnsi"/>
        </w:rPr>
        <w:t>jest</w:t>
      </w:r>
      <w:r w:rsidRPr="00E62932">
        <w:rPr>
          <w:rFonts w:asciiTheme="minorHAnsi" w:hAnsiTheme="minorHAnsi" w:cstheme="minorHAnsi"/>
          <w:spacing w:val="1"/>
        </w:rPr>
        <w:t xml:space="preserve"> </w:t>
      </w:r>
      <w:r w:rsidR="00860991">
        <w:rPr>
          <w:rFonts w:ascii="Calibri" w:hAnsi="Calibri" w:cs="Calibri"/>
          <w:b/>
        </w:rPr>
        <w:t>zakup i d</w:t>
      </w:r>
      <w:bookmarkStart w:id="0" w:name="_GoBack"/>
      <w:bookmarkEnd w:id="0"/>
      <w:r w:rsidR="00860991">
        <w:rPr>
          <w:rFonts w:ascii="Calibri" w:hAnsi="Calibri" w:cs="Calibri"/>
          <w:b/>
        </w:rPr>
        <w:t>ostawa</w:t>
      </w:r>
      <w:r w:rsidR="00860991" w:rsidRPr="00CD6825">
        <w:rPr>
          <w:rFonts w:ascii="Calibri" w:hAnsi="Calibri" w:cs="Calibri"/>
          <w:b/>
        </w:rPr>
        <w:t xml:space="preserve"> wraz z wykonaniem projektu i montażem 1 kompletu urządzeń służących do zestawienia przęsła teletransmisyjnego realizowanego poprzez łącze radioliniowe</w:t>
      </w:r>
      <w:r w:rsidR="00CC4535">
        <w:rPr>
          <w:rFonts w:asciiTheme="minorHAnsi" w:hAnsiTheme="minorHAnsi" w:cstheme="minorHAnsi"/>
        </w:rPr>
        <w:t>,</w:t>
      </w:r>
      <w:r w:rsidRPr="00E62932">
        <w:rPr>
          <w:rFonts w:asciiTheme="minorHAnsi" w:hAnsiTheme="minorHAnsi" w:cstheme="minorHAnsi"/>
        </w:rPr>
        <w:t xml:space="preserve"> zgodnie z </w:t>
      </w:r>
      <w:r w:rsidR="00747571">
        <w:rPr>
          <w:rFonts w:ascii="Calibri" w:hAnsi="Calibri" w:cs="Calibri"/>
        </w:rPr>
        <w:t>opisem przedmiotu zamówienia</w:t>
      </w:r>
      <w:r>
        <w:rPr>
          <w:rFonts w:ascii="Calibri" w:hAnsi="Calibri" w:cs="Calibri"/>
        </w:rPr>
        <w:t>, ujętym w załączniku nr 1 do umowy</w:t>
      </w:r>
      <w:r w:rsidRPr="00E62932">
        <w:rPr>
          <w:rFonts w:asciiTheme="minorHAnsi" w:hAnsiTheme="minorHAnsi" w:cstheme="minorHAnsi"/>
        </w:rPr>
        <w:t>.</w:t>
      </w:r>
      <w:r>
        <w:rPr>
          <w:rFonts w:ascii="Calibri" w:hAnsi="Calibri" w:cs="Calibri"/>
        </w:rPr>
        <w:t xml:space="preserve"> </w:t>
      </w:r>
      <w:r w:rsidRPr="00E62932">
        <w:rPr>
          <w:rFonts w:asciiTheme="minorHAnsi" w:hAnsiTheme="minorHAnsi" w:cstheme="minorHAnsi"/>
        </w:rPr>
        <w:t>Wykonawca</w:t>
      </w:r>
      <w:r w:rsidRPr="00E62932">
        <w:rPr>
          <w:rFonts w:asciiTheme="minorHAnsi" w:hAnsiTheme="minorHAnsi" w:cstheme="minorHAnsi"/>
          <w:spacing w:val="1"/>
        </w:rPr>
        <w:t xml:space="preserve"> </w:t>
      </w:r>
      <w:r w:rsidRPr="00E62932">
        <w:rPr>
          <w:rFonts w:asciiTheme="minorHAnsi" w:hAnsiTheme="minorHAnsi" w:cstheme="minorHAnsi"/>
        </w:rPr>
        <w:t>zobowiązuje</w:t>
      </w:r>
      <w:r w:rsidRPr="00E62932">
        <w:rPr>
          <w:rFonts w:asciiTheme="minorHAnsi" w:hAnsiTheme="minorHAnsi" w:cstheme="minorHAnsi"/>
          <w:spacing w:val="1"/>
        </w:rPr>
        <w:t xml:space="preserve"> </w:t>
      </w:r>
      <w:r w:rsidRPr="00E62932">
        <w:rPr>
          <w:rFonts w:asciiTheme="minorHAnsi" w:hAnsiTheme="minorHAnsi" w:cstheme="minorHAnsi"/>
        </w:rPr>
        <w:t>się</w:t>
      </w:r>
      <w:r w:rsidRPr="00E62932">
        <w:rPr>
          <w:rFonts w:asciiTheme="minorHAnsi" w:hAnsiTheme="minorHAnsi" w:cstheme="minorHAnsi"/>
          <w:spacing w:val="1"/>
        </w:rPr>
        <w:t xml:space="preserve"> </w:t>
      </w:r>
      <w:r w:rsidRPr="00E62932">
        <w:rPr>
          <w:rFonts w:asciiTheme="minorHAnsi" w:hAnsiTheme="minorHAnsi" w:cstheme="minorHAnsi"/>
        </w:rPr>
        <w:t>do</w:t>
      </w:r>
      <w:r w:rsidRPr="00E62932">
        <w:rPr>
          <w:rFonts w:asciiTheme="minorHAnsi" w:hAnsiTheme="minorHAnsi" w:cstheme="minorHAnsi"/>
          <w:spacing w:val="1"/>
        </w:rPr>
        <w:t xml:space="preserve"> </w:t>
      </w:r>
      <w:r w:rsidR="00FE3E3B">
        <w:rPr>
          <w:rFonts w:asciiTheme="minorHAnsi" w:hAnsiTheme="minorHAnsi" w:cstheme="minorHAnsi"/>
        </w:rPr>
        <w:t>wykonania wszystkich prac określonych szczegółowo w opisie przedmiotu zamówienia.</w:t>
      </w:r>
    </w:p>
    <w:p w:rsidR="00D240F1" w:rsidRPr="00903A92" w:rsidRDefault="00D240F1" w:rsidP="00903A92">
      <w:pPr>
        <w:numPr>
          <w:ilvl w:val="0"/>
          <w:numId w:val="1"/>
        </w:numPr>
        <w:tabs>
          <w:tab w:val="left" w:pos="426"/>
        </w:tabs>
        <w:ind w:left="363" w:hanging="363"/>
        <w:jc w:val="both"/>
        <w:rPr>
          <w:rFonts w:ascii="Calibri" w:hAnsi="Calibri" w:cs="Calibri"/>
        </w:rPr>
      </w:pPr>
      <w:bookmarkStart w:id="1" w:name="page2"/>
      <w:bookmarkEnd w:id="1"/>
      <w:r w:rsidRPr="00903A92">
        <w:rPr>
          <w:rFonts w:ascii="Calibri" w:hAnsi="Calibri" w:cs="Calibri"/>
        </w:rPr>
        <w:t>Wykonawca oświadcza, że urządzenia stanowiące przedmiot umowy:</w:t>
      </w:r>
    </w:p>
    <w:p w:rsidR="00D240F1" w:rsidRPr="00B17885" w:rsidRDefault="00D240F1">
      <w:pPr>
        <w:spacing w:line="52" w:lineRule="exact"/>
        <w:rPr>
          <w:rFonts w:ascii="Calibri" w:hAnsi="Calibri" w:cs="Calibri"/>
        </w:rPr>
      </w:pPr>
    </w:p>
    <w:p w:rsidR="00D240F1" w:rsidRPr="00B17885" w:rsidRDefault="00D240F1">
      <w:pPr>
        <w:numPr>
          <w:ilvl w:val="1"/>
          <w:numId w:val="2"/>
        </w:numPr>
        <w:tabs>
          <w:tab w:val="left" w:pos="723"/>
        </w:tabs>
        <w:spacing w:line="229" w:lineRule="auto"/>
        <w:ind w:left="723" w:right="20" w:hanging="363"/>
        <w:jc w:val="both"/>
        <w:rPr>
          <w:rFonts w:ascii="Calibri" w:hAnsi="Calibri" w:cs="Calibri"/>
        </w:rPr>
      </w:pPr>
      <w:r w:rsidRPr="00B17885">
        <w:rPr>
          <w:rFonts w:ascii="Calibri" w:hAnsi="Calibri" w:cs="Calibri"/>
        </w:rPr>
        <w:t xml:space="preserve">będą pochodziły z autoryzowanego kanału sprzedaży producenta sprzętu na rynek Unii Europejskiej. Będzie on sprzętem nowym, wyprodukowanym po </w:t>
      </w:r>
      <w:r w:rsidR="00EF5DE2">
        <w:rPr>
          <w:rFonts w:ascii="Calibri" w:hAnsi="Calibri" w:cs="Calibri"/>
        </w:rPr>
        <w:t xml:space="preserve">dniu </w:t>
      </w:r>
      <w:r w:rsidR="00D10BE3" w:rsidRPr="00B53716">
        <w:rPr>
          <w:rFonts w:ascii="Calibri" w:hAnsi="Calibri" w:cs="Calibri"/>
        </w:rPr>
        <w:t>01.0</w:t>
      </w:r>
      <w:r w:rsidR="00B53716" w:rsidRPr="00B53716">
        <w:rPr>
          <w:rFonts w:ascii="Calibri" w:hAnsi="Calibri" w:cs="Calibri"/>
        </w:rPr>
        <w:t>2</w:t>
      </w:r>
      <w:r w:rsidR="002E4C4E">
        <w:rPr>
          <w:rFonts w:ascii="Calibri" w:hAnsi="Calibri" w:cs="Calibri"/>
        </w:rPr>
        <w:t>.2023</w:t>
      </w:r>
      <w:r w:rsidRPr="00B17885">
        <w:rPr>
          <w:rFonts w:ascii="Calibri" w:hAnsi="Calibri" w:cs="Calibri"/>
        </w:rPr>
        <w:t xml:space="preserve"> r., nieużywanym (</w:t>
      </w:r>
      <w:r w:rsidR="00EF5DE2">
        <w:rPr>
          <w:rFonts w:ascii="Calibri" w:hAnsi="Calibri" w:cs="Calibri"/>
        </w:rPr>
        <w:t xml:space="preserve">w szczególności również </w:t>
      </w:r>
      <w:r w:rsidRPr="00B17885">
        <w:rPr>
          <w:rFonts w:ascii="Calibri" w:hAnsi="Calibri" w:cs="Calibri"/>
        </w:rPr>
        <w:t xml:space="preserve">nie będzie on sprzętem odnowionym - </w:t>
      </w:r>
      <w:proofErr w:type="spellStart"/>
      <w:r w:rsidRPr="00B17885">
        <w:rPr>
          <w:rFonts w:ascii="Calibri" w:hAnsi="Calibri" w:cs="Calibri"/>
        </w:rPr>
        <w:t>refurbished</w:t>
      </w:r>
      <w:proofErr w:type="spellEnd"/>
      <w:r w:rsidRPr="00B17885">
        <w:rPr>
          <w:rFonts w:ascii="Calibri" w:hAnsi="Calibri" w:cs="Calibri"/>
        </w:rPr>
        <w:t xml:space="preserve"> oraz nie będzie sprzętem pochodzącym z recyklingu),</w:t>
      </w:r>
    </w:p>
    <w:p w:rsidR="00D240F1" w:rsidRPr="00B17885" w:rsidRDefault="00D240F1">
      <w:pPr>
        <w:spacing w:line="53" w:lineRule="exact"/>
        <w:rPr>
          <w:rFonts w:ascii="Calibri" w:hAnsi="Calibri" w:cs="Calibri"/>
        </w:rPr>
      </w:pPr>
    </w:p>
    <w:p w:rsidR="00D240F1" w:rsidRPr="00014517" w:rsidRDefault="00D240F1" w:rsidP="00014517">
      <w:pPr>
        <w:numPr>
          <w:ilvl w:val="1"/>
          <w:numId w:val="2"/>
        </w:numPr>
        <w:tabs>
          <w:tab w:val="left" w:pos="723"/>
        </w:tabs>
        <w:spacing w:line="231" w:lineRule="auto"/>
        <w:ind w:left="723" w:right="20" w:hanging="363"/>
        <w:jc w:val="both"/>
        <w:rPr>
          <w:rFonts w:ascii="Calibri" w:hAnsi="Calibri" w:cs="Calibri"/>
        </w:rPr>
      </w:pPr>
      <w:r w:rsidRPr="00B17885">
        <w:rPr>
          <w:rFonts w:ascii="Calibri" w:hAnsi="Calibri" w:cs="Calibri"/>
        </w:rPr>
        <w:t>będą posiadały wymagany pakiet usług gwarancyjnych producenta kierowany do użytkowników z obszaru Rzeczypospolitej Polskiej. Spełnienie powyższego wymogu będzie potwierdzone oświadczeniem (w języku polskim) producenta sprzętu, potwierdzającym pochodzenie sprzętu z autoryzowanego kanału sprzedaży z Unii Europejskiej oraz będzie zawierać numery seryjne dostarczonych urządzeń,</w:t>
      </w:r>
    </w:p>
    <w:p w:rsidR="00A251B4" w:rsidRDefault="00D240F1">
      <w:pPr>
        <w:tabs>
          <w:tab w:val="left" w:pos="702"/>
        </w:tabs>
        <w:spacing w:line="218" w:lineRule="auto"/>
        <w:ind w:left="723" w:right="20" w:hanging="359"/>
        <w:jc w:val="both"/>
        <w:rPr>
          <w:rFonts w:ascii="Calibri" w:hAnsi="Calibri"/>
        </w:rPr>
      </w:pPr>
      <w:r w:rsidRPr="00B17885">
        <w:rPr>
          <w:rFonts w:ascii="Calibri" w:hAnsi="Calibri" w:cs="Calibri"/>
        </w:rPr>
        <w:t>4)</w:t>
      </w:r>
      <w:r w:rsidRPr="00B17885">
        <w:rPr>
          <w:rFonts w:ascii="Calibri" w:hAnsi="Calibri"/>
        </w:rPr>
        <w:tab/>
      </w:r>
      <w:r w:rsidRPr="00B17885">
        <w:rPr>
          <w:rFonts w:ascii="Calibri" w:hAnsi="Calibri" w:cs="Calibri"/>
        </w:rPr>
        <w:t>urządzenia w dniu składania ofert nie będą przeznaczone przez producenta do wycofania z produkcji lub sprzedaży (End Of Life, End Of Sale).</w:t>
      </w:r>
    </w:p>
    <w:p w:rsidR="00D240F1" w:rsidRPr="00B17885" w:rsidRDefault="00D240F1">
      <w:pPr>
        <w:spacing w:line="55" w:lineRule="exact"/>
        <w:rPr>
          <w:rFonts w:ascii="Calibri" w:hAnsi="Calibri"/>
        </w:rPr>
      </w:pPr>
    </w:p>
    <w:p w:rsidR="00903A92" w:rsidRDefault="00903A92">
      <w:pPr>
        <w:spacing w:line="200" w:lineRule="exact"/>
        <w:rPr>
          <w:rFonts w:ascii="Calibri" w:hAnsi="Calibri"/>
        </w:rPr>
      </w:pPr>
    </w:p>
    <w:p w:rsidR="00903A92" w:rsidRPr="00B17885" w:rsidRDefault="00903A92">
      <w:pPr>
        <w:spacing w:line="200" w:lineRule="exact"/>
        <w:rPr>
          <w:rFonts w:ascii="Calibri" w:hAnsi="Calibri"/>
        </w:rPr>
      </w:pPr>
    </w:p>
    <w:p w:rsidR="00AE46E2" w:rsidRDefault="00AE46E2" w:rsidP="00AE46E2">
      <w:pPr>
        <w:ind w:right="-2"/>
        <w:jc w:val="center"/>
        <w:rPr>
          <w:rFonts w:ascii="Calibri" w:hAnsi="Calibri" w:cs="Calibri"/>
          <w:b/>
          <w:bCs/>
        </w:rPr>
      </w:pPr>
      <w:r w:rsidRPr="00B17885">
        <w:rPr>
          <w:rFonts w:ascii="Calibri" w:hAnsi="Calibri" w:cs="Calibri"/>
          <w:b/>
          <w:bCs/>
        </w:rPr>
        <w:t>§</w:t>
      </w:r>
      <w:r>
        <w:rPr>
          <w:rFonts w:ascii="Calibri" w:hAnsi="Calibri" w:cs="Calibri"/>
          <w:b/>
          <w:bCs/>
        </w:rPr>
        <w:t>2</w:t>
      </w:r>
    </w:p>
    <w:p w:rsidR="00D240F1" w:rsidRPr="00B17885" w:rsidRDefault="00D240F1">
      <w:pPr>
        <w:spacing w:line="215" w:lineRule="exact"/>
        <w:rPr>
          <w:rFonts w:ascii="Calibri" w:hAnsi="Calibri"/>
        </w:rPr>
      </w:pPr>
    </w:p>
    <w:p w:rsidR="005D24BA" w:rsidRPr="00914034" w:rsidRDefault="00D240F1" w:rsidP="00914034">
      <w:pPr>
        <w:tabs>
          <w:tab w:val="center" w:pos="4523"/>
        </w:tabs>
        <w:ind w:right="17"/>
        <w:jc w:val="center"/>
        <w:rPr>
          <w:rFonts w:ascii="Calibri" w:hAnsi="Calibri" w:cs="Calibri"/>
          <w:b/>
          <w:bCs/>
        </w:rPr>
      </w:pPr>
      <w:r w:rsidRPr="00B17885">
        <w:rPr>
          <w:rFonts w:ascii="Calibri" w:hAnsi="Calibri" w:cs="Calibri"/>
          <w:b/>
          <w:bCs/>
        </w:rPr>
        <w:t>TERMIN WYKONANIA UMOWY</w:t>
      </w:r>
    </w:p>
    <w:p w:rsidR="00871E6D" w:rsidRPr="00B17885" w:rsidRDefault="00871E6D" w:rsidP="004C4390">
      <w:pPr>
        <w:ind w:right="-2"/>
        <w:jc w:val="center"/>
        <w:rPr>
          <w:rFonts w:ascii="Calibri" w:hAnsi="Calibri"/>
        </w:rPr>
      </w:pPr>
    </w:p>
    <w:p w:rsidR="00014517" w:rsidRPr="00032145" w:rsidRDefault="00014517" w:rsidP="00014517">
      <w:pPr>
        <w:numPr>
          <w:ilvl w:val="0"/>
          <w:numId w:val="33"/>
        </w:numPr>
        <w:suppressAutoHyphens/>
        <w:jc w:val="both"/>
      </w:pPr>
      <w:r>
        <w:rPr>
          <w:rFonts w:ascii="Calibri" w:hAnsi="Calibri" w:cs="Calibri"/>
        </w:rPr>
        <w:t xml:space="preserve">Strony ustalają, że przedmiot umowy określony w §1 zostanie dostarczony w terminie do </w:t>
      </w:r>
      <w:r w:rsidR="00CF2719">
        <w:rPr>
          <w:rFonts w:ascii="Calibri" w:hAnsi="Calibri" w:cs="Calibri"/>
        </w:rPr>
        <w:t xml:space="preserve">dnia </w:t>
      </w:r>
      <w:r w:rsidR="006E302C" w:rsidRPr="006E302C">
        <w:rPr>
          <w:rFonts w:ascii="Calibri" w:hAnsi="Calibri" w:cs="Calibri"/>
          <w:b/>
        </w:rPr>
        <w:t>24.12.2024</w:t>
      </w:r>
      <w:r w:rsidR="00CF2719" w:rsidRPr="00AE46E2">
        <w:rPr>
          <w:rFonts w:ascii="Calibri" w:hAnsi="Calibri" w:cs="Calibri"/>
          <w:b/>
        </w:rPr>
        <w:t xml:space="preserve"> r.</w:t>
      </w:r>
    </w:p>
    <w:p w:rsidR="00032145" w:rsidRPr="00032145" w:rsidRDefault="00032145" w:rsidP="00032145">
      <w:pPr>
        <w:pStyle w:val="Tekstpodstawowy22"/>
        <w:numPr>
          <w:ilvl w:val="0"/>
          <w:numId w:val="33"/>
        </w:numPr>
        <w:jc w:val="both"/>
        <w:rPr>
          <w:rFonts w:ascii="Calibri" w:hAnsi="Calibri"/>
          <w:bCs/>
          <w:sz w:val="22"/>
          <w:szCs w:val="22"/>
        </w:rPr>
      </w:pPr>
      <w:r w:rsidRPr="00032145">
        <w:rPr>
          <w:rFonts w:ascii="Calibri" w:hAnsi="Calibri"/>
          <w:sz w:val="22"/>
          <w:szCs w:val="22"/>
        </w:rPr>
        <w:t xml:space="preserve">Umowa obowiązuje do </w:t>
      </w:r>
      <w:r w:rsidR="00914034">
        <w:rPr>
          <w:rFonts w:ascii="Calibri" w:hAnsi="Calibri"/>
          <w:sz w:val="22"/>
          <w:szCs w:val="22"/>
        </w:rPr>
        <w:t>końca okresu gwarancji jak w § 4</w:t>
      </w:r>
      <w:r w:rsidRPr="00032145">
        <w:rPr>
          <w:rFonts w:ascii="Calibri" w:hAnsi="Calibri"/>
          <w:sz w:val="22"/>
          <w:szCs w:val="22"/>
        </w:rPr>
        <w:t xml:space="preserve"> ust.1</w:t>
      </w:r>
    </w:p>
    <w:p w:rsidR="00032145" w:rsidRPr="005B3431" w:rsidRDefault="00032145" w:rsidP="00032145">
      <w:pPr>
        <w:suppressAutoHyphens/>
        <w:ind w:left="360"/>
        <w:jc w:val="both"/>
      </w:pPr>
    </w:p>
    <w:p w:rsidR="005B3431" w:rsidRDefault="005B3431" w:rsidP="005B3431">
      <w:pPr>
        <w:suppressAutoHyphens/>
        <w:ind w:left="360"/>
        <w:jc w:val="both"/>
        <w:rPr>
          <w:rFonts w:ascii="Calibri" w:hAnsi="Calibri" w:cs="Calibri"/>
        </w:rPr>
      </w:pPr>
    </w:p>
    <w:p w:rsidR="005B3431" w:rsidRDefault="005B3431" w:rsidP="005B3431">
      <w:pPr>
        <w:suppressAutoHyphens/>
        <w:ind w:left="360"/>
        <w:jc w:val="both"/>
        <w:rPr>
          <w:rFonts w:ascii="Calibri" w:hAnsi="Calibri" w:cs="Calibri"/>
        </w:rPr>
      </w:pPr>
    </w:p>
    <w:p w:rsidR="005B3431" w:rsidRPr="00920FFA" w:rsidRDefault="005B3431" w:rsidP="005B3431">
      <w:pPr>
        <w:pStyle w:val="Tekstpodstawowy"/>
        <w:spacing w:before="120"/>
        <w:ind w:left="360" w:hanging="360"/>
        <w:rPr>
          <w:rFonts w:cs="Arial"/>
          <w:b/>
        </w:rPr>
      </w:pPr>
    </w:p>
    <w:p w:rsidR="00AE46E2" w:rsidRPr="00B17885" w:rsidRDefault="00AE46E2" w:rsidP="00AE46E2">
      <w:pPr>
        <w:numPr>
          <w:ilvl w:val="1"/>
          <w:numId w:val="9"/>
        </w:numPr>
        <w:tabs>
          <w:tab w:val="left" w:pos="4563"/>
        </w:tabs>
        <w:ind w:left="4563" w:hanging="174"/>
        <w:rPr>
          <w:rFonts w:ascii="Calibri" w:hAnsi="Calibri" w:cs="Calibri"/>
          <w:b/>
          <w:bCs/>
        </w:rPr>
      </w:pPr>
      <w:r>
        <w:rPr>
          <w:rFonts w:ascii="Calibri" w:hAnsi="Calibri" w:cs="Calibri"/>
          <w:b/>
          <w:bCs/>
        </w:rPr>
        <w:t>3</w:t>
      </w:r>
    </w:p>
    <w:p w:rsidR="00D240F1" w:rsidRPr="00B17885" w:rsidRDefault="00D240F1">
      <w:pPr>
        <w:spacing w:line="214" w:lineRule="exact"/>
        <w:rPr>
          <w:rFonts w:ascii="Calibri" w:hAnsi="Calibri"/>
        </w:rPr>
      </w:pPr>
    </w:p>
    <w:p w:rsidR="00D240F1" w:rsidRPr="00B17885" w:rsidRDefault="00D240F1">
      <w:pPr>
        <w:ind w:right="17"/>
        <w:jc w:val="center"/>
        <w:rPr>
          <w:rFonts w:ascii="Calibri" w:hAnsi="Calibri"/>
        </w:rPr>
      </w:pPr>
      <w:r w:rsidRPr="00B17885">
        <w:rPr>
          <w:rFonts w:ascii="Calibri" w:hAnsi="Calibri" w:cs="Calibri"/>
          <w:b/>
          <w:bCs/>
        </w:rPr>
        <w:t>ODBIORY</w:t>
      </w:r>
    </w:p>
    <w:p w:rsidR="00D240F1" w:rsidRPr="00B17885" w:rsidRDefault="00D240F1">
      <w:pPr>
        <w:spacing w:line="52" w:lineRule="exact"/>
        <w:rPr>
          <w:rFonts w:ascii="Calibri" w:hAnsi="Calibri" w:cs="Calibri"/>
          <w:b/>
          <w:bCs/>
        </w:rPr>
      </w:pPr>
    </w:p>
    <w:p w:rsidR="00D240F1"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 xml:space="preserve">Odbiór </w:t>
      </w:r>
      <w:r w:rsidR="008F6C74">
        <w:rPr>
          <w:rFonts w:ascii="Calibri" w:hAnsi="Calibri" w:cs="Calibri"/>
        </w:rPr>
        <w:t xml:space="preserve">prac wykonanych  w ramach </w:t>
      </w:r>
      <w:r w:rsidRPr="00B17885">
        <w:rPr>
          <w:rFonts w:ascii="Calibri" w:hAnsi="Calibri" w:cs="Calibri"/>
        </w:rPr>
        <w:t xml:space="preserve"> przedmiotu</w:t>
      </w:r>
      <w:r w:rsidR="008F6C74">
        <w:rPr>
          <w:rFonts w:ascii="Calibri" w:hAnsi="Calibri" w:cs="Calibri"/>
        </w:rPr>
        <w:t xml:space="preserve"> zamówienia określonego w  </w:t>
      </w:r>
      <w:r w:rsidR="008F6C74">
        <w:rPr>
          <w:rFonts w:ascii="Calibri" w:hAnsi="Calibri"/>
        </w:rPr>
        <w:t>§ 1</w:t>
      </w:r>
      <w:r w:rsidR="008F6C74" w:rsidRPr="00032145">
        <w:rPr>
          <w:rFonts w:ascii="Calibri" w:hAnsi="Calibri"/>
        </w:rPr>
        <w:t xml:space="preserve"> ust.1</w:t>
      </w:r>
      <w:r w:rsidR="00394162">
        <w:rPr>
          <w:rFonts w:ascii="Calibri" w:hAnsi="Calibri" w:cs="Calibri"/>
        </w:rPr>
        <w:t xml:space="preserve"> umowy, </w:t>
      </w:r>
      <w:r w:rsidRPr="00B17885">
        <w:rPr>
          <w:rFonts w:ascii="Calibri" w:hAnsi="Calibri" w:cs="Calibri"/>
        </w:rPr>
        <w:t xml:space="preserve">odbędzie się </w:t>
      </w:r>
      <w:r w:rsidR="00394162">
        <w:rPr>
          <w:rFonts w:ascii="Calibri" w:hAnsi="Calibri" w:cs="Calibri"/>
        </w:rPr>
        <w:t>we wskazanej lokalizacji określonej w OPZ</w:t>
      </w:r>
      <w:r w:rsidRPr="00B17885">
        <w:rPr>
          <w:rFonts w:ascii="Calibri" w:hAnsi="Calibri" w:cs="Calibri"/>
        </w:rPr>
        <w:t>, na podstawie protokołu odbioru, któ</w:t>
      </w:r>
      <w:r w:rsidR="00427E08">
        <w:rPr>
          <w:rFonts w:ascii="Calibri" w:hAnsi="Calibri" w:cs="Calibri"/>
        </w:rPr>
        <w:t>rego wzór stanowi załącznik nr 2</w:t>
      </w:r>
      <w:r w:rsidR="003A25F9">
        <w:rPr>
          <w:rFonts w:ascii="Calibri" w:hAnsi="Calibri" w:cs="Calibri"/>
        </w:rPr>
        <w:t xml:space="preserve"> do Umowy</w:t>
      </w:r>
      <w:r w:rsidRPr="00B17885">
        <w:rPr>
          <w:rFonts w:ascii="Calibri" w:hAnsi="Calibri" w:cs="Calibri"/>
        </w:rPr>
        <w:t>.</w:t>
      </w:r>
    </w:p>
    <w:p w:rsidR="00D240F1" w:rsidRPr="00914034" w:rsidRDefault="00D240F1" w:rsidP="00F6229D">
      <w:pPr>
        <w:numPr>
          <w:ilvl w:val="0"/>
          <w:numId w:val="9"/>
        </w:numPr>
        <w:tabs>
          <w:tab w:val="left" w:pos="423"/>
        </w:tabs>
        <w:ind w:left="426" w:hanging="426"/>
        <w:jc w:val="both"/>
        <w:rPr>
          <w:rFonts w:ascii="Calibri" w:hAnsi="Calibri" w:cs="Calibri"/>
        </w:rPr>
      </w:pPr>
      <w:r w:rsidRPr="00B17885">
        <w:rPr>
          <w:rFonts w:ascii="Calibri" w:hAnsi="Calibri" w:cs="Calibri"/>
        </w:rPr>
        <w:t>Protokół odbioru zostanie sporządzony w dwóch jednobrzm</w:t>
      </w:r>
      <w:r w:rsidR="00E62932">
        <w:rPr>
          <w:rFonts w:ascii="Calibri" w:hAnsi="Calibri" w:cs="Calibri"/>
        </w:rPr>
        <w:t xml:space="preserve">iących egzemplarzach, po jednym </w:t>
      </w:r>
      <w:r w:rsidRPr="00B17885">
        <w:rPr>
          <w:rFonts w:ascii="Calibri" w:hAnsi="Calibri" w:cs="Calibri"/>
        </w:rPr>
        <w:t>dla każdej ze Stron.</w:t>
      </w:r>
    </w:p>
    <w:p w:rsidR="00D240F1"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Ze strony Zamawiającego do podpisania protokołu odbioru upoważniona jest komisja działająca pod przewodnictwem Naczelnika Wydziału Teleinformatyki KWP we Wrocławiu lub jego Zastępcy.</w:t>
      </w:r>
    </w:p>
    <w:p w:rsidR="00427E08" w:rsidRPr="00914034" w:rsidRDefault="00D240F1" w:rsidP="00914034">
      <w:pPr>
        <w:numPr>
          <w:ilvl w:val="0"/>
          <w:numId w:val="9"/>
        </w:numPr>
        <w:tabs>
          <w:tab w:val="left" w:pos="423"/>
        </w:tabs>
        <w:ind w:left="426" w:hanging="426"/>
        <w:jc w:val="both"/>
        <w:rPr>
          <w:rFonts w:ascii="Calibri" w:hAnsi="Calibri" w:cs="Calibri"/>
        </w:rPr>
      </w:pPr>
      <w:r w:rsidRPr="00B17885">
        <w:rPr>
          <w:rFonts w:ascii="Calibri" w:hAnsi="Calibri" w:cs="Calibri"/>
        </w:rPr>
        <w:t>Wykonawca zobowiązuje się do niezwłocznego podjęcia czynności zmierzających do usunięcia wad lub braków ilościowych stwierdzonych przy odbiorze przedmiotu umowy.</w:t>
      </w:r>
    </w:p>
    <w:p w:rsidR="00D240F1" w:rsidRPr="00427E08" w:rsidRDefault="00D240F1" w:rsidP="00914034">
      <w:pPr>
        <w:numPr>
          <w:ilvl w:val="0"/>
          <w:numId w:val="9"/>
        </w:numPr>
        <w:tabs>
          <w:tab w:val="left" w:pos="423"/>
        </w:tabs>
        <w:ind w:left="426" w:hanging="426"/>
        <w:jc w:val="both"/>
        <w:rPr>
          <w:rFonts w:ascii="Calibri" w:hAnsi="Calibri" w:cs="Calibri"/>
        </w:rPr>
      </w:pPr>
      <w:r w:rsidRPr="00427E08">
        <w:rPr>
          <w:rFonts w:ascii="Calibri" w:hAnsi="Calibri" w:cs="Calibri"/>
        </w:rPr>
        <w:t xml:space="preserve">Usunięcie ich nastąpi w terminie do 2 dni roboczych licząc od dnia ich zgłoszenia przez Zamawiającego na </w:t>
      </w:r>
      <w:r w:rsidR="00CB446B" w:rsidRPr="00427E08">
        <w:rPr>
          <w:rFonts w:ascii="Calibri" w:hAnsi="Calibri" w:cs="Calibri"/>
        </w:rPr>
        <w:t xml:space="preserve">adres </w:t>
      </w:r>
      <w:r w:rsidRPr="00427E08">
        <w:rPr>
          <w:rFonts w:ascii="Calibri" w:hAnsi="Calibri" w:cs="Calibri"/>
        </w:rPr>
        <w:t xml:space="preserve">e-mail </w:t>
      </w:r>
      <w:r w:rsidR="00162519" w:rsidRPr="00D47515">
        <w:rPr>
          <w:rFonts w:ascii="Calibri" w:hAnsi="Calibri" w:cs="Calibri"/>
          <w:highlight w:val="yellow"/>
        </w:rPr>
        <w:t>………………..</w:t>
      </w:r>
      <w:r w:rsidRPr="00D47515">
        <w:rPr>
          <w:rFonts w:ascii="Calibri" w:hAnsi="Calibri" w:cs="Calibri"/>
          <w:highlight w:val="yellow"/>
        </w:rPr>
        <w:t>…</w:t>
      </w:r>
      <w:r w:rsidRPr="00427E08">
        <w:rPr>
          <w:rFonts w:ascii="Calibri" w:hAnsi="Calibri" w:cs="Calibri"/>
        </w:rPr>
        <w:t xml:space="preserve"> Wykonawcy. Z chwilą upływu tego terminu Zamawiający nabywa prawo do naliczania kar umownych, o których mowa w dalszej części umowy.</w:t>
      </w:r>
    </w:p>
    <w:p w:rsidR="00AE46E2" w:rsidRPr="00AE46E2" w:rsidRDefault="00AE46E2" w:rsidP="00AE46E2">
      <w:pPr>
        <w:pStyle w:val="Akapitzlist"/>
        <w:ind w:right="-362"/>
        <w:rPr>
          <w:rFonts w:ascii="Calibri" w:hAnsi="Calibri"/>
        </w:rPr>
      </w:pPr>
      <w:r>
        <w:rPr>
          <w:rFonts w:ascii="Calibri" w:hAnsi="Calibri" w:cs="Calibri"/>
          <w:b/>
          <w:bCs/>
        </w:rPr>
        <w:t xml:space="preserve">                                                                          </w:t>
      </w:r>
      <w:r w:rsidRPr="00AE46E2">
        <w:rPr>
          <w:rFonts w:ascii="Calibri" w:hAnsi="Calibri" w:cs="Calibri"/>
          <w:b/>
          <w:bCs/>
        </w:rPr>
        <w:t>§ 4</w:t>
      </w:r>
    </w:p>
    <w:p w:rsidR="00D240F1" w:rsidRPr="00B17885" w:rsidRDefault="00D240F1" w:rsidP="00914034">
      <w:pPr>
        <w:rPr>
          <w:rFonts w:ascii="Calibri" w:hAnsi="Calibri"/>
        </w:rPr>
      </w:pPr>
    </w:p>
    <w:p w:rsidR="00D240F1" w:rsidRPr="00B17885" w:rsidRDefault="00D240F1">
      <w:pPr>
        <w:ind w:right="-362"/>
        <w:jc w:val="center"/>
        <w:rPr>
          <w:rFonts w:ascii="Calibri" w:hAnsi="Calibri"/>
        </w:rPr>
      </w:pPr>
      <w:r w:rsidRPr="00B17885">
        <w:rPr>
          <w:rFonts w:ascii="Calibri" w:hAnsi="Calibri" w:cs="Calibri"/>
          <w:b/>
          <w:bCs/>
        </w:rPr>
        <w:t>GWARANCJA I SERWIS</w:t>
      </w:r>
    </w:p>
    <w:p w:rsidR="00D240F1" w:rsidRPr="00B17885" w:rsidRDefault="00D240F1">
      <w:pPr>
        <w:spacing w:line="53" w:lineRule="exact"/>
        <w:rPr>
          <w:rFonts w:ascii="Calibri" w:hAnsi="Calibri"/>
        </w:rPr>
      </w:pPr>
    </w:p>
    <w:p w:rsidR="00C85608" w:rsidRPr="0026639C" w:rsidRDefault="00C85608" w:rsidP="00C85608">
      <w:pPr>
        <w:numPr>
          <w:ilvl w:val="0"/>
          <w:numId w:val="10"/>
        </w:numPr>
        <w:tabs>
          <w:tab w:val="left" w:pos="363"/>
        </w:tabs>
        <w:spacing w:line="276" w:lineRule="auto"/>
        <w:ind w:left="363" w:hanging="363"/>
        <w:jc w:val="both"/>
        <w:rPr>
          <w:rFonts w:ascii="Calibri" w:hAnsi="Calibri" w:cs="Calibri"/>
        </w:rPr>
      </w:pPr>
      <w:r w:rsidRPr="0026639C">
        <w:rPr>
          <w:rFonts w:ascii="Calibri" w:hAnsi="Calibri" w:cs="Calibri"/>
        </w:rPr>
        <w:t xml:space="preserve">Wykonawca udziela gwarancji na przedmiot umowy na okres </w:t>
      </w:r>
      <w:r w:rsidRPr="00C85608">
        <w:rPr>
          <w:rFonts w:ascii="Calibri" w:hAnsi="Calibri" w:cs="Calibri"/>
          <w:b/>
        </w:rPr>
        <w:t xml:space="preserve">36 miesięcy </w:t>
      </w:r>
      <w:r w:rsidRPr="0026639C">
        <w:rPr>
          <w:rFonts w:ascii="Calibri" w:hAnsi="Calibri" w:cs="Calibri"/>
        </w:rPr>
        <w:t>od dnia podpisania przez obie strony u</w:t>
      </w:r>
      <w:r>
        <w:rPr>
          <w:rFonts w:ascii="Calibri" w:hAnsi="Calibri" w:cs="Calibri"/>
        </w:rPr>
        <w:t>mowy protokołu odbioru, o którym mowa w par.3</w:t>
      </w:r>
      <w:r w:rsidRPr="0026639C">
        <w:rPr>
          <w:rFonts w:ascii="Calibri" w:hAnsi="Calibri" w:cs="Calibri"/>
        </w:rPr>
        <w:t xml:space="preserve">, bez zastrzeżeń i zapewnia w tym czasie bezpłatny serwis. </w:t>
      </w:r>
      <w:r w:rsidRPr="0026639C">
        <w:rPr>
          <w:rFonts w:asciiTheme="minorHAnsi" w:hAnsiTheme="minorHAnsi" w:cstheme="minorHAnsi"/>
        </w:rPr>
        <w:t>Gwarancja</w:t>
      </w:r>
      <w:r w:rsidRPr="0026639C">
        <w:rPr>
          <w:rFonts w:asciiTheme="minorHAnsi" w:hAnsiTheme="minorHAnsi" w:cstheme="minorHAnsi"/>
          <w:spacing w:val="-5"/>
        </w:rPr>
        <w:t xml:space="preserve"> </w:t>
      </w:r>
      <w:r w:rsidRPr="0026639C">
        <w:rPr>
          <w:rFonts w:asciiTheme="minorHAnsi" w:hAnsiTheme="minorHAnsi" w:cstheme="minorHAnsi"/>
        </w:rPr>
        <w:t>obejmuje:</w:t>
      </w:r>
    </w:p>
    <w:p w:rsidR="00C85608" w:rsidRPr="0026639C" w:rsidRDefault="00C85608" w:rsidP="00C85608">
      <w:pPr>
        <w:pStyle w:val="Akapitzlist"/>
        <w:widowControl w:val="0"/>
        <w:numPr>
          <w:ilvl w:val="1"/>
          <w:numId w:val="10"/>
        </w:numPr>
        <w:tabs>
          <w:tab w:val="left" w:pos="1197"/>
        </w:tabs>
        <w:autoSpaceDE w:val="0"/>
        <w:autoSpaceDN w:val="0"/>
        <w:spacing w:line="276" w:lineRule="auto"/>
        <w:ind w:left="1276" w:right="518" w:hanging="283"/>
        <w:contextualSpacing w:val="0"/>
        <w:jc w:val="both"/>
        <w:rPr>
          <w:rFonts w:asciiTheme="minorHAnsi" w:hAnsiTheme="minorHAnsi" w:cstheme="minorHAnsi"/>
        </w:rPr>
      </w:pPr>
      <w:r w:rsidRPr="0026639C">
        <w:rPr>
          <w:rFonts w:asciiTheme="minorHAnsi" w:hAnsiTheme="minorHAnsi" w:cstheme="minorHAnsi"/>
        </w:rPr>
        <w:t>wady</w:t>
      </w:r>
      <w:r w:rsidRPr="0026639C">
        <w:rPr>
          <w:rFonts w:asciiTheme="minorHAnsi" w:hAnsiTheme="minorHAnsi" w:cstheme="minorHAnsi"/>
          <w:spacing w:val="41"/>
        </w:rPr>
        <w:t xml:space="preserve"> </w:t>
      </w:r>
      <w:r w:rsidRPr="0026639C">
        <w:rPr>
          <w:rFonts w:asciiTheme="minorHAnsi" w:hAnsiTheme="minorHAnsi" w:cstheme="minorHAnsi"/>
        </w:rPr>
        <w:t>materiałowe</w:t>
      </w:r>
      <w:r w:rsidRPr="0026639C">
        <w:rPr>
          <w:rFonts w:asciiTheme="minorHAnsi" w:hAnsiTheme="minorHAnsi" w:cstheme="minorHAnsi"/>
          <w:spacing w:val="46"/>
        </w:rPr>
        <w:t xml:space="preserve"> </w:t>
      </w:r>
      <w:r w:rsidRPr="0026639C">
        <w:rPr>
          <w:rFonts w:asciiTheme="minorHAnsi" w:hAnsiTheme="minorHAnsi" w:cstheme="minorHAnsi"/>
        </w:rPr>
        <w:t>i</w:t>
      </w:r>
      <w:r w:rsidRPr="0026639C">
        <w:rPr>
          <w:rFonts w:asciiTheme="minorHAnsi" w:hAnsiTheme="minorHAnsi" w:cstheme="minorHAnsi"/>
          <w:spacing w:val="44"/>
        </w:rPr>
        <w:t xml:space="preserve"> </w:t>
      </w:r>
      <w:r w:rsidRPr="0026639C">
        <w:rPr>
          <w:rFonts w:asciiTheme="minorHAnsi" w:hAnsiTheme="minorHAnsi" w:cstheme="minorHAnsi"/>
        </w:rPr>
        <w:t>konstrukcyjne zastosowanych materiałów montażowych</w:t>
      </w:r>
    </w:p>
    <w:p w:rsidR="00C85608" w:rsidRPr="0026639C" w:rsidRDefault="00C85608" w:rsidP="00C85608">
      <w:pPr>
        <w:pStyle w:val="Akapitzlist"/>
        <w:widowControl w:val="0"/>
        <w:numPr>
          <w:ilvl w:val="1"/>
          <w:numId w:val="10"/>
        </w:numPr>
        <w:tabs>
          <w:tab w:val="left" w:pos="1197"/>
        </w:tabs>
        <w:autoSpaceDE w:val="0"/>
        <w:autoSpaceDN w:val="0"/>
        <w:spacing w:line="276" w:lineRule="auto"/>
        <w:ind w:left="1276" w:right="518" w:hanging="283"/>
        <w:contextualSpacing w:val="0"/>
        <w:jc w:val="both"/>
        <w:rPr>
          <w:rFonts w:asciiTheme="minorHAnsi" w:hAnsiTheme="minorHAnsi" w:cstheme="minorHAnsi"/>
        </w:rPr>
      </w:pPr>
      <w:r w:rsidRPr="0026639C">
        <w:rPr>
          <w:rFonts w:asciiTheme="minorHAnsi" w:hAnsiTheme="minorHAnsi" w:cstheme="minorHAnsi"/>
        </w:rPr>
        <w:t>wykonane prace montażowe</w:t>
      </w:r>
    </w:p>
    <w:p w:rsidR="00C85608" w:rsidRPr="0026639C" w:rsidRDefault="00C85608" w:rsidP="00C85608">
      <w:pPr>
        <w:pStyle w:val="Akapitzlist"/>
        <w:numPr>
          <w:ilvl w:val="1"/>
          <w:numId w:val="10"/>
        </w:numPr>
        <w:tabs>
          <w:tab w:val="left" w:pos="363"/>
          <w:tab w:val="left" w:pos="1276"/>
        </w:tabs>
        <w:spacing w:line="276" w:lineRule="auto"/>
        <w:ind w:firstLine="273"/>
        <w:jc w:val="both"/>
        <w:rPr>
          <w:rFonts w:ascii="Calibri" w:hAnsi="Calibri" w:cs="Calibri"/>
        </w:rPr>
      </w:pPr>
      <w:r w:rsidRPr="0026639C">
        <w:rPr>
          <w:rFonts w:asciiTheme="minorHAnsi" w:hAnsiTheme="minorHAnsi" w:cstheme="minorHAnsi"/>
        </w:rPr>
        <w:t>usuwanie</w:t>
      </w:r>
      <w:r w:rsidRPr="0026639C">
        <w:rPr>
          <w:rFonts w:asciiTheme="minorHAnsi" w:hAnsiTheme="minorHAnsi" w:cstheme="minorHAnsi"/>
          <w:spacing w:val="-6"/>
        </w:rPr>
        <w:t xml:space="preserve"> </w:t>
      </w:r>
      <w:r w:rsidRPr="0026639C">
        <w:rPr>
          <w:rFonts w:asciiTheme="minorHAnsi" w:hAnsiTheme="minorHAnsi" w:cstheme="minorHAnsi"/>
        </w:rPr>
        <w:t>wykrytych</w:t>
      </w:r>
      <w:r w:rsidRPr="0026639C">
        <w:rPr>
          <w:rFonts w:asciiTheme="minorHAnsi" w:hAnsiTheme="minorHAnsi" w:cstheme="minorHAnsi"/>
          <w:spacing w:val="-3"/>
        </w:rPr>
        <w:t xml:space="preserve"> </w:t>
      </w:r>
      <w:r w:rsidRPr="0026639C">
        <w:rPr>
          <w:rFonts w:asciiTheme="minorHAnsi" w:hAnsiTheme="minorHAnsi" w:cstheme="minorHAnsi"/>
        </w:rPr>
        <w:t>usterek</w:t>
      </w:r>
      <w:r w:rsidRPr="0026639C">
        <w:rPr>
          <w:rFonts w:asciiTheme="minorHAnsi" w:hAnsiTheme="minorHAnsi" w:cstheme="minorHAnsi"/>
          <w:spacing w:val="-4"/>
        </w:rPr>
        <w:t xml:space="preserve"> </w:t>
      </w:r>
      <w:r w:rsidRPr="0026639C">
        <w:rPr>
          <w:rFonts w:asciiTheme="minorHAnsi" w:hAnsiTheme="minorHAnsi" w:cstheme="minorHAnsi"/>
        </w:rPr>
        <w:t>i</w:t>
      </w:r>
      <w:r w:rsidRPr="0026639C">
        <w:rPr>
          <w:rFonts w:asciiTheme="minorHAnsi" w:hAnsiTheme="minorHAnsi" w:cstheme="minorHAnsi"/>
          <w:spacing w:val="-2"/>
        </w:rPr>
        <w:t xml:space="preserve"> </w:t>
      </w:r>
      <w:r w:rsidRPr="0026639C">
        <w:rPr>
          <w:rFonts w:asciiTheme="minorHAnsi" w:hAnsiTheme="minorHAnsi" w:cstheme="minorHAnsi"/>
        </w:rPr>
        <w:t>błędów konstrukcyjnych zastosowanych podzespołów</w:t>
      </w:r>
    </w:p>
    <w:p w:rsidR="00C85608" w:rsidRPr="0026639C" w:rsidRDefault="00C85608" w:rsidP="00C85608">
      <w:pPr>
        <w:pStyle w:val="Akapitzlist"/>
        <w:numPr>
          <w:ilvl w:val="0"/>
          <w:numId w:val="10"/>
        </w:numPr>
        <w:tabs>
          <w:tab w:val="left" w:pos="363"/>
          <w:tab w:val="left" w:pos="1276"/>
        </w:tabs>
        <w:spacing w:line="276" w:lineRule="auto"/>
        <w:ind w:hanging="578"/>
        <w:jc w:val="both"/>
        <w:rPr>
          <w:rFonts w:ascii="Calibri" w:hAnsi="Calibri" w:cs="Calibri"/>
        </w:rPr>
      </w:pPr>
      <w:r w:rsidRPr="0026639C">
        <w:rPr>
          <w:rFonts w:asciiTheme="minorHAnsi" w:hAnsiTheme="minorHAnsi" w:cstheme="minorHAnsi"/>
        </w:rPr>
        <w:t>Świadczenie serwisu obowiązuje przez 24 godziny na dobę przez 7 dni w tygodniu.</w:t>
      </w:r>
    </w:p>
    <w:p w:rsidR="00932296" w:rsidRPr="00CC0002" w:rsidRDefault="00932296" w:rsidP="00914034">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Zgłoszenia</w:t>
      </w:r>
      <w:r w:rsidRPr="0065114B">
        <w:rPr>
          <w:rFonts w:asciiTheme="minorHAnsi" w:hAnsiTheme="minorHAnsi" w:cstheme="minorHAnsi"/>
          <w:spacing w:val="43"/>
        </w:rPr>
        <w:t xml:space="preserve"> </w:t>
      </w:r>
      <w:r w:rsidRPr="0065114B">
        <w:rPr>
          <w:rFonts w:asciiTheme="minorHAnsi" w:hAnsiTheme="minorHAnsi" w:cstheme="minorHAnsi"/>
        </w:rPr>
        <w:t>uszkodzeń</w:t>
      </w:r>
      <w:r w:rsidRPr="0065114B">
        <w:rPr>
          <w:rFonts w:asciiTheme="minorHAnsi" w:hAnsiTheme="minorHAnsi" w:cstheme="minorHAnsi"/>
          <w:spacing w:val="50"/>
        </w:rPr>
        <w:t xml:space="preserve"> </w:t>
      </w:r>
      <w:r w:rsidRPr="0065114B">
        <w:rPr>
          <w:rFonts w:asciiTheme="minorHAnsi" w:hAnsiTheme="minorHAnsi" w:cstheme="minorHAnsi"/>
        </w:rPr>
        <w:t>i</w:t>
      </w:r>
      <w:r w:rsidRPr="0065114B">
        <w:rPr>
          <w:rFonts w:asciiTheme="minorHAnsi" w:hAnsiTheme="minorHAnsi" w:cstheme="minorHAnsi"/>
          <w:spacing w:val="44"/>
        </w:rPr>
        <w:t xml:space="preserve"> </w:t>
      </w:r>
      <w:r w:rsidRPr="0065114B">
        <w:rPr>
          <w:rFonts w:asciiTheme="minorHAnsi" w:hAnsiTheme="minorHAnsi" w:cstheme="minorHAnsi"/>
        </w:rPr>
        <w:t>usterek</w:t>
      </w:r>
      <w:r w:rsidRPr="0065114B">
        <w:rPr>
          <w:rFonts w:asciiTheme="minorHAnsi" w:hAnsiTheme="minorHAnsi" w:cstheme="minorHAnsi"/>
          <w:spacing w:val="43"/>
        </w:rPr>
        <w:t xml:space="preserve"> </w:t>
      </w:r>
      <w:r w:rsidRPr="0065114B">
        <w:rPr>
          <w:rFonts w:asciiTheme="minorHAnsi" w:hAnsiTheme="minorHAnsi" w:cstheme="minorHAnsi"/>
        </w:rPr>
        <w:t>dokonywane</w:t>
      </w:r>
      <w:r w:rsidRPr="0065114B">
        <w:rPr>
          <w:rFonts w:asciiTheme="minorHAnsi" w:hAnsiTheme="minorHAnsi" w:cstheme="minorHAnsi"/>
          <w:spacing w:val="44"/>
        </w:rPr>
        <w:t xml:space="preserve"> </w:t>
      </w:r>
      <w:r w:rsidRPr="0065114B">
        <w:rPr>
          <w:rFonts w:asciiTheme="minorHAnsi" w:hAnsiTheme="minorHAnsi" w:cstheme="minorHAnsi"/>
        </w:rPr>
        <w:t>będą</w:t>
      </w:r>
      <w:r w:rsidRPr="0065114B">
        <w:rPr>
          <w:rFonts w:asciiTheme="minorHAnsi" w:hAnsiTheme="minorHAnsi" w:cstheme="minorHAnsi"/>
          <w:spacing w:val="43"/>
        </w:rPr>
        <w:t xml:space="preserve"> </w:t>
      </w:r>
      <w:r w:rsidRPr="0065114B">
        <w:rPr>
          <w:rFonts w:asciiTheme="minorHAnsi" w:hAnsiTheme="minorHAnsi" w:cstheme="minorHAnsi"/>
        </w:rPr>
        <w:t>w</w:t>
      </w:r>
      <w:r w:rsidRPr="0065114B">
        <w:rPr>
          <w:rFonts w:asciiTheme="minorHAnsi" w:hAnsiTheme="minorHAnsi" w:cstheme="minorHAnsi"/>
          <w:spacing w:val="47"/>
        </w:rPr>
        <w:t xml:space="preserve"> </w:t>
      </w:r>
      <w:r w:rsidRPr="0065114B">
        <w:rPr>
          <w:rFonts w:asciiTheme="minorHAnsi" w:hAnsiTheme="minorHAnsi" w:cstheme="minorHAnsi"/>
        </w:rPr>
        <w:t>formie</w:t>
      </w:r>
      <w:r w:rsidRPr="0065114B">
        <w:rPr>
          <w:rFonts w:asciiTheme="minorHAnsi" w:hAnsiTheme="minorHAnsi" w:cstheme="minorHAnsi"/>
          <w:spacing w:val="44"/>
        </w:rPr>
        <w:t xml:space="preserve"> </w:t>
      </w:r>
      <w:r w:rsidRPr="0065114B">
        <w:rPr>
          <w:rFonts w:asciiTheme="minorHAnsi" w:hAnsiTheme="minorHAnsi" w:cstheme="minorHAnsi"/>
        </w:rPr>
        <w:t>pisemnej,</w:t>
      </w:r>
      <w:r w:rsidRPr="0065114B">
        <w:rPr>
          <w:rFonts w:asciiTheme="minorHAnsi" w:hAnsiTheme="minorHAnsi" w:cstheme="minorHAnsi"/>
          <w:spacing w:val="42"/>
        </w:rPr>
        <w:t xml:space="preserve"> </w:t>
      </w:r>
      <w:r w:rsidRPr="0065114B">
        <w:rPr>
          <w:rFonts w:asciiTheme="minorHAnsi" w:hAnsiTheme="minorHAnsi" w:cstheme="minorHAnsi"/>
        </w:rPr>
        <w:t>w</w:t>
      </w:r>
      <w:r w:rsidRPr="0065114B">
        <w:rPr>
          <w:rFonts w:asciiTheme="minorHAnsi" w:hAnsiTheme="minorHAnsi" w:cstheme="minorHAnsi"/>
          <w:spacing w:val="47"/>
        </w:rPr>
        <w:t xml:space="preserve"> </w:t>
      </w:r>
      <w:r w:rsidRPr="0065114B">
        <w:rPr>
          <w:rFonts w:asciiTheme="minorHAnsi" w:hAnsiTheme="minorHAnsi" w:cstheme="minorHAnsi"/>
        </w:rPr>
        <w:t>dni</w:t>
      </w:r>
      <w:r w:rsidRPr="0065114B">
        <w:rPr>
          <w:rFonts w:asciiTheme="minorHAnsi" w:hAnsiTheme="minorHAnsi" w:cstheme="minorHAnsi"/>
          <w:spacing w:val="43"/>
        </w:rPr>
        <w:t xml:space="preserve"> </w:t>
      </w:r>
      <w:r w:rsidRPr="0065114B">
        <w:rPr>
          <w:rFonts w:asciiTheme="minorHAnsi" w:hAnsiTheme="minorHAnsi" w:cstheme="minorHAnsi"/>
        </w:rPr>
        <w:t>robocze</w:t>
      </w:r>
      <w:r w:rsidR="00427E08">
        <w:rPr>
          <w:rFonts w:asciiTheme="minorHAnsi" w:hAnsiTheme="minorHAnsi" w:cstheme="minorHAnsi"/>
        </w:rPr>
        <w:t xml:space="preserve"> </w:t>
      </w:r>
      <w:r w:rsidRPr="0065114B">
        <w:rPr>
          <w:rFonts w:asciiTheme="minorHAnsi" w:hAnsiTheme="minorHAnsi" w:cstheme="minorHAnsi"/>
          <w:spacing w:val="-51"/>
        </w:rPr>
        <w:t xml:space="preserve"> </w:t>
      </w:r>
      <w:r w:rsidRPr="0065114B">
        <w:rPr>
          <w:rFonts w:asciiTheme="minorHAnsi" w:hAnsiTheme="minorHAnsi" w:cstheme="minorHAnsi"/>
        </w:rPr>
        <w:t>w godzinach</w:t>
      </w:r>
      <w:r w:rsidRPr="0065114B">
        <w:rPr>
          <w:rFonts w:asciiTheme="minorHAnsi" w:hAnsiTheme="minorHAnsi" w:cstheme="minorHAnsi"/>
          <w:spacing w:val="21"/>
        </w:rPr>
        <w:t xml:space="preserve"> </w:t>
      </w:r>
      <w:r w:rsidRPr="0065114B">
        <w:rPr>
          <w:rFonts w:asciiTheme="minorHAnsi" w:hAnsiTheme="minorHAnsi" w:cstheme="minorHAnsi"/>
        </w:rPr>
        <w:t>od</w:t>
      </w:r>
      <w:r w:rsidRPr="0065114B">
        <w:rPr>
          <w:rFonts w:asciiTheme="minorHAnsi" w:hAnsiTheme="minorHAnsi" w:cstheme="minorHAnsi"/>
          <w:spacing w:val="18"/>
        </w:rPr>
        <w:t xml:space="preserve"> </w:t>
      </w:r>
      <w:r w:rsidRPr="0065114B">
        <w:rPr>
          <w:rFonts w:asciiTheme="minorHAnsi" w:hAnsiTheme="minorHAnsi" w:cstheme="minorHAnsi"/>
        </w:rPr>
        <w:t>8.00</w:t>
      </w:r>
      <w:r w:rsidRPr="0065114B">
        <w:rPr>
          <w:rFonts w:asciiTheme="minorHAnsi" w:hAnsiTheme="minorHAnsi" w:cstheme="minorHAnsi"/>
          <w:spacing w:val="17"/>
        </w:rPr>
        <w:t xml:space="preserve"> </w:t>
      </w:r>
      <w:r w:rsidRPr="0065114B">
        <w:rPr>
          <w:rFonts w:asciiTheme="minorHAnsi" w:hAnsiTheme="minorHAnsi" w:cstheme="minorHAnsi"/>
        </w:rPr>
        <w:t>do</w:t>
      </w:r>
      <w:r w:rsidRPr="0065114B">
        <w:rPr>
          <w:rFonts w:asciiTheme="minorHAnsi" w:hAnsiTheme="minorHAnsi" w:cstheme="minorHAnsi"/>
          <w:spacing w:val="18"/>
        </w:rPr>
        <w:t xml:space="preserve"> </w:t>
      </w:r>
      <w:r w:rsidRPr="0065114B">
        <w:rPr>
          <w:rFonts w:asciiTheme="minorHAnsi" w:hAnsiTheme="minorHAnsi" w:cstheme="minorHAnsi"/>
        </w:rPr>
        <w:t>16.00</w:t>
      </w:r>
      <w:r w:rsidRPr="0065114B">
        <w:rPr>
          <w:rFonts w:asciiTheme="minorHAnsi" w:hAnsiTheme="minorHAnsi" w:cstheme="minorHAnsi"/>
          <w:spacing w:val="18"/>
        </w:rPr>
        <w:t xml:space="preserve"> </w:t>
      </w:r>
      <w:r w:rsidRPr="0065114B">
        <w:rPr>
          <w:rFonts w:asciiTheme="minorHAnsi" w:hAnsiTheme="minorHAnsi" w:cstheme="minorHAnsi"/>
        </w:rPr>
        <w:t>pocztą</w:t>
      </w:r>
      <w:r w:rsidRPr="0065114B">
        <w:rPr>
          <w:rFonts w:asciiTheme="minorHAnsi" w:hAnsiTheme="minorHAnsi" w:cstheme="minorHAnsi"/>
          <w:spacing w:val="18"/>
        </w:rPr>
        <w:t xml:space="preserve"> </w:t>
      </w:r>
      <w:r w:rsidRPr="0065114B">
        <w:rPr>
          <w:rFonts w:asciiTheme="minorHAnsi" w:hAnsiTheme="minorHAnsi" w:cstheme="minorHAnsi"/>
        </w:rPr>
        <w:t>elektroniczną</w:t>
      </w:r>
      <w:r w:rsidRPr="0065114B">
        <w:rPr>
          <w:rFonts w:asciiTheme="minorHAnsi" w:hAnsiTheme="minorHAnsi" w:cstheme="minorHAnsi"/>
          <w:spacing w:val="20"/>
        </w:rPr>
        <w:t xml:space="preserve"> </w:t>
      </w:r>
      <w:r w:rsidRPr="0065114B">
        <w:rPr>
          <w:rFonts w:asciiTheme="minorHAnsi" w:hAnsiTheme="minorHAnsi" w:cstheme="minorHAnsi"/>
        </w:rPr>
        <w:t>na</w:t>
      </w:r>
      <w:r w:rsidRPr="0065114B">
        <w:rPr>
          <w:rFonts w:asciiTheme="minorHAnsi" w:hAnsiTheme="minorHAnsi" w:cstheme="minorHAnsi"/>
          <w:spacing w:val="18"/>
        </w:rPr>
        <w:t xml:space="preserve"> </w:t>
      </w:r>
      <w:r w:rsidRPr="0065114B">
        <w:rPr>
          <w:rFonts w:asciiTheme="minorHAnsi" w:hAnsiTheme="minorHAnsi" w:cstheme="minorHAnsi"/>
        </w:rPr>
        <w:t>adres</w:t>
      </w:r>
      <w:r w:rsidRPr="0065114B">
        <w:rPr>
          <w:rFonts w:asciiTheme="minorHAnsi" w:hAnsiTheme="minorHAnsi" w:cstheme="minorHAnsi"/>
          <w:spacing w:val="26"/>
        </w:rPr>
        <w:t xml:space="preserve"> </w:t>
      </w:r>
      <w:r w:rsidRPr="0065114B">
        <w:rPr>
          <w:rFonts w:asciiTheme="minorHAnsi" w:hAnsiTheme="minorHAnsi" w:cstheme="minorHAnsi"/>
        </w:rPr>
        <w:t>e-mail</w:t>
      </w:r>
      <w:r w:rsidRPr="0065114B">
        <w:rPr>
          <w:rFonts w:asciiTheme="minorHAnsi" w:hAnsiTheme="minorHAnsi" w:cstheme="minorHAnsi"/>
          <w:spacing w:val="21"/>
        </w:rPr>
        <w:t xml:space="preserve"> </w:t>
      </w:r>
      <w:r w:rsidRPr="00CC0002">
        <w:rPr>
          <w:rFonts w:asciiTheme="minorHAnsi" w:hAnsiTheme="minorHAnsi" w:cstheme="minorHAnsi"/>
        </w:rPr>
        <w:t>Wykonawcy</w:t>
      </w:r>
      <w:r w:rsidR="007968BE">
        <w:rPr>
          <w:rFonts w:asciiTheme="minorHAnsi" w:hAnsiTheme="minorHAnsi" w:cstheme="minorHAnsi"/>
        </w:rPr>
        <w:t xml:space="preserve"> </w:t>
      </w:r>
      <w:r w:rsidR="007968BE" w:rsidRPr="00AE46E2">
        <w:rPr>
          <w:rFonts w:asciiTheme="minorHAnsi" w:hAnsiTheme="minorHAnsi" w:cstheme="minorHAnsi"/>
          <w:highlight w:val="yellow"/>
        </w:rPr>
        <w:t>………………</w:t>
      </w:r>
      <w:r w:rsidRPr="00AE46E2">
        <w:rPr>
          <w:rFonts w:asciiTheme="minorHAnsi" w:hAnsiTheme="minorHAnsi" w:cstheme="minorHAnsi"/>
          <w:highlight w:val="yellow"/>
        </w:rPr>
        <w:t>.</w:t>
      </w:r>
      <w:r w:rsidRPr="00CC0002">
        <w:rPr>
          <w:rFonts w:asciiTheme="minorHAnsi" w:hAnsiTheme="minorHAnsi" w:cstheme="minorHAnsi"/>
          <w:spacing w:val="33"/>
        </w:rPr>
        <w:t xml:space="preserve"> </w:t>
      </w:r>
      <w:r w:rsidRPr="00CC0002">
        <w:rPr>
          <w:rFonts w:asciiTheme="minorHAnsi" w:hAnsiTheme="minorHAnsi" w:cstheme="minorHAnsi"/>
        </w:rPr>
        <w:t>Termin</w:t>
      </w:r>
      <w:r w:rsidRPr="00CC0002">
        <w:rPr>
          <w:rFonts w:asciiTheme="minorHAnsi" w:hAnsiTheme="minorHAnsi" w:cstheme="minorHAnsi"/>
          <w:spacing w:val="34"/>
        </w:rPr>
        <w:t xml:space="preserve"> </w:t>
      </w:r>
      <w:r w:rsidRPr="00CC0002">
        <w:rPr>
          <w:rFonts w:asciiTheme="minorHAnsi" w:hAnsiTheme="minorHAnsi" w:cstheme="minorHAnsi"/>
        </w:rPr>
        <w:t>naprawy</w:t>
      </w:r>
      <w:r w:rsidRPr="00CC0002">
        <w:rPr>
          <w:rFonts w:asciiTheme="minorHAnsi" w:hAnsiTheme="minorHAnsi" w:cstheme="minorHAnsi"/>
          <w:spacing w:val="33"/>
        </w:rPr>
        <w:t xml:space="preserve"> </w:t>
      </w:r>
      <w:r w:rsidRPr="00CC0002">
        <w:rPr>
          <w:rFonts w:asciiTheme="minorHAnsi" w:hAnsiTheme="minorHAnsi" w:cstheme="minorHAnsi"/>
        </w:rPr>
        <w:t>uszkodzeń</w:t>
      </w:r>
      <w:r w:rsidRPr="00CC0002">
        <w:rPr>
          <w:rFonts w:asciiTheme="minorHAnsi" w:hAnsiTheme="minorHAnsi" w:cstheme="minorHAnsi"/>
          <w:spacing w:val="33"/>
        </w:rPr>
        <w:t xml:space="preserve"> </w:t>
      </w:r>
      <w:r w:rsidRPr="00CC0002">
        <w:rPr>
          <w:rFonts w:asciiTheme="minorHAnsi" w:hAnsiTheme="minorHAnsi" w:cstheme="minorHAnsi"/>
        </w:rPr>
        <w:t>i</w:t>
      </w:r>
      <w:r w:rsidRPr="00CC0002">
        <w:rPr>
          <w:rFonts w:asciiTheme="minorHAnsi" w:hAnsiTheme="minorHAnsi" w:cstheme="minorHAnsi"/>
          <w:spacing w:val="32"/>
        </w:rPr>
        <w:t xml:space="preserve"> </w:t>
      </w:r>
      <w:r w:rsidRPr="00CC0002">
        <w:rPr>
          <w:rFonts w:asciiTheme="minorHAnsi" w:hAnsiTheme="minorHAnsi" w:cstheme="minorHAnsi"/>
        </w:rPr>
        <w:t>usterek</w:t>
      </w:r>
      <w:r w:rsidRPr="00CC0002">
        <w:rPr>
          <w:rFonts w:asciiTheme="minorHAnsi" w:hAnsiTheme="minorHAnsi" w:cstheme="minorHAnsi"/>
          <w:spacing w:val="32"/>
        </w:rPr>
        <w:t xml:space="preserve"> </w:t>
      </w:r>
      <w:r w:rsidRPr="00CC0002">
        <w:rPr>
          <w:rFonts w:asciiTheme="minorHAnsi" w:hAnsiTheme="minorHAnsi" w:cstheme="minorHAnsi"/>
        </w:rPr>
        <w:t>wynosi</w:t>
      </w:r>
      <w:r w:rsidRPr="00CC0002">
        <w:rPr>
          <w:rFonts w:asciiTheme="minorHAnsi" w:hAnsiTheme="minorHAnsi" w:cstheme="minorHAnsi"/>
          <w:spacing w:val="31"/>
        </w:rPr>
        <w:t xml:space="preserve"> </w:t>
      </w:r>
      <w:r w:rsidRPr="00CC0002">
        <w:rPr>
          <w:rFonts w:asciiTheme="minorHAnsi" w:hAnsiTheme="minorHAnsi" w:cstheme="minorHAnsi"/>
        </w:rPr>
        <w:t>maksymalnie</w:t>
      </w:r>
      <w:r w:rsidRPr="00CC0002">
        <w:rPr>
          <w:rFonts w:asciiTheme="minorHAnsi" w:hAnsiTheme="minorHAnsi" w:cstheme="minorHAnsi"/>
          <w:spacing w:val="36"/>
        </w:rPr>
        <w:t xml:space="preserve"> </w:t>
      </w:r>
      <w:r w:rsidRPr="00CC0002">
        <w:rPr>
          <w:rFonts w:asciiTheme="minorHAnsi" w:hAnsiTheme="minorHAnsi" w:cstheme="minorHAnsi"/>
        </w:rPr>
        <w:t>do</w:t>
      </w:r>
      <w:r w:rsidRPr="00CC0002">
        <w:rPr>
          <w:rFonts w:asciiTheme="minorHAnsi" w:hAnsiTheme="minorHAnsi" w:cstheme="minorHAnsi"/>
          <w:spacing w:val="33"/>
        </w:rPr>
        <w:t xml:space="preserve"> </w:t>
      </w:r>
      <w:r w:rsidRPr="00CC0002">
        <w:rPr>
          <w:rFonts w:asciiTheme="minorHAnsi" w:hAnsiTheme="minorHAnsi" w:cstheme="minorHAnsi"/>
        </w:rPr>
        <w:t>5</w:t>
      </w:r>
      <w:r w:rsidRPr="00CC0002">
        <w:rPr>
          <w:rFonts w:asciiTheme="minorHAnsi" w:hAnsiTheme="minorHAnsi" w:cstheme="minorHAnsi"/>
          <w:spacing w:val="33"/>
        </w:rPr>
        <w:t xml:space="preserve"> </w:t>
      </w:r>
      <w:r w:rsidRPr="00CC0002">
        <w:rPr>
          <w:rFonts w:asciiTheme="minorHAnsi" w:hAnsiTheme="minorHAnsi" w:cstheme="minorHAnsi"/>
        </w:rPr>
        <w:t>dni</w:t>
      </w:r>
      <w:r w:rsidRPr="00CC0002">
        <w:rPr>
          <w:rFonts w:asciiTheme="minorHAnsi" w:hAnsiTheme="minorHAnsi" w:cstheme="minorHAnsi"/>
          <w:spacing w:val="-51"/>
        </w:rPr>
        <w:t xml:space="preserve"> </w:t>
      </w:r>
      <w:r>
        <w:rPr>
          <w:rFonts w:asciiTheme="minorHAnsi" w:hAnsiTheme="minorHAnsi" w:cstheme="minorHAnsi"/>
          <w:spacing w:val="-51"/>
        </w:rPr>
        <w:t xml:space="preserve">       </w:t>
      </w:r>
      <w:r>
        <w:rPr>
          <w:rFonts w:asciiTheme="minorHAnsi" w:hAnsiTheme="minorHAnsi" w:cstheme="minorHAnsi"/>
        </w:rPr>
        <w:t xml:space="preserve"> r</w:t>
      </w:r>
      <w:r w:rsidRPr="00CC0002">
        <w:rPr>
          <w:rFonts w:asciiTheme="minorHAnsi" w:hAnsiTheme="minorHAnsi" w:cstheme="minorHAnsi"/>
        </w:rPr>
        <w:t>oboczych.</w:t>
      </w:r>
    </w:p>
    <w:p w:rsidR="00932296" w:rsidRPr="00914034" w:rsidRDefault="00932296" w:rsidP="00914034">
      <w:pPr>
        <w:pStyle w:val="Akapitzlist"/>
        <w:widowControl w:val="0"/>
        <w:numPr>
          <w:ilvl w:val="0"/>
          <w:numId w:val="10"/>
        </w:numPr>
        <w:tabs>
          <w:tab w:val="left" w:pos="477"/>
        </w:tabs>
        <w:autoSpaceDE w:val="0"/>
        <w:autoSpaceDN w:val="0"/>
        <w:spacing w:line="293" w:lineRule="exact"/>
        <w:ind w:left="476" w:right="-15" w:hanging="361"/>
        <w:contextualSpacing w:val="0"/>
        <w:jc w:val="both"/>
        <w:rPr>
          <w:rFonts w:asciiTheme="minorHAnsi" w:hAnsiTheme="minorHAnsi" w:cstheme="minorHAnsi"/>
        </w:rPr>
      </w:pPr>
      <w:r w:rsidRPr="0065114B">
        <w:rPr>
          <w:rFonts w:asciiTheme="minorHAnsi" w:hAnsiTheme="minorHAnsi" w:cstheme="minorHAnsi"/>
        </w:rPr>
        <w:t>Okres</w:t>
      </w:r>
      <w:r w:rsidRPr="0065114B">
        <w:rPr>
          <w:rFonts w:asciiTheme="minorHAnsi" w:hAnsiTheme="minorHAnsi" w:cstheme="minorHAnsi"/>
          <w:spacing w:val="74"/>
        </w:rPr>
        <w:t xml:space="preserve"> </w:t>
      </w:r>
      <w:r w:rsidRPr="0065114B">
        <w:rPr>
          <w:rFonts w:asciiTheme="minorHAnsi" w:hAnsiTheme="minorHAnsi" w:cstheme="minorHAnsi"/>
        </w:rPr>
        <w:t xml:space="preserve">udzielonej  </w:t>
      </w:r>
      <w:r w:rsidRPr="0065114B">
        <w:rPr>
          <w:rFonts w:asciiTheme="minorHAnsi" w:hAnsiTheme="minorHAnsi" w:cstheme="minorHAnsi"/>
          <w:spacing w:val="18"/>
        </w:rPr>
        <w:t xml:space="preserve"> </w:t>
      </w:r>
      <w:r w:rsidRPr="0065114B">
        <w:rPr>
          <w:rFonts w:asciiTheme="minorHAnsi" w:hAnsiTheme="minorHAnsi" w:cstheme="minorHAnsi"/>
        </w:rPr>
        <w:t xml:space="preserve">gwarancji  </w:t>
      </w:r>
      <w:r w:rsidRPr="0065114B">
        <w:rPr>
          <w:rFonts w:asciiTheme="minorHAnsi" w:hAnsiTheme="minorHAnsi" w:cstheme="minorHAnsi"/>
          <w:spacing w:val="17"/>
        </w:rPr>
        <w:t xml:space="preserve"> </w:t>
      </w:r>
      <w:r w:rsidRPr="0065114B">
        <w:rPr>
          <w:rFonts w:asciiTheme="minorHAnsi" w:hAnsiTheme="minorHAnsi" w:cstheme="minorHAnsi"/>
        </w:rPr>
        <w:t xml:space="preserve">ulega  </w:t>
      </w:r>
      <w:r w:rsidRPr="0065114B">
        <w:rPr>
          <w:rFonts w:asciiTheme="minorHAnsi" w:hAnsiTheme="minorHAnsi" w:cstheme="minorHAnsi"/>
          <w:spacing w:val="18"/>
        </w:rPr>
        <w:t xml:space="preserve"> </w:t>
      </w:r>
      <w:r w:rsidRPr="0065114B">
        <w:rPr>
          <w:rFonts w:asciiTheme="minorHAnsi" w:hAnsiTheme="minorHAnsi" w:cstheme="minorHAnsi"/>
        </w:rPr>
        <w:t xml:space="preserve">przedłużeniu  </w:t>
      </w:r>
      <w:r w:rsidRPr="0065114B">
        <w:rPr>
          <w:rFonts w:asciiTheme="minorHAnsi" w:hAnsiTheme="minorHAnsi" w:cstheme="minorHAnsi"/>
          <w:spacing w:val="21"/>
        </w:rPr>
        <w:t xml:space="preserve"> </w:t>
      </w:r>
      <w:r w:rsidRPr="0065114B">
        <w:rPr>
          <w:rFonts w:asciiTheme="minorHAnsi" w:hAnsiTheme="minorHAnsi" w:cstheme="minorHAnsi"/>
        </w:rPr>
        <w:t xml:space="preserve">o  </w:t>
      </w:r>
      <w:r w:rsidRPr="0065114B">
        <w:rPr>
          <w:rFonts w:asciiTheme="minorHAnsi" w:hAnsiTheme="minorHAnsi" w:cstheme="minorHAnsi"/>
          <w:spacing w:val="19"/>
        </w:rPr>
        <w:t xml:space="preserve"> </w:t>
      </w:r>
      <w:r w:rsidRPr="0065114B">
        <w:rPr>
          <w:rFonts w:asciiTheme="minorHAnsi" w:hAnsiTheme="minorHAnsi" w:cstheme="minorHAnsi"/>
        </w:rPr>
        <w:t xml:space="preserve">czas  </w:t>
      </w:r>
      <w:r w:rsidRPr="0065114B">
        <w:rPr>
          <w:rFonts w:asciiTheme="minorHAnsi" w:hAnsiTheme="minorHAnsi" w:cstheme="minorHAnsi"/>
          <w:spacing w:val="17"/>
        </w:rPr>
        <w:t xml:space="preserve"> </w:t>
      </w:r>
      <w:r w:rsidRPr="0065114B">
        <w:rPr>
          <w:rFonts w:asciiTheme="minorHAnsi" w:hAnsiTheme="minorHAnsi" w:cstheme="minorHAnsi"/>
        </w:rPr>
        <w:t xml:space="preserve">pozostawania  </w:t>
      </w:r>
      <w:r w:rsidRPr="0065114B">
        <w:rPr>
          <w:rFonts w:asciiTheme="minorHAnsi" w:hAnsiTheme="minorHAnsi" w:cstheme="minorHAnsi"/>
          <w:spacing w:val="20"/>
        </w:rPr>
        <w:t xml:space="preserve"> </w:t>
      </w:r>
      <w:r w:rsidRPr="0065114B">
        <w:rPr>
          <w:rFonts w:asciiTheme="minorHAnsi" w:hAnsiTheme="minorHAnsi" w:cstheme="minorHAnsi"/>
        </w:rPr>
        <w:t>urządzenia</w:t>
      </w:r>
      <w:r w:rsidR="00914034">
        <w:rPr>
          <w:rFonts w:asciiTheme="minorHAnsi" w:hAnsiTheme="minorHAnsi" w:cstheme="minorHAnsi"/>
        </w:rPr>
        <w:t xml:space="preserve"> </w:t>
      </w:r>
      <w:r w:rsidRPr="00914034">
        <w:rPr>
          <w:rFonts w:asciiTheme="minorHAnsi" w:hAnsiTheme="minorHAnsi" w:cstheme="minorHAnsi"/>
        </w:rPr>
        <w:t>w naprawie.</w:t>
      </w:r>
    </w:p>
    <w:p w:rsidR="00932296" w:rsidRPr="0065114B" w:rsidRDefault="00932296" w:rsidP="00932296">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Jeżeli</w:t>
      </w:r>
      <w:r w:rsidRPr="0065114B">
        <w:rPr>
          <w:rFonts w:asciiTheme="minorHAnsi" w:hAnsiTheme="minorHAnsi" w:cstheme="minorHAnsi"/>
          <w:spacing w:val="1"/>
        </w:rPr>
        <w:t xml:space="preserve"> </w:t>
      </w:r>
      <w:r w:rsidRPr="0065114B">
        <w:rPr>
          <w:rFonts w:asciiTheme="minorHAnsi" w:hAnsiTheme="minorHAnsi" w:cstheme="minorHAnsi"/>
        </w:rPr>
        <w:t>naprawa</w:t>
      </w:r>
      <w:r w:rsidRPr="0065114B">
        <w:rPr>
          <w:rFonts w:asciiTheme="minorHAnsi" w:hAnsiTheme="minorHAnsi" w:cstheme="minorHAnsi"/>
          <w:spacing w:val="1"/>
        </w:rPr>
        <w:t xml:space="preserve"> </w:t>
      </w:r>
      <w:r w:rsidRPr="0065114B">
        <w:rPr>
          <w:rFonts w:asciiTheme="minorHAnsi" w:hAnsiTheme="minorHAnsi" w:cstheme="minorHAnsi"/>
        </w:rPr>
        <w:t>uszkodzonego</w:t>
      </w:r>
      <w:r w:rsidRPr="0065114B">
        <w:rPr>
          <w:rFonts w:asciiTheme="minorHAnsi" w:hAnsiTheme="minorHAnsi" w:cstheme="minorHAnsi"/>
          <w:spacing w:val="54"/>
        </w:rPr>
        <w:t xml:space="preserve"> </w:t>
      </w:r>
      <w:r w:rsidRPr="0065114B">
        <w:rPr>
          <w:rFonts w:asciiTheme="minorHAnsi" w:hAnsiTheme="minorHAnsi" w:cstheme="minorHAnsi"/>
        </w:rPr>
        <w:t>urządzenia</w:t>
      </w:r>
      <w:r w:rsidRPr="0065114B">
        <w:rPr>
          <w:rFonts w:asciiTheme="minorHAnsi" w:hAnsiTheme="minorHAnsi" w:cstheme="minorHAnsi"/>
          <w:spacing w:val="54"/>
        </w:rPr>
        <w:t xml:space="preserve"> </w:t>
      </w:r>
      <w:r w:rsidRPr="0065114B">
        <w:rPr>
          <w:rFonts w:asciiTheme="minorHAnsi" w:hAnsiTheme="minorHAnsi" w:cstheme="minorHAnsi"/>
        </w:rPr>
        <w:t>nie</w:t>
      </w:r>
      <w:r w:rsidRPr="0065114B">
        <w:rPr>
          <w:rFonts w:asciiTheme="minorHAnsi" w:hAnsiTheme="minorHAnsi" w:cstheme="minorHAnsi"/>
          <w:spacing w:val="54"/>
        </w:rPr>
        <w:t xml:space="preserve"> </w:t>
      </w:r>
      <w:r w:rsidRPr="0065114B">
        <w:rPr>
          <w:rFonts w:asciiTheme="minorHAnsi" w:hAnsiTheme="minorHAnsi" w:cstheme="minorHAnsi"/>
        </w:rPr>
        <w:t>będzie</w:t>
      </w:r>
      <w:r w:rsidRPr="0065114B">
        <w:rPr>
          <w:rFonts w:asciiTheme="minorHAnsi" w:hAnsiTheme="minorHAnsi" w:cstheme="minorHAnsi"/>
          <w:spacing w:val="55"/>
        </w:rPr>
        <w:t xml:space="preserve"> </w:t>
      </w:r>
      <w:r w:rsidRPr="0065114B">
        <w:rPr>
          <w:rFonts w:asciiTheme="minorHAnsi" w:hAnsiTheme="minorHAnsi" w:cstheme="minorHAnsi"/>
        </w:rPr>
        <w:t>możliwa</w:t>
      </w:r>
      <w:r w:rsidRPr="0065114B">
        <w:rPr>
          <w:rFonts w:asciiTheme="minorHAnsi" w:hAnsiTheme="minorHAnsi" w:cstheme="minorHAnsi"/>
          <w:spacing w:val="54"/>
        </w:rPr>
        <w:t xml:space="preserve"> </w:t>
      </w:r>
      <w:r w:rsidRPr="0065114B">
        <w:rPr>
          <w:rFonts w:asciiTheme="minorHAnsi" w:hAnsiTheme="minorHAnsi" w:cstheme="minorHAnsi"/>
        </w:rPr>
        <w:t>w</w:t>
      </w:r>
      <w:r w:rsidRPr="0065114B">
        <w:rPr>
          <w:rFonts w:asciiTheme="minorHAnsi" w:hAnsiTheme="minorHAnsi" w:cstheme="minorHAnsi"/>
          <w:spacing w:val="54"/>
        </w:rPr>
        <w:t xml:space="preserve"> </w:t>
      </w:r>
      <w:r w:rsidRPr="0065114B">
        <w:rPr>
          <w:rFonts w:asciiTheme="minorHAnsi" w:hAnsiTheme="minorHAnsi" w:cstheme="minorHAnsi"/>
        </w:rPr>
        <w:t>terminie</w:t>
      </w:r>
      <w:r w:rsidRPr="0065114B">
        <w:rPr>
          <w:rFonts w:asciiTheme="minorHAnsi" w:hAnsiTheme="minorHAnsi" w:cstheme="minorHAnsi"/>
          <w:spacing w:val="54"/>
        </w:rPr>
        <w:t xml:space="preserve"> </w:t>
      </w:r>
      <w:r w:rsidRPr="0065114B">
        <w:rPr>
          <w:rFonts w:asciiTheme="minorHAnsi" w:hAnsiTheme="minorHAnsi" w:cstheme="minorHAnsi"/>
        </w:rPr>
        <w:t>określonym</w:t>
      </w:r>
      <w:r w:rsidRPr="0065114B">
        <w:rPr>
          <w:rFonts w:asciiTheme="minorHAnsi" w:hAnsiTheme="minorHAnsi" w:cstheme="minorHAnsi"/>
          <w:spacing w:val="-52"/>
        </w:rPr>
        <w:t xml:space="preserve"> </w:t>
      </w:r>
      <w:r>
        <w:rPr>
          <w:rFonts w:asciiTheme="minorHAnsi" w:hAnsiTheme="minorHAnsi" w:cstheme="minorHAnsi"/>
        </w:rPr>
        <w:t xml:space="preserve"> w</w:t>
      </w:r>
      <w:r w:rsidRPr="0065114B">
        <w:rPr>
          <w:rFonts w:asciiTheme="minorHAnsi" w:hAnsiTheme="minorHAnsi" w:cstheme="minorHAnsi"/>
        </w:rPr>
        <w:t xml:space="preserve"> ust. </w:t>
      </w:r>
      <w:r w:rsidR="007968BE">
        <w:rPr>
          <w:rFonts w:asciiTheme="minorHAnsi" w:hAnsiTheme="minorHAnsi" w:cstheme="minorHAnsi"/>
        </w:rPr>
        <w:t>2</w:t>
      </w:r>
      <w:r w:rsidRPr="0065114B">
        <w:rPr>
          <w:rFonts w:asciiTheme="minorHAnsi" w:hAnsiTheme="minorHAnsi" w:cstheme="minorHAnsi"/>
        </w:rPr>
        <w:t>, Wykonawca poinformuje o tym Zamawiającego w tym terminie oraz dostarczy</w:t>
      </w:r>
      <w:r w:rsidRPr="0065114B">
        <w:rPr>
          <w:rFonts w:asciiTheme="minorHAnsi" w:hAnsiTheme="minorHAnsi" w:cstheme="minorHAnsi"/>
          <w:spacing w:val="1"/>
        </w:rPr>
        <w:t xml:space="preserve"> </w:t>
      </w:r>
      <w:r w:rsidRPr="0065114B">
        <w:rPr>
          <w:rFonts w:asciiTheme="minorHAnsi" w:hAnsiTheme="minorHAnsi" w:cstheme="minorHAnsi"/>
        </w:rPr>
        <w:t>na</w:t>
      </w:r>
      <w:r w:rsidRPr="0065114B">
        <w:rPr>
          <w:rFonts w:asciiTheme="minorHAnsi" w:hAnsiTheme="minorHAnsi" w:cstheme="minorHAnsi"/>
          <w:spacing w:val="42"/>
        </w:rPr>
        <w:t xml:space="preserve"> </w:t>
      </w:r>
      <w:r w:rsidRPr="0065114B">
        <w:rPr>
          <w:rFonts w:asciiTheme="minorHAnsi" w:hAnsiTheme="minorHAnsi" w:cstheme="minorHAnsi"/>
        </w:rPr>
        <w:t>czas</w:t>
      </w:r>
      <w:r w:rsidRPr="0065114B">
        <w:rPr>
          <w:rFonts w:asciiTheme="minorHAnsi" w:hAnsiTheme="minorHAnsi" w:cstheme="minorHAnsi"/>
          <w:spacing w:val="40"/>
        </w:rPr>
        <w:t xml:space="preserve"> </w:t>
      </w:r>
      <w:r w:rsidRPr="0065114B">
        <w:rPr>
          <w:rFonts w:asciiTheme="minorHAnsi" w:hAnsiTheme="minorHAnsi" w:cstheme="minorHAnsi"/>
        </w:rPr>
        <w:t>naprawy</w:t>
      </w:r>
      <w:r w:rsidRPr="0065114B">
        <w:rPr>
          <w:rFonts w:asciiTheme="minorHAnsi" w:hAnsiTheme="minorHAnsi" w:cstheme="minorHAnsi"/>
          <w:spacing w:val="40"/>
        </w:rPr>
        <w:t xml:space="preserve"> </w:t>
      </w:r>
      <w:r w:rsidRPr="0065114B">
        <w:rPr>
          <w:rFonts w:asciiTheme="minorHAnsi" w:hAnsiTheme="minorHAnsi" w:cstheme="minorHAnsi"/>
        </w:rPr>
        <w:t>urządzenie</w:t>
      </w:r>
      <w:r w:rsidRPr="0065114B">
        <w:rPr>
          <w:rFonts w:asciiTheme="minorHAnsi" w:hAnsiTheme="minorHAnsi" w:cstheme="minorHAnsi"/>
          <w:spacing w:val="41"/>
        </w:rPr>
        <w:t xml:space="preserve"> </w:t>
      </w:r>
      <w:r w:rsidRPr="0065114B">
        <w:rPr>
          <w:rFonts w:asciiTheme="minorHAnsi" w:hAnsiTheme="minorHAnsi" w:cstheme="minorHAnsi"/>
        </w:rPr>
        <w:t>zastępcze,</w:t>
      </w:r>
      <w:r w:rsidRPr="0065114B">
        <w:rPr>
          <w:rFonts w:asciiTheme="minorHAnsi" w:hAnsiTheme="minorHAnsi" w:cstheme="minorHAnsi"/>
          <w:spacing w:val="41"/>
        </w:rPr>
        <w:t xml:space="preserve"> </w:t>
      </w:r>
      <w:r w:rsidRPr="0065114B">
        <w:rPr>
          <w:rFonts w:asciiTheme="minorHAnsi" w:hAnsiTheme="minorHAnsi" w:cstheme="minorHAnsi"/>
        </w:rPr>
        <w:t>funkcjonalnie</w:t>
      </w:r>
      <w:r w:rsidRPr="0065114B">
        <w:rPr>
          <w:rFonts w:asciiTheme="minorHAnsi" w:hAnsiTheme="minorHAnsi" w:cstheme="minorHAnsi"/>
          <w:spacing w:val="41"/>
        </w:rPr>
        <w:t xml:space="preserve"> </w:t>
      </w:r>
      <w:r w:rsidRPr="0065114B">
        <w:rPr>
          <w:rFonts w:asciiTheme="minorHAnsi" w:hAnsiTheme="minorHAnsi" w:cstheme="minorHAnsi"/>
        </w:rPr>
        <w:t>zgodne</w:t>
      </w:r>
      <w:r w:rsidRPr="0065114B">
        <w:rPr>
          <w:rFonts w:asciiTheme="minorHAnsi" w:hAnsiTheme="minorHAnsi" w:cstheme="minorHAnsi"/>
          <w:spacing w:val="46"/>
        </w:rPr>
        <w:t xml:space="preserve"> </w:t>
      </w:r>
      <w:r w:rsidRPr="0065114B">
        <w:rPr>
          <w:rFonts w:asciiTheme="minorHAnsi" w:hAnsiTheme="minorHAnsi" w:cstheme="minorHAnsi"/>
        </w:rPr>
        <w:t>z</w:t>
      </w:r>
      <w:r w:rsidRPr="0065114B">
        <w:rPr>
          <w:rFonts w:asciiTheme="minorHAnsi" w:hAnsiTheme="minorHAnsi" w:cstheme="minorHAnsi"/>
          <w:spacing w:val="41"/>
        </w:rPr>
        <w:t xml:space="preserve"> </w:t>
      </w:r>
      <w:r w:rsidRPr="0065114B">
        <w:rPr>
          <w:rFonts w:asciiTheme="minorHAnsi" w:hAnsiTheme="minorHAnsi" w:cstheme="minorHAnsi"/>
        </w:rPr>
        <w:t>urządzeniem</w:t>
      </w:r>
      <w:r w:rsidRPr="0065114B">
        <w:rPr>
          <w:rFonts w:asciiTheme="minorHAnsi" w:hAnsiTheme="minorHAnsi" w:cstheme="minorHAnsi"/>
          <w:spacing w:val="41"/>
        </w:rPr>
        <w:t xml:space="preserve"> </w:t>
      </w:r>
      <w:r w:rsidRPr="0065114B">
        <w:rPr>
          <w:rFonts w:asciiTheme="minorHAnsi" w:hAnsiTheme="minorHAnsi" w:cstheme="minorHAnsi"/>
        </w:rPr>
        <w:t>będącym</w:t>
      </w:r>
      <w:r w:rsidR="00426857">
        <w:rPr>
          <w:rFonts w:asciiTheme="minorHAnsi" w:hAnsiTheme="minorHAnsi" w:cstheme="minorHAnsi"/>
        </w:rPr>
        <w:t xml:space="preserve"> </w:t>
      </w:r>
      <w:r w:rsidRPr="0065114B">
        <w:rPr>
          <w:rFonts w:asciiTheme="minorHAnsi" w:hAnsiTheme="minorHAnsi" w:cstheme="minorHAnsi"/>
          <w:spacing w:val="-52"/>
        </w:rPr>
        <w:t xml:space="preserve"> </w:t>
      </w:r>
      <w:r w:rsidR="00427E08">
        <w:rPr>
          <w:rFonts w:asciiTheme="minorHAnsi" w:hAnsiTheme="minorHAnsi" w:cstheme="minorHAnsi"/>
          <w:spacing w:val="-52"/>
        </w:rPr>
        <w:t xml:space="preserve"> </w:t>
      </w:r>
      <w:r w:rsidR="00426857">
        <w:rPr>
          <w:rFonts w:asciiTheme="minorHAnsi" w:hAnsiTheme="minorHAnsi" w:cstheme="minorHAnsi"/>
          <w:spacing w:val="-52"/>
        </w:rPr>
        <w:t xml:space="preserve">                                  </w:t>
      </w:r>
      <w:r w:rsidRPr="0065114B">
        <w:rPr>
          <w:rFonts w:asciiTheme="minorHAnsi" w:hAnsiTheme="minorHAnsi" w:cstheme="minorHAnsi"/>
        </w:rPr>
        <w:t>w</w:t>
      </w:r>
      <w:r w:rsidR="00426857">
        <w:rPr>
          <w:rFonts w:asciiTheme="minorHAnsi" w:hAnsiTheme="minorHAnsi" w:cstheme="minorHAnsi"/>
        </w:rPr>
        <w:t xml:space="preserve"> </w:t>
      </w:r>
      <w:r w:rsidRPr="0065114B">
        <w:rPr>
          <w:rFonts w:asciiTheme="minorHAnsi" w:hAnsiTheme="minorHAnsi" w:cstheme="minorHAnsi"/>
        </w:rPr>
        <w:t>naprawie.</w:t>
      </w:r>
      <w:r w:rsidRPr="0065114B">
        <w:rPr>
          <w:rFonts w:asciiTheme="minorHAnsi" w:hAnsiTheme="minorHAnsi" w:cstheme="minorHAnsi"/>
          <w:spacing w:val="1"/>
        </w:rPr>
        <w:t xml:space="preserve"> </w:t>
      </w:r>
      <w:r w:rsidRPr="0065114B">
        <w:rPr>
          <w:rFonts w:asciiTheme="minorHAnsi" w:hAnsiTheme="minorHAnsi" w:cstheme="minorHAnsi"/>
        </w:rPr>
        <w:t>W</w:t>
      </w:r>
      <w:r w:rsidRPr="0065114B">
        <w:rPr>
          <w:rFonts w:asciiTheme="minorHAnsi" w:hAnsiTheme="minorHAnsi" w:cstheme="minorHAnsi"/>
          <w:spacing w:val="1"/>
        </w:rPr>
        <w:t xml:space="preserve"> </w:t>
      </w:r>
      <w:r w:rsidRPr="0065114B">
        <w:rPr>
          <w:rFonts w:asciiTheme="minorHAnsi" w:hAnsiTheme="minorHAnsi" w:cstheme="minorHAnsi"/>
        </w:rPr>
        <w:t>takim</w:t>
      </w:r>
      <w:r w:rsidRPr="0065114B">
        <w:rPr>
          <w:rFonts w:asciiTheme="minorHAnsi" w:hAnsiTheme="minorHAnsi" w:cstheme="minorHAnsi"/>
          <w:spacing w:val="1"/>
        </w:rPr>
        <w:t xml:space="preserve"> </w:t>
      </w:r>
      <w:r w:rsidRPr="0065114B">
        <w:rPr>
          <w:rFonts w:asciiTheme="minorHAnsi" w:hAnsiTheme="minorHAnsi" w:cstheme="minorHAnsi"/>
        </w:rPr>
        <w:t>przypadku</w:t>
      </w:r>
      <w:r w:rsidRPr="0065114B">
        <w:rPr>
          <w:rFonts w:asciiTheme="minorHAnsi" w:hAnsiTheme="minorHAnsi" w:cstheme="minorHAnsi"/>
          <w:spacing w:val="1"/>
        </w:rPr>
        <w:t xml:space="preserve"> </w:t>
      </w:r>
      <w:r w:rsidRPr="0065114B">
        <w:rPr>
          <w:rFonts w:asciiTheme="minorHAnsi" w:hAnsiTheme="minorHAnsi" w:cstheme="minorHAnsi"/>
        </w:rPr>
        <w:t>czas</w:t>
      </w:r>
      <w:r w:rsidRPr="0065114B">
        <w:rPr>
          <w:rFonts w:asciiTheme="minorHAnsi" w:hAnsiTheme="minorHAnsi" w:cstheme="minorHAnsi"/>
          <w:spacing w:val="1"/>
        </w:rPr>
        <w:t xml:space="preserve"> </w:t>
      </w:r>
      <w:r w:rsidRPr="0065114B">
        <w:rPr>
          <w:rFonts w:asciiTheme="minorHAnsi" w:hAnsiTheme="minorHAnsi" w:cstheme="minorHAnsi"/>
        </w:rPr>
        <w:t>naprawy</w:t>
      </w:r>
      <w:r w:rsidRPr="0065114B">
        <w:rPr>
          <w:rFonts w:asciiTheme="minorHAnsi" w:hAnsiTheme="minorHAnsi" w:cstheme="minorHAnsi"/>
          <w:spacing w:val="1"/>
        </w:rPr>
        <w:t xml:space="preserve"> </w:t>
      </w:r>
      <w:r w:rsidRPr="0065114B">
        <w:rPr>
          <w:rFonts w:asciiTheme="minorHAnsi" w:hAnsiTheme="minorHAnsi" w:cstheme="minorHAnsi"/>
        </w:rPr>
        <w:t>nie</w:t>
      </w:r>
      <w:r w:rsidRPr="0065114B">
        <w:rPr>
          <w:rFonts w:asciiTheme="minorHAnsi" w:hAnsiTheme="minorHAnsi" w:cstheme="minorHAnsi"/>
          <w:spacing w:val="1"/>
        </w:rPr>
        <w:t xml:space="preserve"> </w:t>
      </w:r>
      <w:r w:rsidRPr="0065114B">
        <w:rPr>
          <w:rFonts w:asciiTheme="minorHAnsi" w:hAnsiTheme="minorHAnsi" w:cstheme="minorHAnsi"/>
        </w:rPr>
        <w:t>może</w:t>
      </w:r>
      <w:r w:rsidRPr="0065114B">
        <w:rPr>
          <w:rFonts w:asciiTheme="minorHAnsi" w:hAnsiTheme="minorHAnsi" w:cstheme="minorHAnsi"/>
          <w:spacing w:val="1"/>
        </w:rPr>
        <w:t xml:space="preserve"> </w:t>
      </w:r>
      <w:r w:rsidRPr="0065114B">
        <w:rPr>
          <w:rFonts w:asciiTheme="minorHAnsi" w:hAnsiTheme="minorHAnsi" w:cstheme="minorHAnsi"/>
        </w:rPr>
        <w:t>przekraczać</w:t>
      </w:r>
      <w:r w:rsidRPr="0065114B">
        <w:rPr>
          <w:rFonts w:asciiTheme="minorHAnsi" w:hAnsiTheme="minorHAnsi" w:cstheme="minorHAnsi"/>
          <w:spacing w:val="1"/>
        </w:rPr>
        <w:t xml:space="preserve"> </w:t>
      </w:r>
      <w:r w:rsidRPr="0065114B">
        <w:rPr>
          <w:rFonts w:asciiTheme="minorHAnsi" w:hAnsiTheme="minorHAnsi" w:cstheme="minorHAnsi"/>
        </w:rPr>
        <w:t>30</w:t>
      </w:r>
      <w:r w:rsidRPr="0065114B">
        <w:rPr>
          <w:rFonts w:asciiTheme="minorHAnsi" w:hAnsiTheme="minorHAnsi" w:cstheme="minorHAnsi"/>
          <w:spacing w:val="1"/>
        </w:rPr>
        <w:t xml:space="preserve"> </w:t>
      </w:r>
      <w:r w:rsidRPr="0065114B">
        <w:rPr>
          <w:rFonts w:asciiTheme="minorHAnsi" w:hAnsiTheme="minorHAnsi" w:cstheme="minorHAnsi"/>
        </w:rPr>
        <w:t>dni</w:t>
      </w:r>
      <w:r w:rsidRPr="0065114B">
        <w:rPr>
          <w:rFonts w:asciiTheme="minorHAnsi" w:hAnsiTheme="minorHAnsi" w:cstheme="minorHAnsi"/>
          <w:spacing w:val="1"/>
        </w:rPr>
        <w:t xml:space="preserve"> </w:t>
      </w:r>
      <w:r w:rsidRPr="0065114B">
        <w:rPr>
          <w:rFonts w:asciiTheme="minorHAnsi" w:hAnsiTheme="minorHAnsi" w:cstheme="minorHAnsi"/>
        </w:rPr>
        <w:t>kalendarzowych.</w:t>
      </w:r>
    </w:p>
    <w:p w:rsidR="00932296" w:rsidRPr="0065114B" w:rsidRDefault="00932296" w:rsidP="00932296">
      <w:pPr>
        <w:pStyle w:val="Akapitzlist"/>
        <w:widowControl w:val="0"/>
        <w:numPr>
          <w:ilvl w:val="0"/>
          <w:numId w:val="10"/>
        </w:numPr>
        <w:tabs>
          <w:tab w:val="left" w:pos="477"/>
        </w:tabs>
        <w:autoSpaceDE w:val="0"/>
        <w:autoSpaceDN w:val="0"/>
        <w:ind w:left="476" w:right="-15" w:hanging="360"/>
        <w:contextualSpacing w:val="0"/>
        <w:jc w:val="both"/>
        <w:rPr>
          <w:rFonts w:asciiTheme="minorHAnsi" w:hAnsiTheme="minorHAnsi" w:cstheme="minorHAnsi"/>
        </w:rPr>
      </w:pPr>
      <w:r w:rsidRPr="0065114B">
        <w:rPr>
          <w:rFonts w:asciiTheme="minorHAnsi" w:hAnsiTheme="minorHAnsi" w:cstheme="minorHAnsi"/>
        </w:rPr>
        <w:t>Trzykrotna</w:t>
      </w:r>
      <w:r w:rsidRPr="0065114B">
        <w:rPr>
          <w:rFonts w:asciiTheme="minorHAnsi" w:hAnsiTheme="minorHAnsi" w:cstheme="minorHAnsi"/>
          <w:spacing w:val="1"/>
        </w:rPr>
        <w:t xml:space="preserve"> </w:t>
      </w:r>
      <w:r w:rsidRPr="0065114B">
        <w:rPr>
          <w:rFonts w:asciiTheme="minorHAnsi" w:hAnsiTheme="minorHAnsi" w:cstheme="minorHAnsi"/>
        </w:rPr>
        <w:t>awaria</w:t>
      </w:r>
      <w:r w:rsidRPr="0065114B">
        <w:rPr>
          <w:rFonts w:asciiTheme="minorHAnsi" w:hAnsiTheme="minorHAnsi" w:cstheme="minorHAnsi"/>
          <w:spacing w:val="1"/>
        </w:rPr>
        <w:t xml:space="preserve"> </w:t>
      </w:r>
      <w:r w:rsidRPr="0065114B">
        <w:rPr>
          <w:rFonts w:asciiTheme="minorHAnsi" w:hAnsiTheme="minorHAnsi" w:cstheme="minorHAnsi"/>
        </w:rPr>
        <w:t>lub</w:t>
      </w:r>
      <w:r w:rsidRPr="0065114B">
        <w:rPr>
          <w:rFonts w:asciiTheme="minorHAnsi" w:hAnsiTheme="minorHAnsi" w:cstheme="minorHAnsi"/>
          <w:spacing w:val="1"/>
        </w:rPr>
        <w:t xml:space="preserve"> </w:t>
      </w:r>
      <w:r w:rsidRPr="0065114B">
        <w:rPr>
          <w:rFonts w:asciiTheme="minorHAnsi" w:hAnsiTheme="minorHAnsi" w:cstheme="minorHAnsi"/>
        </w:rPr>
        <w:t>usterka</w:t>
      </w:r>
      <w:r w:rsidRPr="0065114B">
        <w:rPr>
          <w:rFonts w:asciiTheme="minorHAnsi" w:hAnsiTheme="minorHAnsi" w:cstheme="minorHAnsi"/>
          <w:spacing w:val="1"/>
        </w:rPr>
        <w:t xml:space="preserve"> </w:t>
      </w:r>
      <w:r w:rsidRPr="0065114B">
        <w:rPr>
          <w:rFonts w:asciiTheme="minorHAnsi" w:hAnsiTheme="minorHAnsi" w:cstheme="minorHAnsi"/>
        </w:rPr>
        <w:t>dotycząca</w:t>
      </w:r>
      <w:r w:rsidRPr="0065114B">
        <w:rPr>
          <w:rFonts w:asciiTheme="minorHAnsi" w:hAnsiTheme="minorHAnsi" w:cstheme="minorHAnsi"/>
          <w:spacing w:val="1"/>
        </w:rPr>
        <w:t xml:space="preserve"> </w:t>
      </w:r>
      <w:r w:rsidRPr="0065114B">
        <w:rPr>
          <w:rFonts w:asciiTheme="minorHAnsi" w:hAnsiTheme="minorHAnsi" w:cstheme="minorHAnsi"/>
        </w:rPr>
        <w:t>tego</w:t>
      </w:r>
      <w:r w:rsidRPr="0065114B">
        <w:rPr>
          <w:rFonts w:asciiTheme="minorHAnsi" w:hAnsiTheme="minorHAnsi" w:cstheme="minorHAnsi"/>
          <w:spacing w:val="1"/>
        </w:rPr>
        <w:t xml:space="preserve"> </w:t>
      </w:r>
      <w:r w:rsidRPr="0065114B">
        <w:rPr>
          <w:rFonts w:asciiTheme="minorHAnsi" w:hAnsiTheme="minorHAnsi" w:cstheme="minorHAnsi"/>
        </w:rPr>
        <w:t>samego</w:t>
      </w:r>
      <w:r w:rsidRPr="0065114B">
        <w:rPr>
          <w:rFonts w:asciiTheme="minorHAnsi" w:hAnsiTheme="minorHAnsi" w:cstheme="minorHAnsi"/>
          <w:spacing w:val="1"/>
        </w:rPr>
        <w:t xml:space="preserve"> </w:t>
      </w:r>
      <w:r w:rsidRPr="0065114B">
        <w:rPr>
          <w:rFonts w:asciiTheme="minorHAnsi" w:hAnsiTheme="minorHAnsi" w:cstheme="minorHAnsi"/>
        </w:rPr>
        <w:t>urządzenia</w:t>
      </w:r>
      <w:r w:rsidRPr="0065114B">
        <w:rPr>
          <w:rFonts w:asciiTheme="minorHAnsi" w:hAnsiTheme="minorHAnsi" w:cstheme="minorHAnsi"/>
          <w:spacing w:val="1"/>
        </w:rPr>
        <w:t xml:space="preserve"> </w:t>
      </w:r>
      <w:r w:rsidRPr="0065114B">
        <w:rPr>
          <w:rFonts w:asciiTheme="minorHAnsi" w:hAnsiTheme="minorHAnsi" w:cstheme="minorHAnsi"/>
        </w:rPr>
        <w:t>w</w:t>
      </w:r>
      <w:r w:rsidRPr="0065114B">
        <w:rPr>
          <w:rFonts w:asciiTheme="minorHAnsi" w:hAnsiTheme="minorHAnsi" w:cstheme="minorHAnsi"/>
          <w:spacing w:val="1"/>
        </w:rPr>
        <w:t xml:space="preserve"> </w:t>
      </w:r>
      <w:r w:rsidRPr="0065114B">
        <w:rPr>
          <w:rFonts w:asciiTheme="minorHAnsi" w:hAnsiTheme="minorHAnsi" w:cstheme="minorHAnsi"/>
        </w:rPr>
        <w:t>okresie</w:t>
      </w:r>
      <w:r w:rsidRPr="0065114B">
        <w:rPr>
          <w:rFonts w:asciiTheme="minorHAnsi" w:hAnsiTheme="minorHAnsi" w:cstheme="minorHAnsi"/>
          <w:spacing w:val="1"/>
        </w:rPr>
        <w:t xml:space="preserve"> </w:t>
      </w:r>
      <w:r w:rsidRPr="0065114B">
        <w:rPr>
          <w:rFonts w:asciiTheme="minorHAnsi" w:hAnsiTheme="minorHAnsi" w:cstheme="minorHAnsi"/>
        </w:rPr>
        <w:t>trwania</w:t>
      </w:r>
      <w:r w:rsidRPr="0065114B">
        <w:rPr>
          <w:rFonts w:asciiTheme="minorHAnsi" w:hAnsiTheme="minorHAnsi" w:cstheme="minorHAnsi"/>
          <w:spacing w:val="-52"/>
        </w:rPr>
        <w:t xml:space="preserve"> </w:t>
      </w:r>
      <w:r w:rsidR="007968BE">
        <w:rPr>
          <w:rFonts w:asciiTheme="minorHAnsi" w:hAnsiTheme="minorHAnsi" w:cstheme="minorHAnsi"/>
          <w:spacing w:val="-52"/>
        </w:rPr>
        <w:t xml:space="preserve">   </w:t>
      </w:r>
      <w:r w:rsidR="007968BE">
        <w:rPr>
          <w:rFonts w:asciiTheme="minorHAnsi" w:hAnsiTheme="minorHAnsi" w:cstheme="minorHAnsi"/>
        </w:rPr>
        <w:t xml:space="preserve"> g</w:t>
      </w:r>
      <w:r w:rsidRPr="0065114B">
        <w:rPr>
          <w:rFonts w:asciiTheme="minorHAnsi" w:hAnsiTheme="minorHAnsi" w:cstheme="minorHAnsi"/>
        </w:rPr>
        <w:t>warancji obliguje Wykonawcę do wymiany urządzenia na</w:t>
      </w:r>
      <w:r w:rsidRPr="0065114B">
        <w:rPr>
          <w:rFonts w:asciiTheme="minorHAnsi" w:hAnsiTheme="minorHAnsi" w:cstheme="minorHAnsi"/>
          <w:spacing w:val="54"/>
        </w:rPr>
        <w:t xml:space="preserve"> </w:t>
      </w:r>
      <w:r w:rsidRPr="0065114B">
        <w:rPr>
          <w:rFonts w:asciiTheme="minorHAnsi" w:hAnsiTheme="minorHAnsi" w:cstheme="minorHAnsi"/>
        </w:rPr>
        <w:t>fabrycznie nowe w terminie</w:t>
      </w:r>
      <w:r w:rsidRPr="0065114B">
        <w:rPr>
          <w:rFonts w:asciiTheme="minorHAnsi" w:hAnsiTheme="minorHAnsi" w:cstheme="minorHAnsi"/>
          <w:spacing w:val="1"/>
        </w:rPr>
        <w:t xml:space="preserve"> </w:t>
      </w:r>
      <w:r w:rsidR="00AA49B4">
        <w:rPr>
          <w:rFonts w:asciiTheme="minorHAnsi" w:hAnsiTheme="minorHAnsi" w:cstheme="minorHAnsi"/>
        </w:rPr>
        <w:t>do 14</w:t>
      </w:r>
      <w:r w:rsidRPr="0065114B">
        <w:rPr>
          <w:rFonts w:asciiTheme="minorHAnsi" w:hAnsiTheme="minorHAnsi" w:cstheme="minorHAnsi"/>
        </w:rPr>
        <w:t xml:space="preserve"> dni   kalendarzowych   od   chwili   dokonania   przez   Zamawiającego   zgłoszenia</w:t>
      </w:r>
      <w:r w:rsidR="00426857">
        <w:rPr>
          <w:rFonts w:asciiTheme="minorHAnsi" w:hAnsiTheme="minorHAnsi" w:cstheme="minorHAnsi"/>
        </w:rPr>
        <w:t xml:space="preserve"> </w:t>
      </w:r>
      <w:r w:rsidRPr="0065114B">
        <w:rPr>
          <w:rFonts w:asciiTheme="minorHAnsi" w:hAnsiTheme="minorHAnsi" w:cstheme="minorHAnsi"/>
          <w:spacing w:val="-52"/>
        </w:rPr>
        <w:t xml:space="preserve"> </w:t>
      </w:r>
      <w:r w:rsidRPr="0065114B">
        <w:rPr>
          <w:rFonts w:asciiTheme="minorHAnsi" w:hAnsiTheme="minorHAnsi" w:cstheme="minorHAnsi"/>
        </w:rPr>
        <w:t>i</w:t>
      </w:r>
      <w:r w:rsidRPr="0065114B">
        <w:rPr>
          <w:rFonts w:asciiTheme="minorHAnsi" w:hAnsiTheme="minorHAnsi" w:cstheme="minorHAnsi"/>
          <w:spacing w:val="26"/>
        </w:rPr>
        <w:t xml:space="preserve"> </w:t>
      </w:r>
      <w:r w:rsidRPr="0065114B">
        <w:rPr>
          <w:rFonts w:asciiTheme="minorHAnsi" w:hAnsiTheme="minorHAnsi" w:cstheme="minorHAnsi"/>
        </w:rPr>
        <w:t>poinformowania</w:t>
      </w:r>
      <w:r w:rsidRPr="0065114B">
        <w:rPr>
          <w:rFonts w:asciiTheme="minorHAnsi" w:hAnsiTheme="minorHAnsi" w:cstheme="minorHAnsi"/>
          <w:spacing w:val="26"/>
        </w:rPr>
        <w:t xml:space="preserve"> </w:t>
      </w:r>
      <w:r w:rsidRPr="0065114B">
        <w:rPr>
          <w:rFonts w:asciiTheme="minorHAnsi" w:hAnsiTheme="minorHAnsi" w:cstheme="minorHAnsi"/>
        </w:rPr>
        <w:t>o</w:t>
      </w:r>
      <w:r w:rsidRPr="0065114B">
        <w:rPr>
          <w:rFonts w:asciiTheme="minorHAnsi" w:hAnsiTheme="minorHAnsi" w:cstheme="minorHAnsi"/>
          <w:spacing w:val="24"/>
        </w:rPr>
        <w:t xml:space="preserve"> </w:t>
      </w:r>
      <w:r w:rsidRPr="0065114B">
        <w:rPr>
          <w:rFonts w:asciiTheme="minorHAnsi" w:hAnsiTheme="minorHAnsi" w:cstheme="minorHAnsi"/>
        </w:rPr>
        <w:t>tym</w:t>
      </w:r>
      <w:r w:rsidRPr="0065114B">
        <w:rPr>
          <w:rFonts w:asciiTheme="minorHAnsi" w:hAnsiTheme="minorHAnsi" w:cstheme="minorHAnsi"/>
          <w:spacing w:val="23"/>
        </w:rPr>
        <w:t xml:space="preserve"> </w:t>
      </w:r>
      <w:r w:rsidRPr="0065114B">
        <w:rPr>
          <w:rFonts w:asciiTheme="minorHAnsi" w:hAnsiTheme="minorHAnsi" w:cstheme="minorHAnsi"/>
        </w:rPr>
        <w:t>fakcie</w:t>
      </w:r>
      <w:r w:rsidRPr="0065114B">
        <w:rPr>
          <w:rFonts w:asciiTheme="minorHAnsi" w:hAnsiTheme="minorHAnsi" w:cstheme="minorHAnsi"/>
          <w:spacing w:val="26"/>
        </w:rPr>
        <w:t xml:space="preserve"> </w:t>
      </w:r>
      <w:r w:rsidRPr="0065114B">
        <w:rPr>
          <w:rFonts w:asciiTheme="minorHAnsi" w:hAnsiTheme="minorHAnsi" w:cstheme="minorHAnsi"/>
        </w:rPr>
        <w:t>Wykonawcy.</w:t>
      </w:r>
      <w:r w:rsidRPr="0065114B">
        <w:rPr>
          <w:rFonts w:asciiTheme="minorHAnsi" w:hAnsiTheme="minorHAnsi" w:cstheme="minorHAnsi"/>
          <w:spacing w:val="25"/>
        </w:rPr>
        <w:t xml:space="preserve"> </w:t>
      </w:r>
      <w:r w:rsidRPr="0065114B">
        <w:rPr>
          <w:rFonts w:asciiTheme="minorHAnsi" w:hAnsiTheme="minorHAnsi" w:cstheme="minorHAnsi"/>
        </w:rPr>
        <w:t>Okres</w:t>
      </w:r>
      <w:r w:rsidRPr="0065114B">
        <w:rPr>
          <w:rFonts w:asciiTheme="minorHAnsi" w:hAnsiTheme="minorHAnsi" w:cstheme="minorHAnsi"/>
          <w:spacing w:val="25"/>
        </w:rPr>
        <w:t xml:space="preserve"> </w:t>
      </w:r>
      <w:r w:rsidRPr="0065114B">
        <w:rPr>
          <w:rFonts w:asciiTheme="minorHAnsi" w:hAnsiTheme="minorHAnsi" w:cstheme="minorHAnsi"/>
        </w:rPr>
        <w:t>gwarancji</w:t>
      </w:r>
      <w:r w:rsidRPr="0065114B">
        <w:rPr>
          <w:rFonts w:asciiTheme="minorHAnsi" w:hAnsiTheme="minorHAnsi" w:cstheme="minorHAnsi"/>
          <w:spacing w:val="26"/>
        </w:rPr>
        <w:t xml:space="preserve"> </w:t>
      </w:r>
      <w:r w:rsidRPr="0065114B">
        <w:rPr>
          <w:rFonts w:asciiTheme="minorHAnsi" w:hAnsiTheme="minorHAnsi" w:cstheme="minorHAnsi"/>
        </w:rPr>
        <w:t>urządzenia</w:t>
      </w:r>
      <w:r w:rsidRPr="0065114B">
        <w:rPr>
          <w:rFonts w:asciiTheme="minorHAnsi" w:hAnsiTheme="minorHAnsi" w:cstheme="minorHAnsi"/>
          <w:spacing w:val="25"/>
        </w:rPr>
        <w:t xml:space="preserve"> </w:t>
      </w:r>
      <w:r w:rsidRPr="0065114B">
        <w:rPr>
          <w:rFonts w:asciiTheme="minorHAnsi" w:hAnsiTheme="minorHAnsi" w:cstheme="minorHAnsi"/>
        </w:rPr>
        <w:t>rozpocznie</w:t>
      </w:r>
      <w:r w:rsidRPr="0065114B">
        <w:rPr>
          <w:rFonts w:asciiTheme="minorHAnsi" w:hAnsiTheme="minorHAnsi" w:cstheme="minorHAnsi"/>
          <w:spacing w:val="26"/>
        </w:rPr>
        <w:t xml:space="preserve"> </w:t>
      </w:r>
      <w:r w:rsidRPr="0065114B">
        <w:rPr>
          <w:rFonts w:asciiTheme="minorHAnsi" w:hAnsiTheme="minorHAnsi" w:cstheme="minorHAnsi"/>
        </w:rPr>
        <w:t>się</w:t>
      </w:r>
      <w:r w:rsidRPr="0065114B">
        <w:rPr>
          <w:rFonts w:asciiTheme="minorHAnsi" w:hAnsiTheme="minorHAnsi" w:cstheme="minorHAnsi"/>
          <w:spacing w:val="-52"/>
        </w:rPr>
        <w:t xml:space="preserve"> </w:t>
      </w:r>
      <w:r w:rsidR="007968BE">
        <w:rPr>
          <w:rFonts w:asciiTheme="minorHAnsi" w:hAnsiTheme="minorHAnsi" w:cstheme="minorHAnsi"/>
          <w:spacing w:val="-52"/>
        </w:rPr>
        <w:t xml:space="preserve">  </w:t>
      </w:r>
      <w:r w:rsidRPr="0065114B">
        <w:rPr>
          <w:rFonts w:asciiTheme="minorHAnsi" w:hAnsiTheme="minorHAnsi" w:cstheme="minorHAnsi"/>
        </w:rPr>
        <w:t>z chwilą</w:t>
      </w:r>
      <w:r w:rsidRPr="0065114B">
        <w:rPr>
          <w:rFonts w:asciiTheme="minorHAnsi" w:hAnsiTheme="minorHAnsi" w:cstheme="minorHAnsi"/>
          <w:spacing w:val="-2"/>
        </w:rPr>
        <w:t xml:space="preserve"> </w:t>
      </w:r>
      <w:r w:rsidRPr="0065114B">
        <w:rPr>
          <w:rFonts w:asciiTheme="minorHAnsi" w:hAnsiTheme="minorHAnsi" w:cstheme="minorHAnsi"/>
        </w:rPr>
        <w:t>dostarczenia</w:t>
      </w:r>
      <w:r w:rsidRPr="0065114B">
        <w:rPr>
          <w:rFonts w:asciiTheme="minorHAnsi" w:hAnsiTheme="minorHAnsi" w:cstheme="minorHAnsi"/>
          <w:spacing w:val="2"/>
        </w:rPr>
        <w:t xml:space="preserve"> </w:t>
      </w:r>
      <w:r w:rsidRPr="0065114B">
        <w:rPr>
          <w:rFonts w:asciiTheme="minorHAnsi" w:hAnsiTheme="minorHAnsi" w:cstheme="minorHAnsi"/>
        </w:rPr>
        <w:t>i</w:t>
      </w:r>
      <w:r w:rsidRPr="0065114B">
        <w:rPr>
          <w:rFonts w:asciiTheme="minorHAnsi" w:hAnsiTheme="minorHAnsi" w:cstheme="minorHAnsi"/>
          <w:spacing w:val="-3"/>
        </w:rPr>
        <w:t xml:space="preserve"> </w:t>
      </w:r>
      <w:r w:rsidRPr="0065114B">
        <w:rPr>
          <w:rFonts w:asciiTheme="minorHAnsi" w:hAnsiTheme="minorHAnsi" w:cstheme="minorHAnsi"/>
        </w:rPr>
        <w:t>protokolarnego</w:t>
      </w:r>
      <w:r w:rsidRPr="0065114B">
        <w:rPr>
          <w:rFonts w:asciiTheme="minorHAnsi" w:hAnsiTheme="minorHAnsi" w:cstheme="minorHAnsi"/>
          <w:spacing w:val="-2"/>
        </w:rPr>
        <w:t xml:space="preserve"> </w:t>
      </w:r>
      <w:r w:rsidRPr="0065114B">
        <w:rPr>
          <w:rFonts w:asciiTheme="minorHAnsi" w:hAnsiTheme="minorHAnsi" w:cstheme="minorHAnsi"/>
        </w:rPr>
        <w:t>odbioru</w:t>
      </w:r>
      <w:r w:rsidRPr="0065114B">
        <w:rPr>
          <w:rFonts w:asciiTheme="minorHAnsi" w:hAnsiTheme="minorHAnsi" w:cstheme="minorHAnsi"/>
          <w:spacing w:val="-1"/>
        </w:rPr>
        <w:t xml:space="preserve"> </w:t>
      </w:r>
      <w:r w:rsidRPr="0065114B">
        <w:rPr>
          <w:rFonts w:asciiTheme="minorHAnsi" w:hAnsiTheme="minorHAnsi" w:cstheme="minorHAnsi"/>
        </w:rPr>
        <w:t>przedmiotu umowy.</w:t>
      </w:r>
    </w:p>
    <w:p w:rsidR="00932296" w:rsidRDefault="00932296" w:rsidP="00932296">
      <w:pPr>
        <w:pStyle w:val="Akapitzlist"/>
        <w:widowControl w:val="0"/>
        <w:numPr>
          <w:ilvl w:val="0"/>
          <w:numId w:val="10"/>
        </w:numPr>
        <w:tabs>
          <w:tab w:val="left" w:pos="477"/>
        </w:tabs>
        <w:autoSpaceDE w:val="0"/>
        <w:autoSpaceDN w:val="0"/>
        <w:spacing w:before="1"/>
        <w:ind w:left="476" w:right="-15" w:hanging="360"/>
        <w:contextualSpacing w:val="0"/>
        <w:jc w:val="both"/>
        <w:rPr>
          <w:rFonts w:asciiTheme="minorHAnsi" w:hAnsiTheme="minorHAnsi" w:cstheme="minorHAnsi"/>
        </w:rPr>
      </w:pPr>
      <w:r w:rsidRPr="0065114B">
        <w:rPr>
          <w:rFonts w:asciiTheme="minorHAnsi" w:hAnsiTheme="minorHAnsi" w:cstheme="minorHAnsi"/>
        </w:rPr>
        <w:t>Stosowanie praw wynikających z udzielonej gwarancji nie wyłącza stosowania uprawnień</w:t>
      </w:r>
      <w:r w:rsidRPr="0065114B">
        <w:rPr>
          <w:rFonts w:asciiTheme="minorHAnsi" w:hAnsiTheme="minorHAnsi" w:cstheme="minorHAnsi"/>
          <w:spacing w:val="-52"/>
        </w:rPr>
        <w:t xml:space="preserve"> </w:t>
      </w:r>
      <w:r w:rsidRPr="0065114B">
        <w:rPr>
          <w:rFonts w:asciiTheme="minorHAnsi" w:hAnsiTheme="minorHAnsi" w:cstheme="minorHAnsi"/>
        </w:rPr>
        <w:t>Zamawiającego</w:t>
      </w:r>
      <w:r w:rsidRPr="0065114B">
        <w:rPr>
          <w:rFonts w:asciiTheme="minorHAnsi" w:hAnsiTheme="minorHAnsi" w:cstheme="minorHAnsi"/>
          <w:spacing w:val="-2"/>
        </w:rPr>
        <w:t xml:space="preserve"> </w:t>
      </w:r>
      <w:r w:rsidRPr="0065114B">
        <w:rPr>
          <w:rFonts w:asciiTheme="minorHAnsi" w:hAnsiTheme="minorHAnsi" w:cstheme="minorHAnsi"/>
        </w:rPr>
        <w:t>wynikających</w:t>
      </w:r>
      <w:r w:rsidRPr="0065114B">
        <w:rPr>
          <w:rFonts w:asciiTheme="minorHAnsi" w:hAnsiTheme="minorHAnsi" w:cstheme="minorHAnsi"/>
          <w:spacing w:val="1"/>
        </w:rPr>
        <w:t xml:space="preserve"> </w:t>
      </w:r>
      <w:r w:rsidRPr="0065114B">
        <w:rPr>
          <w:rFonts w:asciiTheme="minorHAnsi" w:hAnsiTheme="minorHAnsi" w:cstheme="minorHAnsi"/>
        </w:rPr>
        <w:t>z</w:t>
      </w:r>
      <w:r w:rsidRPr="0065114B">
        <w:rPr>
          <w:rFonts w:asciiTheme="minorHAnsi" w:hAnsiTheme="minorHAnsi" w:cstheme="minorHAnsi"/>
          <w:spacing w:val="1"/>
        </w:rPr>
        <w:t xml:space="preserve"> </w:t>
      </w:r>
      <w:r w:rsidRPr="0065114B">
        <w:rPr>
          <w:rFonts w:asciiTheme="minorHAnsi" w:hAnsiTheme="minorHAnsi" w:cstheme="minorHAnsi"/>
        </w:rPr>
        <w:t>rękojmi</w:t>
      </w:r>
      <w:r w:rsidRPr="0065114B">
        <w:rPr>
          <w:rFonts w:asciiTheme="minorHAnsi" w:hAnsiTheme="minorHAnsi" w:cstheme="minorHAnsi"/>
          <w:spacing w:val="-2"/>
        </w:rPr>
        <w:t xml:space="preserve"> </w:t>
      </w:r>
      <w:r w:rsidRPr="0065114B">
        <w:rPr>
          <w:rFonts w:asciiTheme="minorHAnsi" w:hAnsiTheme="minorHAnsi" w:cstheme="minorHAnsi"/>
        </w:rPr>
        <w:t>za</w:t>
      </w:r>
      <w:r w:rsidRPr="0065114B">
        <w:rPr>
          <w:rFonts w:asciiTheme="minorHAnsi" w:hAnsiTheme="minorHAnsi" w:cstheme="minorHAnsi"/>
          <w:spacing w:val="-2"/>
        </w:rPr>
        <w:t xml:space="preserve"> </w:t>
      </w:r>
      <w:r w:rsidRPr="0065114B">
        <w:rPr>
          <w:rFonts w:asciiTheme="minorHAnsi" w:hAnsiTheme="minorHAnsi" w:cstheme="minorHAnsi"/>
        </w:rPr>
        <w:t>wady.</w:t>
      </w:r>
    </w:p>
    <w:p w:rsidR="00427E08" w:rsidRPr="0032517B" w:rsidRDefault="00932296" w:rsidP="00914592">
      <w:pPr>
        <w:pStyle w:val="Akapitzlist"/>
        <w:widowControl w:val="0"/>
        <w:numPr>
          <w:ilvl w:val="0"/>
          <w:numId w:val="10"/>
        </w:numPr>
        <w:tabs>
          <w:tab w:val="left" w:pos="426"/>
        </w:tabs>
        <w:autoSpaceDE w:val="0"/>
        <w:autoSpaceDN w:val="0"/>
        <w:ind w:left="543" w:right="-15" w:hanging="428"/>
        <w:contextualSpacing w:val="0"/>
        <w:jc w:val="both"/>
        <w:rPr>
          <w:rFonts w:asciiTheme="minorHAnsi" w:hAnsiTheme="minorHAnsi" w:cstheme="minorHAnsi"/>
        </w:rPr>
      </w:pPr>
      <w:r w:rsidRPr="0065114B">
        <w:rPr>
          <w:rFonts w:asciiTheme="minorHAnsi" w:hAnsiTheme="minorHAnsi" w:cstheme="minorHAnsi"/>
        </w:rPr>
        <w:t>Wykonawca</w:t>
      </w:r>
      <w:r w:rsidRPr="0065114B">
        <w:rPr>
          <w:rFonts w:asciiTheme="minorHAnsi" w:hAnsiTheme="minorHAnsi" w:cstheme="minorHAnsi"/>
          <w:spacing w:val="47"/>
        </w:rPr>
        <w:t xml:space="preserve"> </w:t>
      </w:r>
      <w:r w:rsidRPr="0065114B">
        <w:rPr>
          <w:rFonts w:asciiTheme="minorHAnsi" w:hAnsiTheme="minorHAnsi" w:cstheme="minorHAnsi"/>
        </w:rPr>
        <w:t>ponosi</w:t>
      </w:r>
      <w:r w:rsidRPr="0065114B">
        <w:rPr>
          <w:rFonts w:asciiTheme="minorHAnsi" w:hAnsiTheme="minorHAnsi" w:cstheme="minorHAnsi"/>
          <w:spacing w:val="45"/>
        </w:rPr>
        <w:t xml:space="preserve"> </w:t>
      </w:r>
      <w:r w:rsidRPr="0065114B">
        <w:rPr>
          <w:rFonts w:asciiTheme="minorHAnsi" w:hAnsiTheme="minorHAnsi" w:cstheme="minorHAnsi"/>
        </w:rPr>
        <w:t>wszelkie</w:t>
      </w:r>
      <w:r w:rsidRPr="0065114B">
        <w:rPr>
          <w:rFonts w:asciiTheme="minorHAnsi" w:hAnsiTheme="minorHAnsi" w:cstheme="minorHAnsi"/>
          <w:spacing w:val="47"/>
        </w:rPr>
        <w:t xml:space="preserve"> </w:t>
      </w:r>
      <w:r w:rsidRPr="0065114B">
        <w:rPr>
          <w:rFonts w:asciiTheme="minorHAnsi" w:hAnsiTheme="minorHAnsi" w:cstheme="minorHAnsi"/>
        </w:rPr>
        <w:t>koszty</w:t>
      </w:r>
      <w:r w:rsidRPr="0065114B">
        <w:rPr>
          <w:rFonts w:asciiTheme="minorHAnsi" w:hAnsiTheme="minorHAnsi" w:cstheme="minorHAnsi"/>
          <w:spacing w:val="44"/>
        </w:rPr>
        <w:t xml:space="preserve"> </w:t>
      </w:r>
      <w:r w:rsidRPr="0065114B">
        <w:rPr>
          <w:rFonts w:asciiTheme="minorHAnsi" w:hAnsiTheme="minorHAnsi" w:cstheme="minorHAnsi"/>
        </w:rPr>
        <w:t>transportu</w:t>
      </w:r>
      <w:r w:rsidRPr="0065114B">
        <w:rPr>
          <w:rFonts w:asciiTheme="minorHAnsi" w:hAnsiTheme="minorHAnsi" w:cstheme="minorHAnsi"/>
          <w:spacing w:val="44"/>
        </w:rPr>
        <w:t xml:space="preserve"> </w:t>
      </w:r>
      <w:r w:rsidRPr="0065114B">
        <w:rPr>
          <w:rFonts w:asciiTheme="minorHAnsi" w:hAnsiTheme="minorHAnsi" w:cstheme="minorHAnsi"/>
        </w:rPr>
        <w:t>do</w:t>
      </w:r>
      <w:r w:rsidRPr="0065114B">
        <w:rPr>
          <w:rFonts w:asciiTheme="minorHAnsi" w:hAnsiTheme="minorHAnsi" w:cstheme="minorHAnsi"/>
          <w:spacing w:val="48"/>
        </w:rPr>
        <w:t xml:space="preserve"> </w:t>
      </w:r>
      <w:r w:rsidRPr="0065114B">
        <w:rPr>
          <w:rFonts w:asciiTheme="minorHAnsi" w:hAnsiTheme="minorHAnsi" w:cstheme="minorHAnsi"/>
        </w:rPr>
        <w:t>i</w:t>
      </w:r>
      <w:r w:rsidRPr="0065114B">
        <w:rPr>
          <w:rFonts w:asciiTheme="minorHAnsi" w:hAnsiTheme="minorHAnsi" w:cstheme="minorHAnsi"/>
          <w:spacing w:val="44"/>
        </w:rPr>
        <w:t xml:space="preserve"> </w:t>
      </w:r>
      <w:r w:rsidRPr="0065114B">
        <w:rPr>
          <w:rFonts w:asciiTheme="minorHAnsi" w:hAnsiTheme="minorHAnsi" w:cstheme="minorHAnsi"/>
        </w:rPr>
        <w:t>z</w:t>
      </w:r>
      <w:r w:rsidRPr="0065114B">
        <w:rPr>
          <w:rFonts w:asciiTheme="minorHAnsi" w:hAnsiTheme="minorHAnsi" w:cstheme="minorHAnsi"/>
          <w:spacing w:val="48"/>
        </w:rPr>
        <w:t xml:space="preserve"> </w:t>
      </w:r>
      <w:r w:rsidRPr="0065114B">
        <w:rPr>
          <w:rFonts w:asciiTheme="minorHAnsi" w:hAnsiTheme="minorHAnsi" w:cstheme="minorHAnsi"/>
        </w:rPr>
        <w:t>serwisu</w:t>
      </w:r>
      <w:r w:rsidRPr="0065114B">
        <w:rPr>
          <w:rFonts w:asciiTheme="minorHAnsi" w:hAnsiTheme="minorHAnsi" w:cstheme="minorHAnsi"/>
          <w:spacing w:val="48"/>
        </w:rPr>
        <w:t xml:space="preserve"> </w:t>
      </w:r>
      <w:r w:rsidRPr="0065114B">
        <w:rPr>
          <w:rFonts w:asciiTheme="minorHAnsi" w:hAnsiTheme="minorHAnsi" w:cstheme="minorHAnsi"/>
        </w:rPr>
        <w:t>sprzętu</w:t>
      </w:r>
      <w:r w:rsidRPr="0065114B">
        <w:rPr>
          <w:rFonts w:asciiTheme="minorHAnsi" w:hAnsiTheme="minorHAnsi" w:cstheme="minorHAnsi"/>
          <w:spacing w:val="46"/>
        </w:rPr>
        <w:t xml:space="preserve"> </w:t>
      </w:r>
      <w:r w:rsidRPr="0065114B">
        <w:rPr>
          <w:rFonts w:asciiTheme="minorHAnsi" w:hAnsiTheme="minorHAnsi" w:cstheme="minorHAnsi"/>
        </w:rPr>
        <w:t>podlegającego</w:t>
      </w:r>
      <w:r>
        <w:rPr>
          <w:rFonts w:asciiTheme="minorHAnsi" w:hAnsiTheme="minorHAnsi" w:cstheme="minorHAnsi"/>
        </w:rPr>
        <w:t xml:space="preserve"> </w:t>
      </w:r>
      <w:r w:rsidRPr="00932296">
        <w:rPr>
          <w:rFonts w:asciiTheme="minorHAnsi" w:hAnsiTheme="minorHAnsi" w:cstheme="minorHAnsi"/>
        </w:rPr>
        <w:t>naprawie.</w:t>
      </w:r>
    </w:p>
    <w:p w:rsidR="00914592" w:rsidRDefault="00914592" w:rsidP="008F0F17">
      <w:pPr>
        <w:ind w:right="-2"/>
        <w:rPr>
          <w:rFonts w:ascii="Calibri" w:hAnsi="Calibri" w:cs="Calibri"/>
          <w:b/>
          <w:bCs/>
        </w:rPr>
      </w:pPr>
    </w:p>
    <w:p w:rsidR="00914592" w:rsidRDefault="00914592" w:rsidP="00D54ADE">
      <w:pPr>
        <w:ind w:right="-2"/>
        <w:jc w:val="center"/>
        <w:rPr>
          <w:rFonts w:ascii="Calibri" w:hAnsi="Calibri" w:cs="Calibri"/>
          <w:b/>
          <w:bCs/>
        </w:rPr>
      </w:pPr>
    </w:p>
    <w:p w:rsidR="00D54ADE" w:rsidRPr="00B17885" w:rsidRDefault="00D54ADE" w:rsidP="00D54ADE">
      <w:pPr>
        <w:ind w:right="-2"/>
        <w:jc w:val="center"/>
        <w:rPr>
          <w:rFonts w:ascii="Calibri" w:hAnsi="Calibri"/>
        </w:rPr>
      </w:pPr>
      <w:r w:rsidRPr="00B17885">
        <w:rPr>
          <w:rFonts w:ascii="Calibri" w:hAnsi="Calibri" w:cs="Calibri"/>
          <w:b/>
          <w:bCs/>
        </w:rPr>
        <w:t>§</w:t>
      </w:r>
      <w:r w:rsidR="00914034">
        <w:rPr>
          <w:rFonts w:ascii="Calibri" w:hAnsi="Calibri" w:cs="Calibri"/>
          <w:b/>
          <w:bCs/>
        </w:rPr>
        <w:t>5</w:t>
      </w:r>
    </w:p>
    <w:p w:rsidR="00D240F1" w:rsidRPr="00B17885" w:rsidRDefault="00D240F1">
      <w:pPr>
        <w:spacing w:line="214" w:lineRule="exact"/>
        <w:rPr>
          <w:rFonts w:ascii="Calibri" w:hAnsi="Calibri"/>
        </w:rPr>
      </w:pPr>
    </w:p>
    <w:p w:rsidR="00D240F1" w:rsidRDefault="00D240F1">
      <w:pPr>
        <w:ind w:right="17"/>
        <w:jc w:val="center"/>
        <w:rPr>
          <w:rFonts w:ascii="Calibri" w:hAnsi="Calibri" w:cs="Calibri"/>
          <w:b/>
          <w:bCs/>
        </w:rPr>
      </w:pPr>
      <w:r w:rsidRPr="00B17885">
        <w:rPr>
          <w:rFonts w:ascii="Calibri" w:hAnsi="Calibri" w:cs="Calibri"/>
          <w:b/>
          <w:bCs/>
        </w:rPr>
        <w:t>WARTOŚĆ PRZEDMIOTU UMOWY I PŁATNOŚCI</w:t>
      </w:r>
    </w:p>
    <w:p w:rsidR="00914592" w:rsidRPr="00B17885" w:rsidRDefault="00914592">
      <w:pPr>
        <w:ind w:right="17"/>
        <w:jc w:val="center"/>
        <w:rPr>
          <w:rFonts w:ascii="Calibri" w:hAnsi="Calibri"/>
        </w:rPr>
      </w:pPr>
    </w:p>
    <w:p w:rsidR="00D240F1" w:rsidRDefault="00914592" w:rsidP="00914592">
      <w:pPr>
        <w:numPr>
          <w:ilvl w:val="0"/>
          <w:numId w:val="25"/>
        </w:numPr>
        <w:suppressAutoHyphens/>
        <w:jc w:val="both"/>
        <w:rPr>
          <w:rFonts w:ascii="Calibri" w:hAnsi="Calibri" w:cs="Arial"/>
        </w:rPr>
      </w:pPr>
      <w:r>
        <w:rPr>
          <w:rFonts w:ascii="Calibri" w:hAnsi="Calibri" w:cs="Arial"/>
        </w:rPr>
        <w:lastRenderedPageBreak/>
        <w:t>Wartość  przedmiotu  umowy wynosi</w:t>
      </w:r>
      <w:r w:rsidRPr="0018277C">
        <w:rPr>
          <w:rFonts w:ascii="Calibri" w:hAnsi="Calibri" w:cs="Arial"/>
        </w:rPr>
        <w:t xml:space="preserve"> brutto</w:t>
      </w:r>
      <w:r w:rsidRPr="00E015C2">
        <w:rPr>
          <w:rFonts w:ascii="Calibri" w:hAnsi="Calibri" w:cs="Arial"/>
          <w:b/>
        </w:rPr>
        <w:t xml:space="preserve">: </w:t>
      </w:r>
      <w:r w:rsidRPr="00914592">
        <w:rPr>
          <w:rFonts w:ascii="Calibri" w:hAnsi="Calibri" w:cs="Arial"/>
        </w:rPr>
        <w:t>………………………..zł</w:t>
      </w:r>
      <w:r w:rsidRPr="00FA33CE">
        <w:rPr>
          <w:rFonts w:ascii="Calibri" w:hAnsi="Calibri" w:cs="Arial"/>
        </w:rPr>
        <w:t xml:space="preserve"> </w:t>
      </w:r>
      <w:r>
        <w:rPr>
          <w:rFonts w:ascii="Calibri" w:hAnsi="Calibri" w:cs="Arial"/>
        </w:rPr>
        <w:t xml:space="preserve"> </w:t>
      </w:r>
      <w:r w:rsidRPr="00FA33CE">
        <w:rPr>
          <w:rFonts w:ascii="Calibri" w:hAnsi="Calibri" w:cs="Arial"/>
        </w:rPr>
        <w:t xml:space="preserve">(słownie: </w:t>
      </w:r>
      <w:r>
        <w:rPr>
          <w:rFonts w:ascii="Calibri" w:hAnsi="Calibri" w:cs="Arial"/>
        </w:rPr>
        <w:t>……………………………………………………………………. zł …</w:t>
      </w:r>
      <w:r w:rsidRPr="002E67F1">
        <w:rPr>
          <w:rFonts w:ascii="Calibri" w:hAnsi="Calibri" w:cs="Arial"/>
        </w:rPr>
        <w:t>/100</w:t>
      </w:r>
      <w:r w:rsidRPr="00FA33CE">
        <w:rPr>
          <w:rFonts w:ascii="Calibri" w:hAnsi="Calibri" w:cs="Arial"/>
        </w:rPr>
        <w:t xml:space="preserve">), </w:t>
      </w:r>
      <w:r w:rsidRPr="002B2605">
        <w:rPr>
          <w:rFonts w:ascii="Calibri" w:hAnsi="Calibri" w:cs="Arial"/>
        </w:rPr>
        <w:t xml:space="preserve">w tym </w:t>
      </w:r>
      <w:r>
        <w:rPr>
          <w:rFonts w:ascii="Calibri" w:hAnsi="Calibri" w:cs="Arial"/>
        </w:rPr>
        <w:t xml:space="preserve">23 </w:t>
      </w:r>
      <w:r w:rsidRPr="002B2605">
        <w:rPr>
          <w:rFonts w:ascii="Calibri" w:hAnsi="Calibri" w:cs="Arial"/>
        </w:rPr>
        <w:t>% podatku VAT</w:t>
      </w:r>
      <w:r>
        <w:rPr>
          <w:rFonts w:ascii="Calibri" w:hAnsi="Calibri" w:cs="Arial"/>
        </w:rPr>
        <w:t>.</w:t>
      </w:r>
    </w:p>
    <w:p w:rsidR="00D240F1" w:rsidRPr="00B17885" w:rsidRDefault="00D240F1">
      <w:pPr>
        <w:spacing w:line="52" w:lineRule="exact"/>
        <w:rPr>
          <w:rFonts w:ascii="Calibri" w:hAnsi="Calibri" w:cs="Calibri"/>
        </w:rPr>
      </w:pPr>
    </w:p>
    <w:p w:rsidR="00D240F1" w:rsidRPr="00B17885"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t>Wykonawca zobowiązany jest do wystawienia i dostarczenia do siedziby Zamawiającego faktury VAT w kwocie brutto w terminie do 7 dni kalendarzowych licząc od dnia podpisania protokoł</w:t>
      </w:r>
      <w:r w:rsidR="00F0048D">
        <w:rPr>
          <w:rFonts w:ascii="Calibri" w:hAnsi="Calibri" w:cs="Calibri"/>
        </w:rPr>
        <w:t>u</w:t>
      </w:r>
      <w:r w:rsidR="00FE6BD9">
        <w:rPr>
          <w:rFonts w:ascii="Calibri" w:hAnsi="Calibri" w:cs="Calibri"/>
        </w:rPr>
        <w:t xml:space="preserve"> odbioru, o który</w:t>
      </w:r>
      <w:r w:rsidR="00F0048D">
        <w:rPr>
          <w:rFonts w:ascii="Calibri" w:hAnsi="Calibri" w:cs="Calibri"/>
        </w:rPr>
        <w:t>m</w:t>
      </w:r>
      <w:r w:rsidR="00914592">
        <w:rPr>
          <w:rFonts w:ascii="Calibri" w:hAnsi="Calibri" w:cs="Calibri"/>
        </w:rPr>
        <w:t xml:space="preserve"> mowa w § 3</w:t>
      </w:r>
      <w:r w:rsidRPr="00B17885">
        <w:rPr>
          <w:rFonts w:ascii="Calibri" w:hAnsi="Calibri" w:cs="Calibri"/>
        </w:rPr>
        <w:t>.</w:t>
      </w:r>
    </w:p>
    <w:p w:rsidR="00D240F1" w:rsidRPr="00B17885" w:rsidRDefault="00D240F1">
      <w:pPr>
        <w:spacing w:line="55" w:lineRule="exact"/>
        <w:rPr>
          <w:rFonts w:ascii="Calibri" w:hAnsi="Calibri" w:cs="Calibri"/>
        </w:rPr>
      </w:pPr>
    </w:p>
    <w:p w:rsidR="00D240F1" w:rsidRPr="00B17885" w:rsidRDefault="00D240F1" w:rsidP="00914592">
      <w:pPr>
        <w:numPr>
          <w:ilvl w:val="0"/>
          <w:numId w:val="15"/>
        </w:numPr>
        <w:tabs>
          <w:tab w:val="left" w:pos="363"/>
        </w:tabs>
        <w:spacing w:line="218" w:lineRule="auto"/>
        <w:ind w:left="363" w:right="20" w:hanging="363"/>
        <w:jc w:val="both"/>
        <w:rPr>
          <w:rFonts w:ascii="Calibri" w:hAnsi="Calibri" w:cs="Calibri"/>
        </w:rPr>
      </w:pPr>
      <w:r w:rsidRPr="00B17885">
        <w:rPr>
          <w:rFonts w:ascii="Calibri" w:hAnsi="Calibri" w:cs="Calibri"/>
        </w:rPr>
        <w:t>Data wystawienia faktury VAT nie może być wcześniejsza niż data podpisania protokołów odbioru.</w:t>
      </w:r>
    </w:p>
    <w:p w:rsidR="00D240F1" w:rsidRPr="00B17885" w:rsidRDefault="00D240F1">
      <w:pPr>
        <w:spacing w:line="53" w:lineRule="exact"/>
        <w:rPr>
          <w:rFonts w:ascii="Calibri" w:hAnsi="Calibri" w:cs="Calibri"/>
        </w:rPr>
      </w:pPr>
    </w:p>
    <w:p w:rsidR="00D240F1" w:rsidRDefault="00D240F1">
      <w:pPr>
        <w:numPr>
          <w:ilvl w:val="0"/>
          <w:numId w:val="15"/>
        </w:numPr>
        <w:tabs>
          <w:tab w:val="left" w:pos="363"/>
        </w:tabs>
        <w:spacing w:line="225" w:lineRule="auto"/>
        <w:ind w:left="363" w:right="20" w:hanging="363"/>
        <w:jc w:val="both"/>
        <w:rPr>
          <w:rFonts w:ascii="Calibri" w:hAnsi="Calibri" w:cs="Calibri"/>
        </w:rPr>
      </w:pPr>
      <w:r w:rsidRPr="00B17885">
        <w:rPr>
          <w:rFonts w:ascii="Calibri" w:hAnsi="Calibri" w:cs="Calibri"/>
        </w:rPr>
        <w:t>Zamawiający zobowiązuje się dokonać zapłaty za przedmiot umowy przelewem bankowym na konto Wykonawcy, wskazane na fakturze</w:t>
      </w:r>
      <w:r w:rsidR="007A3A1E">
        <w:rPr>
          <w:rFonts w:ascii="Calibri" w:hAnsi="Calibri" w:cs="Calibri"/>
        </w:rPr>
        <w:t xml:space="preserve"> VAT, z terminem płatności do 7</w:t>
      </w:r>
      <w:r w:rsidRPr="00B17885">
        <w:rPr>
          <w:rFonts w:ascii="Calibri" w:hAnsi="Calibri" w:cs="Calibri"/>
        </w:rPr>
        <w:t xml:space="preserve"> dni kalendarzowych od dnia otrzymania prawidłowo wystawionej faktury VAT.</w:t>
      </w:r>
    </w:p>
    <w:p w:rsidR="00AE46E2" w:rsidRDefault="00AE46E2" w:rsidP="00AE46E2">
      <w:pPr>
        <w:pStyle w:val="Akapitzlist"/>
        <w:rPr>
          <w:rFonts w:ascii="Calibri" w:hAnsi="Calibri" w:cs="Calibri"/>
        </w:rPr>
      </w:pPr>
    </w:p>
    <w:p w:rsidR="00AE46E2" w:rsidRPr="00B17885" w:rsidRDefault="00AE46E2" w:rsidP="00AE46E2">
      <w:pPr>
        <w:tabs>
          <w:tab w:val="left" w:pos="363"/>
        </w:tabs>
        <w:spacing w:line="225" w:lineRule="auto"/>
        <w:ind w:left="363" w:right="20"/>
        <w:jc w:val="both"/>
        <w:rPr>
          <w:rFonts w:ascii="Calibri" w:hAnsi="Calibri" w:cs="Calibri"/>
        </w:rPr>
      </w:pPr>
    </w:p>
    <w:p w:rsidR="00AE46E2" w:rsidRPr="00B17885" w:rsidRDefault="00CC4535" w:rsidP="00AE46E2">
      <w:pPr>
        <w:numPr>
          <w:ilvl w:val="2"/>
          <w:numId w:val="18"/>
        </w:numPr>
        <w:tabs>
          <w:tab w:val="left" w:pos="4563"/>
        </w:tabs>
        <w:ind w:left="4563" w:hanging="174"/>
        <w:jc w:val="both"/>
        <w:rPr>
          <w:rFonts w:ascii="Calibri" w:hAnsi="Calibri" w:cs="Calibri"/>
          <w:b/>
          <w:bCs/>
        </w:rPr>
      </w:pPr>
      <w:r>
        <w:rPr>
          <w:rFonts w:ascii="Calibri" w:hAnsi="Calibri" w:cs="Calibri"/>
          <w:b/>
          <w:bCs/>
        </w:rPr>
        <w:t>6</w:t>
      </w:r>
    </w:p>
    <w:p w:rsidR="00D240F1" w:rsidRPr="00B17885" w:rsidRDefault="00D240F1" w:rsidP="00914592">
      <w:pPr>
        <w:spacing w:line="214" w:lineRule="exact"/>
        <w:jc w:val="both"/>
        <w:rPr>
          <w:rFonts w:ascii="Calibri" w:hAnsi="Calibri"/>
        </w:rPr>
      </w:pPr>
    </w:p>
    <w:p w:rsidR="00D240F1" w:rsidRPr="00B17885" w:rsidRDefault="00D240F1" w:rsidP="00AE46E2">
      <w:pPr>
        <w:ind w:right="17"/>
        <w:jc w:val="center"/>
        <w:rPr>
          <w:rFonts w:ascii="Calibri" w:hAnsi="Calibri"/>
        </w:rPr>
      </w:pPr>
      <w:r w:rsidRPr="00B17885">
        <w:rPr>
          <w:rFonts w:ascii="Calibri" w:hAnsi="Calibri" w:cs="Calibri"/>
          <w:b/>
          <w:bCs/>
        </w:rPr>
        <w:t>KARY UMOWNE</w:t>
      </w:r>
    </w:p>
    <w:p w:rsidR="00D240F1" w:rsidRPr="00B17885" w:rsidRDefault="00D240F1" w:rsidP="00914592">
      <w:pPr>
        <w:numPr>
          <w:ilvl w:val="0"/>
          <w:numId w:val="18"/>
        </w:numPr>
        <w:tabs>
          <w:tab w:val="left" w:pos="363"/>
        </w:tabs>
        <w:ind w:left="363" w:hanging="363"/>
        <w:jc w:val="both"/>
        <w:rPr>
          <w:rFonts w:ascii="Calibri" w:hAnsi="Calibri" w:cs="Calibri"/>
        </w:rPr>
      </w:pPr>
      <w:r w:rsidRPr="00B17885">
        <w:rPr>
          <w:rFonts w:ascii="Calibri" w:hAnsi="Calibri" w:cs="Calibri"/>
        </w:rPr>
        <w:t>Wykonawca płaci Zamawiającemu kary umowne:</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w przypadku odstąpienia od umowy przez którąkolwiek ze Stron z przyczyn zależnych od Wykonawcy w wyso</w:t>
      </w:r>
      <w:r w:rsidR="00FE6BD9">
        <w:rPr>
          <w:rFonts w:ascii="Calibri" w:hAnsi="Calibri" w:cs="Calibri"/>
        </w:rPr>
        <w:t xml:space="preserve">kości 10% wartości </w:t>
      </w:r>
      <w:r w:rsidR="001B0E95">
        <w:rPr>
          <w:rFonts w:ascii="Calibri" w:hAnsi="Calibri" w:cs="Calibri"/>
        </w:rPr>
        <w:t xml:space="preserve">przedmiotu </w:t>
      </w:r>
      <w:r w:rsidR="00914592">
        <w:rPr>
          <w:rFonts w:ascii="Calibri" w:hAnsi="Calibri" w:cs="Calibri"/>
        </w:rPr>
        <w:t>umowy brutto ,</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 xml:space="preserve">w przypadku zwłoki w wykonaniu umowy </w:t>
      </w:r>
      <w:r w:rsidR="00DE3E44">
        <w:rPr>
          <w:rFonts w:ascii="Calibri" w:hAnsi="Calibri" w:cs="Calibri"/>
        </w:rPr>
        <w:t>w stosunku do terminu określonego</w:t>
      </w:r>
      <w:r w:rsidR="001B0E95">
        <w:rPr>
          <w:rFonts w:ascii="Calibri" w:hAnsi="Calibri" w:cs="Calibri"/>
        </w:rPr>
        <w:t xml:space="preserve"> w </w:t>
      </w:r>
      <w:r w:rsidR="00DE3E44">
        <w:rPr>
          <w:rFonts w:ascii="Calibri" w:hAnsi="Calibri" w:cs="Calibri"/>
        </w:rPr>
        <w:t>par. 2 ust. 1 u</w:t>
      </w:r>
      <w:r w:rsidR="001B0E95">
        <w:rPr>
          <w:rFonts w:ascii="Calibri" w:hAnsi="Calibri" w:cs="Calibri"/>
        </w:rPr>
        <w:t xml:space="preserve">mowy </w:t>
      </w:r>
      <w:r w:rsidRPr="00B17885">
        <w:rPr>
          <w:rFonts w:ascii="Calibri" w:hAnsi="Calibri" w:cs="Calibri"/>
        </w:rPr>
        <w:t>w wysokości 0,5 % wa</w:t>
      </w:r>
      <w:r w:rsidR="00FE6BD9">
        <w:rPr>
          <w:rFonts w:ascii="Calibri" w:hAnsi="Calibri" w:cs="Calibri"/>
        </w:rPr>
        <w:t xml:space="preserve">rtości przedmiotu umowy brutto, </w:t>
      </w:r>
      <w:r w:rsidRPr="00B17885">
        <w:rPr>
          <w:rFonts w:ascii="Calibri" w:hAnsi="Calibri" w:cs="Calibri"/>
        </w:rPr>
        <w:t>za każdy rozpoczęty dzień zwłoki</w:t>
      </w:r>
      <w:r w:rsidR="00DE3E44">
        <w:rPr>
          <w:rFonts w:ascii="Calibri" w:hAnsi="Calibri" w:cs="Calibri"/>
        </w:rPr>
        <w:t>,</w:t>
      </w:r>
    </w:p>
    <w:p w:rsidR="00D240F1" w:rsidRPr="00B17885" w:rsidRDefault="00D240F1" w:rsidP="00914592">
      <w:pPr>
        <w:spacing w:line="53" w:lineRule="exact"/>
        <w:jc w:val="both"/>
        <w:rPr>
          <w:rFonts w:ascii="Calibri" w:hAnsi="Calibri" w:cs="Calibri"/>
        </w:rPr>
      </w:pPr>
    </w:p>
    <w:p w:rsidR="00A251B4" w:rsidRDefault="00D240F1" w:rsidP="00914592">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za zwłokę w usuwaniu awarii</w:t>
      </w:r>
      <w:r w:rsidR="001B0E95">
        <w:rPr>
          <w:rFonts w:ascii="Calibri" w:hAnsi="Calibri" w:cs="Calibri"/>
        </w:rPr>
        <w:t xml:space="preserve">, usterek lub wad </w:t>
      </w:r>
      <w:r w:rsidRPr="00B17885">
        <w:rPr>
          <w:rFonts w:ascii="Calibri" w:hAnsi="Calibri" w:cs="Calibri"/>
        </w:rPr>
        <w:t>objętych gwarancją w wysokości 1% wartości urządzenia brutto,</w:t>
      </w:r>
      <w:r w:rsidR="001B0E95">
        <w:rPr>
          <w:rFonts w:ascii="Calibri" w:hAnsi="Calibri" w:cs="Calibri"/>
        </w:rPr>
        <w:t xml:space="preserve"> którego dotyczy wskazana awaria, usterka lub wada, </w:t>
      </w:r>
      <w:r w:rsidRPr="00B17885">
        <w:rPr>
          <w:rFonts w:ascii="Calibri" w:hAnsi="Calibri" w:cs="Calibri"/>
        </w:rPr>
        <w:t xml:space="preserve"> licząc za każdy rozpoczęty dzień zwłoki</w:t>
      </w:r>
      <w:r w:rsidR="001B0E95">
        <w:rPr>
          <w:rFonts w:ascii="Calibri" w:hAnsi="Calibri" w:cs="Calibri"/>
        </w:rPr>
        <w:t>.</w:t>
      </w:r>
    </w:p>
    <w:p w:rsidR="00A251B4" w:rsidRDefault="00D240F1" w:rsidP="00914592">
      <w:pPr>
        <w:numPr>
          <w:ilvl w:val="0"/>
          <w:numId w:val="18"/>
        </w:numPr>
        <w:tabs>
          <w:tab w:val="left" w:pos="363"/>
        </w:tabs>
        <w:spacing w:line="218" w:lineRule="auto"/>
        <w:ind w:left="363" w:right="20" w:hanging="363"/>
        <w:jc w:val="both"/>
        <w:rPr>
          <w:rFonts w:ascii="Calibri" w:hAnsi="Calibri" w:cs="Calibri"/>
        </w:rPr>
      </w:pPr>
      <w:r w:rsidRPr="00B17885">
        <w:rPr>
          <w:rFonts w:ascii="Calibri" w:hAnsi="Calibri" w:cs="Calibri"/>
        </w:rPr>
        <w:t xml:space="preserve">Łączna maksymalna wysokość kar umownych </w:t>
      </w:r>
      <w:r w:rsidR="001B0E95">
        <w:rPr>
          <w:rFonts w:ascii="Calibri" w:hAnsi="Calibri" w:cs="Calibri"/>
        </w:rPr>
        <w:t>naliczonych Wykonawcy przez Zamawiającego</w:t>
      </w:r>
      <w:r w:rsidRPr="00B17885">
        <w:rPr>
          <w:rFonts w:ascii="Calibri" w:hAnsi="Calibri" w:cs="Calibri"/>
        </w:rPr>
        <w:t xml:space="preserve">, nie może przekroczyć 20% </w:t>
      </w:r>
      <w:r w:rsidR="001B0E95">
        <w:rPr>
          <w:rFonts w:ascii="Calibri" w:hAnsi="Calibri" w:cs="Calibri"/>
        </w:rPr>
        <w:t>wartości przedmiotu umowy</w:t>
      </w:r>
      <w:r w:rsidRPr="00B17885">
        <w:rPr>
          <w:rFonts w:ascii="Calibri" w:hAnsi="Calibri" w:cs="Calibri"/>
        </w:rPr>
        <w:t xml:space="preserve"> brutto, o </w:t>
      </w:r>
      <w:r w:rsidR="00914592">
        <w:rPr>
          <w:rFonts w:ascii="Calibri" w:hAnsi="Calibri" w:cs="Calibri"/>
        </w:rPr>
        <w:t>której</w:t>
      </w:r>
      <w:r w:rsidR="00FE6BD9">
        <w:rPr>
          <w:rFonts w:ascii="Calibri" w:hAnsi="Calibri" w:cs="Calibri"/>
        </w:rPr>
        <w:t xml:space="preserve"> mowa w </w:t>
      </w:r>
      <w:r w:rsidR="00FE6BD9" w:rsidRPr="00B17885">
        <w:rPr>
          <w:rFonts w:ascii="Calibri" w:hAnsi="Calibri" w:cs="Calibri"/>
        </w:rPr>
        <w:t>§</w:t>
      </w:r>
      <w:r w:rsidR="00914592">
        <w:rPr>
          <w:rFonts w:ascii="Calibri" w:hAnsi="Calibri" w:cs="Calibri"/>
        </w:rPr>
        <w:t xml:space="preserve"> 5</w:t>
      </w:r>
      <w:r w:rsidR="00FE6BD9">
        <w:rPr>
          <w:rFonts w:ascii="Calibri" w:hAnsi="Calibri" w:cs="Calibri"/>
        </w:rPr>
        <w:t xml:space="preserve"> ust.1</w:t>
      </w:r>
      <w:r w:rsidR="00914592">
        <w:rPr>
          <w:rFonts w:ascii="Calibri" w:hAnsi="Calibri" w:cs="Calibri"/>
        </w:rPr>
        <w:t>.</w:t>
      </w:r>
    </w:p>
    <w:p w:rsidR="00D240F1" w:rsidRPr="00B17885" w:rsidRDefault="00D240F1" w:rsidP="00914592">
      <w:pPr>
        <w:spacing w:line="53" w:lineRule="exact"/>
        <w:jc w:val="both"/>
        <w:rPr>
          <w:rFonts w:ascii="Calibri" w:hAnsi="Calibri" w:cs="Calibri"/>
        </w:rPr>
      </w:pPr>
    </w:p>
    <w:p w:rsidR="00D240F1" w:rsidRPr="00B17885" w:rsidRDefault="00D240F1" w:rsidP="00914592">
      <w:pPr>
        <w:numPr>
          <w:ilvl w:val="0"/>
          <w:numId w:val="18"/>
        </w:numPr>
        <w:tabs>
          <w:tab w:val="left" w:pos="363"/>
        </w:tabs>
        <w:spacing w:line="225" w:lineRule="auto"/>
        <w:ind w:left="363" w:right="20" w:hanging="363"/>
        <w:jc w:val="both"/>
        <w:rPr>
          <w:rFonts w:ascii="Calibri" w:hAnsi="Calibri" w:cs="Calibri"/>
        </w:rPr>
      </w:pPr>
      <w:r w:rsidRPr="00B17885">
        <w:rPr>
          <w:rFonts w:ascii="Calibri" w:hAnsi="Calibri" w:cs="Calibri"/>
        </w:rPr>
        <w:t>Wykonawca oświadcza, że wyraża zgodę na potrącenie z wystawionej faktury VAT (w rozumieniu art. 498 i 499 k.c.) powstałej należności</w:t>
      </w:r>
      <w:r w:rsidR="000F7AD1">
        <w:rPr>
          <w:rFonts w:ascii="Calibri" w:hAnsi="Calibri" w:cs="Calibri"/>
        </w:rPr>
        <w:t xml:space="preserve"> z tytułu naliczonych przez Zamawiającego kar umownych</w:t>
      </w:r>
      <w:r w:rsidRPr="00B17885">
        <w:rPr>
          <w:rFonts w:ascii="Calibri" w:hAnsi="Calibri" w:cs="Calibri"/>
        </w:rPr>
        <w:t>.</w:t>
      </w:r>
    </w:p>
    <w:p w:rsidR="00D240F1" w:rsidRPr="00B17885" w:rsidRDefault="00D240F1" w:rsidP="00914592">
      <w:pPr>
        <w:spacing w:line="54" w:lineRule="exact"/>
        <w:jc w:val="both"/>
        <w:rPr>
          <w:rFonts w:ascii="Calibri" w:hAnsi="Calibri" w:cs="Calibri"/>
        </w:rPr>
      </w:pPr>
    </w:p>
    <w:p w:rsidR="00D240F1" w:rsidRPr="00B17885" w:rsidRDefault="000F7AD1" w:rsidP="00914592">
      <w:pPr>
        <w:numPr>
          <w:ilvl w:val="0"/>
          <w:numId w:val="18"/>
        </w:numPr>
        <w:tabs>
          <w:tab w:val="left" w:pos="363"/>
        </w:tabs>
        <w:spacing w:line="254" w:lineRule="auto"/>
        <w:ind w:left="363" w:right="20" w:hanging="363"/>
        <w:jc w:val="both"/>
        <w:rPr>
          <w:rFonts w:ascii="Calibri" w:hAnsi="Calibri" w:cs="Calibri"/>
        </w:rPr>
      </w:pPr>
      <w:r>
        <w:rPr>
          <w:rFonts w:ascii="Calibri" w:hAnsi="Calibri" w:cs="Calibri"/>
        </w:rPr>
        <w:t>Zamawiającemu</w:t>
      </w:r>
      <w:r w:rsidR="00D240F1" w:rsidRPr="00B17885">
        <w:rPr>
          <w:rFonts w:ascii="Calibri" w:hAnsi="Calibri" w:cs="Calibri"/>
        </w:rPr>
        <w:t xml:space="preserve"> przysługuje prawo dochodzenia odszkodowania uzupełniającego na zasadach ogólnych, określonych w art. 484 §1 Kodeksu Cywilnego w przypadku, gdy </w:t>
      </w:r>
      <w:r>
        <w:rPr>
          <w:rFonts w:ascii="Calibri" w:hAnsi="Calibri" w:cs="Calibri"/>
        </w:rPr>
        <w:t>naliczone</w:t>
      </w:r>
      <w:r w:rsidR="00D240F1" w:rsidRPr="00B17885">
        <w:rPr>
          <w:rFonts w:ascii="Calibri" w:hAnsi="Calibri" w:cs="Calibri"/>
        </w:rPr>
        <w:t xml:space="preserve"> </w:t>
      </w:r>
      <w:r>
        <w:rPr>
          <w:rFonts w:ascii="Calibri" w:hAnsi="Calibri" w:cs="Calibri"/>
        </w:rPr>
        <w:t xml:space="preserve">Wykonawcy </w:t>
      </w:r>
      <w:r w:rsidR="00D240F1" w:rsidRPr="00B17885">
        <w:rPr>
          <w:rFonts w:ascii="Calibri" w:hAnsi="Calibri" w:cs="Calibri"/>
        </w:rPr>
        <w:t xml:space="preserve">kary </w:t>
      </w:r>
      <w:r>
        <w:rPr>
          <w:rFonts w:ascii="Calibri" w:hAnsi="Calibri" w:cs="Calibri"/>
        </w:rPr>
        <w:t xml:space="preserve">umowne </w:t>
      </w:r>
      <w:r w:rsidR="00D240F1" w:rsidRPr="00B17885">
        <w:rPr>
          <w:rFonts w:ascii="Calibri" w:hAnsi="Calibri" w:cs="Calibri"/>
        </w:rPr>
        <w:t>nie wyrównują rzeczywistej szkody.</w:t>
      </w:r>
    </w:p>
    <w:p w:rsidR="00D240F1" w:rsidRPr="00B17885" w:rsidRDefault="00D240F1" w:rsidP="00914592">
      <w:pPr>
        <w:numPr>
          <w:ilvl w:val="0"/>
          <w:numId w:val="18"/>
        </w:numPr>
        <w:tabs>
          <w:tab w:val="left" w:pos="363"/>
        </w:tabs>
        <w:spacing w:line="236" w:lineRule="auto"/>
        <w:ind w:left="363" w:right="20" w:hanging="363"/>
        <w:jc w:val="both"/>
        <w:rPr>
          <w:rFonts w:ascii="Calibri" w:hAnsi="Calibri" w:cs="Calibri"/>
        </w:rPr>
      </w:pPr>
      <w:r w:rsidRPr="00B17885">
        <w:rPr>
          <w:rFonts w:ascii="Calibri" w:hAnsi="Calibri" w:cs="Calibri"/>
        </w:rPr>
        <w:t>Odstąpienie od umowy pozostaje bez wpływu na roszczenia o zapłatę kar</w:t>
      </w:r>
      <w:r w:rsidR="000F7AD1">
        <w:rPr>
          <w:rFonts w:ascii="Calibri" w:hAnsi="Calibri" w:cs="Calibri"/>
        </w:rPr>
        <w:t xml:space="preserve"> umownych</w:t>
      </w:r>
      <w:r w:rsidRPr="00B17885">
        <w:rPr>
          <w:rFonts w:ascii="Calibri" w:hAnsi="Calibri" w:cs="Calibri"/>
        </w:rPr>
        <w:t>.</w:t>
      </w:r>
    </w:p>
    <w:p w:rsidR="008F01BF" w:rsidRDefault="00D240F1" w:rsidP="00914592">
      <w:pPr>
        <w:numPr>
          <w:ilvl w:val="0"/>
          <w:numId w:val="19"/>
        </w:numPr>
        <w:tabs>
          <w:tab w:val="left" w:pos="363"/>
        </w:tabs>
        <w:ind w:left="363" w:hanging="363"/>
        <w:jc w:val="both"/>
        <w:rPr>
          <w:rFonts w:ascii="Calibri" w:hAnsi="Calibri" w:cs="Calibri"/>
        </w:rPr>
      </w:pPr>
      <w:r w:rsidRPr="008F01BF">
        <w:rPr>
          <w:rFonts w:ascii="Calibri" w:hAnsi="Calibri" w:cs="Calibri"/>
        </w:rPr>
        <w:t>Kary umowne mogą być naliczane niezależnie od siebie i podlegają sumowaniu.</w:t>
      </w:r>
      <w:bookmarkStart w:id="2" w:name="page7"/>
      <w:bookmarkEnd w:id="2"/>
    </w:p>
    <w:p w:rsidR="00D240F1" w:rsidRPr="00B17885" w:rsidRDefault="00D240F1" w:rsidP="00914592">
      <w:pPr>
        <w:spacing w:line="200" w:lineRule="exact"/>
        <w:jc w:val="both"/>
        <w:rPr>
          <w:rFonts w:ascii="Calibri" w:hAnsi="Calibri" w:cs="Calibri"/>
        </w:rPr>
      </w:pPr>
    </w:p>
    <w:p w:rsidR="00D240F1" w:rsidRPr="00B17885" w:rsidRDefault="00D240F1" w:rsidP="00914592">
      <w:pPr>
        <w:spacing w:line="256" w:lineRule="exact"/>
        <w:jc w:val="both"/>
        <w:rPr>
          <w:rFonts w:ascii="Calibri" w:hAnsi="Calibri" w:cs="Calibri"/>
        </w:rPr>
      </w:pPr>
    </w:p>
    <w:p w:rsidR="00D240F1" w:rsidRDefault="00CC4535">
      <w:pPr>
        <w:numPr>
          <w:ilvl w:val="1"/>
          <w:numId w:val="19"/>
        </w:numPr>
        <w:tabs>
          <w:tab w:val="left" w:pos="4503"/>
        </w:tabs>
        <w:ind w:left="4503" w:hanging="175"/>
        <w:rPr>
          <w:rFonts w:ascii="Calibri" w:hAnsi="Calibri" w:cs="Calibri"/>
          <w:b/>
          <w:bCs/>
        </w:rPr>
      </w:pPr>
      <w:r>
        <w:rPr>
          <w:rFonts w:ascii="Calibri" w:hAnsi="Calibri" w:cs="Calibri"/>
          <w:b/>
          <w:bCs/>
        </w:rPr>
        <w:t>7</w:t>
      </w:r>
    </w:p>
    <w:p w:rsidR="00A251B4" w:rsidRDefault="000F7AD1">
      <w:pPr>
        <w:tabs>
          <w:tab w:val="left" w:pos="4503"/>
        </w:tabs>
        <w:jc w:val="center"/>
        <w:rPr>
          <w:rFonts w:ascii="Calibri" w:hAnsi="Calibri" w:cs="Calibri"/>
          <w:b/>
          <w:bCs/>
        </w:rPr>
      </w:pPr>
      <w:r>
        <w:rPr>
          <w:rFonts w:ascii="Calibri" w:hAnsi="Calibri" w:cs="Calibri"/>
          <w:b/>
          <w:bCs/>
        </w:rPr>
        <w:t>ODSTĄPIENIE OD UMOWY</w:t>
      </w:r>
    </w:p>
    <w:p w:rsidR="00D240F1" w:rsidRPr="00B17885" w:rsidRDefault="00D240F1">
      <w:pPr>
        <w:spacing w:line="1" w:lineRule="exact"/>
        <w:rPr>
          <w:rFonts w:ascii="Calibri" w:hAnsi="Calibri" w:cs="Calibri"/>
          <w:b/>
          <w:bCs/>
        </w:rPr>
      </w:pPr>
    </w:p>
    <w:p w:rsidR="00A251B4" w:rsidRDefault="00A95233" w:rsidP="0011269E">
      <w:pPr>
        <w:pStyle w:val="Akapitzlist"/>
        <w:numPr>
          <w:ilvl w:val="0"/>
          <w:numId w:val="20"/>
        </w:numPr>
        <w:tabs>
          <w:tab w:val="left" w:pos="426"/>
          <w:tab w:val="left" w:pos="567"/>
        </w:tabs>
        <w:ind w:left="0"/>
        <w:rPr>
          <w:rFonts w:ascii="Calibri" w:hAnsi="Calibri" w:cs="Calibri"/>
          <w:b/>
          <w:bCs/>
        </w:rPr>
      </w:pPr>
      <w:r w:rsidRPr="00A95233">
        <w:rPr>
          <w:rFonts w:ascii="Calibri" w:hAnsi="Calibri" w:cs="Calibri"/>
        </w:rPr>
        <w:t>Zamawiający może odstąpić od umowy:</w:t>
      </w:r>
    </w:p>
    <w:p w:rsidR="00D240F1" w:rsidRPr="00B17885" w:rsidRDefault="00D240F1">
      <w:pPr>
        <w:spacing w:line="52" w:lineRule="exact"/>
        <w:rPr>
          <w:rFonts w:ascii="Calibri" w:hAnsi="Calibri" w:cs="Calibri"/>
          <w:b/>
          <w:bCs/>
        </w:rPr>
      </w:pPr>
    </w:p>
    <w:p w:rsidR="00A251B4" w:rsidRDefault="00A95233">
      <w:pPr>
        <w:pStyle w:val="Akapitzlist"/>
        <w:numPr>
          <w:ilvl w:val="1"/>
          <w:numId w:val="18"/>
        </w:numPr>
        <w:tabs>
          <w:tab w:val="left" w:pos="363"/>
        </w:tabs>
        <w:spacing w:line="218" w:lineRule="auto"/>
        <w:ind w:left="363" w:right="20"/>
        <w:rPr>
          <w:rFonts w:ascii="Calibri" w:hAnsi="Calibri" w:cs="Calibri"/>
        </w:rPr>
      </w:pPr>
      <w:r w:rsidRPr="00A95233">
        <w:rPr>
          <w:rFonts w:ascii="Calibri" w:hAnsi="Calibri" w:cs="Calibri"/>
        </w:rPr>
        <w:t>w przypadku niedotrzymania przez Wyk</w:t>
      </w:r>
      <w:r w:rsidR="00427E08">
        <w:rPr>
          <w:rFonts w:ascii="Calibri" w:hAnsi="Calibri" w:cs="Calibri"/>
        </w:rPr>
        <w:t>onawcę terminu określonego w par. 2 ust.1 niniejszej</w:t>
      </w:r>
      <w:r w:rsidRPr="00A95233">
        <w:rPr>
          <w:rFonts w:ascii="Calibri" w:hAnsi="Calibri" w:cs="Calibri"/>
        </w:rPr>
        <w:t xml:space="preserve">  umowy, </w:t>
      </w:r>
    </w:p>
    <w:p w:rsidR="00D240F1" w:rsidRPr="00B17885" w:rsidRDefault="00D240F1">
      <w:pPr>
        <w:spacing w:line="52" w:lineRule="exact"/>
        <w:rPr>
          <w:rFonts w:ascii="Calibri" w:hAnsi="Calibri" w:cs="Calibri"/>
        </w:rPr>
      </w:pPr>
    </w:p>
    <w:p w:rsidR="00A251B4" w:rsidRDefault="00A95233">
      <w:pPr>
        <w:pStyle w:val="Akapitzlist"/>
        <w:numPr>
          <w:ilvl w:val="1"/>
          <w:numId w:val="18"/>
        </w:numPr>
        <w:tabs>
          <w:tab w:val="left" w:pos="363"/>
        </w:tabs>
        <w:spacing w:line="229" w:lineRule="auto"/>
        <w:ind w:left="363"/>
        <w:jc w:val="both"/>
        <w:rPr>
          <w:rFonts w:ascii="Calibri" w:hAnsi="Calibri" w:cs="Calibri"/>
        </w:rPr>
      </w:pPr>
      <w:r w:rsidRPr="00A95233">
        <w:rPr>
          <w:rFonts w:ascii="Calibri" w:hAnsi="Calibri" w:cs="Calibri"/>
        </w:rPr>
        <w:t>w razie zaistnienia okoliczności powodującej, że wykonanie umowy nie leży w interesie publicznym, czego nie można było przewidzieć w chwili zawarcia umowy.</w:t>
      </w:r>
    </w:p>
    <w:p w:rsidR="00A251B4" w:rsidRDefault="00A95233" w:rsidP="0011269E">
      <w:pPr>
        <w:pStyle w:val="Akapitzlist"/>
        <w:numPr>
          <w:ilvl w:val="0"/>
          <w:numId w:val="20"/>
        </w:numPr>
        <w:tabs>
          <w:tab w:val="left" w:pos="0"/>
        </w:tabs>
        <w:spacing w:line="228" w:lineRule="auto"/>
        <w:ind w:left="426" w:hanging="426"/>
        <w:jc w:val="both"/>
        <w:rPr>
          <w:rFonts w:ascii="Calibri" w:hAnsi="Calibri" w:cs="Calibri"/>
        </w:rPr>
      </w:pPr>
      <w:r w:rsidRPr="00A95233">
        <w:rPr>
          <w:rFonts w:ascii="Calibri" w:hAnsi="Calibri" w:cs="Calibri"/>
        </w:rPr>
        <w:t>Zamawiający może odstąpić od umowy</w:t>
      </w:r>
      <w:r w:rsidR="000F7AD1">
        <w:rPr>
          <w:rFonts w:ascii="Calibri" w:hAnsi="Calibri" w:cs="Calibri"/>
        </w:rPr>
        <w:t xml:space="preserve"> z przyczyn wskazanych w ust. 1</w:t>
      </w:r>
      <w:r w:rsidRPr="00A95233">
        <w:rPr>
          <w:rFonts w:ascii="Calibri" w:hAnsi="Calibri" w:cs="Calibri"/>
        </w:rPr>
        <w:t xml:space="preserve"> w terminie 30 dni kalendarzowych od powzięcia wiadomości o tych okolicznościach</w:t>
      </w:r>
      <w:r w:rsidR="000F7AD1">
        <w:rPr>
          <w:rFonts w:ascii="Calibri" w:hAnsi="Calibri" w:cs="Calibri"/>
        </w:rPr>
        <w:t>, nie później jednak niż w terminie 6 miesięcy od dnia zawarcia umowy</w:t>
      </w:r>
      <w:r w:rsidRPr="00A95233">
        <w:rPr>
          <w:rFonts w:ascii="Calibri" w:hAnsi="Calibri" w:cs="Calibri"/>
        </w:rPr>
        <w:t>.</w:t>
      </w:r>
    </w:p>
    <w:p w:rsidR="00D240F1" w:rsidRPr="00B17885" w:rsidRDefault="00D240F1">
      <w:pPr>
        <w:spacing w:line="54" w:lineRule="exact"/>
        <w:rPr>
          <w:rFonts w:ascii="Calibri" w:hAnsi="Calibri" w:cs="Calibri"/>
        </w:rPr>
      </w:pPr>
    </w:p>
    <w:p w:rsidR="00A251B4" w:rsidRDefault="00A95233" w:rsidP="0011269E">
      <w:pPr>
        <w:pStyle w:val="Akapitzlist"/>
        <w:numPr>
          <w:ilvl w:val="0"/>
          <w:numId w:val="20"/>
        </w:numPr>
        <w:tabs>
          <w:tab w:val="left" w:pos="363"/>
        </w:tabs>
        <w:spacing w:line="229" w:lineRule="auto"/>
        <w:ind w:left="363" w:right="20" w:hanging="363"/>
        <w:jc w:val="both"/>
        <w:rPr>
          <w:rFonts w:ascii="Calibri" w:hAnsi="Calibri" w:cs="Calibri"/>
        </w:rPr>
      </w:pPr>
      <w:r w:rsidRPr="00A95233">
        <w:rPr>
          <w:rFonts w:ascii="Calibri" w:hAnsi="Calibri" w:cs="Calibri"/>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rsidR="00CC4535" w:rsidRPr="008F0F17" w:rsidRDefault="00CC4535" w:rsidP="008F0F17">
      <w:pPr>
        <w:ind w:right="17"/>
        <w:rPr>
          <w:rFonts w:ascii="Calibri" w:hAnsi="Calibri" w:cs="Calibri"/>
          <w:b/>
          <w:bCs/>
        </w:rPr>
      </w:pPr>
    </w:p>
    <w:p w:rsidR="00CC4535" w:rsidRDefault="00CC4535" w:rsidP="00AE46E2">
      <w:pPr>
        <w:pStyle w:val="Akapitzlist"/>
        <w:ind w:left="3600" w:right="17" w:firstLine="720"/>
        <w:rPr>
          <w:rFonts w:ascii="Calibri" w:hAnsi="Calibri" w:cs="Calibri"/>
          <w:b/>
          <w:bCs/>
        </w:rPr>
      </w:pPr>
    </w:p>
    <w:p w:rsidR="00AE46E2" w:rsidRPr="00AE46E2" w:rsidRDefault="00CC4535" w:rsidP="00AE46E2">
      <w:pPr>
        <w:pStyle w:val="Akapitzlist"/>
        <w:ind w:left="3600" w:right="17" w:firstLine="720"/>
        <w:rPr>
          <w:rFonts w:ascii="Calibri" w:hAnsi="Calibri"/>
        </w:rPr>
      </w:pPr>
      <w:r>
        <w:rPr>
          <w:rFonts w:ascii="Calibri" w:hAnsi="Calibri" w:cs="Calibri"/>
          <w:b/>
          <w:bCs/>
        </w:rPr>
        <w:t>§ 8</w:t>
      </w:r>
    </w:p>
    <w:p w:rsidR="00D240F1" w:rsidRPr="00B17885" w:rsidRDefault="00D240F1">
      <w:pPr>
        <w:spacing w:line="120" w:lineRule="exact"/>
        <w:rPr>
          <w:rFonts w:ascii="Calibri" w:hAnsi="Calibri"/>
        </w:rPr>
      </w:pPr>
    </w:p>
    <w:p w:rsidR="00D240F1" w:rsidRPr="00B17885" w:rsidRDefault="00D240F1">
      <w:pPr>
        <w:ind w:right="17"/>
        <w:jc w:val="center"/>
        <w:rPr>
          <w:rFonts w:ascii="Calibri" w:hAnsi="Calibri"/>
        </w:rPr>
      </w:pPr>
      <w:r w:rsidRPr="00B17885">
        <w:rPr>
          <w:rFonts w:ascii="Calibri" w:hAnsi="Calibri" w:cs="Calibri"/>
          <w:b/>
          <w:bCs/>
        </w:rPr>
        <w:t>POUFNOŚĆ INFORMACJI</w:t>
      </w:r>
    </w:p>
    <w:p w:rsidR="00D240F1" w:rsidRPr="00B17885" w:rsidRDefault="00D240F1">
      <w:pPr>
        <w:spacing w:line="54" w:lineRule="exact"/>
        <w:rPr>
          <w:rFonts w:ascii="Calibri" w:hAnsi="Calibri"/>
        </w:rPr>
      </w:pPr>
    </w:p>
    <w:p w:rsidR="0011269E" w:rsidRDefault="00D240F1" w:rsidP="0032517B">
      <w:pPr>
        <w:spacing w:line="225" w:lineRule="auto"/>
        <w:ind w:left="3" w:right="20"/>
        <w:jc w:val="both"/>
        <w:rPr>
          <w:rFonts w:ascii="Calibri" w:hAnsi="Calibri"/>
        </w:rPr>
      </w:pPr>
      <w:r w:rsidRPr="00B17885">
        <w:rPr>
          <w:rFonts w:ascii="Calibri" w:hAnsi="Calibri" w:cs="Calibri"/>
        </w:rPr>
        <w:t>Zamawiający zastrzega sobie, aby wszelkie informacje uzyskane przez Wykonawcę w czasie wykonania niniejszej umowy traktowane były jako poufne i nie były wykorzystywane do innych celów</w:t>
      </w:r>
      <w:r w:rsidR="000F7AD1">
        <w:rPr>
          <w:rFonts w:ascii="Calibri" w:hAnsi="Calibri" w:cs="Calibri"/>
        </w:rPr>
        <w:t xml:space="preserve"> niż wykonanie niniejszej umowy</w:t>
      </w:r>
      <w:r w:rsidRPr="00B17885">
        <w:rPr>
          <w:rFonts w:ascii="Calibri" w:hAnsi="Calibri" w:cs="Calibri"/>
        </w:rPr>
        <w:t xml:space="preserve"> ani </w:t>
      </w:r>
      <w:r w:rsidR="000F7AD1">
        <w:rPr>
          <w:rFonts w:ascii="Calibri" w:hAnsi="Calibri" w:cs="Calibri"/>
        </w:rPr>
        <w:t xml:space="preserve">też </w:t>
      </w:r>
      <w:r w:rsidRPr="00B17885">
        <w:rPr>
          <w:rFonts w:ascii="Calibri" w:hAnsi="Calibri" w:cs="Calibri"/>
        </w:rPr>
        <w:t xml:space="preserve">publikowane </w:t>
      </w:r>
      <w:r w:rsidR="000F7AD1">
        <w:rPr>
          <w:rFonts w:ascii="Calibri" w:hAnsi="Calibri" w:cs="Calibri"/>
        </w:rPr>
        <w:t xml:space="preserve">lub w inny sposób udostępniane </w:t>
      </w:r>
      <w:r w:rsidRPr="00B17885">
        <w:rPr>
          <w:rFonts w:ascii="Calibri" w:hAnsi="Calibri" w:cs="Calibri"/>
        </w:rPr>
        <w:t>bez pisemnej zgody Zamawiającego</w:t>
      </w:r>
      <w:r w:rsidR="000F7AD1">
        <w:rPr>
          <w:rFonts w:ascii="Calibri" w:hAnsi="Calibri" w:cs="Calibri"/>
        </w:rPr>
        <w:t xml:space="preserve"> wyrażonej na piśmie pod rygorem nieważności</w:t>
      </w:r>
      <w:r w:rsidRPr="00B17885">
        <w:rPr>
          <w:rFonts w:ascii="Calibri" w:hAnsi="Calibri" w:cs="Calibri"/>
        </w:rPr>
        <w:t>.</w:t>
      </w:r>
    </w:p>
    <w:p w:rsidR="0011269E" w:rsidRDefault="0011269E">
      <w:pPr>
        <w:spacing w:line="295" w:lineRule="exact"/>
        <w:rPr>
          <w:rFonts w:ascii="Calibri" w:hAnsi="Calibri"/>
        </w:rPr>
      </w:pPr>
    </w:p>
    <w:p w:rsidR="008F0F17" w:rsidRDefault="008F0F17">
      <w:pPr>
        <w:spacing w:line="295" w:lineRule="exact"/>
        <w:rPr>
          <w:rFonts w:ascii="Calibri" w:hAnsi="Calibri"/>
        </w:rPr>
      </w:pPr>
    </w:p>
    <w:p w:rsidR="00DE066B" w:rsidRPr="00AE46E2" w:rsidRDefault="00CC4535" w:rsidP="00AE46E2">
      <w:pPr>
        <w:numPr>
          <w:ilvl w:val="2"/>
          <w:numId w:val="21"/>
        </w:numPr>
        <w:tabs>
          <w:tab w:val="left" w:pos="4503"/>
        </w:tabs>
        <w:ind w:left="4503" w:hanging="175"/>
        <w:rPr>
          <w:rFonts w:ascii="Calibri" w:hAnsi="Calibri" w:cs="Calibri"/>
          <w:b/>
          <w:bCs/>
        </w:rPr>
      </w:pPr>
      <w:r>
        <w:rPr>
          <w:rFonts w:ascii="Calibri" w:hAnsi="Calibri" w:cs="Calibri"/>
          <w:b/>
          <w:bCs/>
        </w:rPr>
        <w:t>9</w:t>
      </w:r>
    </w:p>
    <w:p w:rsidR="00D240F1" w:rsidRDefault="00D240F1">
      <w:pPr>
        <w:ind w:right="17"/>
        <w:jc w:val="center"/>
        <w:rPr>
          <w:rFonts w:ascii="Calibri" w:hAnsi="Calibri" w:cs="Calibri"/>
          <w:b/>
          <w:bCs/>
        </w:rPr>
      </w:pPr>
      <w:r w:rsidRPr="00B17885">
        <w:rPr>
          <w:rFonts w:ascii="Calibri" w:hAnsi="Calibri" w:cs="Calibri"/>
          <w:b/>
          <w:bCs/>
        </w:rPr>
        <w:t>ZMIANY UMOWY</w:t>
      </w:r>
    </w:p>
    <w:p w:rsidR="00AE46E2" w:rsidRPr="00B17885" w:rsidRDefault="00AE46E2">
      <w:pPr>
        <w:ind w:right="17"/>
        <w:jc w:val="center"/>
        <w:rPr>
          <w:rFonts w:ascii="Calibri" w:hAnsi="Calibri"/>
        </w:rPr>
      </w:pPr>
    </w:p>
    <w:p w:rsidR="00D240F1" w:rsidRPr="00B17885" w:rsidRDefault="00D240F1">
      <w:pPr>
        <w:spacing w:line="52" w:lineRule="exact"/>
        <w:rPr>
          <w:rFonts w:ascii="Calibri" w:hAnsi="Calibri" w:cs="Calibri"/>
          <w:b/>
          <w:bCs/>
        </w:rPr>
      </w:pPr>
    </w:p>
    <w:p w:rsidR="00D240F1" w:rsidRPr="00B17885" w:rsidRDefault="00D240F1">
      <w:pPr>
        <w:numPr>
          <w:ilvl w:val="0"/>
          <w:numId w:val="21"/>
        </w:numPr>
        <w:tabs>
          <w:tab w:val="left" w:pos="423"/>
        </w:tabs>
        <w:spacing w:line="254" w:lineRule="auto"/>
        <w:ind w:left="423" w:right="20" w:hanging="281"/>
        <w:jc w:val="both"/>
        <w:rPr>
          <w:rFonts w:ascii="Calibri" w:hAnsi="Calibri" w:cs="Calibri"/>
        </w:rPr>
      </w:pPr>
      <w:r w:rsidRPr="00B17885">
        <w:rPr>
          <w:rFonts w:ascii="Calibri" w:hAnsi="Calibri" w:cs="Calibri"/>
        </w:rPr>
        <w:t>Zamawiający, przewiduje następujące możliwości dokonania zmiany zawartej umowy w stosunku do treści oferty na podstawie, której dokonano wyboru Wykonawcy gdy:</w:t>
      </w:r>
    </w:p>
    <w:p w:rsidR="00D240F1" w:rsidRPr="00B17885" w:rsidRDefault="00D240F1">
      <w:pPr>
        <w:spacing w:line="81" w:lineRule="exact"/>
        <w:rPr>
          <w:rFonts w:ascii="Calibri" w:hAnsi="Calibri" w:cs="Calibri"/>
        </w:rPr>
      </w:pPr>
    </w:p>
    <w:p w:rsidR="003E265B" w:rsidRPr="00B17885" w:rsidRDefault="00D240F1">
      <w:pPr>
        <w:numPr>
          <w:ilvl w:val="1"/>
          <w:numId w:val="21"/>
        </w:numPr>
        <w:tabs>
          <w:tab w:val="left" w:pos="723"/>
        </w:tabs>
        <w:spacing w:line="218" w:lineRule="auto"/>
        <w:ind w:left="723" w:right="20" w:hanging="363"/>
        <w:rPr>
          <w:rFonts w:ascii="Calibri" w:hAnsi="Calibri" w:cs="Calibri"/>
        </w:rPr>
      </w:pPr>
      <w:r w:rsidRPr="00B17885">
        <w:rPr>
          <w:rFonts w:ascii="Calibri" w:hAnsi="Calibri" w:cs="Calibri"/>
        </w:rPr>
        <w:t>nastąpiła zmiana oznaczenia danych dotyczących Zamawiającego lub Wykonawcy lub osób będących przedstawicielami stron,</w:t>
      </w:r>
    </w:p>
    <w:p w:rsidR="00344F33" w:rsidRPr="003E265B" w:rsidRDefault="00D240F1" w:rsidP="003E265B">
      <w:pPr>
        <w:numPr>
          <w:ilvl w:val="1"/>
          <w:numId w:val="21"/>
        </w:numPr>
        <w:tabs>
          <w:tab w:val="left" w:pos="723"/>
        </w:tabs>
        <w:spacing w:line="218" w:lineRule="auto"/>
        <w:ind w:left="723" w:right="20" w:hanging="363"/>
        <w:jc w:val="both"/>
        <w:rPr>
          <w:rFonts w:asciiTheme="minorHAnsi" w:hAnsiTheme="minorHAnsi" w:cstheme="minorHAnsi"/>
        </w:rPr>
      </w:pPr>
      <w:r w:rsidRPr="003E265B">
        <w:rPr>
          <w:rFonts w:asciiTheme="minorHAnsi" w:hAnsiTheme="minorHAnsi" w:cstheme="minorHAnsi"/>
        </w:rPr>
        <w:t>nastąpiła zmiana stawki pod</w:t>
      </w:r>
      <w:r w:rsidR="000D1CC9" w:rsidRPr="003E265B">
        <w:rPr>
          <w:rFonts w:asciiTheme="minorHAnsi" w:hAnsiTheme="minorHAnsi" w:cstheme="minorHAnsi"/>
        </w:rPr>
        <w:t xml:space="preserve">atku VAT lub podatku akcyzowego. </w:t>
      </w:r>
      <w:r w:rsidR="00344F33" w:rsidRPr="003E265B">
        <w:rPr>
          <w:rFonts w:asciiTheme="minorHAnsi" w:hAnsiTheme="minorHAnsi" w:cstheme="minorHAnsi"/>
        </w:rPr>
        <w:t>W takim przypadku Zamawiający zastrzega sobie możliwość zmiany ceny o kwotę wynikającą ze zmienionych stawek tego podatku obowiązujących w dacie powstania obowiązku podatkowego w czasie trwania umowy.</w:t>
      </w:r>
    </w:p>
    <w:p w:rsidR="00D240F1" w:rsidRPr="00344F33" w:rsidRDefault="00D240F1" w:rsidP="00344F33">
      <w:pPr>
        <w:numPr>
          <w:ilvl w:val="1"/>
          <w:numId w:val="21"/>
        </w:numPr>
        <w:tabs>
          <w:tab w:val="left" w:pos="723"/>
        </w:tabs>
        <w:ind w:left="723" w:hanging="363"/>
        <w:rPr>
          <w:rFonts w:ascii="Calibri" w:hAnsi="Calibri" w:cs="Calibri"/>
        </w:rPr>
      </w:pPr>
      <w:r w:rsidRPr="00344F33">
        <w:rPr>
          <w:rFonts w:ascii="Calibri" w:hAnsi="Calibri" w:cs="Calibri"/>
        </w:rPr>
        <w:t>zaprzestano produkcji zaoferowanego urządzenia,</w:t>
      </w:r>
    </w:p>
    <w:p w:rsidR="00D240F1" w:rsidRPr="00B17885" w:rsidRDefault="00D240F1">
      <w:pPr>
        <w:spacing w:line="52" w:lineRule="exact"/>
        <w:rPr>
          <w:rFonts w:ascii="Calibri" w:hAnsi="Calibri" w:cs="Calibri"/>
        </w:rPr>
      </w:pPr>
    </w:p>
    <w:p w:rsidR="003E265B" w:rsidRPr="00B17885" w:rsidRDefault="00D240F1" w:rsidP="003E265B">
      <w:pPr>
        <w:numPr>
          <w:ilvl w:val="1"/>
          <w:numId w:val="21"/>
        </w:numPr>
        <w:tabs>
          <w:tab w:val="left" w:pos="723"/>
        </w:tabs>
        <w:spacing w:after="120" w:line="218" w:lineRule="auto"/>
        <w:ind w:left="720" w:right="23" w:hanging="363"/>
        <w:rPr>
          <w:rFonts w:ascii="Calibri" w:hAnsi="Calibri" w:cs="Calibri"/>
        </w:rPr>
      </w:pPr>
      <w:r w:rsidRPr="00B17885">
        <w:rPr>
          <w:rFonts w:ascii="Calibri" w:hAnsi="Calibri" w:cs="Calibri"/>
        </w:rPr>
        <w:t>w przypadku zmiany regulacji prawnych wprowadzonych w życie po dacie podpisania umowy, wywołujących potrzebę zmiany umowy lub jej załączników,</w:t>
      </w:r>
    </w:p>
    <w:p w:rsidR="00D240F1" w:rsidRPr="003E265B" w:rsidRDefault="00D240F1" w:rsidP="003E265B">
      <w:pPr>
        <w:pStyle w:val="Akapitzlist"/>
        <w:numPr>
          <w:ilvl w:val="1"/>
          <w:numId w:val="21"/>
        </w:numPr>
        <w:tabs>
          <w:tab w:val="left" w:pos="723"/>
        </w:tabs>
        <w:spacing w:line="226" w:lineRule="auto"/>
        <w:ind w:left="714" w:right="23" w:hanging="357"/>
        <w:jc w:val="both"/>
        <w:rPr>
          <w:rFonts w:ascii="Calibri" w:hAnsi="Calibri" w:cs="Calibri"/>
        </w:rPr>
      </w:pPr>
      <w:r w:rsidRPr="003E265B">
        <w:rPr>
          <w:rFonts w:ascii="Calibri" w:hAnsi="Calibri" w:cs="Calibri"/>
        </w:rPr>
        <w:t>Zamawia</w:t>
      </w:r>
      <w:r w:rsidR="00427E08">
        <w:rPr>
          <w:rFonts w:ascii="Calibri" w:hAnsi="Calibri" w:cs="Calibri"/>
        </w:rPr>
        <w:t>jący ma prawo do zmiany terminu</w:t>
      </w:r>
      <w:r w:rsidRPr="003E265B">
        <w:rPr>
          <w:rFonts w:ascii="Calibri" w:hAnsi="Calibri" w:cs="Calibri"/>
        </w:rPr>
        <w:t xml:space="preserve"> realizacji zamówie</w:t>
      </w:r>
      <w:r w:rsidR="00427E08">
        <w:rPr>
          <w:rFonts w:ascii="Calibri" w:hAnsi="Calibri" w:cs="Calibri"/>
        </w:rPr>
        <w:t>nia określonego</w:t>
      </w:r>
      <w:r w:rsidR="00667F37" w:rsidRPr="003E265B">
        <w:rPr>
          <w:rFonts w:ascii="Calibri" w:hAnsi="Calibri" w:cs="Calibri"/>
        </w:rPr>
        <w:t xml:space="preserve"> w § 2 </w:t>
      </w:r>
      <w:r w:rsidRPr="003E265B">
        <w:rPr>
          <w:rFonts w:ascii="Calibri" w:hAnsi="Calibri" w:cs="Calibri"/>
        </w:rPr>
        <w:t xml:space="preserve"> niniejszej umowy, bez zmiany wynagrodzenia Wykonawcy, w przypadku nadzwyczajnej zmiany stosunków lub działania siły wyższej, na którą Wykonawca ani Zamawiający nie mają wpływu, lub która zasadniczo nie może być przypisana Wykonawcy ani Zamawiającemu, gdzie wykonanie umowy we wskazanych terminach nie będzie możliwe.</w:t>
      </w:r>
      <w:r w:rsidR="00077A3D" w:rsidRPr="003E265B">
        <w:rPr>
          <w:rFonts w:ascii="Calibri" w:hAnsi="Calibri" w:cs="Calibri"/>
        </w:rPr>
        <w:t xml:space="preserve"> </w:t>
      </w:r>
      <w:bookmarkStart w:id="3" w:name="page8"/>
      <w:bookmarkEnd w:id="3"/>
    </w:p>
    <w:p w:rsidR="00344F33" w:rsidRPr="00B17885" w:rsidRDefault="00344F33" w:rsidP="00344F33">
      <w:pPr>
        <w:spacing w:line="320" w:lineRule="exact"/>
        <w:ind w:left="709"/>
        <w:rPr>
          <w:rFonts w:ascii="Calibri" w:hAnsi="Calibri"/>
        </w:rPr>
      </w:pPr>
    </w:p>
    <w:p w:rsidR="00D240F1" w:rsidRPr="00C51BBC" w:rsidRDefault="00D240F1" w:rsidP="00C51BBC">
      <w:pPr>
        <w:pStyle w:val="Akapitzlist"/>
        <w:numPr>
          <w:ilvl w:val="0"/>
          <w:numId w:val="21"/>
        </w:numPr>
        <w:spacing w:line="225" w:lineRule="auto"/>
        <w:ind w:left="284" w:right="20" w:hanging="284"/>
        <w:jc w:val="both"/>
        <w:rPr>
          <w:rFonts w:ascii="Calibri" w:hAnsi="Calibri" w:cs="Calibri"/>
        </w:rPr>
      </w:pPr>
      <w:r w:rsidRPr="00C51BBC">
        <w:rPr>
          <w:rFonts w:ascii="Calibri" w:hAnsi="Calibri" w:cs="Calibri"/>
        </w:rPr>
        <w:t>Zmiany, o których mowa w ust. 1 zostaną dokonane na podstawie dokumentów zawierających uzasadnienie zmian oraz wymagają sporządzenia aneksu w formie pisemnej pod rygorem nieważności i mogą zostać wprowadzone, jeżeli obie strony niniejszej umowy zgodnie uznają, że zaszły wskazane okoliczności i wprowadzenie zmian jest konieczne dla prawidłowej realizacji zamówienia.</w:t>
      </w:r>
      <w:r w:rsidR="000D1CC9" w:rsidRPr="00C51BBC">
        <w:rPr>
          <w:rFonts w:asciiTheme="minorHAnsi" w:hAnsiTheme="minorHAnsi" w:cstheme="minorHAnsi"/>
          <w:highlight w:val="green"/>
        </w:rPr>
        <w:t xml:space="preserve"> </w:t>
      </w:r>
    </w:p>
    <w:p w:rsidR="00D240F1" w:rsidRPr="00B17885" w:rsidRDefault="00D240F1">
      <w:pPr>
        <w:spacing w:line="2" w:lineRule="exact"/>
        <w:rPr>
          <w:rFonts w:ascii="Calibri" w:hAnsi="Calibri" w:cs="Calibri"/>
        </w:rPr>
      </w:pPr>
    </w:p>
    <w:p w:rsidR="00D240F1" w:rsidRPr="00667F37" w:rsidRDefault="00D240F1" w:rsidP="00C51BBC">
      <w:pPr>
        <w:numPr>
          <w:ilvl w:val="0"/>
          <w:numId w:val="21"/>
        </w:numPr>
        <w:tabs>
          <w:tab w:val="left" w:pos="142"/>
        </w:tabs>
        <w:ind w:left="283" w:hanging="283"/>
        <w:rPr>
          <w:rFonts w:ascii="Calibri" w:hAnsi="Calibri" w:cs="Calibri"/>
        </w:rPr>
      </w:pPr>
      <w:r w:rsidRPr="00B17885">
        <w:rPr>
          <w:rFonts w:ascii="Calibri" w:hAnsi="Calibri" w:cs="Calibri"/>
        </w:rPr>
        <w:t>W przypadku wskazanym w ust. 1 pkt c) za dokument zawierający uzasadnienie zmian</w:t>
      </w:r>
      <w:r w:rsidR="00667F37">
        <w:rPr>
          <w:rFonts w:ascii="Calibri" w:hAnsi="Calibri" w:cs="Calibri"/>
        </w:rPr>
        <w:t xml:space="preserve"> </w:t>
      </w:r>
      <w:r w:rsidRPr="00667F37">
        <w:rPr>
          <w:rFonts w:ascii="Calibri" w:hAnsi="Calibri" w:cs="Calibri"/>
        </w:rPr>
        <w:t>uważać należy pisemne oświadczenie producenta lub jego polskiego dystrybutora o wycofaniu urządzenia lub podzespołu z produkcji (dystrybucji). Oświadczenie to powinno być datowane datą późniejszą niż dzień złożenia oferty przez Wykonawcę.</w:t>
      </w:r>
    </w:p>
    <w:p w:rsidR="00D240F1" w:rsidRPr="00667F37" w:rsidRDefault="00D240F1" w:rsidP="00C51BBC">
      <w:pPr>
        <w:pStyle w:val="Akapitzlist"/>
        <w:numPr>
          <w:ilvl w:val="0"/>
          <w:numId w:val="21"/>
        </w:numPr>
        <w:spacing w:line="231" w:lineRule="auto"/>
        <w:ind w:left="284" w:hanging="284"/>
        <w:jc w:val="both"/>
        <w:rPr>
          <w:rFonts w:ascii="Calibri" w:hAnsi="Calibri"/>
        </w:rPr>
      </w:pPr>
      <w:r w:rsidRPr="00667F37">
        <w:rPr>
          <w:rFonts w:ascii="Calibri" w:hAnsi="Calibri" w:cs="Calibri"/>
        </w:rPr>
        <w:t>Zmiany, o których mowa w ust. 1 pkt c) mogą być dokonane jeżeli Wykonawca oświadczy, że sprzę</w:t>
      </w:r>
      <w:r w:rsidR="00427E08">
        <w:rPr>
          <w:rFonts w:ascii="Calibri" w:hAnsi="Calibri" w:cs="Calibri"/>
        </w:rPr>
        <w:t>t zamienny spełnia wymagania Zamawiającego</w:t>
      </w:r>
      <w:r w:rsidRPr="00667F37">
        <w:rPr>
          <w:rFonts w:ascii="Calibri" w:hAnsi="Calibri" w:cs="Calibri"/>
        </w:rPr>
        <w:t xml:space="preserve"> oraz posiada nie gorsze parametry techniczne i nie niższą wartość rynkową, niż urządzenia pierwotnie zaoferowane. W wyniku przedmiotowych zmian oferowana przez Wykonawcę wartość urządzeń nie zostanie zmieniona.</w:t>
      </w:r>
    </w:p>
    <w:p w:rsidR="00D240F1" w:rsidRDefault="00D240F1">
      <w:pPr>
        <w:spacing w:line="239" w:lineRule="exact"/>
        <w:rPr>
          <w:rFonts w:ascii="Calibri" w:hAnsi="Calibri"/>
        </w:rPr>
      </w:pPr>
    </w:p>
    <w:p w:rsidR="00AE46E2" w:rsidRPr="00AE46E2" w:rsidRDefault="00CC4535" w:rsidP="00AE46E2">
      <w:pPr>
        <w:numPr>
          <w:ilvl w:val="2"/>
          <w:numId w:val="23"/>
        </w:numPr>
        <w:tabs>
          <w:tab w:val="left" w:pos="4503"/>
        </w:tabs>
        <w:ind w:left="4503" w:hanging="175"/>
        <w:jc w:val="both"/>
        <w:rPr>
          <w:rFonts w:ascii="Calibri" w:hAnsi="Calibri" w:cs="Calibri"/>
          <w:b/>
          <w:bCs/>
        </w:rPr>
      </w:pPr>
      <w:r>
        <w:rPr>
          <w:rFonts w:ascii="Calibri" w:hAnsi="Calibri" w:cs="Calibri"/>
          <w:b/>
          <w:bCs/>
        </w:rPr>
        <w:t>10</w:t>
      </w:r>
    </w:p>
    <w:p w:rsidR="00D240F1" w:rsidRDefault="00D240F1" w:rsidP="00B47A98">
      <w:pPr>
        <w:ind w:right="-262"/>
        <w:jc w:val="center"/>
        <w:rPr>
          <w:rFonts w:ascii="Calibri" w:hAnsi="Calibri" w:cs="Calibri"/>
          <w:b/>
          <w:bCs/>
        </w:rPr>
      </w:pPr>
      <w:r w:rsidRPr="00B17885">
        <w:rPr>
          <w:rFonts w:ascii="Calibri" w:hAnsi="Calibri" w:cs="Calibri"/>
          <w:b/>
          <w:bCs/>
        </w:rPr>
        <w:t>POSTANOWIENIA KOŃCOWE</w:t>
      </w:r>
    </w:p>
    <w:p w:rsidR="00AE46E2" w:rsidRPr="00B17885" w:rsidRDefault="00AE46E2" w:rsidP="00B47A98">
      <w:pPr>
        <w:ind w:right="-262"/>
        <w:jc w:val="center"/>
        <w:rPr>
          <w:rFonts w:ascii="Calibri" w:hAnsi="Calibri"/>
        </w:rPr>
      </w:pPr>
    </w:p>
    <w:p w:rsidR="00D240F1" w:rsidRPr="00B17885" w:rsidRDefault="00D240F1" w:rsidP="00B47A98">
      <w:pPr>
        <w:spacing w:line="1" w:lineRule="exact"/>
        <w:jc w:val="both"/>
        <w:rPr>
          <w:rFonts w:ascii="Calibri" w:hAnsi="Calibri"/>
        </w:rPr>
      </w:pPr>
    </w:p>
    <w:p w:rsidR="004313B5" w:rsidRDefault="004313B5" w:rsidP="00B47A98">
      <w:pPr>
        <w:numPr>
          <w:ilvl w:val="0"/>
          <w:numId w:val="23"/>
        </w:numPr>
        <w:tabs>
          <w:tab w:val="left" w:pos="363"/>
        </w:tabs>
        <w:ind w:left="363" w:hanging="363"/>
        <w:jc w:val="both"/>
        <w:rPr>
          <w:rFonts w:ascii="Calibri" w:hAnsi="Calibri" w:cs="Calibri"/>
        </w:rPr>
      </w:pPr>
      <w:r>
        <w:rPr>
          <w:rFonts w:ascii="Calibri" w:hAnsi="Calibri" w:cs="Calibri"/>
        </w:rPr>
        <w:t>Ilekroć w niniejszej umowie jest mowa o „</w:t>
      </w:r>
      <w:r w:rsidR="00A95233" w:rsidRPr="00A95233">
        <w:rPr>
          <w:rFonts w:ascii="Calibri" w:hAnsi="Calibri" w:cs="Calibri"/>
          <w:b/>
          <w:bCs/>
        </w:rPr>
        <w:t>dniu</w:t>
      </w:r>
      <w:r w:rsidRPr="004313B5">
        <w:rPr>
          <w:rFonts w:ascii="Calibri" w:hAnsi="Calibri" w:cs="Calibri"/>
          <w:b/>
          <w:bCs/>
        </w:rPr>
        <w:t xml:space="preserve"> roboczy</w:t>
      </w:r>
      <w:r>
        <w:rPr>
          <w:rFonts w:ascii="Calibri" w:hAnsi="Calibri" w:cs="Calibri"/>
          <w:b/>
          <w:bCs/>
        </w:rPr>
        <w:t>m</w:t>
      </w:r>
      <w:r>
        <w:rPr>
          <w:rFonts w:ascii="Calibri" w:hAnsi="Calibri" w:cs="Calibri"/>
        </w:rPr>
        <w:t>” należy przez to rozumieć</w:t>
      </w:r>
      <w:r w:rsidRPr="004313B5">
        <w:rPr>
          <w:rFonts w:ascii="Calibri" w:hAnsi="Calibri" w:cs="Calibri"/>
        </w:rPr>
        <w:t xml:space="preserve"> każdy dzień od poniedziałku do piątku z wyłączeniem dni ustawowo wolnych od pracy.</w:t>
      </w:r>
    </w:p>
    <w:p w:rsidR="00D240F1" w:rsidRPr="00B17885" w:rsidRDefault="00D240F1" w:rsidP="00B47A98">
      <w:pPr>
        <w:numPr>
          <w:ilvl w:val="0"/>
          <w:numId w:val="23"/>
        </w:numPr>
        <w:tabs>
          <w:tab w:val="left" w:pos="363"/>
        </w:tabs>
        <w:ind w:left="363" w:hanging="363"/>
        <w:jc w:val="both"/>
        <w:rPr>
          <w:rFonts w:ascii="Calibri" w:hAnsi="Calibri" w:cs="Calibri"/>
        </w:rPr>
      </w:pPr>
      <w:r w:rsidRPr="00B17885">
        <w:rPr>
          <w:rFonts w:ascii="Calibri" w:hAnsi="Calibri" w:cs="Calibri"/>
        </w:rPr>
        <w:t>Wszelkie zmiany w umowie wymagają pisemnej formy aneksu pod rygorem nieważności.</w:t>
      </w:r>
    </w:p>
    <w:p w:rsidR="00D240F1" w:rsidRPr="00B17885" w:rsidRDefault="00D240F1" w:rsidP="00B47A98">
      <w:pPr>
        <w:spacing w:line="52"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W sprawach nieuregulowanych niniejszą umową mają zastosowanie odpowiednie przepisy</w:t>
      </w:r>
      <w:r w:rsidR="0094042F">
        <w:rPr>
          <w:rFonts w:ascii="Calibri" w:hAnsi="Calibri" w:cs="Calibri"/>
        </w:rPr>
        <w:t xml:space="preserve"> prawa polskiego, w szczególności ustawy Prawo zamówień publicznych oraz</w:t>
      </w:r>
      <w:r w:rsidRPr="00B17885">
        <w:rPr>
          <w:rFonts w:ascii="Calibri" w:hAnsi="Calibri" w:cs="Calibri"/>
        </w:rPr>
        <w:t xml:space="preserve"> Kodeksu Cywilnego.</w:t>
      </w:r>
    </w:p>
    <w:p w:rsidR="00D240F1" w:rsidRPr="00B17885" w:rsidRDefault="00D240F1" w:rsidP="00B47A98">
      <w:pPr>
        <w:spacing w:line="53"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Mogące wyniknąć ze stosunku objętego umową spory rozstrzygane będą przez sąd miejscowo właściwy dla siedziby Zamawiającego.</w:t>
      </w:r>
    </w:p>
    <w:p w:rsidR="00D240F1" w:rsidRPr="00B17885" w:rsidRDefault="00D240F1" w:rsidP="00B47A98">
      <w:pPr>
        <w:spacing w:line="53" w:lineRule="exact"/>
        <w:jc w:val="both"/>
        <w:rPr>
          <w:rFonts w:ascii="Calibri" w:hAnsi="Calibri" w:cs="Calibri"/>
        </w:rPr>
      </w:pPr>
    </w:p>
    <w:p w:rsidR="00D240F1" w:rsidRPr="00B17885" w:rsidRDefault="00D240F1" w:rsidP="00B47A98">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Ze strony Zamawiającego za realizację postanowień umownyc</w:t>
      </w:r>
      <w:r w:rsidR="00667F37">
        <w:rPr>
          <w:rFonts w:ascii="Calibri" w:hAnsi="Calibri" w:cs="Calibri"/>
        </w:rPr>
        <w:t xml:space="preserve">h odpowiedzialny jest: </w:t>
      </w:r>
      <w:r w:rsidR="004D2B07">
        <w:rPr>
          <w:rFonts w:ascii="Calibri" w:hAnsi="Calibri" w:cs="Calibri"/>
        </w:rPr>
        <w:t xml:space="preserve">Wojciech </w:t>
      </w:r>
      <w:proofErr w:type="spellStart"/>
      <w:r w:rsidR="004D2B07">
        <w:rPr>
          <w:rFonts w:ascii="Calibri" w:hAnsi="Calibri" w:cs="Calibri"/>
        </w:rPr>
        <w:t>Tylecki</w:t>
      </w:r>
      <w:proofErr w:type="spellEnd"/>
      <w:r w:rsidR="004D2B07">
        <w:rPr>
          <w:rFonts w:ascii="Calibri" w:hAnsi="Calibri" w:cs="Calibri"/>
        </w:rPr>
        <w:t>, tel. 47 87 120 40.</w:t>
      </w:r>
    </w:p>
    <w:p w:rsidR="00D240F1" w:rsidRPr="00B17885" w:rsidRDefault="00D240F1" w:rsidP="00B47A98">
      <w:pPr>
        <w:spacing w:line="54" w:lineRule="exact"/>
        <w:jc w:val="both"/>
        <w:rPr>
          <w:rFonts w:ascii="Calibri" w:hAnsi="Calibri" w:cs="Calibri"/>
        </w:rPr>
      </w:pPr>
    </w:p>
    <w:p w:rsidR="00D240F1" w:rsidRPr="00B17885" w:rsidRDefault="00427E08" w:rsidP="00B47A98">
      <w:pPr>
        <w:numPr>
          <w:ilvl w:val="0"/>
          <w:numId w:val="23"/>
        </w:numPr>
        <w:tabs>
          <w:tab w:val="left" w:pos="363"/>
        </w:tabs>
        <w:spacing w:line="218" w:lineRule="auto"/>
        <w:ind w:left="363" w:hanging="363"/>
        <w:jc w:val="both"/>
        <w:rPr>
          <w:rFonts w:ascii="Calibri" w:hAnsi="Calibri" w:cs="Calibri"/>
        </w:rPr>
      </w:pPr>
      <w:r>
        <w:rPr>
          <w:rFonts w:ascii="Calibri" w:hAnsi="Calibri" w:cs="Calibri"/>
        </w:rPr>
        <w:t>Umowę sporządzono w 2</w:t>
      </w:r>
      <w:r w:rsidR="00D240F1" w:rsidRPr="00B17885">
        <w:rPr>
          <w:rFonts w:ascii="Calibri" w:hAnsi="Calibri" w:cs="Calibri"/>
        </w:rPr>
        <w:t xml:space="preserve"> jednobrzmiący</w:t>
      </w:r>
      <w:r>
        <w:rPr>
          <w:rFonts w:ascii="Calibri" w:hAnsi="Calibri" w:cs="Calibri"/>
        </w:rPr>
        <w:t>ch egzemplarzach (egz. nr 1 dla Zamawiającego i egz. nr 2</w:t>
      </w:r>
      <w:r w:rsidR="00D240F1" w:rsidRPr="00B17885">
        <w:rPr>
          <w:rFonts w:ascii="Calibri" w:hAnsi="Calibri" w:cs="Calibri"/>
        </w:rPr>
        <w:t xml:space="preserve"> dla Wykonawcy).</w:t>
      </w:r>
    </w:p>
    <w:p w:rsidR="00D240F1" w:rsidRPr="00B17885" w:rsidRDefault="00D240F1" w:rsidP="00B47A98">
      <w:pPr>
        <w:numPr>
          <w:ilvl w:val="0"/>
          <w:numId w:val="23"/>
        </w:numPr>
        <w:tabs>
          <w:tab w:val="left" w:pos="423"/>
        </w:tabs>
        <w:ind w:left="423" w:hanging="423"/>
        <w:jc w:val="both"/>
        <w:rPr>
          <w:rFonts w:ascii="Calibri" w:hAnsi="Calibri" w:cs="Calibri"/>
        </w:rPr>
      </w:pPr>
      <w:r w:rsidRPr="00B17885">
        <w:rPr>
          <w:rFonts w:ascii="Calibri" w:hAnsi="Calibri" w:cs="Calibri"/>
        </w:rPr>
        <w:t>Integralną część niniejszej umowy stanowią załączniki:</w:t>
      </w:r>
    </w:p>
    <w:p w:rsidR="00D240F1" w:rsidRPr="00B17885" w:rsidRDefault="00D240F1" w:rsidP="00B47A98">
      <w:pPr>
        <w:spacing w:line="52" w:lineRule="exact"/>
        <w:jc w:val="both"/>
        <w:rPr>
          <w:rFonts w:ascii="Calibri" w:hAnsi="Calibri" w:cs="Calibri"/>
        </w:rPr>
      </w:pPr>
    </w:p>
    <w:p w:rsidR="00D240F1" w:rsidRPr="00B17885" w:rsidRDefault="00D240F1" w:rsidP="00B47A98">
      <w:pPr>
        <w:numPr>
          <w:ilvl w:val="1"/>
          <w:numId w:val="23"/>
        </w:numPr>
        <w:tabs>
          <w:tab w:val="left" w:pos="723"/>
        </w:tabs>
        <w:spacing w:line="218" w:lineRule="auto"/>
        <w:ind w:left="723" w:hanging="363"/>
        <w:jc w:val="both"/>
        <w:rPr>
          <w:rFonts w:ascii="Calibri" w:hAnsi="Calibri" w:cs="Calibri"/>
        </w:rPr>
      </w:pPr>
      <w:r w:rsidRPr="00B17885">
        <w:rPr>
          <w:rFonts w:ascii="Calibri" w:hAnsi="Calibri" w:cs="Calibri"/>
        </w:rPr>
        <w:t xml:space="preserve">Załącznik nr 1 </w:t>
      </w:r>
      <w:r w:rsidR="00AA49B4">
        <w:rPr>
          <w:rFonts w:ascii="Calibri" w:hAnsi="Calibri" w:cs="Calibri"/>
        </w:rPr>
        <w:t>–</w:t>
      </w:r>
      <w:r w:rsidRPr="00B17885">
        <w:rPr>
          <w:rFonts w:ascii="Calibri" w:hAnsi="Calibri" w:cs="Calibri"/>
        </w:rPr>
        <w:t xml:space="preserve"> </w:t>
      </w:r>
      <w:r w:rsidR="00AA49B4">
        <w:rPr>
          <w:rFonts w:ascii="Calibri" w:hAnsi="Calibri" w:cs="Calibri"/>
        </w:rPr>
        <w:t>opis przedmiotu zamówienia,</w:t>
      </w:r>
    </w:p>
    <w:p w:rsidR="00D240F1" w:rsidRPr="00B17885" w:rsidRDefault="00D240F1" w:rsidP="00B47A98">
      <w:pPr>
        <w:spacing w:line="52" w:lineRule="exact"/>
        <w:jc w:val="both"/>
        <w:rPr>
          <w:rFonts w:ascii="Calibri" w:hAnsi="Calibri" w:cs="Calibri"/>
        </w:rPr>
      </w:pPr>
    </w:p>
    <w:p w:rsidR="00B31EB4" w:rsidRPr="00DB7D18" w:rsidRDefault="00014517" w:rsidP="00DB7D18">
      <w:pPr>
        <w:numPr>
          <w:ilvl w:val="1"/>
          <w:numId w:val="23"/>
        </w:numPr>
        <w:tabs>
          <w:tab w:val="left" w:pos="723"/>
        </w:tabs>
        <w:spacing w:line="218" w:lineRule="auto"/>
        <w:ind w:left="723" w:hanging="363"/>
        <w:jc w:val="both"/>
        <w:rPr>
          <w:rFonts w:ascii="Calibri" w:hAnsi="Calibri" w:cs="Calibri"/>
        </w:rPr>
      </w:pPr>
      <w:r>
        <w:rPr>
          <w:rFonts w:ascii="Calibri" w:hAnsi="Calibri" w:cs="Calibri"/>
        </w:rPr>
        <w:t>Załącznik nr 2</w:t>
      </w:r>
      <w:r w:rsidR="00D240F1" w:rsidRPr="00B17885">
        <w:rPr>
          <w:rFonts w:ascii="Calibri" w:hAnsi="Calibri" w:cs="Calibri"/>
        </w:rPr>
        <w:t xml:space="preserve"> – </w:t>
      </w:r>
      <w:r w:rsidR="00C31651">
        <w:rPr>
          <w:rFonts w:ascii="Calibri" w:hAnsi="Calibri" w:cs="Calibri"/>
        </w:rPr>
        <w:t>wzór protokołu odbioru</w:t>
      </w:r>
      <w:r w:rsidR="008F0F17">
        <w:rPr>
          <w:rFonts w:ascii="Calibri" w:hAnsi="Calibri" w:cs="Calibri"/>
        </w:rPr>
        <w:t>.</w:t>
      </w:r>
    </w:p>
    <w:p w:rsidR="00B31EB4" w:rsidRDefault="00B31EB4" w:rsidP="008D26DD">
      <w:pPr>
        <w:tabs>
          <w:tab w:val="left" w:pos="938"/>
        </w:tabs>
        <w:spacing w:line="279" w:lineRule="exact"/>
        <w:rPr>
          <w:sz w:val="20"/>
          <w:szCs w:val="20"/>
        </w:rPr>
      </w:pPr>
    </w:p>
    <w:p w:rsidR="00D240F1" w:rsidRPr="00B31EB4" w:rsidRDefault="00D240F1">
      <w:pPr>
        <w:tabs>
          <w:tab w:val="left" w:pos="6682"/>
        </w:tabs>
        <w:ind w:left="983"/>
        <w:rPr>
          <w:sz w:val="18"/>
          <w:szCs w:val="18"/>
        </w:rPr>
      </w:pPr>
      <w:r w:rsidRPr="00B31EB4">
        <w:rPr>
          <w:rFonts w:ascii="Calibri" w:hAnsi="Calibri" w:cs="Calibri"/>
          <w:b/>
          <w:bCs/>
          <w:sz w:val="18"/>
          <w:szCs w:val="18"/>
        </w:rPr>
        <w:t>WYKONAWCA</w:t>
      </w:r>
      <w:r w:rsidRPr="00B31EB4">
        <w:rPr>
          <w:sz w:val="18"/>
          <w:szCs w:val="18"/>
        </w:rPr>
        <w:tab/>
      </w:r>
      <w:r w:rsidRPr="00B31EB4">
        <w:rPr>
          <w:rFonts w:ascii="Calibri" w:hAnsi="Calibri" w:cs="Calibri"/>
          <w:b/>
          <w:bCs/>
          <w:sz w:val="18"/>
          <w:szCs w:val="18"/>
        </w:rPr>
        <w:t>ZAMAWIAJĄCY</w:t>
      </w:r>
    </w:p>
    <w:p w:rsidR="00D240F1" w:rsidRDefault="00D240F1">
      <w:pPr>
        <w:spacing w:line="200" w:lineRule="exact"/>
        <w:rPr>
          <w:sz w:val="20"/>
          <w:szCs w:val="20"/>
        </w:rPr>
      </w:pPr>
    </w:p>
    <w:p w:rsidR="00D240F1" w:rsidRDefault="00D240F1">
      <w:pPr>
        <w:spacing w:line="200" w:lineRule="exact"/>
        <w:rPr>
          <w:sz w:val="20"/>
          <w:szCs w:val="20"/>
        </w:rPr>
      </w:pPr>
    </w:p>
    <w:p w:rsidR="00D240F1" w:rsidRDefault="00D240F1">
      <w:pPr>
        <w:spacing w:line="20" w:lineRule="exact"/>
        <w:rPr>
          <w:sz w:val="20"/>
          <w:szCs w:val="20"/>
        </w:rPr>
      </w:pPr>
    </w:p>
    <w:p w:rsidR="008D26DD" w:rsidRDefault="008D26DD">
      <w:pPr>
        <w:spacing w:line="20" w:lineRule="exact"/>
        <w:rPr>
          <w:sz w:val="20"/>
          <w:szCs w:val="20"/>
        </w:rPr>
      </w:pPr>
    </w:p>
    <w:sectPr w:rsidR="008D26DD" w:rsidSect="00B31EB4">
      <w:headerReference w:type="default" r:id="rId12"/>
      <w:pgSz w:w="11900" w:h="16904"/>
      <w:pgMar w:top="709" w:right="1426" w:bottom="709" w:left="1417" w:header="0" w:footer="0" w:gutter="0"/>
      <w:cols w:space="708" w:equalWidth="0">
        <w:col w:w="90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DC" w:rsidRDefault="009927DC" w:rsidP="00B17885">
      <w:r>
        <w:separator/>
      </w:r>
    </w:p>
  </w:endnote>
  <w:endnote w:type="continuationSeparator" w:id="0">
    <w:p w:rsidR="009927DC" w:rsidRDefault="009927DC" w:rsidP="00B1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DC" w:rsidRDefault="009927DC" w:rsidP="00B17885">
      <w:r>
        <w:separator/>
      </w:r>
    </w:p>
  </w:footnote>
  <w:footnote w:type="continuationSeparator" w:id="0">
    <w:p w:rsidR="009927DC" w:rsidRDefault="009927DC" w:rsidP="00B1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F1" w:rsidRDefault="00D240F1">
    <w:pPr>
      <w:pStyle w:val="Nagwek"/>
    </w:pPr>
  </w:p>
  <w:p w:rsidR="00D240F1" w:rsidRDefault="00D240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594EF7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8"/>
    <w:multiLevelType w:val="singleLevel"/>
    <w:tmpl w:val="EF0C645E"/>
    <w:name w:val="WW8Num8"/>
    <w:lvl w:ilvl="0">
      <w:start w:val="1"/>
      <w:numFmt w:val="decimal"/>
      <w:lvlText w:val="%1."/>
      <w:lvlJc w:val="left"/>
      <w:pPr>
        <w:tabs>
          <w:tab w:val="num" w:pos="0"/>
        </w:tabs>
        <w:ind w:left="360" w:hanging="360"/>
      </w:pPr>
      <w:rPr>
        <w:rFonts w:ascii="Calibri" w:hAnsi="Calibri" w:cs="Calibri"/>
        <w:b w:val="0"/>
        <w:color w:val="auto"/>
      </w:rPr>
    </w:lvl>
  </w:abstractNum>
  <w:abstractNum w:abstractNumId="2">
    <w:nsid w:val="06300DD2"/>
    <w:multiLevelType w:val="hybridMultilevel"/>
    <w:tmpl w:val="6A8008F2"/>
    <w:lvl w:ilvl="0" w:tplc="8EAA9330">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ED7263"/>
    <w:multiLevelType w:val="hybridMultilevel"/>
    <w:tmpl w:val="84E4A6A6"/>
    <w:lvl w:ilvl="0" w:tplc="B65EB5AA">
      <w:start w:val="1"/>
      <w:numFmt w:val="decimal"/>
      <w:lvlText w:val="%1."/>
      <w:lvlJc w:val="left"/>
      <w:rPr>
        <w:rFonts w:cs="Times New Roman"/>
      </w:rPr>
    </w:lvl>
    <w:lvl w:ilvl="1" w:tplc="AA5ACDEA">
      <w:numFmt w:val="decimal"/>
      <w:lvlText w:val=""/>
      <w:lvlJc w:val="left"/>
      <w:rPr>
        <w:rFonts w:cs="Times New Roman"/>
      </w:rPr>
    </w:lvl>
    <w:lvl w:ilvl="2" w:tplc="0D7C896A">
      <w:numFmt w:val="decimal"/>
      <w:lvlText w:val=""/>
      <w:lvlJc w:val="left"/>
      <w:rPr>
        <w:rFonts w:cs="Times New Roman"/>
      </w:rPr>
    </w:lvl>
    <w:lvl w:ilvl="3" w:tplc="294E1568">
      <w:numFmt w:val="decimal"/>
      <w:lvlText w:val=""/>
      <w:lvlJc w:val="left"/>
      <w:rPr>
        <w:rFonts w:cs="Times New Roman"/>
      </w:rPr>
    </w:lvl>
    <w:lvl w:ilvl="4" w:tplc="82624866">
      <w:numFmt w:val="decimal"/>
      <w:lvlText w:val=""/>
      <w:lvlJc w:val="left"/>
      <w:rPr>
        <w:rFonts w:cs="Times New Roman"/>
      </w:rPr>
    </w:lvl>
    <w:lvl w:ilvl="5" w:tplc="F4805842">
      <w:numFmt w:val="decimal"/>
      <w:lvlText w:val=""/>
      <w:lvlJc w:val="left"/>
      <w:rPr>
        <w:rFonts w:cs="Times New Roman"/>
      </w:rPr>
    </w:lvl>
    <w:lvl w:ilvl="6" w:tplc="35EC2FA8">
      <w:numFmt w:val="decimal"/>
      <w:lvlText w:val=""/>
      <w:lvlJc w:val="left"/>
      <w:rPr>
        <w:rFonts w:cs="Times New Roman"/>
      </w:rPr>
    </w:lvl>
    <w:lvl w:ilvl="7" w:tplc="85BA9BB6">
      <w:numFmt w:val="decimal"/>
      <w:lvlText w:val=""/>
      <w:lvlJc w:val="left"/>
      <w:rPr>
        <w:rFonts w:cs="Times New Roman"/>
      </w:rPr>
    </w:lvl>
    <w:lvl w:ilvl="8" w:tplc="44A861D6">
      <w:numFmt w:val="decimal"/>
      <w:lvlText w:val=""/>
      <w:lvlJc w:val="left"/>
      <w:rPr>
        <w:rFonts w:cs="Times New Roman"/>
      </w:rPr>
    </w:lvl>
  </w:abstractNum>
  <w:abstractNum w:abstractNumId="4">
    <w:nsid w:val="109CF92E"/>
    <w:multiLevelType w:val="hybridMultilevel"/>
    <w:tmpl w:val="BAAABCDC"/>
    <w:lvl w:ilvl="0" w:tplc="D37A9138">
      <w:numFmt w:val="decimal"/>
      <w:lvlText w:val="%1."/>
      <w:lvlJc w:val="left"/>
      <w:rPr>
        <w:rFonts w:cs="Times New Roman"/>
      </w:rPr>
    </w:lvl>
    <w:lvl w:ilvl="1" w:tplc="BDB2EF0E">
      <w:start w:val="1"/>
      <w:numFmt w:val="bullet"/>
      <w:lvlText w:val="§"/>
      <w:lvlJc w:val="left"/>
    </w:lvl>
    <w:lvl w:ilvl="2" w:tplc="9282F7AC">
      <w:numFmt w:val="decimal"/>
      <w:lvlText w:val=""/>
      <w:lvlJc w:val="left"/>
      <w:rPr>
        <w:rFonts w:cs="Times New Roman"/>
      </w:rPr>
    </w:lvl>
    <w:lvl w:ilvl="3" w:tplc="0D967086">
      <w:numFmt w:val="decimal"/>
      <w:lvlText w:val=""/>
      <w:lvlJc w:val="left"/>
      <w:rPr>
        <w:rFonts w:cs="Times New Roman"/>
      </w:rPr>
    </w:lvl>
    <w:lvl w:ilvl="4" w:tplc="6082D3CE">
      <w:numFmt w:val="decimal"/>
      <w:lvlText w:val=""/>
      <w:lvlJc w:val="left"/>
      <w:rPr>
        <w:rFonts w:cs="Times New Roman"/>
      </w:rPr>
    </w:lvl>
    <w:lvl w:ilvl="5" w:tplc="0D0E31EA">
      <w:numFmt w:val="decimal"/>
      <w:lvlText w:val=""/>
      <w:lvlJc w:val="left"/>
      <w:rPr>
        <w:rFonts w:cs="Times New Roman"/>
      </w:rPr>
    </w:lvl>
    <w:lvl w:ilvl="6" w:tplc="3D847E8A">
      <w:numFmt w:val="decimal"/>
      <w:lvlText w:val=""/>
      <w:lvlJc w:val="left"/>
      <w:rPr>
        <w:rFonts w:cs="Times New Roman"/>
      </w:rPr>
    </w:lvl>
    <w:lvl w:ilvl="7" w:tplc="D02EE93A">
      <w:numFmt w:val="decimal"/>
      <w:lvlText w:val=""/>
      <w:lvlJc w:val="left"/>
      <w:rPr>
        <w:rFonts w:cs="Times New Roman"/>
      </w:rPr>
    </w:lvl>
    <w:lvl w:ilvl="8" w:tplc="F9724140">
      <w:numFmt w:val="decimal"/>
      <w:lvlText w:val=""/>
      <w:lvlJc w:val="left"/>
      <w:rPr>
        <w:rFonts w:cs="Times New Roman"/>
      </w:rPr>
    </w:lvl>
  </w:abstractNum>
  <w:abstractNum w:abstractNumId="5">
    <w:nsid w:val="140E0F76"/>
    <w:multiLevelType w:val="hybridMultilevel"/>
    <w:tmpl w:val="3E025560"/>
    <w:lvl w:ilvl="0" w:tplc="6BB80674">
      <w:start w:val="2"/>
      <w:numFmt w:val="decimal"/>
      <w:lvlText w:val="%1."/>
      <w:lvlJc w:val="left"/>
      <w:rPr>
        <w:rFonts w:cs="Times New Roman"/>
      </w:rPr>
    </w:lvl>
    <w:lvl w:ilvl="1" w:tplc="D0BAFCDC">
      <w:start w:val="1"/>
      <w:numFmt w:val="decimal"/>
      <w:lvlText w:val="%2)"/>
      <w:lvlJc w:val="left"/>
      <w:rPr>
        <w:rFonts w:cs="Times New Roman"/>
      </w:rPr>
    </w:lvl>
    <w:lvl w:ilvl="2" w:tplc="35FA2236">
      <w:numFmt w:val="decimal"/>
      <w:lvlText w:val=""/>
      <w:lvlJc w:val="left"/>
      <w:rPr>
        <w:rFonts w:cs="Times New Roman"/>
      </w:rPr>
    </w:lvl>
    <w:lvl w:ilvl="3" w:tplc="C7F80EFA">
      <w:numFmt w:val="decimal"/>
      <w:lvlText w:val=""/>
      <w:lvlJc w:val="left"/>
      <w:rPr>
        <w:rFonts w:cs="Times New Roman"/>
      </w:rPr>
    </w:lvl>
    <w:lvl w:ilvl="4" w:tplc="EFC28A32">
      <w:numFmt w:val="decimal"/>
      <w:lvlText w:val=""/>
      <w:lvlJc w:val="left"/>
      <w:rPr>
        <w:rFonts w:cs="Times New Roman"/>
      </w:rPr>
    </w:lvl>
    <w:lvl w:ilvl="5" w:tplc="4A481304">
      <w:numFmt w:val="decimal"/>
      <w:lvlText w:val=""/>
      <w:lvlJc w:val="left"/>
      <w:rPr>
        <w:rFonts w:cs="Times New Roman"/>
      </w:rPr>
    </w:lvl>
    <w:lvl w:ilvl="6" w:tplc="022A430C">
      <w:numFmt w:val="decimal"/>
      <w:lvlText w:val=""/>
      <w:lvlJc w:val="left"/>
      <w:rPr>
        <w:rFonts w:cs="Times New Roman"/>
      </w:rPr>
    </w:lvl>
    <w:lvl w:ilvl="7" w:tplc="805E2ADA">
      <w:numFmt w:val="decimal"/>
      <w:lvlText w:val=""/>
      <w:lvlJc w:val="left"/>
      <w:rPr>
        <w:rFonts w:cs="Times New Roman"/>
      </w:rPr>
    </w:lvl>
    <w:lvl w:ilvl="8" w:tplc="759C476E">
      <w:numFmt w:val="decimal"/>
      <w:lvlText w:val=""/>
      <w:lvlJc w:val="left"/>
      <w:rPr>
        <w:rFonts w:cs="Times New Roman"/>
      </w:rPr>
    </w:lvl>
  </w:abstractNum>
  <w:abstractNum w:abstractNumId="6">
    <w:nsid w:val="1BEFD79F"/>
    <w:multiLevelType w:val="hybridMultilevel"/>
    <w:tmpl w:val="6AF84ABE"/>
    <w:lvl w:ilvl="0" w:tplc="B0D2FEB2">
      <w:numFmt w:val="decimal"/>
      <w:lvlText w:val="%1."/>
      <w:lvlJc w:val="left"/>
      <w:rPr>
        <w:rFonts w:cs="Times New Roman"/>
      </w:rPr>
    </w:lvl>
    <w:lvl w:ilvl="1" w:tplc="B568FE66">
      <w:start w:val="1"/>
      <w:numFmt w:val="bullet"/>
      <w:lvlText w:val="§"/>
      <w:lvlJc w:val="left"/>
    </w:lvl>
    <w:lvl w:ilvl="2" w:tplc="20969158">
      <w:numFmt w:val="decimal"/>
      <w:lvlText w:val=""/>
      <w:lvlJc w:val="left"/>
      <w:rPr>
        <w:rFonts w:cs="Times New Roman"/>
      </w:rPr>
    </w:lvl>
    <w:lvl w:ilvl="3" w:tplc="82F8C41C">
      <w:numFmt w:val="decimal"/>
      <w:lvlText w:val=""/>
      <w:lvlJc w:val="left"/>
      <w:rPr>
        <w:rFonts w:cs="Times New Roman"/>
      </w:rPr>
    </w:lvl>
    <w:lvl w:ilvl="4" w:tplc="04EAE4D6">
      <w:numFmt w:val="decimal"/>
      <w:lvlText w:val=""/>
      <w:lvlJc w:val="left"/>
      <w:rPr>
        <w:rFonts w:cs="Times New Roman"/>
      </w:rPr>
    </w:lvl>
    <w:lvl w:ilvl="5" w:tplc="941EE1CE">
      <w:numFmt w:val="decimal"/>
      <w:lvlText w:val=""/>
      <w:lvlJc w:val="left"/>
      <w:rPr>
        <w:rFonts w:cs="Times New Roman"/>
      </w:rPr>
    </w:lvl>
    <w:lvl w:ilvl="6" w:tplc="338E266C">
      <w:numFmt w:val="decimal"/>
      <w:lvlText w:val=""/>
      <w:lvlJc w:val="left"/>
      <w:rPr>
        <w:rFonts w:cs="Times New Roman"/>
      </w:rPr>
    </w:lvl>
    <w:lvl w:ilvl="7" w:tplc="535C76AA">
      <w:numFmt w:val="decimal"/>
      <w:lvlText w:val=""/>
      <w:lvlJc w:val="left"/>
      <w:rPr>
        <w:rFonts w:cs="Times New Roman"/>
      </w:rPr>
    </w:lvl>
    <w:lvl w:ilvl="8" w:tplc="BA5E32C2">
      <w:numFmt w:val="decimal"/>
      <w:lvlText w:val=""/>
      <w:lvlJc w:val="left"/>
      <w:rPr>
        <w:rFonts w:cs="Times New Roman"/>
      </w:rPr>
    </w:lvl>
  </w:abstractNum>
  <w:abstractNum w:abstractNumId="7">
    <w:nsid w:val="1D51727C"/>
    <w:multiLevelType w:val="hybridMultilevel"/>
    <w:tmpl w:val="8158A654"/>
    <w:lvl w:ilvl="0" w:tplc="0BDC7548">
      <w:start w:val="7"/>
      <w:numFmt w:val="lowerLetter"/>
      <w:lvlText w:val="%1)"/>
      <w:lvlJc w:val="left"/>
      <w:pPr>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3A858"/>
    <w:multiLevelType w:val="hybridMultilevel"/>
    <w:tmpl w:val="E38AD4B4"/>
    <w:lvl w:ilvl="0" w:tplc="75AEEEB2">
      <w:start w:val="2"/>
      <w:numFmt w:val="decimal"/>
      <w:lvlText w:val="%1."/>
      <w:lvlJc w:val="left"/>
      <w:rPr>
        <w:rFonts w:cs="Times New Roman"/>
      </w:rPr>
    </w:lvl>
    <w:lvl w:ilvl="1" w:tplc="B1E8A8FC">
      <w:numFmt w:val="decimal"/>
      <w:lvlText w:val=""/>
      <w:lvlJc w:val="left"/>
      <w:rPr>
        <w:rFonts w:cs="Times New Roman"/>
      </w:rPr>
    </w:lvl>
    <w:lvl w:ilvl="2" w:tplc="79648BE6">
      <w:numFmt w:val="decimal"/>
      <w:lvlText w:val=""/>
      <w:lvlJc w:val="left"/>
      <w:rPr>
        <w:rFonts w:cs="Times New Roman"/>
      </w:rPr>
    </w:lvl>
    <w:lvl w:ilvl="3" w:tplc="7182F8F2">
      <w:numFmt w:val="decimal"/>
      <w:lvlText w:val=""/>
      <w:lvlJc w:val="left"/>
      <w:rPr>
        <w:rFonts w:cs="Times New Roman"/>
      </w:rPr>
    </w:lvl>
    <w:lvl w:ilvl="4" w:tplc="1628459C">
      <w:numFmt w:val="decimal"/>
      <w:lvlText w:val=""/>
      <w:lvlJc w:val="left"/>
      <w:rPr>
        <w:rFonts w:cs="Times New Roman"/>
      </w:rPr>
    </w:lvl>
    <w:lvl w:ilvl="5" w:tplc="FA52DCFC">
      <w:numFmt w:val="decimal"/>
      <w:lvlText w:val=""/>
      <w:lvlJc w:val="left"/>
      <w:rPr>
        <w:rFonts w:cs="Times New Roman"/>
      </w:rPr>
    </w:lvl>
    <w:lvl w:ilvl="6" w:tplc="6B4E243E">
      <w:numFmt w:val="decimal"/>
      <w:lvlText w:val=""/>
      <w:lvlJc w:val="left"/>
      <w:rPr>
        <w:rFonts w:cs="Times New Roman"/>
      </w:rPr>
    </w:lvl>
    <w:lvl w:ilvl="7" w:tplc="D9DC6AC0">
      <w:numFmt w:val="decimal"/>
      <w:lvlText w:val=""/>
      <w:lvlJc w:val="left"/>
      <w:rPr>
        <w:rFonts w:cs="Times New Roman"/>
      </w:rPr>
    </w:lvl>
    <w:lvl w:ilvl="8" w:tplc="E8047278">
      <w:numFmt w:val="decimal"/>
      <w:lvlText w:val=""/>
      <w:lvlJc w:val="left"/>
      <w:rPr>
        <w:rFonts w:cs="Times New Roman"/>
      </w:rPr>
    </w:lvl>
  </w:abstractNum>
  <w:abstractNum w:abstractNumId="9">
    <w:nsid w:val="257130A3"/>
    <w:multiLevelType w:val="hybridMultilevel"/>
    <w:tmpl w:val="EE38747E"/>
    <w:lvl w:ilvl="0" w:tplc="7BAE54E8">
      <w:start w:val="1"/>
      <w:numFmt w:val="decimal"/>
      <w:lvlText w:val="%1."/>
      <w:lvlJc w:val="left"/>
      <w:rPr>
        <w:rFonts w:cs="Times New Roman"/>
      </w:rPr>
    </w:lvl>
    <w:lvl w:ilvl="1" w:tplc="E41CABBA">
      <w:start w:val="1"/>
      <w:numFmt w:val="decimal"/>
      <w:lvlText w:val="%2)"/>
      <w:lvlJc w:val="left"/>
      <w:rPr>
        <w:rFonts w:cs="Times New Roman"/>
      </w:rPr>
    </w:lvl>
    <w:lvl w:ilvl="2" w:tplc="B4D4B01A">
      <w:numFmt w:val="decimal"/>
      <w:lvlText w:val=""/>
      <w:lvlJc w:val="left"/>
      <w:rPr>
        <w:rFonts w:cs="Times New Roman"/>
      </w:rPr>
    </w:lvl>
    <w:lvl w:ilvl="3" w:tplc="5D285C56">
      <w:numFmt w:val="decimal"/>
      <w:lvlText w:val=""/>
      <w:lvlJc w:val="left"/>
      <w:rPr>
        <w:rFonts w:cs="Times New Roman"/>
      </w:rPr>
    </w:lvl>
    <w:lvl w:ilvl="4" w:tplc="D0EED228">
      <w:numFmt w:val="decimal"/>
      <w:lvlText w:val=""/>
      <w:lvlJc w:val="left"/>
      <w:rPr>
        <w:rFonts w:cs="Times New Roman"/>
      </w:rPr>
    </w:lvl>
    <w:lvl w:ilvl="5" w:tplc="EB0014F4">
      <w:numFmt w:val="decimal"/>
      <w:lvlText w:val=""/>
      <w:lvlJc w:val="left"/>
      <w:rPr>
        <w:rFonts w:cs="Times New Roman"/>
      </w:rPr>
    </w:lvl>
    <w:lvl w:ilvl="6" w:tplc="1A86F3F8">
      <w:numFmt w:val="decimal"/>
      <w:lvlText w:val=""/>
      <w:lvlJc w:val="left"/>
      <w:rPr>
        <w:rFonts w:cs="Times New Roman"/>
      </w:rPr>
    </w:lvl>
    <w:lvl w:ilvl="7" w:tplc="0F966D22">
      <w:numFmt w:val="decimal"/>
      <w:lvlText w:val=""/>
      <w:lvlJc w:val="left"/>
      <w:rPr>
        <w:rFonts w:cs="Times New Roman"/>
      </w:rPr>
    </w:lvl>
    <w:lvl w:ilvl="8" w:tplc="0AB2C04C">
      <w:numFmt w:val="decimal"/>
      <w:lvlText w:val=""/>
      <w:lvlJc w:val="left"/>
      <w:rPr>
        <w:rFonts w:cs="Times New Roman"/>
      </w:rPr>
    </w:lvl>
  </w:abstractNum>
  <w:abstractNum w:abstractNumId="10">
    <w:nsid w:val="25E45D32"/>
    <w:multiLevelType w:val="hybridMultilevel"/>
    <w:tmpl w:val="55F60E54"/>
    <w:lvl w:ilvl="0" w:tplc="0F06A7C8">
      <w:start w:val="6"/>
      <w:numFmt w:val="decimal"/>
      <w:lvlText w:val="%1."/>
      <w:lvlJc w:val="left"/>
      <w:rPr>
        <w:rFonts w:cs="Times New Roman"/>
      </w:rPr>
    </w:lvl>
    <w:lvl w:ilvl="1" w:tplc="1D3619C6">
      <w:numFmt w:val="decimal"/>
      <w:lvlText w:val=""/>
      <w:lvlJc w:val="left"/>
      <w:rPr>
        <w:rFonts w:cs="Times New Roman"/>
      </w:rPr>
    </w:lvl>
    <w:lvl w:ilvl="2" w:tplc="42A8A588">
      <w:numFmt w:val="decimal"/>
      <w:lvlText w:val=""/>
      <w:lvlJc w:val="left"/>
      <w:rPr>
        <w:rFonts w:cs="Times New Roman"/>
      </w:rPr>
    </w:lvl>
    <w:lvl w:ilvl="3" w:tplc="E6700F4C">
      <w:numFmt w:val="decimal"/>
      <w:lvlText w:val=""/>
      <w:lvlJc w:val="left"/>
      <w:rPr>
        <w:rFonts w:cs="Times New Roman"/>
      </w:rPr>
    </w:lvl>
    <w:lvl w:ilvl="4" w:tplc="3F5E5372">
      <w:numFmt w:val="decimal"/>
      <w:lvlText w:val=""/>
      <w:lvlJc w:val="left"/>
      <w:rPr>
        <w:rFonts w:cs="Times New Roman"/>
      </w:rPr>
    </w:lvl>
    <w:lvl w:ilvl="5" w:tplc="A7D4DFD2">
      <w:numFmt w:val="decimal"/>
      <w:lvlText w:val=""/>
      <w:lvlJc w:val="left"/>
      <w:rPr>
        <w:rFonts w:cs="Times New Roman"/>
      </w:rPr>
    </w:lvl>
    <w:lvl w:ilvl="6" w:tplc="0786DD5C">
      <w:numFmt w:val="decimal"/>
      <w:lvlText w:val=""/>
      <w:lvlJc w:val="left"/>
      <w:rPr>
        <w:rFonts w:cs="Times New Roman"/>
      </w:rPr>
    </w:lvl>
    <w:lvl w:ilvl="7" w:tplc="9C7817EC">
      <w:numFmt w:val="decimal"/>
      <w:lvlText w:val=""/>
      <w:lvlJc w:val="left"/>
      <w:rPr>
        <w:rFonts w:cs="Times New Roman"/>
      </w:rPr>
    </w:lvl>
    <w:lvl w:ilvl="8" w:tplc="0A547A38">
      <w:numFmt w:val="decimal"/>
      <w:lvlText w:val=""/>
      <w:lvlJc w:val="left"/>
      <w:rPr>
        <w:rFonts w:cs="Times New Roman"/>
      </w:rPr>
    </w:lvl>
  </w:abstractNum>
  <w:abstractNum w:abstractNumId="11">
    <w:nsid w:val="2D1D5AE9"/>
    <w:multiLevelType w:val="hybridMultilevel"/>
    <w:tmpl w:val="5652FD58"/>
    <w:lvl w:ilvl="0" w:tplc="169491C4">
      <w:numFmt w:val="decimal"/>
      <w:lvlText w:val="%1."/>
      <w:lvlJc w:val="left"/>
      <w:rPr>
        <w:rFonts w:cs="Times New Roman"/>
      </w:rPr>
    </w:lvl>
    <w:lvl w:ilvl="1" w:tplc="A128E3A2">
      <w:start w:val="1"/>
      <w:numFmt w:val="decimal"/>
      <w:lvlText w:val="%2)"/>
      <w:lvlJc w:val="left"/>
      <w:rPr>
        <w:rFonts w:cs="Times New Roman"/>
      </w:rPr>
    </w:lvl>
    <w:lvl w:ilvl="2" w:tplc="E00E276E">
      <w:start w:val="1"/>
      <w:numFmt w:val="bullet"/>
      <w:lvlText w:val="§"/>
      <w:lvlJc w:val="left"/>
      <w:rPr>
        <w:b/>
      </w:rPr>
    </w:lvl>
    <w:lvl w:ilvl="3" w:tplc="E494BE92">
      <w:numFmt w:val="decimal"/>
      <w:lvlText w:val=""/>
      <w:lvlJc w:val="left"/>
      <w:rPr>
        <w:rFonts w:cs="Times New Roman"/>
      </w:rPr>
    </w:lvl>
    <w:lvl w:ilvl="4" w:tplc="98FEDBA2">
      <w:numFmt w:val="decimal"/>
      <w:lvlText w:val=""/>
      <w:lvlJc w:val="left"/>
      <w:rPr>
        <w:rFonts w:cs="Times New Roman"/>
      </w:rPr>
    </w:lvl>
    <w:lvl w:ilvl="5" w:tplc="96E44AD0">
      <w:numFmt w:val="decimal"/>
      <w:lvlText w:val=""/>
      <w:lvlJc w:val="left"/>
      <w:rPr>
        <w:rFonts w:cs="Times New Roman"/>
      </w:rPr>
    </w:lvl>
    <w:lvl w:ilvl="6" w:tplc="5D68BC58">
      <w:numFmt w:val="decimal"/>
      <w:lvlText w:val=""/>
      <w:lvlJc w:val="left"/>
      <w:rPr>
        <w:rFonts w:cs="Times New Roman"/>
      </w:rPr>
    </w:lvl>
    <w:lvl w:ilvl="7" w:tplc="FA9A8D7E">
      <w:numFmt w:val="decimal"/>
      <w:lvlText w:val=""/>
      <w:lvlJc w:val="left"/>
      <w:rPr>
        <w:rFonts w:cs="Times New Roman"/>
      </w:rPr>
    </w:lvl>
    <w:lvl w:ilvl="8" w:tplc="A1105C84">
      <w:numFmt w:val="decimal"/>
      <w:lvlText w:val=""/>
      <w:lvlJc w:val="left"/>
      <w:rPr>
        <w:rFonts w:cs="Times New Roman"/>
      </w:rPr>
    </w:lvl>
  </w:abstractNum>
  <w:abstractNum w:abstractNumId="12">
    <w:nsid w:val="2FE22343"/>
    <w:multiLevelType w:val="hybridMultilevel"/>
    <w:tmpl w:val="0E5C4B2E"/>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3AB105"/>
    <w:multiLevelType w:val="hybridMultilevel"/>
    <w:tmpl w:val="54AE12D4"/>
    <w:lvl w:ilvl="0" w:tplc="0415000F">
      <w:start w:val="1"/>
      <w:numFmt w:val="decimal"/>
      <w:lvlText w:val="%1."/>
      <w:lvlJc w:val="left"/>
      <w:rPr>
        <w:b w:val="0"/>
        <w:bCs w:val="0"/>
      </w:rPr>
    </w:lvl>
    <w:lvl w:ilvl="1" w:tplc="7CE26B5A">
      <w:start w:val="1"/>
      <w:numFmt w:val="bullet"/>
      <w:lvlText w:val="§"/>
      <w:lvlJc w:val="left"/>
    </w:lvl>
    <w:lvl w:ilvl="2" w:tplc="ED5EAE6E">
      <w:numFmt w:val="decimal"/>
      <w:lvlText w:val=""/>
      <w:lvlJc w:val="left"/>
      <w:rPr>
        <w:rFonts w:cs="Times New Roman"/>
      </w:rPr>
    </w:lvl>
    <w:lvl w:ilvl="3" w:tplc="30FA6F5E">
      <w:numFmt w:val="decimal"/>
      <w:lvlText w:val=""/>
      <w:lvlJc w:val="left"/>
      <w:rPr>
        <w:rFonts w:cs="Times New Roman"/>
      </w:rPr>
    </w:lvl>
    <w:lvl w:ilvl="4" w:tplc="EF54ECEE">
      <w:numFmt w:val="decimal"/>
      <w:lvlText w:val=""/>
      <w:lvlJc w:val="left"/>
      <w:rPr>
        <w:rFonts w:cs="Times New Roman"/>
      </w:rPr>
    </w:lvl>
    <w:lvl w:ilvl="5" w:tplc="F670D11C">
      <w:numFmt w:val="decimal"/>
      <w:lvlText w:val=""/>
      <w:lvlJc w:val="left"/>
      <w:rPr>
        <w:rFonts w:cs="Times New Roman"/>
      </w:rPr>
    </w:lvl>
    <w:lvl w:ilvl="6" w:tplc="D390DEF4">
      <w:numFmt w:val="decimal"/>
      <w:lvlText w:val=""/>
      <w:lvlJc w:val="left"/>
      <w:rPr>
        <w:rFonts w:cs="Times New Roman"/>
      </w:rPr>
    </w:lvl>
    <w:lvl w:ilvl="7" w:tplc="B46C11D6">
      <w:numFmt w:val="decimal"/>
      <w:lvlText w:val=""/>
      <w:lvlJc w:val="left"/>
      <w:rPr>
        <w:rFonts w:cs="Times New Roman"/>
      </w:rPr>
    </w:lvl>
    <w:lvl w:ilvl="8" w:tplc="861E9B96">
      <w:numFmt w:val="decimal"/>
      <w:lvlText w:val=""/>
      <w:lvlJc w:val="left"/>
      <w:rPr>
        <w:rFonts w:cs="Times New Roman"/>
      </w:rPr>
    </w:lvl>
  </w:abstractNum>
  <w:abstractNum w:abstractNumId="14">
    <w:nsid w:val="3352255A"/>
    <w:multiLevelType w:val="hybridMultilevel"/>
    <w:tmpl w:val="BCAA5110"/>
    <w:lvl w:ilvl="0" w:tplc="2EC2161A">
      <w:start w:val="4"/>
      <w:numFmt w:val="decimal"/>
      <w:lvlText w:val="%1."/>
      <w:lvlJc w:val="left"/>
      <w:rPr>
        <w:rFonts w:cs="Times New Roman"/>
      </w:rPr>
    </w:lvl>
    <w:lvl w:ilvl="1" w:tplc="2BC2F950">
      <w:numFmt w:val="decimal"/>
      <w:lvlText w:val=""/>
      <w:lvlJc w:val="left"/>
      <w:rPr>
        <w:rFonts w:cs="Times New Roman"/>
      </w:rPr>
    </w:lvl>
    <w:lvl w:ilvl="2" w:tplc="1E981834">
      <w:numFmt w:val="decimal"/>
      <w:lvlText w:val=""/>
      <w:lvlJc w:val="left"/>
      <w:rPr>
        <w:rFonts w:cs="Times New Roman"/>
      </w:rPr>
    </w:lvl>
    <w:lvl w:ilvl="3" w:tplc="DA601F54">
      <w:numFmt w:val="decimal"/>
      <w:lvlText w:val=""/>
      <w:lvlJc w:val="left"/>
      <w:rPr>
        <w:rFonts w:cs="Times New Roman"/>
      </w:rPr>
    </w:lvl>
    <w:lvl w:ilvl="4" w:tplc="426CB776">
      <w:numFmt w:val="decimal"/>
      <w:lvlText w:val=""/>
      <w:lvlJc w:val="left"/>
      <w:rPr>
        <w:rFonts w:cs="Times New Roman"/>
      </w:rPr>
    </w:lvl>
    <w:lvl w:ilvl="5" w:tplc="BE8A6786">
      <w:numFmt w:val="decimal"/>
      <w:lvlText w:val=""/>
      <w:lvlJc w:val="left"/>
      <w:rPr>
        <w:rFonts w:cs="Times New Roman"/>
      </w:rPr>
    </w:lvl>
    <w:lvl w:ilvl="6" w:tplc="0BC87BB8">
      <w:numFmt w:val="decimal"/>
      <w:lvlText w:val=""/>
      <w:lvlJc w:val="left"/>
      <w:rPr>
        <w:rFonts w:cs="Times New Roman"/>
      </w:rPr>
    </w:lvl>
    <w:lvl w:ilvl="7" w:tplc="DFB4A174">
      <w:numFmt w:val="decimal"/>
      <w:lvlText w:val=""/>
      <w:lvlJc w:val="left"/>
      <w:rPr>
        <w:rFonts w:cs="Times New Roman"/>
      </w:rPr>
    </w:lvl>
    <w:lvl w:ilvl="8" w:tplc="6F3832B6">
      <w:numFmt w:val="decimal"/>
      <w:lvlText w:val=""/>
      <w:lvlJc w:val="left"/>
      <w:rPr>
        <w:rFonts w:cs="Times New Roman"/>
      </w:rPr>
    </w:lvl>
  </w:abstractNum>
  <w:abstractNum w:abstractNumId="15">
    <w:nsid w:val="342523FB"/>
    <w:multiLevelType w:val="hybridMultilevel"/>
    <w:tmpl w:val="04FCB0E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98B4046"/>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709"/>
        </w:tabs>
        <w:ind w:left="1260" w:hanging="360"/>
      </w:pPr>
      <w:rPr>
        <w:rFonts w:ascii="Calibri" w:hAnsi="Calibri" w:cs="Calibri"/>
        <w:b w:val="0"/>
        <w:bCs/>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480"/>
        </w:tabs>
        <w:ind w:left="480" w:hanging="360"/>
      </w:pPr>
      <w:rPr>
        <w:rFonts w:ascii="Calibri" w:hAnsi="Calibri" w:cs="Calibri"/>
        <w:bCs/>
        <w:color w:val="00000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885F15"/>
    <w:multiLevelType w:val="hybridMultilevel"/>
    <w:tmpl w:val="D91A5E90"/>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DBA31"/>
    <w:multiLevelType w:val="hybridMultilevel"/>
    <w:tmpl w:val="6ACC839A"/>
    <w:lvl w:ilvl="0" w:tplc="1EE6D1C8">
      <w:start w:val="1"/>
      <w:numFmt w:val="decimal"/>
      <w:lvlText w:val="%1"/>
      <w:lvlJc w:val="left"/>
      <w:rPr>
        <w:rFonts w:cs="Times New Roman"/>
      </w:rPr>
    </w:lvl>
    <w:lvl w:ilvl="1" w:tplc="5FAEF060">
      <w:start w:val="3"/>
      <w:numFmt w:val="decimal"/>
      <w:lvlText w:val="%2)"/>
      <w:lvlJc w:val="left"/>
      <w:rPr>
        <w:rFonts w:cs="Times New Roman"/>
      </w:rPr>
    </w:lvl>
    <w:lvl w:ilvl="2" w:tplc="1F2662E8">
      <w:start w:val="1"/>
      <w:numFmt w:val="lowerLetter"/>
      <w:lvlText w:val="%3"/>
      <w:lvlJc w:val="left"/>
      <w:rPr>
        <w:rFonts w:cs="Times New Roman"/>
      </w:rPr>
    </w:lvl>
    <w:lvl w:ilvl="3" w:tplc="BAB8998A">
      <w:numFmt w:val="decimal"/>
      <w:lvlText w:val=""/>
      <w:lvlJc w:val="left"/>
      <w:rPr>
        <w:rFonts w:cs="Times New Roman"/>
      </w:rPr>
    </w:lvl>
    <w:lvl w:ilvl="4" w:tplc="E2626532">
      <w:numFmt w:val="decimal"/>
      <w:lvlText w:val=""/>
      <w:lvlJc w:val="left"/>
      <w:rPr>
        <w:rFonts w:cs="Times New Roman"/>
      </w:rPr>
    </w:lvl>
    <w:lvl w:ilvl="5" w:tplc="8E362016">
      <w:numFmt w:val="decimal"/>
      <w:lvlText w:val=""/>
      <w:lvlJc w:val="left"/>
      <w:rPr>
        <w:rFonts w:cs="Times New Roman"/>
      </w:rPr>
    </w:lvl>
    <w:lvl w:ilvl="6" w:tplc="3A22A7E4">
      <w:numFmt w:val="decimal"/>
      <w:lvlText w:val=""/>
      <w:lvlJc w:val="left"/>
      <w:rPr>
        <w:rFonts w:cs="Times New Roman"/>
      </w:rPr>
    </w:lvl>
    <w:lvl w:ilvl="7" w:tplc="4E883956">
      <w:numFmt w:val="decimal"/>
      <w:lvlText w:val=""/>
      <w:lvlJc w:val="left"/>
      <w:rPr>
        <w:rFonts w:cs="Times New Roman"/>
      </w:rPr>
    </w:lvl>
    <w:lvl w:ilvl="8" w:tplc="E51E6990">
      <w:numFmt w:val="decimal"/>
      <w:lvlText w:val=""/>
      <w:lvlJc w:val="left"/>
      <w:rPr>
        <w:rFonts w:cs="Times New Roman"/>
      </w:rPr>
    </w:lvl>
  </w:abstractNum>
  <w:abstractNum w:abstractNumId="19">
    <w:nsid w:val="40A81E96"/>
    <w:multiLevelType w:val="hybridMultilevel"/>
    <w:tmpl w:val="51ACAC04"/>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A7C4C9"/>
    <w:multiLevelType w:val="hybridMultilevel"/>
    <w:tmpl w:val="C64E2BBE"/>
    <w:lvl w:ilvl="0" w:tplc="63C2A954">
      <w:start w:val="3"/>
      <w:numFmt w:val="decimal"/>
      <w:lvlText w:val="%1."/>
      <w:lvlJc w:val="left"/>
      <w:rPr>
        <w:rFonts w:cs="Times New Roman"/>
      </w:rPr>
    </w:lvl>
    <w:lvl w:ilvl="1" w:tplc="71206400">
      <w:start w:val="1"/>
      <w:numFmt w:val="decimal"/>
      <w:lvlText w:val="%2)"/>
      <w:lvlJc w:val="left"/>
      <w:rPr>
        <w:rFonts w:cs="Times New Roman"/>
      </w:rPr>
    </w:lvl>
    <w:lvl w:ilvl="2" w:tplc="C0143B28">
      <w:numFmt w:val="decimal"/>
      <w:lvlText w:val=""/>
      <w:lvlJc w:val="left"/>
      <w:rPr>
        <w:rFonts w:cs="Times New Roman"/>
      </w:rPr>
    </w:lvl>
    <w:lvl w:ilvl="3" w:tplc="CB3C3862">
      <w:numFmt w:val="decimal"/>
      <w:lvlText w:val=""/>
      <w:lvlJc w:val="left"/>
      <w:rPr>
        <w:rFonts w:cs="Times New Roman"/>
      </w:rPr>
    </w:lvl>
    <w:lvl w:ilvl="4" w:tplc="926E054A">
      <w:numFmt w:val="decimal"/>
      <w:lvlText w:val=""/>
      <w:lvlJc w:val="left"/>
      <w:rPr>
        <w:rFonts w:cs="Times New Roman"/>
      </w:rPr>
    </w:lvl>
    <w:lvl w:ilvl="5" w:tplc="3E4EC340">
      <w:numFmt w:val="decimal"/>
      <w:lvlText w:val=""/>
      <w:lvlJc w:val="left"/>
      <w:rPr>
        <w:rFonts w:cs="Times New Roman"/>
      </w:rPr>
    </w:lvl>
    <w:lvl w:ilvl="6" w:tplc="E4F66CE6">
      <w:numFmt w:val="decimal"/>
      <w:lvlText w:val=""/>
      <w:lvlJc w:val="left"/>
      <w:rPr>
        <w:rFonts w:cs="Times New Roman"/>
      </w:rPr>
    </w:lvl>
    <w:lvl w:ilvl="7" w:tplc="19FC51F2">
      <w:numFmt w:val="decimal"/>
      <w:lvlText w:val=""/>
      <w:lvlJc w:val="left"/>
      <w:rPr>
        <w:rFonts w:cs="Times New Roman"/>
      </w:rPr>
    </w:lvl>
    <w:lvl w:ilvl="8" w:tplc="146CF57C">
      <w:numFmt w:val="decimal"/>
      <w:lvlText w:val=""/>
      <w:lvlJc w:val="left"/>
      <w:rPr>
        <w:rFonts w:cs="Times New Roman"/>
      </w:rPr>
    </w:lvl>
  </w:abstractNum>
  <w:abstractNum w:abstractNumId="21">
    <w:nsid w:val="431BD7B7"/>
    <w:multiLevelType w:val="hybridMultilevel"/>
    <w:tmpl w:val="FDAAEC6E"/>
    <w:lvl w:ilvl="0" w:tplc="F3CC9614">
      <w:start w:val="1"/>
      <w:numFmt w:val="decimal"/>
      <w:lvlText w:val="%1"/>
      <w:lvlJc w:val="left"/>
      <w:rPr>
        <w:rFonts w:cs="Times New Roman"/>
      </w:rPr>
    </w:lvl>
    <w:lvl w:ilvl="1" w:tplc="FF6A3226">
      <w:start w:val="1"/>
      <w:numFmt w:val="decimal"/>
      <w:lvlText w:val="%2"/>
      <w:lvlJc w:val="left"/>
      <w:rPr>
        <w:rFonts w:cs="Times New Roman"/>
      </w:rPr>
    </w:lvl>
    <w:lvl w:ilvl="2" w:tplc="66E4AC46">
      <w:start w:val="23"/>
      <w:numFmt w:val="lowerLetter"/>
      <w:lvlText w:val="%3"/>
      <w:lvlJc w:val="left"/>
      <w:rPr>
        <w:rFonts w:cs="Times New Roman"/>
      </w:rPr>
    </w:lvl>
    <w:lvl w:ilvl="3" w:tplc="978A02F8">
      <w:numFmt w:val="decimal"/>
      <w:lvlText w:val=""/>
      <w:lvlJc w:val="left"/>
      <w:rPr>
        <w:rFonts w:cs="Times New Roman"/>
      </w:rPr>
    </w:lvl>
    <w:lvl w:ilvl="4" w:tplc="26BC6FCA">
      <w:numFmt w:val="decimal"/>
      <w:lvlText w:val=""/>
      <w:lvlJc w:val="left"/>
      <w:rPr>
        <w:rFonts w:cs="Times New Roman"/>
      </w:rPr>
    </w:lvl>
    <w:lvl w:ilvl="5" w:tplc="1876E170">
      <w:numFmt w:val="decimal"/>
      <w:lvlText w:val=""/>
      <w:lvlJc w:val="left"/>
      <w:rPr>
        <w:rFonts w:cs="Times New Roman"/>
      </w:rPr>
    </w:lvl>
    <w:lvl w:ilvl="6" w:tplc="3D18412A">
      <w:numFmt w:val="decimal"/>
      <w:lvlText w:val=""/>
      <w:lvlJc w:val="left"/>
      <w:rPr>
        <w:rFonts w:cs="Times New Roman"/>
      </w:rPr>
    </w:lvl>
    <w:lvl w:ilvl="7" w:tplc="6C34740C">
      <w:numFmt w:val="decimal"/>
      <w:lvlText w:val=""/>
      <w:lvlJc w:val="left"/>
      <w:rPr>
        <w:rFonts w:cs="Times New Roman"/>
      </w:rPr>
    </w:lvl>
    <w:lvl w:ilvl="8" w:tplc="5AC80E8C">
      <w:numFmt w:val="decimal"/>
      <w:lvlText w:val=""/>
      <w:lvlJc w:val="left"/>
      <w:rPr>
        <w:rFonts w:cs="Times New Roman"/>
      </w:rPr>
    </w:lvl>
  </w:abstractNum>
  <w:abstractNum w:abstractNumId="22">
    <w:nsid w:val="436C6125"/>
    <w:multiLevelType w:val="hybridMultilevel"/>
    <w:tmpl w:val="7A4A0282"/>
    <w:lvl w:ilvl="0" w:tplc="4AC82A88">
      <w:numFmt w:val="decimal"/>
      <w:lvlText w:val="%1."/>
      <w:lvlJc w:val="left"/>
      <w:rPr>
        <w:rFonts w:cs="Times New Roman"/>
      </w:rPr>
    </w:lvl>
    <w:lvl w:ilvl="1" w:tplc="FDFE9798">
      <w:start w:val="1"/>
      <w:numFmt w:val="decimal"/>
      <w:lvlText w:val="%2)"/>
      <w:lvlJc w:val="left"/>
      <w:rPr>
        <w:rFonts w:cs="Times New Roman"/>
      </w:rPr>
    </w:lvl>
    <w:lvl w:ilvl="2" w:tplc="AE209064">
      <w:start w:val="1"/>
      <w:numFmt w:val="bullet"/>
      <w:lvlText w:val="§"/>
      <w:lvlJc w:val="left"/>
      <w:rPr>
        <w:b/>
      </w:rPr>
    </w:lvl>
    <w:lvl w:ilvl="3" w:tplc="F84058F6">
      <w:numFmt w:val="decimal"/>
      <w:lvlText w:val=""/>
      <w:lvlJc w:val="left"/>
      <w:rPr>
        <w:rFonts w:cs="Times New Roman"/>
      </w:rPr>
    </w:lvl>
    <w:lvl w:ilvl="4" w:tplc="5ED0EE04">
      <w:numFmt w:val="decimal"/>
      <w:lvlText w:val=""/>
      <w:lvlJc w:val="left"/>
      <w:rPr>
        <w:rFonts w:cs="Times New Roman"/>
      </w:rPr>
    </w:lvl>
    <w:lvl w:ilvl="5" w:tplc="B05C6802">
      <w:numFmt w:val="decimal"/>
      <w:lvlText w:val=""/>
      <w:lvlJc w:val="left"/>
      <w:rPr>
        <w:rFonts w:cs="Times New Roman"/>
      </w:rPr>
    </w:lvl>
    <w:lvl w:ilvl="6" w:tplc="769EEDD6">
      <w:numFmt w:val="decimal"/>
      <w:lvlText w:val=""/>
      <w:lvlJc w:val="left"/>
      <w:rPr>
        <w:rFonts w:cs="Times New Roman"/>
      </w:rPr>
    </w:lvl>
    <w:lvl w:ilvl="7" w:tplc="C38C70FC">
      <w:numFmt w:val="decimal"/>
      <w:lvlText w:val=""/>
      <w:lvlJc w:val="left"/>
      <w:rPr>
        <w:rFonts w:cs="Times New Roman"/>
      </w:rPr>
    </w:lvl>
    <w:lvl w:ilvl="8" w:tplc="DB96ADA2">
      <w:numFmt w:val="decimal"/>
      <w:lvlText w:val=""/>
      <w:lvlJc w:val="left"/>
      <w:rPr>
        <w:rFonts w:cs="Times New Roman"/>
      </w:rPr>
    </w:lvl>
  </w:abstractNum>
  <w:abstractNum w:abstractNumId="23">
    <w:nsid w:val="45B4508E"/>
    <w:multiLevelType w:val="hybridMultilevel"/>
    <w:tmpl w:val="FFFFFFFF"/>
    <w:lvl w:ilvl="0" w:tplc="500064EA">
      <w:start w:val="1"/>
      <w:numFmt w:val="decimal"/>
      <w:lvlText w:val="%1."/>
      <w:lvlJc w:val="left"/>
      <w:pPr>
        <w:ind w:left="457" w:hanging="346"/>
      </w:pPr>
      <w:rPr>
        <w:rFonts w:cs="Times New Roman" w:hint="default"/>
        <w:w w:val="100"/>
      </w:rPr>
    </w:lvl>
    <w:lvl w:ilvl="1" w:tplc="D28AB794">
      <w:start w:val="1"/>
      <w:numFmt w:val="decimal"/>
      <w:lvlText w:val="%2)"/>
      <w:lvlJc w:val="left"/>
      <w:pPr>
        <w:ind w:left="1194" w:hanging="344"/>
      </w:pPr>
      <w:rPr>
        <w:rFonts w:ascii="Calibri" w:eastAsia="Times New Roman" w:hAnsi="Calibri" w:cs="Calibri" w:hint="default"/>
        <w:b w:val="0"/>
        <w:bCs w:val="0"/>
        <w:i w:val="0"/>
        <w:iCs w:val="0"/>
        <w:w w:val="100"/>
        <w:sz w:val="24"/>
        <w:szCs w:val="24"/>
      </w:rPr>
    </w:lvl>
    <w:lvl w:ilvl="2" w:tplc="28A0DB32">
      <w:numFmt w:val="bullet"/>
      <w:lvlText w:val="•"/>
      <w:lvlJc w:val="left"/>
      <w:pPr>
        <w:ind w:left="2145" w:hanging="344"/>
      </w:pPr>
      <w:rPr>
        <w:rFonts w:hint="default"/>
      </w:rPr>
    </w:lvl>
    <w:lvl w:ilvl="3" w:tplc="CF9AD554">
      <w:numFmt w:val="bullet"/>
      <w:lvlText w:val="•"/>
      <w:lvlJc w:val="left"/>
      <w:pPr>
        <w:ind w:left="3090" w:hanging="344"/>
      </w:pPr>
      <w:rPr>
        <w:rFonts w:hint="default"/>
      </w:rPr>
    </w:lvl>
    <w:lvl w:ilvl="4" w:tplc="9CB2F7A0">
      <w:numFmt w:val="bullet"/>
      <w:lvlText w:val="•"/>
      <w:lvlJc w:val="left"/>
      <w:pPr>
        <w:ind w:left="4035" w:hanging="344"/>
      </w:pPr>
      <w:rPr>
        <w:rFonts w:hint="default"/>
      </w:rPr>
    </w:lvl>
    <w:lvl w:ilvl="5" w:tplc="6BEA7F00">
      <w:numFmt w:val="bullet"/>
      <w:lvlText w:val="•"/>
      <w:lvlJc w:val="left"/>
      <w:pPr>
        <w:ind w:left="4980" w:hanging="344"/>
      </w:pPr>
      <w:rPr>
        <w:rFonts w:hint="default"/>
      </w:rPr>
    </w:lvl>
    <w:lvl w:ilvl="6" w:tplc="C3FC36F6">
      <w:numFmt w:val="bullet"/>
      <w:lvlText w:val="•"/>
      <w:lvlJc w:val="left"/>
      <w:pPr>
        <w:ind w:left="5925" w:hanging="344"/>
      </w:pPr>
      <w:rPr>
        <w:rFonts w:hint="default"/>
      </w:rPr>
    </w:lvl>
    <w:lvl w:ilvl="7" w:tplc="056C5064">
      <w:numFmt w:val="bullet"/>
      <w:lvlText w:val="•"/>
      <w:lvlJc w:val="left"/>
      <w:pPr>
        <w:ind w:left="6870" w:hanging="344"/>
      </w:pPr>
      <w:rPr>
        <w:rFonts w:hint="default"/>
      </w:rPr>
    </w:lvl>
    <w:lvl w:ilvl="8" w:tplc="5DBEB5CE">
      <w:numFmt w:val="bullet"/>
      <w:lvlText w:val="•"/>
      <w:lvlJc w:val="left"/>
      <w:pPr>
        <w:ind w:left="7816" w:hanging="344"/>
      </w:pPr>
      <w:rPr>
        <w:rFonts w:hint="default"/>
      </w:rPr>
    </w:lvl>
  </w:abstractNum>
  <w:abstractNum w:abstractNumId="24">
    <w:nsid w:val="4E6AFB66"/>
    <w:multiLevelType w:val="hybridMultilevel"/>
    <w:tmpl w:val="4AE4A206"/>
    <w:lvl w:ilvl="0" w:tplc="AE3264EC">
      <w:start w:val="1"/>
      <w:numFmt w:val="decimal"/>
      <w:lvlText w:val="%1."/>
      <w:lvlJc w:val="left"/>
      <w:rPr>
        <w:rFonts w:cs="Times New Roman"/>
      </w:rPr>
    </w:lvl>
    <w:lvl w:ilvl="1" w:tplc="45E84E24">
      <w:start w:val="1"/>
      <w:numFmt w:val="decimal"/>
      <w:lvlText w:val="%2)"/>
      <w:lvlJc w:val="left"/>
      <w:rPr>
        <w:rFonts w:cs="Times New Roman"/>
      </w:rPr>
    </w:lvl>
    <w:lvl w:ilvl="2" w:tplc="19924504">
      <w:numFmt w:val="decimal"/>
      <w:lvlText w:val=""/>
      <w:lvlJc w:val="left"/>
      <w:rPr>
        <w:rFonts w:cs="Times New Roman"/>
      </w:rPr>
    </w:lvl>
    <w:lvl w:ilvl="3" w:tplc="09681A74">
      <w:numFmt w:val="decimal"/>
      <w:lvlText w:val=""/>
      <w:lvlJc w:val="left"/>
      <w:rPr>
        <w:rFonts w:cs="Times New Roman"/>
      </w:rPr>
    </w:lvl>
    <w:lvl w:ilvl="4" w:tplc="4714323C">
      <w:numFmt w:val="decimal"/>
      <w:lvlText w:val=""/>
      <w:lvlJc w:val="left"/>
      <w:rPr>
        <w:rFonts w:cs="Times New Roman"/>
      </w:rPr>
    </w:lvl>
    <w:lvl w:ilvl="5" w:tplc="875C62E6">
      <w:numFmt w:val="decimal"/>
      <w:lvlText w:val=""/>
      <w:lvlJc w:val="left"/>
      <w:rPr>
        <w:rFonts w:cs="Times New Roman"/>
      </w:rPr>
    </w:lvl>
    <w:lvl w:ilvl="6" w:tplc="8C226CB0">
      <w:numFmt w:val="decimal"/>
      <w:lvlText w:val=""/>
      <w:lvlJc w:val="left"/>
      <w:rPr>
        <w:rFonts w:cs="Times New Roman"/>
      </w:rPr>
    </w:lvl>
    <w:lvl w:ilvl="7" w:tplc="03D2EC1A">
      <w:numFmt w:val="decimal"/>
      <w:lvlText w:val=""/>
      <w:lvlJc w:val="left"/>
      <w:rPr>
        <w:rFonts w:cs="Times New Roman"/>
      </w:rPr>
    </w:lvl>
    <w:lvl w:ilvl="8" w:tplc="3D2E7EDC">
      <w:numFmt w:val="decimal"/>
      <w:lvlText w:val=""/>
      <w:lvlJc w:val="left"/>
      <w:rPr>
        <w:rFonts w:cs="Times New Roman"/>
      </w:rPr>
    </w:lvl>
  </w:abstractNum>
  <w:abstractNum w:abstractNumId="25">
    <w:nsid w:val="4F1D5E45"/>
    <w:multiLevelType w:val="multilevel"/>
    <w:tmpl w:val="32AA1D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9B500D"/>
    <w:multiLevelType w:val="hybridMultilevel"/>
    <w:tmpl w:val="4872CED0"/>
    <w:lvl w:ilvl="0" w:tplc="B36A8700">
      <w:start w:val="1"/>
      <w:numFmt w:val="decimal"/>
      <w:lvlText w:val="%1."/>
      <w:lvlJc w:val="left"/>
      <w:rPr>
        <w:rFonts w:cs="Times New Roman"/>
      </w:rPr>
    </w:lvl>
    <w:lvl w:ilvl="1" w:tplc="72ACAD98">
      <w:start w:val="1"/>
      <w:numFmt w:val="decimal"/>
      <w:lvlText w:val="%2)"/>
      <w:lvlJc w:val="left"/>
      <w:rPr>
        <w:rFonts w:cs="Times New Roman"/>
      </w:rPr>
    </w:lvl>
    <w:lvl w:ilvl="2" w:tplc="45925178">
      <w:start w:val="9"/>
      <w:numFmt w:val="lowerLetter"/>
      <w:lvlText w:val="%3"/>
      <w:lvlJc w:val="left"/>
      <w:rPr>
        <w:rFonts w:cs="Times New Roman"/>
      </w:rPr>
    </w:lvl>
    <w:lvl w:ilvl="3" w:tplc="F5BE4112">
      <w:numFmt w:val="decimal"/>
      <w:lvlText w:val=""/>
      <w:lvlJc w:val="left"/>
      <w:rPr>
        <w:rFonts w:cs="Times New Roman"/>
      </w:rPr>
    </w:lvl>
    <w:lvl w:ilvl="4" w:tplc="BA5E5412">
      <w:numFmt w:val="decimal"/>
      <w:lvlText w:val=""/>
      <w:lvlJc w:val="left"/>
      <w:rPr>
        <w:rFonts w:cs="Times New Roman"/>
      </w:rPr>
    </w:lvl>
    <w:lvl w:ilvl="5" w:tplc="CA3AB45A">
      <w:numFmt w:val="decimal"/>
      <w:lvlText w:val=""/>
      <w:lvlJc w:val="left"/>
      <w:rPr>
        <w:rFonts w:cs="Times New Roman"/>
      </w:rPr>
    </w:lvl>
    <w:lvl w:ilvl="6" w:tplc="76FC1C42">
      <w:numFmt w:val="decimal"/>
      <w:lvlText w:val=""/>
      <w:lvlJc w:val="left"/>
      <w:rPr>
        <w:rFonts w:cs="Times New Roman"/>
      </w:rPr>
    </w:lvl>
    <w:lvl w:ilvl="7" w:tplc="4EE89176">
      <w:numFmt w:val="decimal"/>
      <w:lvlText w:val=""/>
      <w:lvlJc w:val="left"/>
      <w:rPr>
        <w:rFonts w:cs="Times New Roman"/>
      </w:rPr>
    </w:lvl>
    <w:lvl w:ilvl="8" w:tplc="E08851FE">
      <w:numFmt w:val="decimal"/>
      <w:lvlText w:val=""/>
      <w:lvlJc w:val="left"/>
      <w:rPr>
        <w:rFonts w:cs="Times New Roman"/>
      </w:rPr>
    </w:lvl>
  </w:abstractNum>
  <w:abstractNum w:abstractNumId="27">
    <w:nsid w:val="578C5D68"/>
    <w:multiLevelType w:val="hybridMultilevel"/>
    <w:tmpl w:val="FFFFFFFF"/>
    <w:lvl w:ilvl="0" w:tplc="73C02FB2">
      <w:start w:val="1"/>
      <w:numFmt w:val="decimal"/>
      <w:lvlText w:val="%1."/>
      <w:lvlJc w:val="left"/>
      <w:pPr>
        <w:ind w:left="476" w:hanging="360"/>
      </w:pPr>
      <w:rPr>
        <w:rFonts w:ascii="Calibri" w:eastAsia="Times New Roman" w:hAnsi="Calibri" w:cs="Calibri" w:hint="default"/>
        <w:b w:val="0"/>
        <w:bCs w:val="0"/>
        <w:i w:val="0"/>
        <w:iCs w:val="0"/>
        <w:w w:val="100"/>
        <w:sz w:val="24"/>
        <w:szCs w:val="24"/>
      </w:rPr>
    </w:lvl>
    <w:lvl w:ilvl="1" w:tplc="2380301A">
      <w:start w:val="1"/>
      <w:numFmt w:val="decimal"/>
      <w:lvlText w:val="%2)"/>
      <w:lvlJc w:val="left"/>
      <w:pPr>
        <w:ind w:left="853" w:hanging="382"/>
      </w:pPr>
      <w:rPr>
        <w:rFonts w:ascii="Calibri" w:eastAsia="Times New Roman" w:hAnsi="Calibri" w:cs="Calibri" w:hint="default"/>
        <w:b w:val="0"/>
        <w:bCs w:val="0"/>
        <w:i w:val="0"/>
        <w:iCs w:val="0"/>
        <w:w w:val="100"/>
        <w:sz w:val="24"/>
        <w:szCs w:val="24"/>
      </w:rPr>
    </w:lvl>
    <w:lvl w:ilvl="2" w:tplc="DC184412">
      <w:numFmt w:val="bullet"/>
      <w:lvlText w:val="•"/>
      <w:lvlJc w:val="left"/>
      <w:pPr>
        <w:ind w:left="1842" w:hanging="382"/>
      </w:pPr>
      <w:rPr>
        <w:rFonts w:hint="default"/>
      </w:rPr>
    </w:lvl>
    <w:lvl w:ilvl="3" w:tplc="F3FC95FE">
      <w:numFmt w:val="bullet"/>
      <w:lvlText w:val="•"/>
      <w:lvlJc w:val="left"/>
      <w:pPr>
        <w:ind w:left="2825" w:hanging="382"/>
      </w:pPr>
      <w:rPr>
        <w:rFonts w:hint="default"/>
      </w:rPr>
    </w:lvl>
    <w:lvl w:ilvl="4" w:tplc="CC463E66">
      <w:numFmt w:val="bullet"/>
      <w:lvlText w:val="•"/>
      <w:lvlJc w:val="left"/>
      <w:pPr>
        <w:ind w:left="3808" w:hanging="382"/>
      </w:pPr>
      <w:rPr>
        <w:rFonts w:hint="default"/>
      </w:rPr>
    </w:lvl>
    <w:lvl w:ilvl="5" w:tplc="496072A4">
      <w:numFmt w:val="bullet"/>
      <w:lvlText w:val="•"/>
      <w:lvlJc w:val="left"/>
      <w:pPr>
        <w:ind w:left="4791" w:hanging="382"/>
      </w:pPr>
      <w:rPr>
        <w:rFonts w:hint="default"/>
      </w:rPr>
    </w:lvl>
    <w:lvl w:ilvl="6" w:tplc="858CAAFE">
      <w:numFmt w:val="bullet"/>
      <w:lvlText w:val="•"/>
      <w:lvlJc w:val="left"/>
      <w:pPr>
        <w:ind w:left="5774" w:hanging="382"/>
      </w:pPr>
      <w:rPr>
        <w:rFonts w:hint="default"/>
      </w:rPr>
    </w:lvl>
    <w:lvl w:ilvl="7" w:tplc="7A48B200">
      <w:numFmt w:val="bullet"/>
      <w:lvlText w:val="•"/>
      <w:lvlJc w:val="left"/>
      <w:pPr>
        <w:ind w:left="6757" w:hanging="382"/>
      </w:pPr>
      <w:rPr>
        <w:rFonts w:hint="default"/>
      </w:rPr>
    </w:lvl>
    <w:lvl w:ilvl="8" w:tplc="159AFB48">
      <w:numFmt w:val="bullet"/>
      <w:lvlText w:val="•"/>
      <w:lvlJc w:val="left"/>
      <w:pPr>
        <w:ind w:left="7740" w:hanging="382"/>
      </w:pPr>
      <w:rPr>
        <w:rFonts w:hint="default"/>
      </w:rPr>
    </w:lvl>
  </w:abstractNum>
  <w:abstractNum w:abstractNumId="28">
    <w:nsid w:val="628C895D"/>
    <w:multiLevelType w:val="hybridMultilevel"/>
    <w:tmpl w:val="F4388D3A"/>
    <w:lvl w:ilvl="0" w:tplc="E4F04FDC">
      <w:start w:val="7"/>
      <w:numFmt w:val="decimal"/>
      <w:lvlText w:val="%1."/>
      <w:lvlJc w:val="left"/>
      <w:rPr>
        <w:rFonts w:cs="Times New Roman"/>
      </w:rPr>
    </w:lvl>
    <w:lvl w:ilvl="1" w:tplc="90D858E6">
      <w:start w:val="1"/>
      <w:numFmt w:val="bullet"/>
      <w:lvlText w:val="§"/>
      <w:lvlJc w:val="left"/>
      <w:rPr>
        <w:b/>
      </w:rPr>
    </w:lvl>
    <w:lvl w:ilvl="2" w:tplc="495E1A50">
      <w:numFmt w:val="decimal"/>
      <w:lvlText w:val=""/>
      <w:lvlJc w:val="left"/>
      <w:rPr>
        <w:rFonts w:cs="Times New Roman"/>
      </w:rPr>
    </w:lvl>
    <w:lvl w:ilvl="3" w:tplc="D1F65E34">
      <w:numFmt w:val="decimal"/>
      <w:lvlText w:val=""/>
      <w:lvlJc w:val="left"/>
      <w:rPr>
        <w:rFonts w:cs="Times New Roman"/>
      </w:rPr>
    </w:lvl>
    <w:lvl w:ilvl="4" w:tplc="6BD06306">
      <w:numFmt w:val="decimal"/>
      <w:lvlText w:val=""/>
      <w:lvlJc w:val="left"/>
      <w:rPr>
        <w:rFonts w:cs="Times New Roman"/>
      </w:rPr>
    </w:lvl>
    <w:lvl w:ilvl="5" w:tplc="3D425F2A">
      <w:numFmt w:val="decimal"/>
      <w:lvlText w:val=""/>
      <w:lvlJc w:val="left"/>
      <w:rPr>
        <w:rFonts w:cs="Times New Roman"/>
      </w:rPr>
    </w:lvl>
    <w:lvl w:ilvl="6" w:tplc="4DDE90FA">
      <w:numFmt w:val="decimal"/>
      <w:lvlText w:val=""/>
      <w:lvlJc w:val="left"/>
      <w:rPr>
        <w:rFonts w:cs="Times New Roman"/>
      </w:rPr>
    </w:lvl>
    <w:lvl w:ilvl="7" w:tplc="7502574A">
      <w:numFmt w:val="decimal"/>
      <w:lvlText w:val=""/>
      <w:lvlJc w:val="left"/>
      <w:rPr>
        <w:rFonts w:cs="Times New Roman"/>
      </w:rPr>
    </w:lvl>
    <w:lvl w:ilvl="8" w:tplc="1E8E8662">
      <w:numFmt w:val="decimal"/>
      <w:lvlText w:val=""/>
      <w:lvlJc w:val="left"/>
      <w:rPr>
        <w:rFonts w:cs="Times New Roman"/>
      </w:rPr>
    </w:lvl>
  </w:abstractNum>
  <w:abstractNum w:abstractNumId="29">
    <w:nsid w:val="62BBD95A"/>
    <w:multiLevelType w:val="hybridMultilevel"/>
    <w:tmpl w:val="DAE04F9E"/>
    <w:lvl w:ilvl="0" w:tplc="DD082168">
      <w:start w:val="2"/>
      <w:numFmt w:val="decimal"/>
      <w:lvlText w:val="%1."/>
      <w:lvlJc w:val="left"/>
      <w:rPr>
        <w:rFonts w:cs="Times New Roman"/>
      </w:rPr>
    </w:lvl>
    <w:lvl w:ilvl="1" w:tplc="F4B2D62A">
      <w:start w:val="1"/>
      <w:numFmt w:val="decimal"/>
      <w:lvlText w:val="%2)"/>
      <w:lvlJc w:val="left"/>
      <w:rPr>
        <w:rFonts w:cs="Times New Roman"/>
      </w:rPr>
    </w:lvl>
    <w:lvl w:ilvl="2" w:tplc="87DA2AFE">
      <w:numFmt w:val="decimal"/>
      <w:lvlText w:val=""/>
      <w:lvlJc w:val="left"/>
      <w:rPr>
        <w:rFonts w:cs="Times New Roman"/>
      </w:rPr>
    </w:lvl>
    <w:lvl w:ilvl="3" w:tplc="BD7A653E">
      <w:numFmt w:val="decimal"/>
      <w:lvlText w:val=""/>
      <w:lvlJc w:val="left"/>
      <w:rPr>
        <w:rFonts w:cs="Times New Roman"/>
      </w:rPr>
    </w:lvl>
    <w:lvl w:ilvl="4" w:tplc="6BB2FBB8">
      <w:numFmt w:val="decimal"/>
      <w:lvlText w:val=""/>
      <w:lvlJc w:val="left"/>
      <w:rPr>
        <w:rFonts w:cs="Times New Roman"/>
      </w:rPr>
    </w:lvl>
    <w:lvl w:ilvl="5" w:tplc="86B427C4">
      <w:numFmt w:val="decimal"/>
      <w:lvlText w:val=""/>
      <w:lvlJc w:val="left"/>
      <w:rPr>
        <w:rFonts w:cs="Times New Roman"/>
      </w:rPr>
    </w:lvl>
    <w:lvl w:ilvl="6" w:tplc="E3387466">
      <w:numFmt w:val="decimal"/>
      <w:lvlText w:val=""/>
      <w:lvlJc w:val="left"/>
      <w:rPr>
        <w:rFonts w:cs="Times New Roman"/>
      </w:rPr>
    </w:lvl>
    <w:lvl w:ilvl="7" w:tplc="F2D6ADA8">
      <w:numFmt w:val="decimal"/>
      <w:lvlText w:val=""/>
      <w:lvlJc w:val="left"/>
      <w:rPr>
        <w:rFonts w:cs="Times New Roman"/>
      </w:rPr>
    </w:lvl>
    <w:lvl w:ilvl="8" w:tplc="9474C9BA">
      <w:numFmt w:val="decimal"/>
      <w:lvlText w:val=""/>
      <w:lvlJc w:val="left"/>
      <w:rPr>
        <w:rFonts w:cs="Times New Roman"/>
      </w:rPr>
    </w:lvl>
  </w:abstractNum>
  <w:abstractNum w:abstractNumId="30">
    <w:nsid w:val="66EF438D"/>
    <w:multiLevelType w:val="hybridMultilevel"/>
    <w:tmpl w:val="35AA2796"/>
    <w:lvl w:ilvl="0" w:tplc="A9A49F16">
      <w:start w:val="1"/>
      <w:numFmt w:val="decimal"/>
      <w:lvlText w:val="%1."/>
      <w:lvlJc w:val="left"/>
      <w:rPr>
        <w:rFonts w:cs="Times New Roman"/>
      </w:rPr>
    </w:lvl>
    <w:lvl w:ilvl="1" w:tplc="94FC0FBC">
      <w:start w:val="1"/>
      <w:numFmt w:val="decimal"/>
      <w:lvlText w:val="%2)"/>
      <w:lvlJc w:val="left"/>
      <w:rPr>
        <w:rFonts w:cs="Times New Roman"/>
      </w:rPr>
    </w:lvl>
    <w:lvl w:ilvl="2" w:tplc="0E0679B8">
      <w:numFmt w:val="decimal"/>
      <w:lvlText w:val=""/>
      <w:lvlJc w:val="left"/>
      <w:rPr>
        <w:rFonts w:cs="Times New Roman"/>
      </w:rPr>
    </w:lvl>
    <w:lvl w:ilvl="3" w:tplc="F6D84F24">
      <w:numFmt w:val="decimal"/>
      <w:lvlText w:val=""/>
      <w:lvlJc w:val="left"/>
      <w:rPr>
        <w:rFonts w:cs="Times New Roman"/>
      </w:rPr>
    </w:lvl>
    <w:lvl w:ilvl="4" w:tplc="7CB4A4D8">
      <w:numFmt w:val="decimal"/>
      <w:lvlText w:val=""/>
      <w:lvlJc w:val="left"/>
      <w:rPr>
        <w:rFonts w:cs="Times New Roman"/>
      </w:rPr>
    </w:lvl>
    <w:lvl w:ilvl="5" w:tplc="70BE8AA8">
      <w:numFmt w:val="decimal"/>
      <w:lvlText w:val=""/>
      <w:lvlJc w:val="left"/>
      <w:rPr>
        <w:rFonts w:cs="Times New Roman"/>
      </w:rPr>
    </w:lvl>
    <w:lvl w:ilvl="6" w:tplc="B622EA3A">
      <w:numFmt w:val="decimal"/>
      <w:lvlText w:val=""/>
      <w:lvlJc w:val="left"/>
      <w:rPr>
        <w:rFonts w:cs="Times New Roman"/>
      </w:rPr>
    </w:lvl>
    <w:lvl w:ilvl="7" w:tplc="76644AEC">
      <w:numFmt w:val="decimal"/>
      <w:lvlText w:val=""/>
      <w:lvlJc w:val="left"/>
      <w:rPr>
        <w:rFonts w:cs="Times New Roman"/>
      </w:rPr>
    </w:lvl>
    <w:lvl w:ilvl="8" w:tplc="98D0EA22">
      <w:numFmt w:val="decimal"/>
      <w:lvlText w:val=""/>
      <w:lvlJc w:val="left"/>
      <w:rPr>
        <w:rFonts w:cs="Times New Roman"/>
      </w:rPr>
    </w:lvl>
  </w:abstractNum>
  <w:abstractNum w:abstractNumId="31">
    <w:nsid w:val="6B68079A"/>
    <w:multiLevelType w:val="hybridMultilevel"/>
    <w:tmpl w:val="699C1FFC"/>
    <w:lvl w:ilvl="0" w:tplc="34A88452">
      <w:numFmt w:val="decimal"/>
      <w:lvlText w:val="%1."/>
      <w:lvlJc w:val="left"/>
      <w:rPr>
        <w:rFonts w:cs="Times New Roman"/>
      </w:rPr>
    </w:lvl>
    <w:lvl w:ilvl="1" w:tplc="53985E38">
      <w:start w:val="1"/>
      <w:numFmt w:val="bullet"/>
      <w:lvlText w:val="§"/>
      <w:lvlJc w:val="left"/>
      <w:rPr>
        <w:b/>
      </w:rPr>
    </w:lvl>
    <w:lvl w:ilvl="2" w:tplc="ABD0D796">
      <w:numFmt w:val="decimal"/>
      <w:lvlText w:val=""/>
      <w:lvlJc w:val="left"/>
      <w:rPr>
        <w:rFonts w:cs="Times New Roman"/>
      </w:rPr>
    </w:lvl>
    <w:lvl w:ilvl="3" w:tplc="2474F458">
      <w:numFmt w:val="decimal"/>
      <w:lvlText w:val=""/>
      <w:lvlJc w:val="left"/>
      <w:rPr>
        <w:rFonts w:cs="Times New Roman"/>
      </w:rPr>
    </w:lvl>
    <w:lvl w:ilvl="4" w:tplc="9B7417B2">
      <w:numFmt w:val="decimal"/>
      <w:lvlText w:val=""/>
      <w:lvlJc w:val="left"/>
      <w:rPr>
        <w:rFonts w:cs="Times New Roman"/>
      </w:rPr>
    </w:lvl>
    <w:lvl w:ilvl="5" w:tplc="6BEA6F1E">
      <w:numFmt w:val="decimal"/>
      <w:lvlText w:val=""/>
      <w:lvlJc w:val="left"/>
      <w:rPr>
        <w:rFonts w:cs="Times New Roman"/>
      </w:rPr>
    </w:lvl>
    <w:lvl w:ilvl="6" w:tplc="5F8AB170">
      <w:numFmt w:val="decimal"/>
      <w:lvlText w:val=""/>
      <w:lvlJc w:val="left"/>
      <w:rPr>
        <w:rFonts w:cs="Times New Roman"/>
      </w:rPr>
    </w:lvl>
    <w:lvl w:ilvl="7" w:tplc="C20245B4">
      <w:numFmt w:val="decimal"/>
      <w:lvlText w:val=""/>
      <w:lvlJc w:val="left"/>
      <w:rPr>
        <w:rFonts w:cs="Times New Roman"/>
      </w:rPr>
    </w:lvl>
    <w:lvl w:ilvl="8" w:tplc="5A5E5A08">
      <w:numFmt w:val="decimal"/>
      <w:lvlText w:val=""/>
      <w:lvlJc w:val="left"/>
      <w:rPr>
        <w:rFonts w:cs="Times New Roman"/>
      </w:rPr>
    </w:lvl>
  </w:abstractNum>
  <w:abstractNum w:abstractNumId="32">
    <w:nsid w:val="721DA317"/>
    <w:multiLevelType w:val="hybridMultilevel"/>
    <w:tmpl w:val="BCD82752"/>
    <w:lvl w:ilvl="0" w:tplc="BC9AFD4E">
      <w:numFmt w:val="decimal"/>
      <w:lvlText w:val="%1."/>
      <w:lvlJc w:val="left"/>
      <w:rPr>
        <w:rFonts w:cs="Times New Roman"/>
      </w:rPr>
    </w:lvl>
    <w:lvl w:ilvl="1" w:tplc="1FD456FE">
      <w:start w:val="1"/>
      <w:numFmt w:val="lowerLetter"/>
      <w:lvlText w:val="%2)"/>
      <w:lvlJc w:val="left"/>
      <w:rPr>
        <w:rFonts w:cs="Times New Roman"/>
      </w:rPr>
    </w:lvl>
    <w:lvl w:ilvl="2" w:tplc="B952056A">
      <w:start w:val="1"/>
      <w:numFmt w:val="bullet"/>
      <w:lvlText w:val="§"/>
      <w:lvlJc w:val="left"/>
      <w:rPr>
        <w:b/>
      </w:rPr>
    </w:lvl>
    <w:lvl w:ilvl="3" w:tplc="8E0E3F0E">
      <w:numFmt w:val="decimal"/>
      <w:lvlText w:val=""/>
      <w:lvlJc w:val="left"/>
      <w:rPr>
        <w:rFonts w:cs="Times New Roman"/>
      </w:rPr>
    </w:lvl>
    <w:lvl w:ilvl="4" w:tplc="5ABC5D66">
      <w:numFmt w:val="decimal"/>
      <w:lvlText w:val=""/>
      <w:lvlJc w:val="left"/>
      <w:rPr>
        <w:rFonts w:cs="Times New Roman"/>
      </w:rPr>
    </w:lvl>
    <w:lvl w:ilvl="5" w:tplc="72BAD284">
      <w:numFmt w:val="decimal"/>
      <w:lvlText w:val=""/>
      <w:lvlJc w:val="left"/>
      <w:rPr>
        <w:rFonts w:cs="Times New Roman"/>
      </w:rPr>
    </w:lvl>
    <w:lvl w:ilvl="6" w:tplc="98A8F8BE">
      <w:numFmt w:val="decimal"/>
      <w:lvlText w:val=""/>
      <w:lvlJc w:val="left"/>
      <w:rPr>
        <w:rFonts w:cs="Times New Roman"/>
      </w:rPr>
    </w:lvl>
    <w:lvl w:ilvl="7" w:tplc="338CFEC2">
      <w:numFmt w:val="decimal"/>
      <w:lvlText w:val=""/>
      <w:lvlJc w:val="left"/>
      <w:rPr>
        <w:rFonts w:cs="Times New Roman"/>
      </w:rPr>
    </w:lvl>
    <w:lvl w:ilvl="8" w:tplc="FA8C734E">
      <w:numFmt w:val="decimal"/>
      <w:lvlText w:val=""/>
      <w:lvlJc w:val="left"/>
      <w:rPr>
        <w:rFonts w:cs="Times New Roman"/>
      </w:rPr>
    </w:lvl>
  </w:abstractNum>
  <w:abstractNum w:abstractNumId="33">
    <w:nsid w:val="7C83E458"/>
    <w:multiLevelType w:val="hybridMultilevel"/>
    <w:tmpl w:val="1F8225CC"/>
    <w:lvl w:ilvl="0" w:tplc="4E242BD6">
      <w:start w:val="3"/>
      <w:numFmt w:val="decimal"/>
      <w:lvlText w:val="%1."/>
      <w:lvlJc w:val="left"/>
      <w:rPr>
        <w:rFonts w:cs="Times New Roman"/>
      </w:rPr>
    </w:lvl>
    <w:lvl w:ilvl="1" w:tplc="3B602006">
      <w:numFmt w:val="decimal"/>
      <w:lvlText w:val=""/>
      <w:lvlJc w:val="left"/>
      <w:rPr>
        <w:rFonts w:cs="Times New Roman"/>
      </w:rPr>
    </w:lvl>
    <w:lvl w:ilvl="2" w:tplc="D37CED0E">
      <w:numFmt w:val="decimal"/>
      <w:lvlText w:val=""/>
      <w:lvlJc w:val="left"/>
      <w:rPr>
        <w:rFonts w:cs="Times New Roman"/>
      </w:rPr>
    </w:lvl>
    <w:lvl w:ilvl="3" w:tplc="F950373A">
      <w:numFmt w:val="decimal"/>
      <w:lvlText w:val=""/>
      <w:lvlJc w:val="left"/>
      <w:rPr>
        <w:rFonts w:cs="Times New Roman"/>
      </w:rPr>
    </w:lvl>
    <w:lvl w:ilvl="4" w:tplc="F9A24AE0">
      <w:numFmt w:val="decimal"/>
      <w:lvlText w:val=""/>
      <w:lvlJc w:val="left"/>
      <w:rPr>
        <w:rFonts w:cs="Times New Roman"/>
      </w:rPr>
    </w:lvl>
    <w:lvl w:ilvl="5" w:tplc="CBE22E2A">
      <w:numFmt w:val="decimal"/>
      <w:lvlText w:val=""/>
      <w:lvlJc w:val="left"/>
      <w:rPr>
        <w:rFonts w:cs="Times New Roman"/>
      </w:rPr>
    </w:lvl>
    <w:lvl w:ilvl="6" w:tplc="73724248">
      <w:numFmt w:val="decimal"/>
      <w:lvlText w:val=""/>
      <w:lvlJc w:val="left"/>
      <w:rPr>
        <w:rFonts w:cs="Times New Roman"/>
      </w:rPr>
    </w:lvl>
    <w:lvl w:ilvl="7" w:tplc="531E15CE">
      <w:numFmt w:val="decimal"/>
      <w:lvlText w:val=""/>
      <w:lvlJc w:val="left"/>
      <w:rPr>
        <w:rFonts w:cs="Times New Roman"/>
      </w:rPr>
    </w:lvl>
    <w:lvl w:ilvl="8" w:tplc="F682673C">
      <w:numFmt w:val="decimal"/>
      <w:lvlText w:val=""/>
      <w:lvlJc w:val="left"/>
      <w:rPr>
        <w:rFonts w:cs="Times New Roman"/>
      </w:rPr>
    </w:lvl>
  </w:abstractNum>
  <w:abstractNum w:abstractNumId="34">
    <w:nsid w:val="7D847226"/>
    <w:multiLevelType w:val="hybridMultilevel"/>
    <w:tmpl w:val="FE9400F6"/>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5">
    <w:nsid w:val="7FDCC233"/>
    <w:multiLevelType w:val="hybridMultilevel"/>
    <w:tmpl w:val="D63EAD0E"/>
    <w:lvl w:ilvl="0" w:tplc="6074B3F2">
      <w:start w:val="4"/>
      <w:numFmt w:val="decimal"/>
      <w:lvlText w:val="%1."/>
      <w:lvlJc w:val="left"/>
      <w:rPr>
        <w:rFonts w:cs="Times New Roman"/>
      </w:rPr>
    </w:lvl>
    <w:lvl w:ilvl="1" w:tplc="D958BD12">
      <w:numFmt w:val="decimal"/>
      <w:lvlText w:val=""/>
      <w:lvlJc w:val="left"/>
      <w:rPr>
        <w:rFonts w:cs="Times New Roman"/>
      </w:rPr>
    </w:lvl>
    <w:lvl w:ilvl="2" w:tplc="D1B827D0">
      <w:numFmt w:val="decimal"/>
      <w:lvlText w:val=""/>
      <w:lvlJc w:val="left"/>
      <w:rPr>
        <w:rFonts w:cs="Times New Roman"/>
      </w:rPr>
    </w:lvl>
    <w:lvl w:ilvl="3" w:tplc="AE3E0B12">
      <w:numFmt w:val="decimal"/>
      <w:lvlText w:val=""/>
      <w:lvlJc w:val="left"/>
      <w:rPr>
        <w:rFonts w:cs="Times New Roman"/>
      </w:rPr>
    </w:lvl>
    <w:lvl w:ilvl="4" w:tplc="F2042A68">
      <w:numFmt w:val="decimal"/>
      <w:lvlText w:val=""/>
      <w:lvlJc w:val="left"/>
      <w:rPr>
        <w:rFonts w:cs="Times New Roman"/>
      </w:rPr>
    </w:lvl>
    <w:lvl w:ilvl="5" w:tplc="309669E2">
      <w:numFmt w:val="decimal"/>
      <w:lvlText w:val=""/>
      <w:lvlJc w:val="left"/>
      <w:rPr>
        <w:rFonts w:cs="Times New Roman"/>
      </w:rPr>
    </w:lvl>
    <w:lvl w:ilvl="6" w:tplc="8D0C780A">
      <w:numFmt w:val="decimal"/>
      <w:lvlText w:val=""/>
      <w:lvlJc w:val="left"/>
      <w:rPr>
        <w:rFonts w:cs="Times New Roman"/>
      </w:rPr>
    </w:lvl>
    <w:lvl w:ilvl="7" w:tplc="7D2C6182">
      <w:numFmt w:val="decimal"/>
      <w:lvlText w:val=""/>
      <w:lvlJc w:val="left"/>
      <w:rPr>
        <w:rFonts w:cs="Times New Roman"/>
      </w:rPr>
    </w:lvl>
    <w:lvl w:ilvl="8" w:tplc="34842F1A">
      <w:numFmt w:val="decimal"/>
      <w:lvlText w:val=""/>
      <w:lvlJc w:val="left"/>
      <w:rPr>
        <w:rFonts w:cs="Times New Roman"/>
      </w:rPr>
    </w:lvl>
  </w:abstractNum>
  <w:num w:numId="1">
    <w:abstractNumId w:val="30"/>
  </w:num>
  <w:num w:numId="2">
    <w:abstractNumId w:val="5"/>
  </w:num>
  <w:num w:numId="3">
    <w:abstractNumId w:val="14"/>
  </w:num>
  <w:num w:numId="4">
    <w:abstractNumId w:val="4"/>
  </w:num>
  <w:num w:numId="5">
    <w:abstractNumId w:val="3"/>
  </w:num>
  <w:num w:numId="6">
    <w:abstractNumId w:val="35"/>
  </w:num>
  <w:num w:numId="7">
    <w:abstractNumId w:val="6"/>
  </w:num>
  <w:num w:numId="8">
    <w:abstractNumId w:val="20"/>
  </w:num>
  <w:num w:numId="9">
    <w:abstractNumId w:val="31"/>
  </w:num>
  <w:num w:numId="10">
    <w:abstractNumId w:val="24"/>
  </w:num>
  <w:num w:numId="11">
    <w:abstractNumId w:val="10"/>
  </w:num>
  <w:num w:numId="12">
    <w:abstractNumId w:val="26"/>
  </w:num>
  <w:num w:numId="13">
    <w:abstractNumId w:val="21"/>
  </w:num>
  <w:num w:numId="14">
    <w:abstractNumId w:val="18"/>
  </w:num>
  <w:num w:numId="15">
    <w:abstractNumId w:val="33"/>
  </w:num>
  <w:num w:numId="16">
    <w:abstractNumId w:val="9"/>
  </w:num>
  <w:num w:numId="17">
    <w:abstractNumId w:val="29"/>
  </w:num>
  <w:num w:numId="18">
    <w:abstractNumId w:val="22"/>
  </w:num>
  <w:num w:numId="19">
    <w:abstractNumId w:val="28"/>
  </w:num>
  <w:num w:numId="20">
    <w:abstractNumId w:val="13"/>
  </w:num>
  <w:num w:numId="21">
    <w:abstractNumId w:val="32"/>
  </w:num>
  <w:num w:numId="22">
    <w:abstractNumId w:val="8"/>
  </w:num>
  <w:num w:numId="23">
    <w:abstractNumId w:val="11"/>
  </w:num>
  <w:num w:numId="24">
    <w:abstractNumId w:val="2"/>
  </w:num>
  <w:num w:numId="25">
    <w:abstractNumId w:val="25"/>
  </w:num>
  <w:num w:numId="26">
    <w:abstractNumId w:val="12"/>
  </w:num>
  <w:num w:numId="27">
    <w:abstractNumId w:val="34"/>
  </w:num>
  <w:num w:numId="28">
    <w:abstractNumId w:val="17"/>
  </w:num>
  <w:num w:numId="29">
    <w:abstractNumId w:val="19"/>
  </w:num>
  <w:num w:numId="30">
    <w:abstractNumId w:val="7"/>
  </w:num>
  <w:num w:numId="31">
    <w:abstractNumId w:val="27"/>
  </w:num>
  <w:num w:numId="32">
    <w:abstractNumId w:val="23"/>
  </w:num>
  <w:num w:numId="33">
    <w:abstractNumId w:val="1"/>
  </w:num>
  <w:num w:numId="34">
    <w:abstractNumId w:val="16"/>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81"/>
    <w:rsid w:val="00005308"/>
    <w:rsid w:val="000108BF"/>
    <w:rsid w:val="00014517"/>
    <w:rsid w:val="00021DB6"/>
    <w:rsid w:val="000244A0"/>
    <w:rsid w:val="00032029"/>
    <w:rsid w:val="00032145"/>
    <w:rsid w:val="00034375"/>
    <w:rsid w:val="00042EB3"/>
    <w:rsid w:val="00077A3D"/>
    <w:rsid w:val="00082F85"/>
    <w:rsid w:val="00096146"/>
    <w:rsid w:val="000A1D0B"/>
    <w:rsid w:val="000A2EA6"/>
    <w:rsid w:val="000B7317"/>
    <w:rsid w:val="000C2A1B"/>
    <w:rsid w:val="000D1CC9"/>
    <w:rsid w:val="000F4E81"/>
    <w:rsid w:val="000F7AD1"/>
    <w:rsid w:val="0011269E"/>
    <w:rsid w:val="00121C63"/>
    <w:rsid w:val="00143B1D"/>
    <w:rsid w:val="00162519"/>
    <w:rsid w:val="0018277C"/>
    <w:rsid w:val="0018648F"/>
    <w:rsid w:val="001A079E"/>
    <w:rsid w:val="001B0E95"/>
    <w:rsid w:val="001C5DBE"/>
    <w:rsid w:val="001F366E"/>
    <w:rsid w:val="002444C3"/>
    <w:rsid w:val="0025062A"/>
    <w:rsid w:val="00284D4F"/>
    <w:rsid w:val="002C79C3"/>
    <w:rsid w:val="002D3D0A"/>
    <w:rsid w:val="002D5B50"/>
    <w:rsid w:val="002D5E00"/>
    <w:rsid w:val="002E4C4E"/>
    <w:rsid w:val="00302D75"/>
    <w:rsid w:val="00322623"/>
    <w:rsid w:val="0032517B"/>
    <w:rsid w:val="00327F73"/>
    <w:rsid w:val="00330661"/>
    <w:rsid w:val="00336E23"/>
    <w:rsid w:val="00344F33"/>
    <w:rsid w:val="003475B4"/>
    <w:rsid w:val="00394162"/>
    <w:rsid w:val="003A25F9"/>
    <w:rsid w:val="003D0E50"/>
    <w:rsid w:val="003E265B"/>
    <w:rsid w:val="003E63DE"/>
    <w:rsid w:val="00420D8A"/>
    <w:rsid w:val="00426857"/>
    <w:rsid w:val="00427E08"/>
    <w:rsid w:val="004313B5"/>
    <w:rsid w:val="00440648"/>
    <w:rsid w:val="00445E8C"/>
    <w:rsid w:val="004575F1"/>
    <w:rsid w:val="004A5459"/>
    <w:rsid w:val="004C4390"/>
    <w:rsid w:val="004D2B07"/>
    <w:rsid w:val="004F2165"/>
    <w:rsid w:val="0059475D"/>
    <w:rsid w:val="005A3015"/>
    <w:rsid w:val="005B0081"/>
    <w:rsid w:val="005B3431"/>
    <w:rsid w:val="005C3D39"/>
    <w:rsid w:val="005C6472"/>
    <w:rsid w:val="005C7FD9"/>
    <w:rsid w:val="005D24BA"/>
    <w:rsid w:val="005D3582"/>
    <w:rsid w:val="005F78FA"/>
    <w:rsid w:val="00600065"/>
    <w:rsid w:val="006203BA"/>
    <w:rsid w:val="00636A66"/>
    <w:rsid w:val="00667F37"/>
    <w:rsid w:val="00687E15"/>
    <w:rsid w:val="006A3C46"/>
    <w:rsid w:val="006A6922"/>
    <w:rsid w:val="006D550E"/>
    <w:rsid w:val="006E302C"/>
    <w:rsid w:val="006E6396"/>
    <w:rsid w:val="006F7F50"/>
    <w:rsid w:val="00704D2E"/>
    <w:rsid w:val="00720D6A"/>
    <w:rsid w:val="007303EC"/>
    <w:rsid w:val="00734309"/>
    <w:rsid w:val="00747571"/>
    <w:rsid w:val="00780DB9"/>
    <w:rsid w:val="007968BE"/>
    <w:rsid w:val="007A3A1E"/>
    <w:rsid w:val="007A3D4A"/>
    <w:rsid w:val="007E3725"/>
    <w:rsid w:val="007F69E4"/>
    <w:rsid w:val="00855168"/>
    <w:rsid w:val="00857286"/>
    <w:rsid w:val="00860991"/>
    <w:rsid w:val="0086725C"/>
    <w:rsid w:val="00871BBD"/>
    <w:rsid w:val="00871E6D"/>
    <w:rsid w:val="0088196D"/>
    <w:rsid w:val="008A55C8"/>
    <w:rsid w:val="008B06CD"/>
    <w:rsid w:val="008D05A1"/>
    <w:rsid w:val="008D26DD"/>
    <w:rsid w:val="008F01BF"/>
    <w:rsid w:val="008F0F17"/>
    <w:rsid w:val="008F1F1A"/>
    <w:rsid w:val="008F6C74"/>
    <w:rsid w:val="00901F98"/>
    <w:rsid w:val="00903A92"/>
    <w:rsid w:val="00914034"/>
    <w:rsid w:val="00914592"/>
    <w:rsid w:val="00932296"/>
    <w:rsid w:val="0094042F"/>
    <w:rsid w:val="00944177"/>
    <w:rsid w:val="00956221"/>
    <w:rsid w:val="00963760"/>
    <w:rsid w:val="0097502D"/>
    <w:rsid w:val="00982B3E"/>
    <w:rsid w:val="009852A8"/>
    <w:rsid w:val="009927DC"/>
    <w:rsid w:val="009A0A07"/>
    <w:rsid w:val="009C3CA4"/>
    <w:rsid w:val="009F0777"/>
    <w:rsid w:val="009F38B7"/>
    <w:rsid w:val="009F5DCF"/>
    <w:rsid w:val="009F77BC"/>
    <w:rsid w:val="00A02E42"/>
    <w:rsid w:val="00A07409"/>
    <w:rsid w:val="00A07A9C"/>
    <w:rsid w:val="00A11E11"/>
    <w:rsid w:val="00A12D22"/>
    <w:rsid w:val="00A146DA"/>
    <w:rsid w:val="00A15E21"/>
    <w:rsid w:val="00A251B4"/>
    <w:rsid w:val="00A27F17"/>
    <w:rsid w:val="00A50150"/>
    <w:rsid w:val="00A5656E"/>
    <w:rsid w:val="00A82542"/>
    <w:rsid w:val="00A95233"/>
    <w:rsid w:val="00A95264"/>
    <w:rsid w:val="00AA49B4"/>
    <w:rsid w:val="00AC32D3"/>
    <w:rsid w:val="00AC42D2"/>
    <w:rsid w:val="00AE46E2"/>
    <w:rsid w:val="00AF3CF3"/>
    <w:rsid w:val="00AF6409"/>
    <w:rsid w:val="00B10BA9"/>
    <w:rsid w:val="00B15F24"/>
    <w:rsid w:val="00B17885"/>
    <w:rsid w:val="00B31EB4"/>
    <w:rsid w:val="00B446C6"/>
    <w:rsid w:val="00B47A98"/>
    <w:rsid w:val="00B53716"/>
    <w:rsid w:val="00BA4CD3"/>
    <w:rsid w:val="00BD5638"/>
    <w:rsid w:val="00BF6007"/>
    <w:rsid w:val="00C01FA3"/>
    <w:rsid w:val="00C046B2"/>
    <w:rsid w:val="00C04D31"/>
    <w:rsid w:val="00C13E3E"/>
    <w:rsid w:val="00C20286"/>
    <w:rsid w:val="00C218BE"/>
    <w:rsid w:val="00C31651"/>
    <w:rsid w:val="00C36906"/>
    <w:rsid w:val="00C43CBC"/>
    <w:rsid w:val="00C51BBC"/>
    <w:rsid w:val="00C57CDA"/>
    <w:rsid w:val="00C603AF"/>
    <w:rsid w:val="00C650F0"/>
    <w:rsid w:val="00C85608"/>
    <w:rsid w:val="00C90FF0"/>
    <w:rsid w:val="00CB0EFB"/>
    <w:rsid w:val="00CB446B"/>
    <w:rsid w:val="00CC4535"/>
    <w:rsid w:val="00CC5E98"/>
    <w:rsid w:val="00CF2719"/>
    <w:rsid w:val="00D01FF6"/>
    <w:rsid w:val="00D10BE3"/>
    <w:rsid w:val="00D16EC1"/>
    <w:rsid w:val="00D240F1"/>
    <w:rsid w:val="00D47515"/>
    <w:rsid w:val="00D54ADE"/>
    <w:rsid w:val="00D66057"/>
    <w:rsid w:val="00D66AB7"/>
    <w:rsid w:val="00DB18BE"/>
    <w:rsid w:val="00DB3E24"/>
    <w:rsid w:val="00DB5CD0"/>
    <w:rsid w:val="00DB7D18"/>
    <w:rsid w:val="00DE066B"/>
    <w:rsid w:val="00DE3E44"/>
    <w:rsid w:val="00E62932"/>
    <w:rsid w:val="00E75940"/>
    <w:rsid w:val="00E931A8"/>
    <w:rsid w:val="00E9661E"/>
    <w:rsid w:val="00ED5593"/>
    <w:rsid w:val="00ED5B36"/>
    <w:rsid w:val="00EF5DE2"/>
    <w:rsid w:val="00F0048D"/>
    <w:rsid w:val="00F21F1F"/>
    <w:rsid w:val="00F51211"/>
    <w:rsid w:val="00F5209A"/>
    <w:rsid w:val="00F6229D"/>
    <w:rsid w:val="00F65F9D"/>
    <w:rsid w:val="00FA1FF6"/>
    <w:rsid w:val="00FC37C2"/>
    <w:rsid w:val="00FC6BA4"/>
    <w:rsid w:val="00FE3E3B"/>
    <w:rsid w:val="00FE6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6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7885"/>
    <w:pPr>
      <w:tabs>
        <w:tab w:val="center" w:pos="4536"/>
        <w:tab w:val="right" w:pos="9072"/>
      </w:tabs>
    </w:pPr>
  </w:style>
  <w:style w:type="character" w:customStyle="1" w:styleId="NagwekZnak">
    <w:name w:val="Nagłówek Znak"/>
    <w:basedOn w:val="Domylnaczcionkaakapitu"/>
    <w:link w:val="Nagwek"/>
    <w:locked/>
    <w:rsid w:val="00B17885"/>
    <w:rPr>
      <w:rFonts w:cs="Times New Roman"/>
    </w:rPr>
  </w:style>
  <w:style w:type="paragraph" w:styleId="Stopka">
    <w:name w:val="footer"/>
    <w:basedOn w:val="Normalny"/>
    <w:link w:val="StopkaZnak"/>
    <w:uiPriority w:val="99"/>
    <w:rsid w:val="00B17885"/>
    <w:pPr>
      <w:tabs>
        <w:tab w:val="center" w:pos="4536"/>
        <w:tab w:val="right" w:pos="9072"/>
      </w:tabs>
    </w:pPr>
  </w:style>
  <w:style w:type="character" w:customStyle="1" w:styleId="StopkaZnak">
    <w:name w:val="Stopka Znak"/>
    <w:basedOn w:val="Domylnaczcionkaakapitu"/>
    <w:link w:val="Stopka"/>
    <w:uiPriority w:val="99"/>
    <w:locked/>
    <w:rsid w:val="00B17885"/>
    <w:rPr>
      <w:rFonts w:cs="Times New Roman"/>
    </w:rPr>
  </w:style>
  <w:style w:type="character" w:styleId="Odwoaniedokomentarza">
    <w:name w:val="annotation reference"/>
    <w:basedOn w:val="Domylnaczcionkaakapitu"/>
    <w:uiPriority w:val="99"/>
    <w:semiHidden/>
    <w:unhideWhenUsed/>
    <w:rsid w:val="006F7F50"/>
    <w:rPr>
      <w:sz w:val="16"/>
      <w:szCs w:val="16"/>
    </w:rPr>
  </w:style>
  <w:style w:type="paragraph" w:styleId="Tekstkomentarza">
    <w:name w:val="annotation text"/>
    <w:basedOn w:val="Normalny"/>
    <w:link w:val="TekstkomentarzaZnak"/>
    <w:uiPriority w:val="99"/>
    <w:unhideWhenUsed/>
    <w:rsid w:val="006F7F50"/>
    <w:rPr>
      <w:sz w:val="20"/>
      <w:szCs w:val="20"/>
    </w:rPr>
  </w:style>
  <w:style w:type="character" w:customStyle="1" w:styleId="TekstkomentarzaZnak">
    <w:name w:val="Tekst komentarza Znak"/>
    <w:basedOn w:val="Domylnaczcionkaakapitu"/>
    <w:link w:val="Tekstkomentarza"/>
    <w:uiPriority w:val="99"/>
    <w:rsid w:val="006F7F50"/>
    <w:rPr>
      <w:sz w:val="20"/>
      <w:szCs w:val="20"/>
    </w:rPr>
  </w:style>
  <w:style w:type="paragraph" w:styleId="Tematkomentarza">
    <w:name w:val="annotation subject"/>
    <w:basedOn w:val="Tekstkomentarza"/>
    <w:next w:val="Tekstkomentarza"/>
    <w:link w:val="TematkomentarzaZnak"/>
    <w:uiPriority w:val="99"/>
    <w:semiHidden/>
    <w:unhideWhenUsed/>
    <w:rsid w:val="006F7F50"/>
    <w:rPr>
      <w:b/>
      <w:bCs/>
    </w:rPr>
  </w:style>
  <w:style w:type="character" w:customStyle="1" w:styleId="TematkomentarzaZnak">
    <w:name w:val="Temat komentarza Znak"/>
    <w:basedOn w:val="TekstkomentarzaZnak"/>
    <w:link w:val="Tematkomentarza"/>
    <w:uiPriority w:val="99"/>
    <w:semiHidden/>
    <w:rsid w:val="006F7F50"/>
    <w:rPr>
      <w:b/>
      <w:bCs/>
      <w:sz w:val="20"/>
      <w:szCs w:val="20"/>
    </w:rPr>
  </w:style>
  <w:style w:type="paragraph" w:styleId="Tekstdymka">
    <w:name w:val="Balloon Text"/>
    <w:basedOn w:val="Normalny"/>
    <w:link w:val="TekstdymkaZnak"/>
    <w:uiPriority w:val="99"/>
    <w:semiHidden/>
    <w:unhideWhenUsed/>
    <w:rsid w:val="006F7F50"/>
    <w:rPr>
      <w:rFonts w:ascii="Tahoma" w:hAnsi="Tahoma" w:cs="Tahoma"/>
      <w:sz w:val="16"/>
      <w:szCs w:val="16"/>
    </w:rPr>
  </w:style>
  <w:style w:type="character" w:customStyle="1" w:styleId="TekstdymkaZnak">
    <w:name w:val="Tekst dymka Znak"/>
    <w:basedOn w:val="Domylnaczcionkaakapitu"/>
    <w:link w:val="Tekstdymka"/>
    <w:uiPriority w:val="99"/>
    <w:semiHidden/>
    <w:rsid w:val="006F7F50"/>
    <w:rPr>
      <w:rFonts w:ascii="Tahoma" w:hAnsi="Tahoma" w:cs="Tahoma"/>
      <w:sz w:val="16"/>
      <w:szCs w:val="16"/>
    </w:rPr>
  </w:style>
  <w:style w:type="paragraph" w:styleId="Akapitzlist">
    <w:name w:val="List Paragraph"/>
    <w:basedOn w:val="Normalny"/>
    <w:uiPriority w:val="99"/>
    <w:qFormat/>
    <w:rsid w:val="00C31651"/>
    <w:pPr>
      <w:ind w:left="720"/>
      <w:contextualSpacing/>
    </w:pPr>
  </w:style>
  <w:style w:type="paragraph" w:styleId="Poprawka">
    <w:name w:val="Revision"/>
    <w:hidden/>
    <w:uiPriority w:val="99"/>
    <w:semiHidden/>
    <w:rsid w:val="00EF5DE2"/>
  </w:style>
  <w:style w:type="paragraph" w:styleId="Tekstpodstawowy">
    <w:name w:val="Body Text"/>
    <w:basedOn w:val="Normalny"/>
    <w:link w:val="TekstpodstawowyZnak"/>
    <w:uiPriority w:val="99"/>
    <w:rsid w:val="00042EB3"/>
    <w:pPr>
      <w:widowControl w:val="0"/>
      <w:autoSpaceDE w:val="0"/>
      <w:autoSpaceDN w:val="0"/>
      <w:ind w:left="476"/>
    </w:pPr>
    <w:rPr>
      <w:rFonts w:ascii="Calibri" w:eastAsia="Calibri" w:hAnsi="Calibri" w:cs="Calibri"/>
      <w:sz w:val="24"/>
      <w:szCs w:val="24"/>
      <w:lang w:val="en-US" w:eastAsia="en-US"/>
    </w:rPr>
  </w:style>
  <w:style w:type="character" w:customStyle="1" w:styleId="TekstpodstawowyZnak">
    <w:name w:val="Tekst podstawowy Znak"/>
    <w:basedOn w:val="Domylnaczcionkaakapitu"/>
    <w:link w:val="Tekstpodstawowy"/>
    <w:uiPriority w:val="99"/>
    <w:rsid w:val="00042EB3"/>
    <w:rPr>
      <w:rFonts w:ascii="Calibri" w:eastAsia="Calibri" w:hAnsi="Calibri" w:cs="Calibri"/>
      <w:sz w:val="24"/>
      <w:szCs w:val="24"/>
      <w:lang w:val="en-US" w:eastAsia="en-US"/>
    </w:rPr>
  </w:style>
  <w:style w:type="paragraph" w:customStyle="1" w:styleId="Tekstpodstawowy22">
    <w:name w:val="Tekst podstawowy 22"/>
    <w:basedOn w:val="Normalny"/>
    <w:rsid w:val="00032145"/>
    <w:pPr>
      <w:suppressAutoHyphens/>
      <w:spacing w:line="100" w:lineRule="atLeast"/>
      <w:jc w:val="center"/>
    </w:pPr>
    <w:rPr>
      <w:sz w:val="2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6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7885"/>
    <w:pPr>
      <w:tabs>
        <w:tab w:val="center" w:pos="4536"/>
        <w:tab w:val="right" w:pos="9072"/>
      </w:tabs>
    </w:pPr>
  </w:style>
  <w:style w:type="character" w:customStyle="1" w:styleId="NagwekZnak">
    <w:name w:val="Nagłówek Znak"/>
    <w:basedOn w:val="Domylnaczcionkaakapitu"/>
    <w:link w:val="Nagwek"/>
    <w:locked/>
    <w:rsid w:val="00B17885"/>
    <w:rPr>
      <w:rFonts w:cs="Times New Roman"/>
    </w:rPr>
  </w:style>
  <w:style w:type="paragraph" w:styleId="Stopka">
    <w:name w:val="footer"/>
    <w:basedOn w:val="Normalny"/>
    <w:link w:val="StopkaZnak"/>
    <w:uiPriority w:val="99"/>
    <w:rsid w:val="00B17885"/>
    <w:pPr>
      <w:tabs>
        <w:tab w:val="center" w:pos="4536"/>
        <w:tab w:val="right" w:pos="9072"/>
      </w:tabs>
    </w:pPr>
  </w:style>
  <w:style w:type="character" w:customStyle="1" w:styleId="StopkaZnak">
    <w:name w:val="Stopka Znak"/>
    <w:basedOn w:val="Domylnaczcionkaakapitu"/>
    <w:link w:val="Stopka"/>
    <w:uiPriority w:val="99"/>
    <w:locked/>
    <w:rsid w:val="00B17885"/>
    <w:rPr>
      <w:rFonts w:cs="Times New Roman"/>
    </w:rPr>
  </w:style>
  <w:style w:type="character" w:styleId="Odwoaniedokomentarza">
    <w:name w:val="annotation reference"/>
    <w:basedOn w:val="Domylnaczcionkaakapitu"/>
    <w:uiPriority w:val="99"/>
    <w:semiHidden/>
    <w:unhideWhenUsed/>
    <w:rsid w:val="006F7F50"/>
    <w:rPr>
      <w:sz w:val="16"/>
      <w:szCs w:val="16"/>
    </w:rPr>
  </w:style>
  <w:style w:type="paragraph" w:styleId="Tekstkomentarza">
    <w:name w:val="annotation text"/>
    <w:basedOn w:val="Normalny"/>
    <w:link w:val="TekstkomentarzaZnak"/>
    <w:uiPriority w:val="99"/>
    <w:unhideWhenUsed/>
    <w:rsid w:val="006F7F50"/>
    <w:rPr>
      <w:sz w:val="20"/>
      <w:szCs w:val="20"/>
    </w:rPr>
  </w:style>
  <w:style w:type="character" w:customStyle="1" w:styleId="TekstkomentarzaZnak">
    <w:name w:val="Tekst komentarza Znak"/>
    <w:basedOn w:val="Domylnaczcionkaakapitu"/>
    <w:link w:val="Tekstkomentarza"/>
    <w:uiPriority w:val="99"/>
    <w:rsid w:val="006F7F50"/>
    <w:rPr>
      <w:sz w:val="20"/>
      <w:szCs w:val="20"/>
    </w:rPr>
  </w:style>
  <w:style w:type="paragraph" w:styleId="Tematkomentarza">
    <w:name w:val="annotation subject"/>
    <w:basedOn w:val="Tekstkomentarza"/>
    <w:next w:val="Tekstkomentarza"/>
    <w:link w:val="TematkomentarzaZnak"/>
    <w:uiPriority w:val="99"/>
    <w:semiHidden/>
    <w:unhideWhenUsed/>
    <w:rsid w:val="006F7F50"/>
    <w:rPr>
      <w:b/>
      <w:bCs/>
    </w:rPr>
  </w:style>
  <w:style w:type="character" w:customStyle="1" w:styleId="TematkomentarzaZnak">
    <w:name w:val="Temat komentarza Znak"/>
    <w:basedOn w:val="TekstkomentarzaZnak"/>
    <w:link w:val="Tematkomentarza"/>
    <w:uiPriority w:val="99"/>
    <w:semiHidden/>
    <w:rsid w:val="006F7F50"/>
    <w:rPr>
      <w:b/>
      <w:bCs/>
      <w:sz w:val="20"/>
      <w:szCs w:val="20"/>
    </w:rPr>
  </w:style>
  <w:style w:type="paragraph" w:styleId="Tekstdymka">
    <w:name w:val="Balloon Text"/>
    <w:basedOn w:val="Normalny"/>
    <w:link w:val="TekstdymkaZnak"/>
    <w:uiPriority w:val="99"/>
    <w:semiHidden/>
    <w:unhideWhenUsed/>
    <w:rsid w:val="006F7F50"/>
    <w:rPr>
      <w:rFonts w:ascii="Tahoma" w:hAnsi="Tahoma" w:cs="Tahoma"/>
      <w:sz w:val="16"/>
      <w:szCs w:val="16"/>
    </w:rPr>
  </w:style>
  <w:style w:type="character" w:customStyle="1" w:styleId="TekstdymkaZnak">
    <w:name w:val="Tekst dymka Znak"/>
    <w:basedOn w:val="Domylnaczcionkaakapitu"/>
    <w:link w:val="Tekstdymka"/>
    <w:uiPriority w:val="99"/>
    <w:semiHidden/>
    <w:rsid w:val="006F7F50"/>
    <w:rPr>
      <w:rFonts w:ascii="Tahoma" w:hAnsi="Tahoma" w:cs="Tahoma"/>
      <w:sz w:val="16"/>
      <w:szCs w:val="16"/>
    </w:rPr>
  </w:style>
  <w:style w:type="paragraph" w:styleId="Akapitzlist">
    <w:name w:val="List Paragraph"/>
    <w:basedOn w:val="Normalny"/>
    <w:uiPriority w:val="99"/>
    <w:qFormat/>
    <w:rsid w:val="00C31651"/>
    <w:pPr>
      <w:ind w:left="720"/>
      <w:contextualSpacing/>
    </w:pPr>
  </w:style>
  <w:style w:type="paragraph" w:styleId="Poprawka">
    <w:name w:val="Revision"/>
    <w:hidden/>
    <w:uiPriority w:val="99"/>
    <w:semiHidden/>
    <w:rsid w:val="00EF5DE2"/>
  </w:style>
  <w:style w:type="paragraph" w:styleId="Tekstpodstawowy">
    <w:name w:val="Body Text"/>
    <w:basedOn w:val="Normalny"/>
    <w:link w:val="TekstpodstawowyZnak"/>
    <w:uiPriority w:val="99"/>
    <w:rsid w:val="00042EB3"/>
    <w:pPr>
      <w:widowControl w:val="0"/>
      <w:autoSpaceDE w:val="0"/>
      <w:autoSpaceDN w:val="0"/>
      <w:ind w:left="476"/>
    </w:pPr>
    <w:rPr>
      <w:rFonts w:ascii="Calibri" w:eastAsia="Calibri" w:hAnsi="Calibri" w:cs="Calibri"/>
      <w:sz w:val="24"/>
      <w:szCs w:val="24"/>
      <w:lang w:val="en-US" w:eastAsia="en-US"/>
    </w:rPr>
  </w:style>
  <w:style w:type="character" w:customStyle="1" w:styleId="TekstpodstawowyZnak">
    <w:name w:val="Tekst podstawowy Znak"/>
    <w:basedOn w:val="Domylnaczcionkaakapitu"/>
    <w:link w:val="Tekstpodstawowy"/>
    <w:uiPriority w:val="99"/>
    <w:rsid w:val="00042EB3"/>
    <w:rPr>
      <w:rFonts w:ascii="Calibri" w:eastAsia="Calibri" w:hAnsi="Calibri" w:cs="Calibri"/>
      <w:sz w:val="24"/>
      <w:szCs w:val="24"/>
      <w:lang w:val="en-US" w:eastAsia="en-US"/>
    </w:rPr>
  </w:style>
  <w:style w:type="paragraph" w:customStyle="1" w:styleId="Tekstpodstawowy22">
    <w:name w:val="Tekst podstawowy 22"/>
    <w:basedOn w:val="Normalny"/>
    <w:rsid w:val="00032145"/>
    <w:pPr>
      <w:suppressAutoHyphens/>
      <w:spacing w:line="100" w:lineRule="atLeast"/>
      <w:jc w:val="center"/>
    </w:pPr>
    <w:rPr>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8305">
      <w:bodyDiv w:val="1"/>
      <w:marLeft w:val="0"/>
      <w:marRight w:val="0"/>
      <w:marTop w:val="0"/>
      <w:marBottom w:val="0"/>
      <w:divBdr>
        <w:top w:val="none" w:sz="0" w:space="0" w:color="auto"/>
        <w:left w:val="none" w:sz="0" w:space="0" w:color="auto"/>
        <w:bottom w:val="none" w:sz="0" w:space="0" w:color="auto"/>
        <w:right w:val="none" w:sz="0" w:space="0" w:color="auto"/>
      </w:divBdr>
    </w:div>
    <w:div w:id="933241396">
      <w:bodyDiv w:val="1"/>
      <w:marLeft w:val="0"/>
      <w:marRight w:val="0"/>
      <w:marTop w:val="0"/>
      <w:marBottom w:val="0"/>
      <w:divBdr>
        <w:top w:val="none" w:sz="0" w:space="0" w:color="auto"/>
        <w:left w:val="none" w:sz="0" w:space="0" w:color="auto"/>
        <w:bottom w:val="none" w:sz="0" w:space="0" w:color="auto"/>
        <w:right w:val="none" w:sz="0" w:space="0" w:color="auto"/>
      </w:divBdr>
    </w:div>
    <w:div w:id="17305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197087-1a47-44a2-a005-276aa34a2e7c">
      <Terms xmlns="http://schemas.microsoft.com/office/infopath/2007/PartnerControls"/>
    </lcf76f155ced4ddcb4097134ff3c332f>
    <TaxCatchAll xmlns="f9fb3188-e2eb-4f64-999f-5206e4cc78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A4B28191EE16946B23E588EEE6B775F" ma:contentTypeVersion="8" ma:contentTypeDescription="Utwórz nowy dokument." ma:contentTypeScope="" ma:versionID="52d72ad94783e1c840cf37026a457a54">
  <xsd:schema xmlns:xsd="http://www.w3.org/2001/XMLSchema" xmlns:xs="http://www.w3.org/2001/XMLSchema" xmlns:p="http://schemas.microsoft.com/office/2006/metadata/properties" xmlns:ns2="21197087-1a47-44a2-a005-276aa34a2e7c" xmlns:ns3="f9fb3188-e2eb-4f64-999f-5206e4cc78f6" targetNamespace="http://schemas.microsoft.com/office/2006/metadata/properties" ma:root="true" ma:fieldsID="6bc98e2f5710be7fdb7847190210d3db" ns2:_="" ns3:_="">
    <xsd:import namespace="21197087-1a47-44a2-a005-276aa34a2e7c"/>
    <xsd:import namespace="f9fb3188-e2eb-4f64-999f-5206e4cc78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97087-1a47-44a2-a005-276aa34a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d4555f6-a4bd-4f11-b0d7-8143c711c8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b3188-e2eb-4f64-999f-5206e4cc78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3e946c-d356-4444-ad58-de060fa1bc77}" ma:internalName="TaxCatchAll" ma:showField="CatchAllData" ma:web="f9fb3188-e2eb-4f64-999f-5206e4cc7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7884-4AAA-4A3A-9AE0-54F7C6259CC4}">
  <ds:schemaRefs>
    <ds:schemaRef ds:uri="http://schemas.microsoft.com/office/2006/metadata/properties"/>
    <ds:schemaRef ds:uri="http://schemas.microsoft.com/office/infopath/2007/PartnerControls"/>
    <ds:schemaRef ds:uri="21197087-1a47-44a2-a005-276aa34a2e7c"/>
    <ds:schemaRef ds:uri="f9fb3188-e2eb-4f64-999f-5206e4cc78f6"/>
  </ds:schemaRefs>
</ds:datastoreItem>
</file>

<file path=customXml/itemProps2.xml><?xml version="1.0" encoding="utf-8"?>
<ds:datastoreItem xmlns:ds="http://schemas.openxmlformats.org/officeDocument/2006/customXml" ds:itemID="{1EA9559F-B10E-48DB-B8CC-F4DD5628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97087-1a47-44a2-a005-276aa34a2e7c"/>
    <ds:schemaRef ds:uri="f9fb3188-e2eb-4f64-999f-5206e4cc7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A7410-4F3D-4430-8F6A-30948B758761}">
  <ds:schemaRefs>
    <ds:schemaRef ds:uri="http://schemas.microsoft.com/sharepoint/v3/contenttype/forms"/>
  </ds:schemaRefs>
</ds:datastoreItem>
</file>

<file path=customXml/itemProps4.xml><?xml version="1.0" encoding="utf-8"?>
<ds:datastoreItem xmlns:ds="http://schemas.openxmlformats.org/officeDocument/2006/customXml" ds:itemID="{0319D44B-4C56-44DB-9ECB-D215F78A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1786</Words>
  <Characters>10717</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MAŁGORZATA GĄSZCZ</cp:lastModifiedBy>
  <cp:revision>5</cp:revision>
  <cp:lastPrinted>2023-11-27T08:18:00Z</cp:lastPrinted>
  <dcterms:created xsi:type="dcterms:W3CDTF">2024-11-26T10:55:00Z</dcterms:created>
  <dcterms:modified xsi:type="dcterms:W3CDTF">2024-11-27T12:16:00Z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0x0101006A4B28191EE16946B23E588EEE6B775F</vt:lpwstr>
  </property>
</Properties>
</file>