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A" w:rsidRPr="005B34D8" w:rsidRDefault="005B34D8" w:rsidP="005B34D8">
      <w:pPr>
        <w:jc w:val="center"/>
        <w:rPr>
          <w:rFonts w:ascii="Arial" w:hAnsi="Arial" w:cs="Arial"/>
          <w:b/>
          <w:sz w:val="24"/>
          <w:szCs w:val="24"/>
        </w:rPr>
      </w:pPr>
      <w:r w:rsidRPr="005B34D8">
        <w:rPr>
          <w:rFonts w:ascii="Arial" w:hAnsi="Arial" w:cs="Arial"/>
          <w:b/>
          <w:sz w:val="24"/>
          <w:szCs w:val="24"/>
        </w:rPr>
        <w:t>OPIS PRZEDMIOTU ZAMÓWIENIA</w:t>
      </w:r>
    </w:p>
    <w:p w:rsidR="005B34D8" w:rsidRDefault="005B34D8">
      <w:pPr>
        <w:rPr>
          <w:rFonts w:ascii="Arial" w:hAnsi="Arial" w:cs="Arial"/>
          <w:sz w:val="24"/>
          <w:szCs w:val="24"/>
        </w:rPr>
      </w:pPr>
    </w:p>
    <w:p w:rsidR="00064C82" w:rsidRDefault="00EB098B" w:rsidP="00572D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zakup </w:t>
      </w:r>
      <w:r w:rsidR="00064C82">
        <w:rPr>
          <w:rFonts w:ascii="Arial" w:hAnsi="Arial" w:cs="Arial"/>
          <w:sz w:val="24"/>
          <w:szCs w:val="24"/>
        </w:rPr>
        <w:t>poniższych produktów naftowych:</w:t>
      </w:r>
    </w:p>
    <w:p w:rsidR="001E7479" w:rsidRDefault="00064C82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 do przekładni HDP </w:t>
      </w:r>
      <w:r w:rsidR="001E7479">
        <w:rPr>
          <w:rFonts w:ascii="Arial" w:hAnsi="Arial" w:cs="Arial"/>
          <w:sz w:val="24"/>
          <w:szCs w:val="24"/>
        </w:rPr>
        <w:t>na potrzeby podnośnika widłowego- SHELL OMALA S4 WE320 w ilości 40 l.</w:t>
      </w:r>
    </w:p>
    <w:p w:rsidR="00713C18" w:rsidRDefault="00001E03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 przekładniowy do silników zaburtowych GL-5 80W/90 QUICKSILVER </w:t>
      </w:r>
    </w:p>
    <w:p w:rsidR="00001E03" w:rsidRDefault="00001E03" w:rsidP="002E778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 ilości 1 l.</w:t>
      </w:r>
    </w:p>
    <w:p w:rsidR="00001E03" w:rsidRDefault="00001E03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 silnikowy do motocykli KAWASAKI 10W/40 MOTUL 7100 4T w ilości 12 l.</w:t>
      </w:r>
    </w:p>
    <w:p w:rsidR="005B34D8" w:rsidRDefault="00572D07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 do mieszanki STIHL w  ilości </w:t>
      </w:r>
      <w:r w:rsidR="00064C82" w:rsidRPr="00064C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 l. </w:t>
      </w:r>
    </w:p>
    <w:p w:rsidR="00572D07" w:rsidRDefault="00572D07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Płyn hamulcowy DOT-4 w ilości 50 l.</w:t>
      </w:r>
    </w:p>
    <w:p w:rsidR="00572D07" w:rsidRDefault="00572D07" w:rsidP="00572D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Płyn chłodniczy do Volkswagena klasy G-13 w ilości 100 l.</w:t>
      </w:r>
    </w:p>
    <w:p w:rsidR="00572D07" w:rsidRPr="00572D07" w:rsidRDefault="00572D07" w:rsidP="00572D07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zakupione produkty wymagane są świadectwa jakości producentów oraz ich karty charakterystyki.</w:t>
      </w:r>
      <w:r w:rsidR="00713C18">
        <w:rPr>
          <w:rFonts w:ascii="Arial" w:hAnsi="Arial" w:cs="Arial"/>
          <w:sz w:val="24"/>
          <w:szCs w:val="24"/>
        </w:rPr>
        <w:t xml:space="preserve"> Produkty powinny być w opakowaniach oryginalnych zabezpieczone przed nieplanowanym otwarciem.</w:t>
      </w:r>
    </w:p>
    <w:sectPr w:rsidR="00572D07" w:rsidRPr="0057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BF" w:rsidRDefault="009E06BF" w:rsidP="005B34D8">
      <w:pPr>
        <w:spacing w:after="0" w:line="240" w:lineRule="auto"/>
      </w:pPr>
      <w:r>
        <w:separator/>
      </w:r>
    </w:p>
  </w:endnote>
  <w:endnote w:type="continuationSeparator" w:id="0">
    <w:p w:rsidR="009E06BF" w:rsidRDefault="009E06BF" w:rsidP="005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BF" w:rsidRDefault="009E06BF" w:rsidP="005B34D8">
      <w:pPr>
        <w:spacing w:after="0" w:line="240" w:lineRule="auto"/>
      </w:pPr>
      <w:r>
        <w:separator/>
      </w:r>
    </w:p>
  </w:footnote>
  <w:footnote w:type="continuationSeparator" w:id="0">
    <w:p w:rsidR="009E06BF" w:rsidRDefault="009E06BF" w:rsidP="005B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CAE"/>
    <w:multiLevelType w:val="hybridMultilevel"/>
    <w:tmpl w:val="2836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F6930"/>
    <w:multiLevelType w:val="hybridMultilevel"/>
    <w:tmpl w:val="4506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8"/>
    <w:rsid w:val="00001E03"/>
    <w:rsid w:val="00064C82"/>
    <w:rsid w:val="00162399"/>
    <w:rsid w:val="001E7479"/>
    <w:rsid w:val="002578B7"/>
    <w:rsid w:val="002E14B4"/>
    <w:rsid w:val="002E778D"/>
    <w:rsid w:val="003343DC"/>
    <w:rsid w:val="004E6856"/>
    <w:rsid w:val="00572D07"/>
    <w:rsid w:val="005B34D8"/>
    <w:rsid w:val="005C03D6"/>
    <w:rsid w:val="00712909"/>
    <w:rsid w:val="00713C18"/>
    <w:rsid w:val="0076730A"/>
    <w:rsid w:val="009E06BF"/>
    <w:rsid w:val="00B12BC1"/>
    <w:rsid w:val="00BF7810"/>
    <w:rsid w:val="00C80A86"/>
    <w:rsid w:val="00EA0E2F"/>
    <w:rsid w:val="00EB098B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0B7D"/>
  <w15:chartTrackingRefBased/>
  <w15:docId w15:val="{8227C596-073D-4E11-AFBB-DC4CFA0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D8"/>
  </w:style>
  <w:style w:type="paragraph" w:styleId="Stopka">
    <w:name w:val="footer"/>
    <w:basedOn w:val="Normalny"/>
    <w:link w:val="Stopka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D8"/>
  </w:style>
  <w:style w:type="paragraph" w:styleId="Akapitzlist">
    <w:name w:val="List Paragraph"/>
    <w:basedOn w:val="Normalny"/>
    <w:uiPriority w:val="34"/>
    <w:qFormat/>
    <w:rsid w:val="005B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F9AC401-63E2-44F6-8E20-4AF2809B5C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Śwircz Zdzisław</dc:creator>
  <cp:keywords/>
  <dc:description/>
  <cp:lastModifiedBy>Śwircz Zdzisław</cp:lastModifiedBy>
  <cp:revision>5</cp:revision>
  <dcterms:created xsi:type="dcterms:W3CDTF">2025-03-31T09:31:00Z</dcterms:created>
  <dcterms:modified xsi:type="dcterms:W3CDTF">2025-05-13T10:38:00Z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5be55e40-5827-4b4f-ba97-bf3c3ee48522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VPHOxFIJXqaw1IzrzLCkUM3ff1IpHWgG</vt:lpwstr>
  </property>
</Properties>
</file>