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CFD3B8" w14:textId="77777777" w:rsidR="00337635" w:rsidRPr="00993B4D" w:rsidRDefault="00B824A5" w:rsidP="00337635">
      <w:pPr>
        <w:pStyle w:val="Tytu"/>
        <w:jc w:val="right"/>
        <w:rPr>
          <w:rFonts w:ascii="Verdana" w:hAnsi="Verdana"/>
          <w:sz w:val="16"/>
          <w:szCs w:val="18"/>
        </w:rPr>
      </w:pPr>
      <w:r w:rsidRPr="00993B4D">
        <w:rPr>
          <w:rFonts w:ascii="Verdana" w:hAnsi="Verdana"/>
          <w:sz w:val="16"/>
          <w:szCs w:val="18"/>
        </w:rPr>
        <w:t>WZÓR ZAŁĄCZNIKA NR 4</w:t>
      </w:r>
    </w:p>
    <w:p w14:paraId="4CFA3F37" w14:textId="77777777" w:rsidR="00505962" w:rsidRPr="00C720CE" w:rsidRDefault="00505962" w:rsidP="00AE545D">
      <w:pPr>
        <w:pStyle w:val="Tekstpodstawowy"/>
        <w:jc w:val="left"/>
        <w:rPr>
          <w:rFonts w:ascii="Verdana" w:hAnsi="Verdana"/>
          <w:sz w:val="18"/>
          <w:szCs w:val="18"/>
        </w:rPr>
      </w:pPr>
    </w:p>
    <w:p w14:paraId="3758071C" w14:textId="77777777" w:rsidR="00514DEC" w:rsidRPr="00597F1E" w:rsidRDefault="00514DEC" w:rsidP="00514DEC">
      <w:pPr>
        <w:pStyle w:val="Tekstpodstawowy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 xml:space="preserve">ZOBOWIĄZANIE </w:t>
      </w:r>
      <w:r>
        <w:rPr>
          <w:rFonts w:ascii="Verdana" w:hAnsi="Verdana"/>
          <w:sz w:val="24"/>
        </w:rPr>
        <w:t>PODMIOTU UDOSTĘPNIAJĄCEGO ZASOBY</w:t>
      </w:r>
    </w:p>
    <w:p w14:paraId="471586C0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1FDF5BD4" w14:textId="79F2DD11" w:rsidR="00337635" w:rsidRPr="00DD5531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6"/>
          <w:szCs w:val="18"/>
        </w:rPr>
      </w:pPr>
      <w:r w:rsidRPr="00DD5531">
        <w:rPr>
          <w:rFonts w:ascii="Verdana" w:hAnsi="Verdana"/>
          <w:snapToGrid w:val="0"/>
          <w:sz w:val="16"/>
          <w:szCs w:val="18"/>
        </w:rPr>
        <w:t xml:space="preserve">Przystępując do postępowania w sprawie udzielenia zamówienia publicznego w Zarządzie </w:t>
      </w:r>
      <w:r w:rsidR="00CC401D" w:rsidRPr="00DD5531">
        <w:rPr>
          <w:rFonts w:ascii="Verdana" w:hAnsi="Verdana"/>
          <w:snapToGrid w:val="0"/>
          <w:sz w:val="16"/>
          <w:szCs w:val="18"/>
        </w:rPr>
        <w:t xml:space="preserve">Dróg Wojewódzkich w Katowicach </w:t>
      </w:r>
      <w:r w:rsidR="002811B4">
        <w:rPr>
          <w:rFonts w:ascii="Verdana" w:hAnsi="Verdana"/>
          <w:snapToGrid w:val="0"/>
          <w:sz w:val="16"/>
          <w:szCs w:val="18"/>
        </w:rPr>
        <w:t>pn.</w:t>
      </w:r>
      <w:r w:rsidRPr="00DD5531">
        <w:rPr>
          <w:rFonts w:ascii="Verdana" w:hAnsi="Verdana"/>
          <w:snapToGrid w:val="0"/>
          <w:sz w:val="16"/>
          <w:szCs w:val="18"/>
        </w:rPr>
        <w:t>:</w:t>
      </w:r>
    </w:p>
    <w:p w14:paraId="7E70B53C" w14:textId="0749EE8C" w:rsidR="002811B4" w:rsidRPr="00E95265" w:rsidRDefault="000758FA" w:rsidP="00E95265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 w:val="0"/>
          <w:i/>
          <w:sz w:val="20"/>
          <w:szCs w:val="20"/>
        </w:rPr>
      </w:pPr>
      <w:r w:rsidRPr="000758FA">
        <w:rPr>
          <w:rFonts w:ascii="Verdana" w:hAnsi="Verdana"/>
          <w:bCs w:val="0"/>
          <w:sz w:val="20"/>
          <w:szCs w:val="20"/>
        </w:rPr>
        <w:t>PRZEPROWADZENIE GENERALNEGO POMIARU RUCHU 2025 NA SIECI DRÓG WOJEWÓDZKICH WOJEWÓDZTWA ŚLĄSKIEGO</w:t>
      </w:r>
      <w:r w:rsidR="002811B4" w:rsidRPr="00E95265">
        <w:rPr>
          <w:rFonts w:ascii="Verdana" w:hAnsi="Verdana" w:cs="Arial"/>
          <w:b w:val="0"/>
          <w:i/>
          <w:sz w:val="20"/>
          <w:szCs w:val="20"/>
        </w:rPr>
        <w:t>.</w:t>
      </w:r>
    </w:p>
    <w:p w14:paraId="675C8AA8" w14:textId="77777777" w:rsidR="00337635" w:rsidRPr="009736B7" w:rsidRDefault="00337635" w:rsidP="00337635">
      <w:pPr>
        <w:rPr>
          <w:rFonts w:ascii="Verdana" w:hAnsi="Verdana"/>
          <w:b/>
          <w:sz w:val="18"/>
          <w:szCs w:val="18"/>
        </w:rPr>
      </w:pPr>
    </w:p>
    <w:p w14:paraId="64403E13" w14:textId="77777777" w:rsidR="00514DEC" w:rsidRDefault="00514DEC" w:rsidP="00514DEC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>
        <w:rPr>
          <w:rFonts w:ascii="Verdana" w:hAnsi="Verdana"/>
          <w:sz w:val="18"/>
          <w:szCs w:val="18"/>
        </w:rPr>
        <w:t xml:space="preserve"> udostępniającego:</w:t>
      </w:r>
      <w:r>
        <w:rPr>
          <w:rFonts w:ascii="Verdana" w:hAnsi="Verdana"/>
          <w:sz w:val="18"/>
          <w:szCs w:val="18"/>
        </w:rPr>
        <w:tab/>
      </w:r>
    </w:p>
    <w:p w14:paraId="0F9A4016" w14:textId="77777777" w:rsidR="00514DEC" w:rsidRPr="00DA5D75" w:rsidRDefault="00514DEC" w:rsidP="00514DE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2B995606" w14:textId="77777777" w:rsidR="00514DEC" w:rsidRPr="00D81A47" w:rsidRDefault="00514DEC" w:rsidP="00514DE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485E957" w14:textId="77777777" w:rsidR="00514DEC" w:rsidRPr="00DD5531" w:rsidRDefault="00514DEC" w:rsidP="00514DEC">
      <w:pPr>
        <w:rPr>
          <w:rFonts w:ascii="Verdana" w:hAnsi="Verdana" w:cs="Arial"/>
          <w:sz w:val="16"/>
          <w:szCs w:val="18"/>
          <w:u w:val="single"/>
        </w:rPr>
      </w:pPr>
      <w:r w:rsidRPr="00DD5531">
        <w:rPr>
          <w:rFonts w:ascii="Verdana" w:hAnsi="Verdana" w:cs="Arial"/>
          <w:sz w:val="16"/>
          <w:szCs w:val="18"/>
          <w:u w:val="single"/>
        </w:rPr>
        <w:t>reprezentowany przez:</w:t>
      </w:r>
    </w:p>
    <w:p w14:paraId="10557B2F" w14:textId="77777777" w:rsidR="00514DEC" w:rsidRPr="00DA5D75" w:rsidRDefault="00514DEC" w:rsidP="00514DE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A6385FA" w14:textId="77777777" w:rsidR="00514DEC" w:rsidRPr="00D81A47" w:rsidRDefault="00514DEC" w:rsidP="00514DE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1717A1BD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00A481F1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4219A975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6D86BC1A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64EB2B80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2CF0C9A8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2C750B0C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21359D1C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20D8F52B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3E423CBA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0E2077B3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B824A5">
        <w:rPr>
          <w:rFonts w:ascii="Verdana" w:hAnsi="Verdana" w:cstheme="minorHAnsi"/>
          <w:b/>
          <w:sz w:val="16"/>
          <w:szCs w:val="16"/>
          <w:vertAlign w:val="superscript"/>
        </w:rPr>
        <w:t>*</w:t>
      </w:r>
      <w:r w:rsidRPr="00505962">
        <w:rPr>
          <w:rFonts w:ascii="Verdana" w:hAnsi="Verdana" w:cstheme="minorHAnsi"/>
          <w:b/>
          <w:sz w:val="16"/>
          <w:szCs w:val="16"/>
        </w:rPr>
        <w:t>właściwe podkreślić</w:t>
      </w:r>
    </w:p>
    <w:p w14:paraId="0E9CD67D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31DD1F53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0B07898C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3B3483E5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68B4BF55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791D033B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6911E917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sectPr w:rsidR="00505962" w:rsidRPr="00505962" w:rsidSect="00ED7F94">
      <w:headerReference w:type="default" r:id="rId7"/>
      <w:pgSz w:w="11906" w:h="16838"/>
      <w:pgMar w:top="93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D62B51" w14:textId="77777777" w:rsidR="003503AD" w:rsidRDefault="003503AD" w:rsidP="00505962">
      <w:r>
        <w:separator/>
      </w:r>
    </w:p>
  </w:endnote>
  <w:endnote w:type="continuationSeparator" w:id="0">
    <w:p w14:paraId="59AEE747" w14:textId="77777777" w:rsidR="003503AD" w:rsidRDefault="003503AD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82114E" w14:textId="77777777" w:rsidR="003503AD" w:rsidRDefault="003503AD" w:rsidP="00505962">
      <w:r>
        <w:separator/>
      </w:r>
    </w:p>
  </w:footnote>
  <w:footnote w:type="continuationSeparator" w:id="0">
    <w:p w14:paraId="047992C8" w14:textId="77777777" w:rsidR="003503AD" w:rsidRDefault="003503AD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B3005" w14:textId="2D11EEB0" w:rsidR="00C93EDB" w:rsidRPr="00D20529" w:rsidRDefault="000758FA" w:rsidP="00C93EDB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0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16</w:t>
    </w:r>
    <w:r w:rsidRPr="00604048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D-</w:t>
    </w:r>
    <w:r w:rsidRPr="00604048">
      <w:rPr>
        <w:rFonts w:ascii="Verdana" w:hAnsi="Verdana"/>
        <w:sz w:val="12"/>
        <w:szCs w:val="12"/>
      </w:rPr>
      <w:t>I/PN/</w:t>
    </w:r>
    <w:r>
      <w:rPr>
        <w:rFonts w:ascii="Verdana" w:hAnsi="Verdana"/>
        <w:sz w:val="12"/>
        <w:szCs w:val="12"/>
      </w:rPr>
      <w:t>241115/1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51980793">
    <w:abstractNumId w:val="2"/>
  </w:num>
  <w:num w:numId="2" w16cid:durableId="1914508089">
    <w:abstractNumId w:val="0"/>
  </w:num>
  <w:num w:numId="3" w16cid:durableId="3708109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06567"/>
    <w:rsid w:val="000249E0"/>
    <w:rsid w:val="00052072"/>
    <w:rsid w:val="0005777D"/>
    <w:rsid w:val="00066BD0"/>
    <w:rsid w:val="000758FA"/>
    <w:rsid w:val="000C2ED2"/>
    <w:rsid w:val="000C5ADD"/>
    <w:rsid w:val="00102355"/>
    <w:rsid w:val="001354EA"/>
    <w:rsid w:val="001620A2"/>
    <w:rsid w:val="00192DC7"/>
    <w:rsid w:val="002166A7"/>
    <w:rsid w:val="00231F9D"/>
    <w:rsid w:val="00257114"/>
    <w:rsid w:val="002811B4"/>
    <w:rsid w:val="00282ACC"/>
    <w:rsid w:val="00337635"/>
    <w:rsid w:val="003503AD"/>
    <w:rsid w:val="003E0868"/>
    <w:rsid w:val="003E5C0F"/>
    <w:rsid w:val="003F30C3"/>
    <w:rsid w:val="004030A6"/>
    <w:rsid w:val="00437A37"/>
    <w:rsid w:val="004D0496"/>
    <w:rsid w:val="004F6658"/>
    <w:rsid w:val="004F6D65"/>
    <w:rsid w:val="00505962"/>
    <w:rsid w:val="00514DEC"/>
    <w:rsid w:val="00531FE0"/>
    <w:rsid w:val="005E082C"/>
    <w:rsid w:val="006459CE"/>
    <w:rsid w:val="00681D41"/>
    <w:rsid w:val="00756774"/>
    <w:rsid w:val="007D68DA"/>
    <w:rsid w:val="007E3AC4"/>
    <w:rsid w:val="007F352B"/>
    <w:rsid w:val="008035B6"/>
    <w:rsid w:val="008B1850"/>
    <w:rsid w:val="008B40EE"/>
    <w:rsid w:val="008C5C7B"/>
    <w:rsid w:val="00993B4D"/>
    <w:rsid w:val="009D6BD7"/>
    <w:rsid w:val="00AE545D"/>
    <w:rsid w:val="00B15C69"/>
    <w:rsid w:val="00B32CFD"/>
    <w:rsid w:val="00B47D54"/>
    <w:rsid w:val="00B824A5"/>
    <w:rsid w:val="00C311B7"/>
    <w:rsid w:val="00C93EDB"/>
    <w:rsid w:val="00CC401D"/>
    <w:rsid w:val="00DD5531"/>
    <w:rsid w:val="00E00180"/>
    <w:rsid w:val="00E40829"/>
    <w:rsid w:val="00E95265"/>
    <w:rsid w:val="00EA0376"/>
    <w:rsid w:val="00ED7F94"/>
    <w:rsid w:val="00F058CE"/>
    <w:rsid w:val="00F817C1"/>
    <w:rsid w:val="00FA1D45"/>
    <w:rsid w:val="00FF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D9A73F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811B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1D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1D4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rsid w:val="002811B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238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29</cp:revision>
  <cp:lastPrinted>2024-02-27T08:50:00Z</cp:lastPrinted>
  <dcterms:created xsi:type="dcterms:W3CDTF">2020-06-22T08:11:00Z</dcterms:created>
  <dcterms:modified xsi:type="dcterms:W3CDTF">2024-12-17T11:18:00Z</dcterms:modified>
</cp:coreProperties>
</file>