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5B6" w14:textId="77777777" w:rsidR="00691DA3" w:rsidRDefault="00691DA3" w:rsidP="000B359D">
      <w:pPr>
        <w:spacing w:after="0" w:line="240" w:lineRule="auto"/>
        <w:jc w:val="center"/>
        <w:rPr>
          <w:rFonts w:cstheme="minorHAnsi"/>
          <w:b/>
          <w:bCs/>
          <w:sz w:val="20"/>
          <w:szCs w:val="20"/>
        </w:rPr>
      </w:pPr>
    </w:p>
    <w:p w14:paraId="05E2AC62" w14:textId="78408A0D"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0B359D">
        <w:rPr>
          <w:rFonts w:cstheme="minorHAnsi"/>
          <w:b/>
          <w:bCs/>
          <w:sz w:val="20"/>
          <w:szCs w:val="20"/>
        </w:rPr>
        <w:t>IRP.272</w:t>
      </w:r>
      <w:r w:rsidR="00400D05">
        <w:rPr>
          <w:rFonts w:cstheme="minorHAnsi"/>
          <w:b/>
          <w:bCs/>
          <w:sz w:val="20"/>
          <w:szCs w:val="20"/>
        </w:rPr>
        <w:t>…..</w:t>
      </w:r>
      <w:r w:rsidR="0071266E">
        <w:rPr>
          <w:rFonts w:cstheme="minorHAnsi"/>
          <w:b/>
          <w:bCs/>
          <w:sz w:val="20"/>
          <w:szCs w:val="20"/>
        </w:rPr>
        <w:t>.202</w:t>
      </w:r>
      <w:r w:rsidR="002C7CE6">
        <w:rPr>
          <w:rFonts w:cstheme="minorHAnsi"/>
          <w:b/>
          <w:bCs/>
          <w:sz w:val="20"/>
          <w:szCs w:val="20"/>
        </w:rPr>
        <w:t>5</w:t>
      </w:r>
    </w:p>
    <w:p w14:paraId="63FB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14:paraId="5233A238" w14:textId="2BD11406"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400D05">
        <w:rPr>
          <w:rFonts w:cstheme="minorHAnsi"/>
          <w:sz w:val="20"/>
          <w:szCs w:val="20"/>
        </w:rPr>
        <w:t>……………..</w:t>
      </w:r>
      <w:r w:rsidR="0071266E">
        <w:rPr>
          <w:rFonts w:cstheme="minorHAnsi"/>
          <w:sz w:val="20"/>
          <w:szCs w:val="20"/>
        </w:rPr>
        <w:t xml:space="preserve"> 202</w:t>
      </w:r>
      <w:r w:rsidR="002C7CE6">
        <w:rPr>
          <w:rFonts w:cstheme="minorHAnsi"/>
          <w:sz w:val="20"/>
          <w:szCs w:val="20"/>
        </w:rPr>
        <w:t>5</w:t>
      </w:r>
      <w:r w:rsidR="00107512" w:rsidRPr="000B359D">
        <w:rPr>
          <w:rFonts w:cstheme="minorHAnsi"/>
          <w:sz w:val="20"/>
          <w:szCs w:val="20"/>
        </w:rPr>
        <w:t xml:space="preserve"> r.</w:t>
      </w:r>
      <w:r w:rsidRPr="000B359D">
        <w:rPr>
          <w:rFonts w:cstheme="minorHAnsi"/>
          <w:sz w:val="20"/>
          <w:szCs w:val="20"/>
        </w:rPr>
        <w:t xml:space="preserve"> w Wałczu pomiędzy</w:t>
      </w:r>
    </w:p>
    <w:p w14:paraId="21E3229A"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Gminą </w:t>
      </w:r>
      <w:r w:rsidR="00107512" w:rsidRPr="000B359D">
        <w:rPr>
          <w:rFonts w:cstheme="minorHAnsi"/>
          <w:sz w:val="20"/>
          <w:szCs w:val="20"/>
        </w:rPr>
        <w:t xml:space="preserve">Miejską Wałcz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14:paraId="21B322C6"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Burmistrza </w:t>
      </w:r>
      <w:r w:rsidR="00107512" w:rsidRPr="000B359D">
        <w:rPr>
          <w:rFonts w:cstheme="minorHAnsi"/>
          <w:sz w:val="20"/>
          <w:szCs w:val="20"/>
        </w:rPr>
        <w:t>Miasta Wałcz</w:t>
      </w:r>
      <w:r w:rsidRPr="000B359D">
        <w:rPr>
          <w:rFonts w:cstheme="minorHAnsi"/>
          <w:sz w:val="20"/>
          <w:szCs w:val="20"/>
        </w:rPr>
        <w:t xml:space="preserve"> –</w:t>
      </w:r>
      <w:r w:rsidR="00107512" w:rsidRPr="000B359D">
        <w:rPr>
          <w:rFonts w:cstheme="minorHAnsi"/>
          <w:sz w:val="20"/>
          <w:szCs w:val="20"/>
        </w:rPr>
        <w:t xml:space="preserve"> Maciej</w:t>
      </w:r>
      <w:r w:rsidR="00674DAE">
        <w:rPr>
          <w:rFonts w:cstheme="minorHAnsi"/>
          <w:sz w:val="20"/>
          <w:szCs w:val="20"/>
        </w:rPr>
        <w:t>a</w:t>
      </w:r>
      <w:r w:rsidR="00107512" w:rsidRPr="000B359D">
        <w:rPr>
          <w:rFonts w:cstheme="minorHAnsi"/>
          <w:sz w:val="20"/>
          <w:szCs w:val="20"/>
        </w:rPr>
        <w:t xml:space="preserve"> Żebrowski</w:t>
      </w:r>
      <w:r w:rsidR="00674DAE">
        <w:rPr>
          <w:rFonts w:cstheme="minorHAnsi"/>
          <w:sz w:val="20"/>
          <w:szCs w:val="20"/>
        </w:rPr>
        <w:t>ego</w:t>
      </w:r>
      <w:r w:rsidR="0071266E">
        <w:rPr>
          <w:rFonts w:cstheme="minorHAnsi"/>
          <w:sz w:val="20"/>
          <w:szCs w:val="20"/>
        </w:rPr>
        <w:t>,</w:t>
      </w:r>
    </w:p>
    <w:p w14:paraId="7049BB93"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Skarbnika </w:t>
      </w:r>
      <w:r w:rsidR="0071266E">
        <w:rPr>
          <w:rFonts w:cstheme="minorHAnsi"/>
          <w:sz w:val="20"/>
          <w:szCs w:val="20"/>
        </w:rPr>
        <w:t>Miasta Wałcz</w:t>
      </w:r>
      <w:r w:rsidRPr="000B359D">
        <w:rPr>
          <w:rFonts w:cstheme="minorHAnsi"/>
          <w:sz w:val="20"/>
          <w:szCs w:val="20"/>
        </w:rPr>
        <w:t xml:space="preserve"> –</w:t>
      </w:r>
      <w:r w:rsidR="0071266E">
        <w:rPr>
          <w:rFonts w:cstheme="minorHAnsi"/>
          <w:sz w:val="20"/>
          <w:szCs w:val="20"/>
        </w:rPr>
        <w:t xml:space="preserve"> Elżbiety Stanisławek,</w:t>
      </w:r>
    </w:p>
    <w:p w14:paraId="57ADF8B4"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14:paraId="482AE66F"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14:paraId="30D7106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zam. w ........................</w:t>
      </w:r>
      <w:r w:rsidRPr="00400D05">
        <w:rPr>
          <w:rFonts w:cstheme="minorHAnsi"/>
          <w:sz w:val="20"/>
          <w:szCs w:val="20"/>
        </w:rPr>
        <w:tab/>
        <w:t>prowadzącym działalność gospodarczą pod</w:t>
      </w:r>
    </w:p>
    <w:p w14:paraId="459C5432"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firmą:..................</w:t>
      </w:r>
      <w:r w:rsidRPr="00400D05">
        <w:rPr>
          <w:rFonts w:cstheme="minorHAnsi"/>
          <w:sz w:val="20"/>
          <w:szCs w:val="20"/>
        </w:rPr>
        <w:tab/>
        <w:t>z siedzibą</w:t>
      </w:r>
      <w:r w:rsidRPr="00400D05">
        <w:rPr>
          <w:rFonts w:cstheme="minorHAnsi"/>
          <w:sz w:val="20"/>
          <w:szCs w:val="20"/>
        </w:rPr>
        <w:tab/>
        <w:t>w .....................................,</w:t>
      </w:r>
    </w:p>
    <w:p w14:paraId="1956DEC7"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NIP  .............................  ,REGON .................................../,</w:t>
      </w:r>
    </w:p>
    <w:p w14:paraId="34AD3F40" w14:textId="77777777"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p>
    <w:p w14:paraId="0B9AE720" w14:textId="5D1A4FFE" w:rsidR="0076288D" w:rsidRDefault="002C7CE6" w:rsidP="002C7CE6">
      <w:pPr>
        <w:spacing w:after="0" w:line="240" w:lineRule="auto"/>
        <w:rPr>
          <w:rFonts w:cstheme="minorHAnsi"/>
          <w:b/>
          <w:bCs/>
          <w:sz w:val="20"/>
          <w:szCs w:val="20"/>
        </w:rPr>
      </w:pPr>
      <w:r>
        <w:rPr>
          <w:rFonts w:cstheme="minorHAnsi"/>
          <w:color w:val="000000" w:themeColor="text1"/>
          <w:sz w:val="20"/>
          <w:szCs w:val="20"/>
        </w:rPr>
        <w:t>N</w:t>
      </w:r>
      <w:r w:rsidRPr="002C7CE6">
        <w:rPr>
          <w:rFonts w:cstheme="minorHAnsi"/>
          <w:color w:val="000000" w:themeColor="text1"/>
          <w:sz w:val="20"/>
          <w:szCs w:val="20"/>
        </w:rPr>
        <w:t xml:space="preserve">a podstawie zamówienia dokonanego </w:t>
      </w:r>
      <w:r w:rsidR="00DB584E">
        <w:rPr>
          <w:rFonts w:cstheme="minorHAnsi"/>
          <w:color w:val="000000" w:themeColor="text1"/>
          <w:sz w:val="20"/>
          <w:szCs w:val="20"/>
        </w:rPr>
        <w:t>z</w:t>
      </w:r>
      <w:r w:rsidRPr="002C7CE6">
        <w:rPr>
          <w:rFonts w:cstheme="minorHAnsi"/>
          <w:color w:val="000000" w:themeColor="text1"/>
          <w:sz w:val="20"/>
          <w:szCs w:val="20"/>
        </w:rPr>
        <w:t xml:space="preserve"> zastosowani</w:t>
      </w:r>
      <w:r w:rsidR="00DB584E">
        <w:rPr>
          <w:rFonts w:cstheme="minorHAnsi"/>
          <w:color w:val="000000" w:themeColor="text1"/>
          <w:sz w:val="20"/>
          <w:szCs w:val="20"/>
        </w:rPr>
        <w:t>em</w:t>
      </w:r>
      <w:r w:rsidRPr="002C7CE6">
        <w:rPr>
          <w:rFonts w:cstheme="minorHAnsi"/>
          <w:color w:val="000000" w:themeColor="text1"/>
          <w:sz w:val="20"/>
          <w:szCs w:val="20"/>
        </w:rPr>
        <w:t xml:space="preserve"> przepisów ustawy z dnia 11 września 2019 r.  Prawo zamówień publicznych (Dz. U. z 2024r. poz. 1320), zawarta została umowa, o następującej treści:       </w:t>
      </w:r>
    </w:p>
    <w:p w14:paraId="50A1733E" w14:textId="77777777" w:rsidR="00EB3FF6" w:rsidRPr="000B359D" w:rsidRDefault="00EB3FF6" w:rsidP="000B359D">
      <w:pPr>
        <w:spacing w:after="0" w:line="240" w:lineRule="auto"/>
        <w:jc w:val="center"/>
        <w:rPr>
          <w:rFonts w:cstheme="minorHAnsi"/>
          <w:b/>
          <w:bCs/>
          <w:sz w:val="20"/>
          <w:szCs w:val="20"/>
        </w:rPr>
      </w:pPr>
    </w:p>
    <w:p w14:paraId="5CCEE957"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 termin wykonania</w:t>
      </w:r>
    </w:p>
    <w:p w14:paraId="08DA83F4"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14:paraId="4204D6D8" w14:textId="77777777" w:rsidR="0071266E" w:rsidRDefault="0071266E" w:rsidP="0071266E">
      <w:pPr>
        <w:spacing w:after="0" w:line="240" w:lineRule="auto"/>
        <w:jc w:val="both"/>
        <w:rPr>
          <w:rFonts w:cstheme="minorHAnsi"/>
          <w:sz w:val="20"/>
          <w:szCs w:val="20"/>
        </w:rPr>
      </w:pPr>
    </w:p>
    <w:p w14:paraId="5F701217" w14:textId="727362CE" w:rsidR="0027598B" w:rsidRPr="002C7CE6" w:rsidRDefault="0071266E" w:rsidP="002C7CE6">
      <w:pPr>
        <w:pStyle w:val="Akapitzlist"/>
        <w:numPr>
          <w:ilvl w:val="0"/>
          <w:numId w:val="45"/>
        </w:numPr>
        <w:spacing w:after="0" w:line="240" w:lineRule="auto"/>
        <w:ind w:left="284"/>
        <w:jc w:val="both"/>
        <w:rPr>
          <w:rFonts w:cstheme="minorHAnsi"/>
          <w:b/>
          <w:sz w:val="20"/>
          <w:szCs w:val="20"/>
        </w:rPr>
      </w:pPr>
      <w:r w:rsidRPr="004A02DE">
        <w:rPr>
          <w:rFonts w:cstheme="minorHAnsi"/>
          <w:sz w:val="20"/>
          <w:szCs w:val="20"/>
        </w:rPr>
        <w:t>Przedmiotem zamówienia jest</w:t>
      </w:r>
      <w:r w:rsidR="007F4993">
        <w:rPr>
          <w:rFonts w:cstheme="minorHAnsi"/>
          <w:sz w:val="20"/>
          <w:szCs w:val="20"/>
        </w:rPr>
        <w:t xml:space="preserve"> </w:t>
      </w:r>
      <w:bookmarkStart w:id="0" w:name="_Hlk188259042"/>
      <w:r w:rsidR="007F4993">
        <w:rPr>
          <w:rFonts w:cstheme="minorHAnsi"/>
          <w:sz w:val="20"/>
          <w:szCs w:val="20"/>
        </w:rPr>
        <w:t xml:space="preserve">wykonanie robót budowlanych, na zadaniu </w:t>
      </w:r>
      <w:proofErr w:type="spellStart"/>
      <w:r w:rsidR="007F4993">
        <w:rPr>
          <w:rFonts w:cstheme="minorHAnsi"/>
          <w:sz w:val="20"/>
          <w:szCs w:val="20"/>
        </w:rPr>
        <w:t>pn</w:t>
      </w:r>
      <w:proofErr w:type="spellEnd"/>
      <w:r w:rsidR="0027598B" w:rsidRPr="004A02DE">
        <w:rPr>
          <w:rFonts w:cstheme="minorHAnsi"/>
          <w:sz w:val="20"/>
          <w:szCs w:val="20"/>
        </w:rPr>
        <w:t>:</w:t>
      </w:r>
      <w:r w:rsidR="002C7CE6" w:rsidRPr="002C7CE6">
        <w:rPr>
          <w:rFonts w:ascii="Calibri" w:eastAsia="Times New Roman" w:hAnsi="Calibri" w:cs="Calibri"/>
          <w:b/>
          <w:lang w:eastAsia="pl-PL"/>
        </w:rPr>
        <w:t xml:space="preserve"> </w:t>
      </w:r>
      <w:r w:rsidR="002C7CE6" w:rsidRPr="002C7CE6">
        <w:rPr>
          <w:rFonts w:cstheme="minorHAnsi"/>
          <w:b/>
          <w:sz w:val="20"/>
          <w:szCs w:val="20"/>
        </w:rPr>
        <w:t>„Rekultywacja wysypiska śmieci w Wałczu – etap I</w:t>
      </w:r>
      <w:r w:rsidR="002C7CE6">
        <w:rPr>
          <w:rFonts w:cstheme="minorHAnsi"/>
          <w:b/>
          <w:sz w:val="20"/>
          <w:szCs w:val="20"/>
        </w:rPr>
        <w:t>V</w:t>
      </w:r>
      <w:r w:rsidR="002C7CE6" w:rsidRPr="002C7CE6">
        <w:rPr>
          <w:rFonts w:cstheme="minorHAnsi"/>
          <w:b/>
          <w:sz w:val="20"/>
          <w:szCs w:val="20"/>
        </w:rPr>
        <w:t>”</w:t>
      </w:r>
      <w:r w:rsidR="002C7CE6" w:rsidRPr="002C7CE6">
        <w:rPr>
          <w:rFonts w:cstheme="minorHAnsi"/>
          <w:sz w:val="20"/>
          <w:szCs w:val="20"/>
        </w:rPr>
        <w:t>,</w:t>
      </w:r>
      <w:r w:rsidR="002C7CE6" w:rsidRPr="002C7CE6">
        <w:rPr>
          <w:rFonts w:cstheme="minorHAnsi"/>
          <w:b/>
          <w:sz w:val="20"/>
          <w:szCs w:val="20"/>
        </w:rPr>
        <w:t xml:space="preserve"> </w:t>
      </w:r>
      <w:r w:rsidR="007F4993" w:rsidRPr="007F4993">
        <w:rPr>
          <w:rFonts w:cstheme="minorHAnsi"/>
          <w:bCs/>
          <w:sz w:val="20"/>
          <w:szCs w:val="20"/>
        </w:rPr>
        <w:t>zgodnie z</w:t>
      </w:r>
      <w:r w:rsidR="002C7CE6" w:rsidRPr="002C7CE6">
        <w:rPr>
          <w:rFonts w:cstheme="minorHAnsi"/>
          <w:sz w:val="20"/>
          <w:szCs w:val="20"/>
        </w:rPr>
        <w:t xml:space="preserve"> dokumentacj</w:t>
      </w:r>
      <w:r w:rsidR="007F4993">
        <w:rPr>
          <w:rFonts w:cstheme="minorHAnsi"/>
          <w:sz w:val="20"/>
          <w:szCs w:val="20"/>
        </w:rPr>
        <w:t>ą</w:t>
      </w:r>
      <w:r w:rsidR="002C7CE6" w:rsidRPr="002C7CE6">
        <w:rPr>
          <w:rFonts w:cstheme="minorHAnsi"/>
          <w:sz w:val="20"/>
          <w:szCs w:val="20"/>
        </w:rPr>
        <w:t xml:space="preserve"> projektow</w:t>
      </w:r>
      <w:r w:rsidR="007F4993">
        <w:rPr>
          <w:rFonts w:cstheme="minorHAnsi"/>
          <w:sz w:val="20"/>
          <w:szCs w:val="20"/>
        </w:rPr>
        <w:t xml:space="preserve">ą oraz </w:t>
      </w:r>
      <w:r w:rsidR="007F4993" w:rsidRPr="002C7CE6">
        <w:rPr>
          <w:rFonts w:cstheme="minorHAnsi"/>
          <w:sz w:val="20"/>
          <w:szCs w:val="20"/>
        </w:rPr>
        <w:t xml:space="preserve">w zakresie </w:t>
      </w:r>
      <w:r w:rsidR="007F4993">
        <w:rPr>
          <w:rFonts w:cstheme="minorHAnsi"/>
          <w:sz w:val="20"/>
          <w:szCs w:val="20"/>
        </w:rPr>
        <w:t xml:space="preserve">przedstawionym na planie zagospodarowania terenu – zał. do </w:t>
      </w:r>
      <w:bookmarkEnd w:id="0"/>
      <w:r w:rsidR="00DB584E">
        <w:rPr>
          <w:rFonts w:cstheme="minorHAnsi"/>
          <w:sz w:val="20"/>
          <w:szCs w:val="20"/>
        </w:rPr>
        <w:t>postępowania</w:t>
      </w:r>
      <w:r w:rsidR="002C7CE6" w:rsidRPr="002C7CE6">
        <w:rPr>
          <w:rFonts w:cstheme="minorHAnsi"/>
          <w:sz w:val="20"/>
          <w:szCs w:val="20"/>
        </w:rPr>
        <w:t>, któr</w:t>
      </w:r>
      <w:r w:rsidR="007F4993">
        <w:rPr>
          <w:rFonts w:cstheme="minorHAnsi"/>
          <w:sz w:val="20"/>
          <w:szCs w:val="20"/>
        </w:rPr>
        <w:t>e</w:t>
      </w:r>
      <w:r w:rsidR="002C7CE6" w:rsidRPr="002C7CE6">
        <w:rPr>
          <w:rFonts w:cstheme="minorHAnsi"/>
          <w:sz w:val="20"/>
          <w:szCs w:val="20"/>
        </w:rPr>
        <w:t xml:space="preserve"> Zamawiający zleca, </w:t>
      </w:r>
      <w:r w:rsidR="007F4993">
        <w:rPr>
          <w:rFonts w:cstheme="minorHAnsi"/>
          <w:sz w:val="20"/>
          <w:szCs w:val="20"/>
        </w:rPr>
        <w:br/>
      </w:r>
      <w:r w:rsidR="002C7CE6" w:rsidRPr="002C7CE6">
        <w:rPr>
          <w:rFonts w:cstheme="minorHAnsi"/>
          <w:sz w:val="20"/>
          <w:szCs w:val="20"/>
        </w:rPr>
        <w:t>a Wykonawca przyjmuje do wykonania.</w:t>
      </w:r>
    </w:p>
    <w:p w14:paraId="6972E03C" w14:textId="66D0EA85" w:rsidR="00EB3FF6" w:rsidRPr="004A02DE" w:rsidRDefault="00EB3FF6" w:rsidP="004A02DE">
      <w:pPr>
        <w:pStyle w:val="Akapitzlist"/>
        <w:numPr>
          <w:ilvl w:val="0"/>
          <w:numId w:val="45"/>
        </w:numPr>
        <w:spacing w:after="0" w:line="240" w:lineRule="auto"/>
        <w:ind w:left="284"/>
        <w:jc w:val="both"/>
        <w:rPr>
          <w:rFonts w:cstheme="minorHAnsi"/>
          <w:sz w:val="20"/>
          <w:szCs w:val="20"/>
        </w:rPr>
      </w:pPr>
      <w:r w:rsidRPr="004A02DE">
        <w:rPr>
          <w:rFonts w:cstheme="minorHAnsi"/>
          <w:sz w:val="20"/>
          <w:szCs w:val="20"/>
        </w:rPr>
        <w:t>Wykonawca zobowiązuje się wykonać przedmiot umowy w szczególności zgodnie:</w:t>
      </w:r>
    </w:p>
    <w:p w14:paraId="77113C81"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opisem zawartym w specyfikacji warunków zamówienia dalej „SWZ”,</w:t>
      </w:r>
    </w:p>
    <w:p w14:paraId="6B4B117A" w14:textId="4B9EAEEA"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w:t>
      </w:r>
      <w:r w:rsidR="0069353B">
        <w:rPr>
          <w:rFonts w:cstheme="minorHAnsi"/>
          <w:sz w:val="20"/>
          <w:szCs w:val="20"/>
        </w:rPr>
        <w:t>nia</w:t>
      </w:r>
      <w:r w:rsidR="00746FF4">
        <w:rPr>
          <w:rFonts w:cstheme="minorHAnsi"/>
          <w:sz w:val="20"/>
          <w:szCs w:val="20"/>
        </w:rPr>
        <w:t>, wymienion</w:t>
      </w:r>
      <w:r w:rsidR="0069353B">
        <w:rPr>
          <w:rFonts w:cstheme="minorHAnsi"/>
          <w:sz w:val="20"/>
          <w:szCs w:val="20"/>
        </w:rPr>
        <w:t>ą</w:t>
      </w:r>
      <w:r w:rsidR="00746FF4">
        <w:rPr>
          <w:rFonts w:cstheme="minorHAnsi"/>
          <w:sz w:val="20"/>
          <w:szCs w:val="20"/>
        </w:rPr>
        <w:t xml:space="preserve"> w p</w:t>
      </w:r>
      <w:r w:rsidR="00A90F7D">
        <w:rPr>
          <w:rFonts w:cstheme="minorHAnsi"/>
          <w:sz w:val="20"/>
          <w:szCs w:val="20"/>
        </w:rPr>
        <w:t>kt.</w:t>
      </w:r>
      <w:r w:rsidR="00746FF4">
        <w:rPr>
          <w:rFonts w:cstheme="minorHAnsi"/>
          <w:sz w:val="20"/>
          <w:szCs w:val="20"/>
        </w:rPr>
        <w:t xml:space="preserve"> 1</w:t>
      </w:r>
      <w:r w:rsidRPr="00EB3FF6">
        <w:rPr>
          <w:rFonts w:cstheme="minorHAnsi"/>
          <w:sz w:val="20"/>
          <w:szCs w:val="20"/>
        </w:rPr>
        <w:t xml:space="preserve"> </w:t>
      </w:r>
      <w:r w:rsidR="0069353B">
        <w:rPr>
          <w:rFonts w:cstheme="minorHAnsi"/>
          <w:sz w:val="20"/>
          <w:szCs w:val="20"/>
        </w:rPr>
        <w:t>oraz</w:t>
      </w:r>
      <w:r w:rsidRPr="00EB3FF6">
        <w:rPr>
          <w:rFonts w:cstheme="minorHAnsi"/>
          <w:sz w:val="20"/>
          <w:szCs w:val="20"/>
        </w:rPr>
        <w:t xml:space="preserve"> jej uzgodnieniami</w:t>
      </w:r>
      <w:r w:rsidR="002C7CE6">
        <w:rPr>
          <w:rFonts w:cstheme="minorHAnsi"/>
          <w:sz w:val="20"/>
          <w:szCs w:val="20"/>
        </w:rPr>
        <w:t>;</w:t>
      </w:r>
    </w:p>
    <w:p w14:paraId="39EA75D3"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decyzjami administracyjnymi;</w:t>
      </w:r>
    </w:p>
    <w:p w14:paraId="72B6E6E8"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specyfikacjami technicznymi wykonania i odbioru robót budowlanych,</w:t>
      </w:r>
    </w:p>
    <w:p w14:paraId="6DC54884"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ze złożoną ofertą,</w:t>
      </w:r>
    </w:p>
    <w:p w14:paraId="447BE212" w14:textId="77777777" w:rsidR="00EB3FF6" w:rsidRPr="00EB3FF6" w:rsidRDefault="00EB3FF6" w:rsidP="00741564">
      <w:pPr>
        <w:numPr>
          <w:ilvl w:val="0"/>
          <w:numId w:val="23"/>
        </w:numPr>
        <w:spacing w:after="0" w:line="240" w:lineRule="auto"/>
        <w:jc w:val="both"/>
        <w:rPr>
          <w:rFonts w:cstheme="minorHAnsi"/>
          <w:sz w:val="20"/>
          <w:szCs w:val="20"/>
        </w:rPr>
      </w:pPr>
      <w:r w:rsidRPr="00EB3FF6">
        <w:rPr>
          <w:rFonts w:cstheme="minorHAnsi"/>
          <w:sz w:val="20"/>
          <w:szCs w:val="20"/>
        </w:rPr>
        <w:t>z zasadami wiedzy technicznej i obowiązującymi przepisami.</w:t>
      </w:r>
    </w:p>
    <w:p w14:paraId="5F9C9897" w14:textId="77777777" w:rsidR="00EB3FF6" w:rsidRPr="00EB3FF6" w:rsidRDefault="00EB3FF6" w:rsidP="002C7CE6">
      <w:pPr>
        <w:numPr>
          <w:ilvl w:val="0"/>
          <w:numId w:val="45"/>
        </w:numPr>
        <w:spacing w:after="0" w:line="240" w:lineRule="auto"/>
        <w:ind w:left="284"/>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14:paraId="1596C0B6" w14:textId="77777777" w:rsidR="00EB3FF6" w:rsidRPr="00EB3FF6" w:rsidRDefault="00EB3FF6" w:rsidP="002C7CE6">
      <w:pPr>
        <w:numPr>
          <w:ilvl w:val="0"/>
          <w:numId w:val="45"/>
        </w:numPr>
        <w:spacing w:after="0" w:line="240" w:lineRule="auto"/>
        <w:ind w:left="284"/>
        <w:jc w:val="both"/>
        <w:rPr>
          <w:rFonts w:cstheme="minorHAnsi"/>
          <w:sz w:val="20"/>
          <w:szCs w:val="20"/>
        </w:rPr>
      </w:pPr>
      <w:r w:rsidRPr="00EB3FF6">
        <w:rPr>
          <w:rFonts w:cstheme="minorHAnsi"/>
          <w:sz w:val="20"/>
          <w:szCs w:val="20"/>
        </w:rPr>
        <w:t>Wykonawca oświadcza, że zapoznał się z dokumentacją projektową i nie wnosi do niej uwag.</w:t>
      </w:r>
    </w:p>
    <w:p w14:paraId="536BB027" w14:textId="77777777" w:rsidR="00EB3FF6" w:rsidRDefault="00EB3FF6" w:rsidP="0071266E">
      <w:pPr>
        <w:spacing w:after="0" w:line="240" w:lineRule="auto"/>
        <w:ind w:left="426"/>
        <w:jc w:val="both"/>
        <w:rPr>
          <w:rFonts w:cstheme="minorHAnsi"/>
          <w:sz w:val="20"/>
          <w:szCs w:val="20"/>
        </w:rPr>
      </w:pPr>
    </w:p>
    <w:p w14:paraId="65519E2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14:paraId="072E5EF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14:paraId="0EC8FB4D" w14:textId="05A22F69" w:rsidR="00674DAE" w:rsidRDefault="00DE653F" w:rsidP="00852482">
      <w:pPr>
        <w:spacing w:after="0" w:line="240" w:lineRule="auto"/>
        <w:ind w:firstLine="708"/>
        <w:rPr>
          <w:rFonts w:cstheme="minorHAnsi"/>
          <w:sz w:val="20"/>
          <w:szCs w:val="20"/>
        </w:rPr>
      </w:pPr>
      <w:r w:rsidRPr="00DE653F">
        <w:rPr>
          <w:rFonts w:cstheme="minorHAnsi"/>
          <w:sz w:val="20"/>
          <w:szCs w:val="20"/>
        </w:rPr>
        <w:t xml:space="preserve">Termin wykonania przedmiotu zamówienia wynosi </w:t>
      </w:r>
      <w:bookmarkStart w:id="1" w:name="_Hlk188262286"/>
      <w:r w:rsidR="0012743C">
        <w:rPr>
          <w:rFonts w:cstheme="minorHAnsi"/>
          <w:b/>
          <w:bCs/>
          <w:sz w:val="20"/>
          <w:szCs w:val="20"/>
        </w:rPr>
        <w:t>4</w:t>
      </w:r>
      <w:r w:rsidRPr="00DE653F">
        <w:rPr>
          <w:rFonts w:cstheme="minorHAnsi"/>
          <w:b/>
          <w:bCs/>
          <w:sz w:val="20"/>
          <w:szCs w:val="20"/>
        </w:rPr>
        <w:t xml:space="preserve"> miesi</w:t>
      </w:r>
      <w:r w:rsidR="002C7CE6">
        <w:rPr>
          <w:rFonts w:cstheme="minorHAnsi"/>
          <w:b/>
          <w:bCs/>
          <w:sz w:val="20"/>
          <w:szCs w:val="20"/>
        </w:rPr>
        <w:t>ą</w:t>
      </w:r>
      <w:r w:rsidRPr="00DE653F">
        <w:rPr>
          <w:rFonts w:cstheme="minorHAnsi"/>
          <w:b/>
          <w:bCs/>
          <w:sz w:val="20"/>
          <w:szCs w:val="20"/>
        </w:rPr>
        <w:t>c</w:t>
      </w:r>
      <w:r w:rsidR="002C7CE6">
        <w:rPr>
          <w:rFonts w:cstheme="minorHAnsi"/>
          <w:b/>
          <w:bCs/>
          <w:sz w:val="20"/>
          <w:szCs w:val="20"/>
        </w:rPr>
        <w:t>e</w:t>
      </w:r>
      <w:r w:rsidRPr="00DE653F">
        <w:rPr>
          <w:rFonts w:cstheme="minorHAnsi"/>
          <w:sz w:val="20"/>
          <w:szCs w:val="20"/>
        </w:rPr>
        <w:t xml:space="preserve">, od dnia </w:t>
      </w:r>
      <w:r w:rsidR="00852482">
        <w:rPr>
          <w:rFonts w:cstheme="minorHAnsi"/>
          <w:sz w:val="20"/>
          <w:szCs w:val="20"/>
        </w:rPr>
        <w:t>zawarcia umowy</w:t>
      </w:r>
      <w:bookmarkEnd w:id="1"/>
      <w:r w:rsidR="00DB584E">
        <w:rPr>
          <w:rFonts w:cstheme="minorHAnsi"/>
          <w:sz w:val="20"/>
          <w:szCs w:val="20"/>
        </w:rPr>
        <w:t xml:space="preserve"> i przekazania placu budowy</w:t>
      </w:r>
      <w:r w:rsidRPr="00DE653F">
        <w:rPr>
          <w:rFonts w:cstheme="minorHAnsi"/>
          <w:sz w:val="20"/>
          <w:szCs w:val="20"/>
        </w:rPr>
        <w:t>.</w:t>
      </w:r>
    </w:p>
    <w:p w14:paraId="59B047C7" w14:textId="77777777" w:rsidR="00DE653F" w:rsidRPr="000B359D" w:rsidRDefault="00DE653F" w:rsidP="000B359D">
      <w:pPr>
        <w:spacing w:after="0" w:line="240" w:lineRule="auto"/>
        <w:rPr>
          <w:rFonts w:cstheme="minorHAnsi"/>
          <w:sz w:val="20"/>
          <w:szCs w:val="20"/>
        </w:rPr>
      </w:pPr>
    </w:p>
    <w:p w14:paraId="4F5D788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14:paraId="4FE514A1"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14:paraId="22553291"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Zamawiający jest zobowiązany do:</w:t>
      </w:r>
    </w:p>
    <w:p w14:paraId="3981A27E" w14:textId="21A91A7B"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terenu budowy w terminie 7 dni roboczych</w:t>
      </w:r>
      <w:r w:rsidR="00A90F7D">
        <w:rPr>
          <w:rFonts w:cstheme="minorHAnsi"/>
          <w:bCs/>
          <w:sz w:val="20"/>
          <w:szCs w:val="20"/>
        </w:rPr>
        <w:t>,</w:t>
      </w:r>
      <w:r w:rsidRPr="00707DA6">
        <w:rPr>
          <w:rFonts w:cstheme="minorHAnsi"/>
          <w:bCs/>
          <w:sz w:val="20"/>
          <w:szCs w:val="20"/>
        </w:rPr>
        <w:t xml:space="preserve"> licząc od dnia zawarcia niniejszej umowy,</w:t>
      </w:r>
    </w:p>
    <w:p w14:paraId="3D438FFE" w14:textId="6F69A17E"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protokolarnego przekazania Wykonawcy dokumentacji projektowej w ciągu 7 dni roboczych</w:t>
      </w:r>
      <w:r w:rsidR="00A90F7D">
        <w:rPr>
          <w:rFonts w:cstheme="minorHAnsi"/>
          <w:bCs/>
          <w:sz w:val="20"/>
          <w:szCs w:val="20"/>
        </w:rPr>
        <w:t>,</w:t>
      </w:r>
      <w:r w:rsidRPr="00707DA6">
        <w:rPr>
          <w:rFonts w:cstheme="minorHAnsi"/>
          <w:bCs/>
          <w:sz w:val="20"/>
          <w:szCs w:val="20"/>
        </w:rPr>
        <w:t xml:space="preserve"> licząc od dnia zawarcia niniejszej umowy,</w:t>
      </w:r>
    </w:p>
    <w:p w14:paraId="63F7E36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14:paraId="37DBE858"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odebranie przedmiotu umowy wykonanego zgodnie z warunkami niniejszej umowy,</w:t>
      </w:r>
    </w:p>
    <w:p w14:paraId="0A6D5076" w14:textId="77777777" w:rsidR="00707DA6" w:rsidRPr="00707DA6" w:rsidRDefault="00707DA6" w:rsidP="00741564">
      <w:pPr>
        <w:numPr>
          <w:ilvl w:val="1"/>
          <w:numId w:val="3"/>
        </w:numPr>
        <w:spacing w:after="0" w:line="240" w:lineRule="auto"/>
        <w:ind w:left="709" w:hanging="426"/>
        <w:rPr>
          <w:rFonts w:cstheme="minorHAnsi"/>
          <w:bCs/>
          <w:sz w:val="20"/>
          <w:szCs w:val="20"/>
        </w:rPr>
      </w:pPr>
      <w:r w:rsidRPr="00707DA6">
        <w:rPr>
          <w:rFonts w:cstheme="minorHAnsi"/>
          <w:bCs/>
          <w:sz w:val="20"/>
          <w:szCs w:val="20"/>
        </w:rPr>
        <w:t>zapłaty wynagrodzenia zgodnie z warunkami niniejszej umowy.</w:t>
      </w:r>
    </w:p>
    <w:p w14:paraId="1EB48634" w14:textId="77777777" w:rsidR="00707DA6" w:rsidRPr="00707DA6" w:rsidRDefault="00707DA6" w:rsidP="00741564">
      <w:pPr>
        <w:numPr>
          <w:ilvl w:val="0"/>
          <w:numId w:val="3"/>
        </w:numPr>
        <w:spacing w:after="0" w:line="240" w:lineRule="auto"/>
        <w:ind w:left="426" w:hanging="426"/>
        <w:rPr>
          <w:rFonts w:cstheme="minorHAnsi"/>
          <w:bCs/>
          <w:sz w:val="20"/>
          <w:szCs w:val="20"/>
        </w:rPr>
      </w:pPr>
      <w:r w:rsidRPr="00707DA6">
        <w:rPr>
          <w:rFonts w:cstheme="minorHAnsi"/>
          <w:bCs/>
          <w:sz w:val="20"/>
          <w:szCs w:val="20"/>
        </w:rPr>
        <w:t>Wykonawca jest zobowiązany w szczególności do:</w:t>
      </w:r>
    </w:p>
    <w:p w14:paraId="0E8D295F" w14:textId="46A8C69A" w:rsidR="00707DA6" w:rsidRPr="00707DA6" w:rsidRDefault="00707DA6" w:rsidP="00741564">
      <w:pPr>
        <w:numPr>
          <w:ilvl w:val="0"/>
          <w:numId w:val="4"/>
        </w:numPr>
        <w:tabs>
          <w:tab w:val="left" w:pos="709"/>
        </w:tabs>
        <w:spacing w:after="0" w:line="240" w:lineRule="auto"/>
        <w:ind w:left="709" w:hanging="425"/>
        <w:rPr>
          <w:rFonts w:cstheme="minorHAnsi"/>
          <w:bCs/>
          <w:sz w:val="20"/>
          <w:szCs w:val="20"/>
        </w:rPr>
      </w:pPr>
      <w:bookmarkStart w:id="2" w:name="page2"/>
      <w:bookmarkEnd w:id="2"/>
      <w:r w:rsidRPr="00707DA6">
        <w:rPr>
          <w:rFonts w:cstheme="minorHAnsi"/>
          <w:bCs/>
          <w:sz w:val="20"/>
          <w:szCs w:val="20"/>
        </w:rPr>
        <w:t>dostarczenia oświadczenia kierownika budowy</w:t>
      </w:r>
      <w:r w:rsidR="00A90F7D">
        <w:rPr>
          <w:rFonts w:cstheme="minorHAnsi"/>
          <w:bCs/>
          <w:sz w:val="20"/>
          <w:szCs w:val="20"/>
        </w:rPr>
        <w:t>,</w:t>
      </w:r>
      <w:r w:rsidRPr="00707DA6">
        <w:rPr>
          <w:rFonts w:cstheme="minorHAnsi"/>
          <w:bCs/>
          <w:sz w:val="20"/>
          <w:szCs w:val="20"/>
        </w:rPr>
        <w:t xml:space="preserve"> stwierdzającego przyjęcie obowiązku kierowania budową, sporządzenia planu bezpieczeństwa i ochrony zdrowia w terminie 5 dni roboczych</w:t>
      </w:r>
      <w:r w:rsidR="00A90F7D">
        <w:rPr>
          <w:rFonts w:cstheme="minorHAnsi"/>
          <w:bCs/>
          <w:sz w:val="20"/>
          <w:szCs w:val="20"/>
        </w:rPr>
        <w:t>,</w:t>
      </w:r>
      <w:r w:rsidRPr="00707DA6">
        <w:rPr>
          <w:rFonts w:cstheme="minorHAnsi"/>
          <w:bCs/>
          <w:sz w:val="20"/>
          <w:szCs w:val="20"/>
        </w:rPr>
        <w:t xml:space="preserve"> od dnia przekazania placu budowy,</w:t>
      </w:r>
    </w:p>
    <w:p w14:paraId="318F3D0E" w14:textId="7777777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3)</w:t>
      </w:r>
      <w:r w:rsidRPr="00707DA6">
        <w:rPr>
          <w:rFonts w:cstheme="minorHAnsi"/>
          <w:bCs/>
          <w:sz w:val="20"/>
          <w:szCs w:val="20"/>
        </w:rPr>
        <w:tab/>
        <w:t>przejęcia od Zamawiającego terenu budowy oraz prowadzenia dziennika budowy i umożliwienia dokonywania w nim zapisów inspektorowi nadzoru inwestorskiego,</w:t>
      </w:r>
    </w:p>
    <w:p w14:paraId="5F260153" w14:textId="53D7EC7E"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w:t>
      </w:r>
      <w:r w:rsidR="00A90F7D">
        <w:rPr>
          <w:rFonts w:cstheme="minorHAnsi"/>
          <w:bCs/>
          <w:sz w:val="20"/>
          <w:szCs w:val="20"/>
        </w:rPr>
        <w:t>,</w:t>
      </w:r>
      <w:r w:rsidRPr="00707DA6">
        <w:rPr>
          <w:rFonts w:cstheme="minorHAnsi"/>
          <w:bCs/>
          <w:sz w:val="20"/>
          <w:szCs w:val="20"/>
        </w:rPr>
        <w:t xml:space="preserve"> na czas prowadzenia robót,</w:t>
      </w:r>
    </w:p>
    <w:p w14:paraId="500DB2AE" w14:textId="7EE0C04E" w:rsidR="00707DA6" w:rsidRPr="00707DA6" w:rsidRDefault="00707DA6" w:rsidP="00741564">
      <w:pPr>
        <w:numPr>
          <w:ilvl w:val="0"/>
          <w:numId w:val="7"/>
        </w:numPr>
        <w:tabs>
          <w:tab w:val="left" w:pos="709"/>
        </w:tabs>
        <w:spacing w:after="0" w:line="240" w:lineRule="auto"/>
        <w:ind w:left="709" w:hanging="425"/>
        <w:rPr>
          <w:rFonts w:cstheme="minorHAnsi"/>
          <w:bCs/>
          <w:sz w:val="20"/>
          <w:szCs w:val="20"/>
        </w:rPr>
      </w:pPr>
      <w:r w:rsidRPr="00707DA6">
        <w:rPr>
          <w:rFonts w:cstheme="minorHAnsi"/>
          <w:bCs/>
          <w:sz w:val="20"/>
          <w:szCs w:val="20"/>
        </w:rPr>
        <w:lastRenderedPageBreak/>
        <w:t>realizowania robót budowlanych stanowiących przedmiot umowy</w:t>
      </w:r>
      <w:r w:rsidR="00A90F7D">
        <w:rPr>
          <w:rFonts w:cstheme="minorHAnsi"/>
          <w:bCs/>
          <w:sz w:val="20"/>
          <w:szCs w:val="20"/>
        </w:rPr>
        <w:t>,</w:t>
      </w:r>
      <w:r w:rsidRPr="00707DA6">
        <w:rPr>
          <w:rFonts w:cstheme="minorHAnsi"/>
          <w:bCs/>
          <w:sz w:val="20"/>
          <w:szCs w:val="20"/>
        </w:rPr>
        <w:t xml:space="preserve"> w sposób jak najmniej uciążliwy dla użytkowników obiektu, umożliwiający prawidłowe ich funkcjonowanie,</w:t>
      </w:r>
    </w:p>
    <w:p w14:paraId="388C9BC5" w14:textId="23280457" w:rsidR="00707DA6" w:rsidRPr="00707DA6" w:rsidRDefault="00707DA6" w:rsidP="00707DA6">
      <w:pPr>
        <w:tabs>
          <w:tab w:val="left" w:pos="709"/>
        </w:tabs>
        <w:spacing w:after="0" w:line="240" w:lineRule="auto"/>
        <w:ind w:left="709" w:hanging="425"/>
        <w:rPr>
          <w:rFonts w:cstheme="minorHAnsi"/>
          <w:bCs/>
          <w:sz w:val="20"/>
          <w:szCs w:val="20"/>
        </w:rPr>
      </w:pPr>
      <w:r w:rsidRPr="00707DA6">
        <w:rPr>
          <w:rFonts w:cstheme="minorHAnsi"/>
          <w:bCs/>
          <w:sz w:val="20"/>
          <w:szCs w:val="20"/>
        </w:rPr>
        <w:t>6)</w:t>
      </w:r>
      <w:r w:rsidRPr="00707DA6">
        <w:rPr>
          <w:rFonts w:cstheme="minorHAnsi"/>
          <w:bCs/>
          <w:sz w:val="20"/>
          <w:szCs w:val="20"/>
        </w:rPr>
        <w:tab/>
        <w:t>zagospodarowania terenu budowy i zaplecza socjalnego dla potrzeb własnych</w:t>
      </w:r>
      <w:r w:rsidR="00A90F7D">
        <w:rPr>
          <w:rFonts w:cstheme="minorHAnsi"/>
          <w:bCs/>
          <w:sz w:val="20"/>
          <w:szCs w:val="20"/>
        </w:rPr>
        <w:t>,</w:t>
      </w:r>
      <w:r w:rsidRPr="00707DA6">
        <w:rPr>
          <w:rFonts w:cstheme="minorHAnsi"/>
          <w:bCs/>
          <w:sz w:val="20"/>
          <w:szCs w:val="20"/>
        </w:rPr>
        <w:t xml:space="preserve"> zgodnie z 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14:paraId="0540B74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ochrony mienia znajdującego się na terenie budowy,</w:t>
      </w:r>
    </w:p>
    <w:p w14:paraId="1EC2CE32"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utrzymania porządku na terenie budowy w czasie realizacji inwestycji,</w:t>
      </w:r>
    </w:p>
    <w:p w14:paraId="326D13A1"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14:paraId="1D96DB8F"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przeprowadzenia prób, pomiarów i sprawdzeń przewidzianych warunkami technicznymi wykonania i odbioru robót budowlano – montażowych, na własny koszt,</w:t>
      </w:r>
    </w:p>
    <w:p w14:paraId="3F71CF25" w14:textId="652BE541"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zapewnienia obsługi geodezyjnej budowy,</w:t>
      </w:r>
    </w:p>
    <w:p w14:paraId="0C24A240" w14:textId="52EC2E06"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sprawowania bezpośredniego nadzoru przez pracowników Wykonawcy</w:t>
      </w:r>
      <w:r w:rsidR="00A90F7D">
        <w:rPr>
          <w:rFonts w:cstheme="minorHAnsi"/>
          <w:bCs/>
          <w:sz w:val="20"/>
          <w:szCs w:val="20"/>
        </w:rPr>
        <w:t>,</w:t>
      </w:r>
      <w:r w:rsidRPr="00707DA6">
        <w:rPr>
          <w:rFonts w:cstheme="minorHAnsi"/>
          <w:bCs/>
          <w:sz w:val="20"/>
          <w:szCs w:val="20"/>
        </w:rPr>
        <w:t xml:space="preserve"> posiadających odpowiednie uprawnienia budowlane. Zmiana osób pełniących funkcje nadzoru technicznego na budowie, w stosunku do wykazu zawartego w ofercie, a także w trakcie trwania budowy, wymaga każdorazowo akceptacji i zatwierdzenia Zamawiającego,</w:t>
      </w:r>
    </w:p>
    <w:p w14:paraId="747122A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14:paraId="334A48DD"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zgłoszenia inspektorowi nadzoru inwestorskiego robót ulegających zakryciu lub zanikających,</w:t>
      </w:r>
    </w:p>
    <w:p w14:paraId="43DA2020" w14:textId="77777777"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14:paraId="220F3D4D" w14:textId="458AC8A2" w:rsidR="00707DA6" w:rsidRPr="00707DA6" w:rsidRDefault="00707DA6" w:rsidP="00741564">
      <w:pPr>
        <w:numPr>
          <w:ilvl w:val="0"/>
          <w:numId w:val="8"/>
        </w:numPr>
        <w:tabs>
          <w:tab w:val="left" w:pos="709"/>
        </w:tabs>
        <w:spacing w:after="0" w:line="240" w:lineRule="auto"/>
        <w:ind w:left="709" w:hanging="425"/>
        <w:rPr>
          <w:rFonts w:cstheme="minorHAnsi"/>
          <w:bCs/>
          <w:sz w:val="20"/>
          <w:szCs w:val="20"/>
        </w:rPr>
      </w:pPr>
      <w:r w:rsidRPr="00707DA6">
        <w:rPr>
          <w:rFonts w:cstheme="minorHAnsi"/>
          <w:bCs/>
          <w:sz w:val="20"/>
          <w:szCs w:val="20"/>
        </w:rPr>
        <w:t>pisemnego zgłaszania Zamawiającemu wszystkich odstępstw i nieprawidłowości</w:t>
      </w:r>
      <w:r w:rsidR="00A90F7D">
        <w:rPr>
          <w:rFonts w:cstheme="minorHAnsi"/>
          <w:bCs/>
          <w:sz w:val="20"/>
          <w:szCs w:val="20"/>
        </w:rPr>
        <w:t>,</w:t>
      </w:r>
      <w:r w:rsidRPr="00707DA6">
        <w:rPr>
          <w:rFonts w:cstheme="minorHAnsi"/>
          <w:bCs/>
          <w:sz w:val="20"/>
          <w:szCs w:val="20"/>
        </w:rPr>
        <w:t xml:space="preserve"> dotyczących dokumentacji projektowej</w:t>
      </w:r>
      <w:r w:rsidR="00A90F7D">
        <w:rPr>
          <w:rFonts w:cstheme="minorHAnsi"/>
          <w:bCs/>
          <w:sz w:val="20"/>
          <w:szCs w:val="20"/>
        </w:rPr>
        <w:t>,</w:t>
      </w:r>
      <w:r w:rsidRPr="00707DA6">
        <w:rPr>
          <w:rFonts w:cstheme="minorHAnsi"/>
          <w:bCs/>
          <w:sz w:val="20"/>
          <w:szCs w:val="20"/>
        </w:rPr>
        <w:t xml:space="preserve"> niezwłocznie po ich ustaleniu nie później jednak niż w ciągu 7 dni roboczych. Naruszenie tego obowiązku powoduje, że koszty wykonania prac dodatkowych ponosi Wykonawca,</w:t>
      </w:r>
    </w:p>
    <w:p w14:paraId="3DAF6600"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 xml:space="preserve">Wykonawca zobowiązany jest do przekazania powstałych odpadów do unieszkodliwienia. </w:t>
      </w:r>
    </w:p>
    <w:p w14:paraId="0CE8DC3B" w14:textId="77777777" w:rsidR="00707DA6" w:rsidRPr="00707DA6" w:rsidRDefault="00707DA6" w:rsidP="00707DA6">
      <w:pPr>
        <w:tabs>
          <w:tab w:val="left" w:pos="709"/>
        </w:tabs>
        <w:spacing w:after="0" w:line="240" w:lineRule="auto"/>
        <w:ind w:left="709" w:hanging="425"/>
        <w:rPr>
          <w:rFonts w:cstheme="minorHAnsi"/>
          <w:bCs/>
          <w:sz w:val="20"/>
          <w:szCs w:val="20"/>
        </w:rPr>
      </w:pPr>
      <w:r>
        <w:rPr>
          <w:rFonts w:cstheme="minorHAnsi"/>
          <w:bCs/>
          <w:sz w:val="20"/>
          <w:szCs w:val="20"/>
        </w:rPr>
        <w:tab/>
      </w:r>
      <w:r w:rsidRPr="00707DA6">
        <w:rPr>
          <w:rFonts w:cstheme="minorHAnsi"/>
          <w:bCs/>
          <w:sz w:val="20"/>
          <w:szCs w:val="20"/>
        </w:rPr>
        <w:t>Wykonawca zobowiązany jest udokumentować Zamawiającemu sposób gospodarowania tymi odpadami, jako warunek dokonania odbioru końcowego przedmiotu niniejszej umowy,</w:t>
      </w:r>
    </w:p>
    <w:p w14:paraId="5C5568D2" w14:textId="77777777"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zgromadzenia w miejscu wskazanym przez Zamawiającego materiałów z rozbiórek nadających się do powtórnej eksploatacji,</w:t>
      </w:r>
    </w:p>
    <w:p w14:paraId="53A332A1" w14:textId="2C1F9D8C" w:rsidR="00707DA6" w:rsidRPr="00707DA6" w:rsidRDefault="00707DA6" w:rsidP="00741564">
      <w:pPr>
        <w:numPr>
          <w:ilvl w:val="0"/>
          <w:numId w:val="5"/>
        </w:numPr>
        <w:tabs>
          <w:tab w:val="left" w:pos="709"/>
        </w:tabs>
        <w:spacing w:after="0" w:line="240" w:lineRule="auto"/>
        <w:ind w:left="709" w:hanging="425"/>
        <w:rPr>
          <w:rFonts w:cstheme="minorHAnsi"/>
          <w:bCs/>
          <w:sz w:val="20"/>
          <w:szCs w:val="20"/>
        </w:rPr>
      </w:pPr>
      <w:r w:rsidRPr="00707DA6">
        <w:rPr>
          <w:rFonts w:cstheme="minorHAnsi"/>
          <w:bCs/>
          <w:sz w:val="20"/>
          <w:szCs w:val="20"/>
        </w:rPr>
        <w:t>użycia  materiałów  do  wykonania  przedmiotu  niniejszej  umowy</w:t>
      </w:r>
      <w:r w:rsidR="00A90F7D">
        <w:rPr>
          <w:rFonts w:cstheme="minorHAnsi"/>
          <w:bCs/>
          <w:sz w:val="20"/>
          <w:szCs w:val="20"/>
        </w:rPr>
        <w:t>,</w:t>
      </w:r>
      <w:r w:rsidRPr="00707DA6">
        <w:rPr>
          <w:rFonts w:cstheme="minorHAnsi"/>
          <w:bCs/>
          <w:sz w:val="20"/>
          <w:szCs w:val="20"/>
        </w:rPr>
        <w:t xml:space="preserve"> posiadających  stosowne dokumenty potwierdzające ich dopuszczenie do obrotu i powszechnego stosowania w budownictwie</w:t>
      </w:r>
      <w:r w:rsidR="00A90F7D">
        <w:rPr>
          <w:rFonts w:cstheme="minorHAnsi"/>
          <w:bCs/>
          <w:sz w:val="20"/>
          <w:szCs w:val="20"/>
        </w:rPr>
        <w:t>,</w:t>
      </w:r>
    </w:p>
    <w:p w14:paraId="36DA2B5F" w14:textId="77777777"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14:paraId="6ABEB007" w14:textId="53EBD0CF" w:rsidR="00707DA6" w:rsidRPr="00707DA6" w:rsidRDefault="00707DA6" w:rsidP="00741564">
      <w:pPr>
        <w:numPr>
          <w:ilvl w:val="0"/>
          <w:numId w:val="6"/>
        </w:numPr>
        <w:tabs>
          <w:tab w:val="left" w:pos="709"/>
        </w:tabs>
        <w:spacing w:after="0" w:line="240" w:lineRule="auto"/>
        <w:ind w:left="709" w:hanging="425"/>
        <w:rPr>
          <w:rFonts w:cstheme="minorHAnsi"/>
          <w:bCs/>
          <w:sz w:val="20"/>
          <w:szCs w:val="20"/>
        </w:rPr>
      </w:pPr>
      <w:bookmarkStart w:id="3" w:name="page3"/>
      <w:bookmarkEnd w:id="3"/>
      <w:r w:rsidRPr="00707DA6">
        <w:rPr>
          <w:rFonts w:cstheme="minorHAnsi"/>
          <w:bCs/>
          <w:sz w:val="20"/>
          <w:szCs w:val="20"/>
        </w:rPr>
        <w:t>zapewnienia Zamawiającemu i wszystkim osobom upoważnionym przez niego, jak też innym uczestnikom procesu budowlanego</w:t>
      </w:r>
      <w:r w:rsidR="00A90F7D">
        <w:rPr>
          <w:rFonts w:cstheme="minorHAnsi"/>
          <w:bCs/>
          <w:sz w:val="20"/>
          <w:szCs w:val="20"/>
        </w:rPr>
        <w:t>,</w:t>
      </w:r>
      <w:r w:rsidRPr="00707DA6">
        <w:rPr>
          <w:rFonts w:cstheme="minorHAnsi"/>
          <w:bCs/>
          <w:sz w:val="20"/>
          <w:szCs w:val="20"/>
        </w:rPr>
        <w:t xml:space="preserve"> dostępu do terenu budowy i do każdego miejsca, gdzie roboty w związku z umową będą wykonywane.</w:t>
      </w:r>
    </w:p>
    <w:p w14:paraId="3073F88D" w14:textId="77777777" w:rsidR="00707DA6" w:rsidRPr="00707DA6" w:rsidRDefault="00707DA6" w:rsidP="00707DA6">
      <w:pPr>
        <w:spacing w:after="0" w:line="240" w:lineRule="auto"/>
        <w:rPr>
          <w:rFonts w:cstheme="minorHAnsi"/>
          <w:bCs/>
          <w:sz w:val="20"/>
          <w:szCs w:val="20"/>
        </w:rPr>
      </w:pPr>
    </w:p>
    <w:p w14:paraId="6C13044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14:paraId="3098D7F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14:paraId="72A1D80C" w14:textId="3972726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 xml:space="preserve">Wykonawca </w:t>
      </w:r>
      <w:r w:rsidR="00A90F7D">
        <w:rPr>
          <w:rFonts w:cstheme="minorHAnsi"/>
          <w:sz w:val="20"/>
          <w:szCs w:val="20"/>
        </w:rPr>
        <w:t>w czasie</w:t>
      </w:r>
      <w:r w:rsidRPr="00707DA6">
        <w:rPr>
          <w:rFonts w:cstheme="minorHAnsi"/>
          <w:sz w:val="20"/>
          <w:szCs w:val="20"/>
        </w:rPr>
        <w:t xml:space="preserve"> trwania umowy </w:t>
      </w:r>
      <w:r w:rsidR="00A90F7D">
        <w:rPr>
          <w:rFonts w:cstheme="minorHAnsi"/>
          <w:sz w:val="20"/>
          <w:szCs w:val="20"/>
        </w:rPr>
        <w:t>będzie posiadał</w:t>
      </w:r>
      <w:r w:rsidRPr="00707DA6">
        <w:rPr>
          <w:rFonts w:cstheme="minorHAnsi"/>
          <w:sz w:val="20"/>
          <w:szCs w:val="20"/>
        </w:rPr>
        <w:t xml:space="preserve"> umowę ubezpieczeniową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w:t>
      </w:r>
      <w:r w:rsidR="00A90F7D">
        <w:rPr>
          <w:rFonts w:cstheme="minorHAnsi"/>
          <w:sz w:val="20"/>
          <w:szCs w:val="20"/>
        </w:rPr>
        <w:t>,</w:t>
      </w:r>
      <w:r w:rsidRPr="00707DA6">
        <w:rPr>
          <w:rFonts w:cstheme="minorHAnsi"/>
          <w:sz w:val="20"/>
          <w:szCs w:val="20"/>
        </w:rPr>
        <w:t xml:space="preserve"> o wysokości sumy</w:t>
      </w:r>
      <w:r w:rsidR="00715665" w:rsidRPr="00707DA6">
        <w:rPr>
          <w:rFonts w:cstheme="minorHAnsi"/>
          <w:sz w:val="20"/>
          <w:szCs w:val="20"/>
        </w:rPr>
        <w:t xml:space="preserve"> ubezpieczenia nie niższej </w:t>
      </w:r>
      <w:r w:rsidR="009009A1">
        <w:rPr>
          <w:rFonts w:cstheme="minorHAnsi"/>
          <w:sz w:val="20"/>
          <w:szCs w:val="20"/>
        </w:rPr>
        <w:t xml:space="preserve">niż </w:t>
      </w:r>
      <w:r w:rsidR="002C7CE6">
        <w:rPr>
          <w:rFonts w:cstheme="minorHAnsi"/>
          <w:sz w:val="20"/>
          <w:szCs w:val="20"/>
        </w:rPr>
        <w:t>2</w:t>
      </w:r>
      <w:r w:rsidRPr="00707DA6">
        <w:rPr>
          <w:rFonts w:cstheme="minorHAnsi"/>
          <w:sz w:val="20"/>
          <w:szCs w:val="20"/>
        </w:rPr>
        <w:t>00.000,00 zł.</w:t>
      </w:r>
    </w:p>
    <w:p w14:paraId="45EA42D7" w14:textId="77777777" w:rsidR="0076288D" w:rsidRPr="00707DA6"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 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14:paraId="4712FCF5" w14:textId="4F2FF187" w:rsidR="00A02EFD" w:rsidRPr="00707DA6" w:rsidRDefault="00674DAE" w:rsidP="00741564">
      <w:pPr>
        <w:pStyle w:val="Akapitzlist"/>
        <w:numPr>
          <w:ilvl w:val="2"/>
          <w:numId w:val="8"/>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w:t>
      </w:r>
      <w:r w:rsidR="00A90F7D">
        <w:rPr>
          <w:rFonts w:cstheme="minorHAnsi"/>
          <w:sz w:val="20"/>
          <w:szCs w:val="20"/>
        </w:rPr>
        <w:t>,</w:t>
      </w:r>
      <w:r w:rsidR="00A02EFD" w:rsidRPr="00707DA6">
        <w:rPr>
          <w:rFonts w:cstheme="minorHAnsi"/>
          <w:sz w:val="20"/>
          <w:szCs w:val="20"/>
        </w:rPr>
        <w:t xml:space="preserve"> w przypadkach określonych w ust. 1-2</w:t>
      </w:r>
      <w:r w:rsidR="00A90F7D">
        <w:rPr>
          <w:rFonts w:cstheme="minorHAnsi"/>
          <w:sz w:val="20"/>
          <w:szCs w:val="20"/>
        </w:rPr>
        <w:t>,</w:t>
      </w:r>
      <w:r w:rsidR="00A02EFD" w:rsidRPr="00707DA6">
        <w:rPr>
          <w:rFonts w:cstheme="minorHAnsi"/>
          <w:sz w:val="20"/>
          <w:szCs w:val="20"/>
        </w:rPr>
        <w:t xml:space="preserve">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14:paraId="3E7F2E74" w14:textId="317C8AC2" w:rsidR="0076288D" w:rsidRDefault="0076288D" w:rsidP="00741564">
      <w:pPr>
        <w:pStyle w:val="Akapitzlist"/>
        <w:numPr>
          <w:ilvl w:val="2"/>
          <w:numId w:val="8"/>
        </w:numPr>
        <w:spacing w:after="0" w:line="240" w:lineRule="auto"/>
        <w:ind w:left="0" w:hanging="284"/>
        <w:jc w:val="both"/>
        <w:rPr>
          <w:rFonts w:cstheme="minorHAnsi"/>
          <w:sz w:val="20"/>
          <w:szCs w:val="20"/>
        </w:rPr>
      </w:pPr>
      <w:r w:rsidRPr="00707DA6">
        <w:rPr>
          <w:rFonts w:cstheme="minorHAnsi"/>
          <w:sz w:val="20"/>
          <w:szCs w:val="20"/>
        </w:rPr>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w:t>
      </w:r>
      <w:r w:rsidR="00A90F7D">
        <w:rPr>
          <w:rFonts w:cstheme="minorHAnsi"/>
          <w:sz w:val="20"/>
          <w:szCs w:val="20"/>
        </w:rPr>
        <w:t>e</w:t>
      </w:r>
      <w:r w:rsidRPr="00707DA6">
        <w:rPr>
          <w:rFonts w:cstheme="minorHAnsi"/>
          <w:sz w:val="20"/>
          <w:szCs w:val="20"/>
        </w:rPr>
        <w:t xml:space="preserve">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wy, uszkodzenie urządzeń obcych</w:t>
      </w:r>
      <w:r w:rsidR="00A90F7D">
        <w:rPr>
          <w:rFonts w:cstheme="minorHAnsi"/>
          <w:sz w:val="20"/>
          <w:szCs w:val="20"/>
        </w:rPr>
        <w:t>,</w:t>
      </w:r>
      <w:r w:rsidR="00E77E1A" w:rsidRPr="00707DA6">
        <w:rPr>
          <w:rFonts w:cstheme="minorHAnsi"/>
          <w:sz w:val="20"/>
          <w:szCs w:val="20"/>
        </w:rPr>
        <w:t xml:space="preserve"> </w:t>
      </w:r>
      <w:r w:rsidRPr="00707DA6">
        <w:rPr>
          <w:rFonts w:cstheme="minorHAnsi"/>
          <w:sz w:val="20"/>
          <w:szCs w:val="20"/>
        </w:rPr>
        <w:t>znajdujących się na terenie budowy itp.</w:t>
      </w:r>
    </w:p>
    <w:p w14:paraId="3025DDC0" w14:textId="77777777" w:rsidR="00657983" w:rsidRPr="00707DA6" w:rsidRDefault="00657983" w:rsidP="00657983">
      <w:pPr>
        <w:pStyle w:val="Akapitzlist"/>
        <w:spacing w:after="0" w:line="240" w:lineRule="auto"/>
        <w:ind w:left="0"/>
        <w:jc w:val="both"/>
        <w:rPr>
          <w:rFonts w:cstheme="minorHAnsi"/>
          <w:sz w:val="20"/>
          <w:szCs w:val="20"/>
        </w:rPr>
      </w:pPr>
    </w:p>
    <w:p w14:paraId="37B8DEC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14:paraId="4A472B78"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14:paraId="275B76C2" w14:textId="71A1F227"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w:t>
      </w:r>
      <w:r w:rsidR="00A90F7D">
        <w:rPr>
          <w:rFonts w:cstheme="minorHAnsi"/>
          <w:sz w:val="20"/>
          <w:szCs w:val="20"/>
        </w:rPr>
        <w:t>,</w:t>
      </w:r>
      <w:r w:rsidRPr="00241CE5">
        <w:rPr>
          <w:rFonts w:cstheme="minorHAnsi"/>
          <w:sz w:val="20"/>
          <w:szCs w:val="20"/>
        </w:rPr>
        <w:t xml:space="preserve"> doprowadzi do ich usunięcia i </w:t>
      </w:r>
      <w:r w:rsidRPr="00241CE5">
        <w:rPr>
          <w:rFonts w:cstheme="minorHAnsi"/>
          <w:sz w:val="20"/>
          <w:szCs w:val="20"/>
        </w:rPr>
        <w:lastRenderedPageBreak/>
        <w:t>uzgodni z W</w:t>
      </w:r>
      <w:r w:rsidR="00E77E1A" w:rsidRPr="00241CE5">
        <w:rPr>
          <w:rFonts w:cstheme="minorHAnsi"/>
          <w:sz w:val="20"/>
          <w:szCs w:val="20"/>
        </w:rPr>
        <w:t xml:space="preserve">ykonawcą sposób wykonania robót </w:t>
      </w:r>
      <w:r w:rsidRPr="00241CE5">
        <w:rPr>
          <w:rFonts w:cstheme="minorHAnsi"/>
          <w:sz w:val="20"/>
          <w:szCs w:val="20"/>
        </w:rPr>
        <w:t>budowlanych</w:t>
      </w:r>
      <w:r w:rsidR="00A90F7D">
        <w:rPr>
          <w:rFonts w:cstheme="minorHAnsi"/>
          <w:sz w:val="20"/>
          <w:szCs w:val="20"/>
        </w:rPr>
        <w:t>,</w:t>
      </w:r>
      <w:r w:rsidRPr="00241CE5">
        <w:rPr>
          <w:rFonts w:cstheme="minorHAnsi"/>
          <w:sz w:val="20"/>
          <w:szCs w:val="20"/>
        </w:rPr>
        <w:t xml:space="preserve">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14:paraId="7AE7B3FC" w14:textId="362B6456"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w:t>
      </w:r>
      <w:r w:rsidR="00A90F7D">
        <w:rPr>
          <w:rFonts w:cstheme="minorHAnsi"/>
          <w:sz w:val="20"/>
          <w:szCs w:val="20"/>
        </w:rPr>
        <w:t>,</w:t>
      </w:r>
      <w:r w:rsidR="00E77E1A" w:rsidRPr="00241CE5">
        <w:rPr>
          <w:rFonts w:cstheme="minorHAnsi"/>
          <w:sz w:val="20"/>
          <w:szCs w:val="20"/>
        </w:rPr>
        <w:t xml:space="preserve">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 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w:t>
      </w:r>
      <w:r w:rsidR="00A90F7D">
        <w:rPr>
          <w:rFonts w:cstheme="minorHAnsi"/>
          <w:sz w:val="20"/>
          <w:szCs w:val="20"/>
        </w:rPr>
        <w:t>,</w:t>
      </w:r>
      <w:r w:rsidRPr="00241CE5">
        <w:rPr>
          <w:rFonts w:cstheme="minorHAnsi"/>
          <w:sz w:val="20"/>
          <w:szCs w:val="20"/>
        </w:rPr>
        <w:t xml:space="preserve">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w:t>
      </w:r>
      <w:r w:rsidR="00A90F7D">
        <w:rPr>
          <w:rFonts w:cstheme="minorHAnsi"/>
          <w:sz w:val="20"/>
          <w:szCs w:val="20"/>
        </w:rPr>
        <w:t>,</w:t>
      </w:r>
      <w:r w:rsidRPr="00241CE5">
        <w:rPr>
          <w:rFonts w:cstheme="minorHAnsi"/>
          <w:sz w:val="20"/>
          <w:szCs w:val="20"/>
        </w:rPr>
        <w:t xml:space="preserve"> i uzgod</w:t>
      </w:r>
      <w:r w:rsidR="00E77E1A" w:rsidRPr="00241CE5">
        <w:rPr>
          <w:rFonts w:cstheme="minorHAnsi"/>
          <w:sz w:val="20"/>
          <w:szCs w:val="20"/>
        </w:rPr>
        <w:t xml:space="preserve">ni z Wykonawcą sposób wykonania </w:t>
      </w:r>
      <w:r w:rsidRPr="00241CE5">
        <w:rPr>
          <w:rFonts w:cstheme="minorHAnsi"/>
          <w:sz w:val="20"/>
          <w:szCs w:val="20"/>
        </w:rPr>
        <w:t>robót budowlanych wynikający ze zmian tej dokumentacji.</w:t>
      </w:r>
    </w:p>
    <w:p w14:paraId="25F0BDA3" w14:textId="39B50E03"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Zamawiający może zmienić należne Wykonawcy wynagrodzenie</w:t>
      </w:r>
      <w:r w:rsidR="00A90F7D">
        <w:rPr>
          <w:rFonts w:cstheme="minorHAnsi"/>
          <w:sz w:val="20"/>
          <w:szCs w:val="20"/>
        </w:rPr>
        <w:t>,</w:t>
      </w:r>
      <w:r w:rsidRPr="00241CE5">
        <w:rPr>
          <w:rFonts w:cstheme="minorHAnsi"/>
          <w:sz w:val="20"/>
          <w:szCs w:val="20"/>
        </w:rPr>
        <w:t xml:space="preserv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14:paraId="1FA7F00E" w14:textId="71E7499A" w:rsidR="0076288D" w:rsidRPr="00241CE5"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 specyfikacje techniczne oraz zamienny kosztorys o</w:t>
      </w:r>
      <w:r w:rsidR="00E77E1A" w:rsidRPr="00241CE5">
        <w:rPr>
          <w:rFonts w:cstheme="minorHAnsi"/>
          <w:sz w:val="20"/>
          <w:szCs w:val="20"/>
        </w:rPr>
        <w:t>fertowy</w:t>
      </w:r>
      <w:r w:rsidR="00A90F7D">
        <w:rPr>
          <w:rFonts w:cstheme="minorHAnsi"/>
          <w:sz w:val="20"/>
          <w:szCs w:val="20"/>
        </w:rPr>
        <w:t>,</w:t>
      </w:r>
      <w:r w:rsidR="00E77E1A" w:rsidRPr="00241CE5">
        <w:rPr>
          <w:rFonts w:cstheme="minorHAnsi"/>
          <w:sz w:val="20"/>
          <w:szCs w:val="20"/>
        </w:rPr>
        <w:t xml:space="preserve">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14:paraId="08B11AC3" w14:textId="77777777" w:rsidR="00466E3E" w:rsidRPr="00E00337" w:rsidRDefault="0076288D" w:rsidP="00741564">
      <w:pPr>
        <w:pStyle w:val="Akapitzlist"/>
        <w:numPr>
          <w:ilvl w:val="1"/>
          <w:numId w:val="7"/>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 takimi zmianami ponosi Wykonawca.</w:t>
      </w:r>
    </w:p>
    <w:p w14:paraId="0D5C5DDF" w14:textId="77777777" w:rsidR="00466E3E" w:rsidRPr="00241CE5" w:rsidRDefault="00466E3E" w:rsidP="00241CE5">
      <w:pPr>
        <w:pStyle w:val="Akapitzlist"/>
        <w:spacing w:after="0" w:line="240" w:lineRule="auto"/>
        <w:ind w:left="0"/>
        <w:jc w:val="both"/>
        <w:rPr>
          <w:rFonts w:cstheme="minorHAnsi"/>
          <w:sz w:val="20"/>
          <w:szCs w:val="20"/>
        </w:rPr>
      </w:pPr>
    </w:p>
    <w:p w14:paraId="2B89DBE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14:paraId="62C4EC2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14:paraId="37A379F7" w14:textId="752520B2"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wi nadzoru inwestorskiego</w:t>
      </w:r>
      <w:r w:rsidR="00A90F7D">
        <w:rPr>
          <w:rFonts w:cstheme="minorHAnsi"/>
          <w:sz w:val="20"/>
          <w:szCs w:val="20"/>
        </w:rPr>
        <w:t>,</w:t>
      </w:r>
      <w:r w:rsidR="00BE61C3" w:rsidRPr="00241CE5">
        <w:rPr>
          <w:rFonts w:cstheme="minorHAnsi"/>
          <w:sz w:val="20"/>
          <w:szCs w:val="20"/>
        </w:rPr>
        <w:t xml:space="preserve"> przed </w:t>
      </w:r>
      <w:r w:rsidRPr="00241CE5">
        <w:rPr>
          <w:rFonts w:cstheme="minorHAnsi"/>
          <w:sz w:val="20"/>
          <w:szCs w:val="20"/>
        </w:rPr>
        <w:t>dniem zgłoszenia gotowości do odbioru końcowego robót</w:t>
      </w:r>
      <w:r w:rsidR="00A90F7D">
        <w:rPr>
          <w:rFonts w:cstheme="minorHAnsi"/>
          <w:sz w:val="20"/>
          <w:szCs w:val="20"/>
        </w:rPr>
        <w:t>,</w:t>
      </w:r>
      <w:r w:rsidRPr="00241CE5">
        <w:rPr>
          <w:rFonts w:cstheme="minorHAnsi"/>
          <w:sz w:val="20"/>
          <w:szCs w:val="20"/>
        </w:rPr>
        <w:t xml:space="preserve">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14:paraId="158AD99E"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14:paraId="0ACB308F"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 odbioru.</w:t>
      </w:r>
    </w:p>
    <w:p w14:paraId="30128D3B" w14:textId="1B6D7A6F"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w:t>
      </w:r>
      <w:r w:rsidR="00A90F7D">
        <w:rPr>
          <w:rFonts w:cstheme="minorHAnsi"/>
          <w:sz w:val="20"/>
          <w:szCs w:val="20"/>
        </w:rPr>
        <w:t>,</w:t>
      </w:r>
      <w:r w:rsidRPr="00241CE5">
        <w:rPr>
          <w:rFonts w:cstheme="minorHAnsi"/>
          <w:sz w:val="20"/>
          <w:szCs w:val="20"/>
        </w:rPr>
        <w:t xml:space="preserve">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owy (robót)</w:t>
      </w:r>
      <w:r w:rsidR="00A90F7D">
        <w:rPr>
          <w:rFonts w:cstheme="minorHAnsi"/>
          <w:sz w:val="20"/>
          <w:szCs w:val="20"/>
        </w:rPr>
        <w:t>,</w:t>
      </w:r>
      <w:r w:rsidR="00BE61C3" w:rsidRPr="00241CE5">
        <w:rPr>
          <w:rFonts w:cstheme="minorHAnsi"/>
          <w:sz w:val="20"/>
          <w:szCs w:val="20"/>
        </w:rPr>
        <w:t xml:space="preserve"> potwierdzonym przez </w:t>
      </w:r>
      <w:r w:rsidRPr="00241CE5">
        <w:rPr>
          <w:rFonts w:cstheme="minorHAnsi"/>
          <w:sz w:val="20"/>
          <w:szCs w:val="20"/>
        </w:rPr>
        <w:t>inspektora nadzoru inwestorskiego.</w:t>
      </w:r>
    </w:p>
    <w:p w14:paraId="52C0DB83" w14:textId="51FEBCB4"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w ciągu 7 dni roboczych</w:t>
      </w:r>
      <w:r w:rsidR="00A90F7D">
        <w:rPr>
          <w:rFonts w:cstheme="minorHAnsi"/>
          <w:sz w:val="20"/>
          <w:szCs w:val="20"/>
        </w:rPr>
        <w:t>,</w:t>
      </w:r>
      <w:r w:rsidR="00BE61C3" w:rsidRPr="00241CE5">
        <w:rPr>
          <w:rFonts w:cstheme="minorHAnsi"/>
          <w:sz w:val="20"/>
          <w:szCs w:val="20"/>
        </w:rPr>
        <w:t xml:space="preserve"> od daty </w:t>
      </w:r>
      <w:r w:rsidRPr="00241CE5">
        <w:rPr>
          <w:rFonts w:cstheme="minorHAnsi"/>
          <w:sz w:val="20"/>
          <w:szCs w:val="20"/>
        </w:rPr>
        <w:t>zawiadomienia o gotowości do odbioru.</w:t>
      </w:r>
    </w:p>
    <w:p w14:paraId="4BB20A94" w14:textId="4B20C4B0"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w:t>
      </w:r>
      <w:r w:rsidR="00A90F7D" w:rsidRPr="00A90F7D">
        <w:rPr>
          <w:rFonts w:cstheme="minorHAnsi"/>
          <w:sz w:val="20"/>
          <w:szCs w:val="20"/>
        </w:rPr>
        <w:t xml:space="preserve"> </w:t>
      </w:r>
      <w:r w:rsidR="00A90F7D" w:rsidRPr="00241CE5">
        <w:rPr>
          <w:rFonts w:cstheme="minorHAnsi"/>
          <w:sz w:val="20"/>
          <w:szCs w:val="20"/>
        </w:rPr>
        <w:t>zakończy</w:t>
      </w:r>
      <w:r w:rsidRPr="00241CE5">
        <w:rPr>
          <w:rFonts w:cstheme="minorHAnsi"/>
          <w:sz w:val="20"/>
          <w:szCs w:val="20"/>
        </w:rPr>
        <w:t xml:space="preserve"> czynności odbioru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14:paraId="084CAF61"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14:paraId="00F0C707" w14:textId="7A6357D5"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w:t>
      </w:r>
      <w:r w:rsidR="00A90F7D">
        <w:rPr>
          <w:rFonts w:cstheme="minorHAnsi"/>
          <w:sz w:val="20"/>
          <w:szCs w:val="20"/>
        </w:rPr>
        <w:t>i</w:t>
      </w:r>
      <w:r w:rsidRPr="00241CE5">
        <w:rPr>
          <w:rFonts w:cstheme="minorHAnsi"/>
          <w:sz w:val="20"/>
          <w:szCs w:val="20"/>
        </w:rPr>
        <w:t xml:space="preserve"> </w:t>
      </w:r>
      <w:r w:rsidR="00A90F7D">
        <w:rPr>
          <w:rFonts w:cstheme="minorHAnsi"/>
          <w:sz w:val="20"/>
          <w:szCs w:val="20"/>
        </w:rPr>
        <w:t>zespół</w:t>
      </w:r>
      <w:r w:rsidR="00BE61C3" w:rsidRPr="00241CE5">
        <w:rPr>
          <w:rFonts w:cstheme="minorHAnsi"/>
          <w:sz w:val="20"/>
          <w:szCs w:val="20"/>
        </w:rPr>
        <w:t>,</w:t>
      </w:r>
      <w:r w:rsidR="00A90F7D">
        <w:rPr>
          <w:rFonts w:cstheme="minorHAnsi"/>
          <w:sz w:val="20"/>
          <w:szCs w:val="20"/>
        </w:rPr>
        <w:t xml:space="preserve"> składający się z </w:t>
      </w:r>
      <w:r w:rsidR="00DB584E">
        <w:rPr>
          <w:rFonts w:cstheme="minorHAnsi"/>
          <w:sz w:val="20"/>
          <w:szCs w:val="20"/>
        </w:rPr>
        <w:t>pracownika merytorycznego Wydział u IRP</w:t>
      </w:r>
      <w:r w:rsidR="00A90F7D">
        <w:rPr>
          <w:rFonts w:cstheme="minorHAnsi"/>
          <w:sz w:val="20"/>
          <w:szCs w:val="20"/>
        </w:rPr>
        <w:t xml:space="preserve">, </w:t>
      </w:r>
      <w:r w:rsidR="00DB584E">
        <w:rPr>
          <w:rFonts w:cstheme="minorHAnsi"/>
          <w:sz w:val="20"/>
          <w:szCs w:val="20"/>
        </w:rPr>
        <w:t>n</w:t>
      </w:r>
      <w:r w:rsidR="00A90F7D">
        <w:rPr>
          <w:rFonts w:cstheme="minorHAnsi"/>
          <w:sz w:val="20"/>
          <w:szCs w:val="20"/>
        </w:rPr>
        <w:t>aczelnika Wydziału IRP oraz inspektora nadzoru,</w:t>
      </w:r>
      <w:r w:rsidR="00BE61C3" w:rsidRPr="00241CE5">
        <w:rPr>
          <w:rFonts w:cstheme="minorHAnsi"/>
          <w:sz w:val="20"/>
          <w:szCs w:val="20"/>
        </w:rPr>
        <w:t xml:space="preserve">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p>
    <w:p w14:paraId="30100028" w14:textId="7777777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 ich usunięcie.</w:t>
      </w:r>
    </w:p>
    <w:p w14:paraId="70E2C33D" w14:textId="5174DC0C"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w:t>
      </w:r>
      <w:r w:rsidR="00631410">
        <w:rPr>
          <w:rFonts w:cstheme="minorHAnsi"/>
          <w:sz w:val="20"/>
          <w:szCs w:val="20"/>
        </w:rPr>
        <w:t>,</w:t>
      </w:r>
      <w:r w:rsidRPr="00241CE5">
        <w:rPr>
          <w:rFonts w:cstheme="minorHAnsi"/>
          <w:sz w:val="20"/>
          <w:szCs w:val="20"/>
        </w:rPr>
        <w:t xml:space="preserve"> Wykonawca zgłosi Zamawiającemu pisemnie.</w:t>
      </w:r>
    </w:p>
    <w:p w14:paraId="4668F628" w14:textId="0B2A9F17" w:rsidR="0076288D" w:rsidRPr="00241CE5"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w:t>
      </w:r>
      <w:r w:rsidR="00631410">
        <w:rPr>
          <w:rFonts w:cstheme="minorHAnsi"/>
          <w:sz w:val="20"/>
          <w:szCs w:val="20"/>
        </w:rPr>
        <w:t>,</w:t>
      </w:r>
      <w:r w:rsidRPr="00241CE5">
        <w:rPr>
          <w:rFonts w:cstheme="minorHAnsi"/>
          <w:sz w:val="20"/>
          <w:szCs w:val="20"/>
        </w:rPr>
        <w:t xml:space="preserve"> bądź o</w:t>
      </w:r>
      <w:r w:rsidR="00715665" w:rsidRPr="00241CE5">
        <w:rPr>
          <w:rFonts w:cstheme="minorHAnsi"/>
          <w:sz w:val="20"/>
          <w:szCs w:val="20"/>
        </w:rPr>
        <w:t xml:space="preserve"> </w:t>
      </w:r>
      <w:r w:rsidRPr="00241CE5">
        <w:rPr>
          <w:rFonts w:cstheme="minorHAnsi"/>
          <w:sz w:val="20"/>
          <w:szCs w:val="20"/>
        </w:rPr>
        <w:t>potwierdzeniu usunięcia wad, roboty 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w:t>
      </w:r>
      <w:r w:rsidR="00140239">
        <w:rPr>
          <w:rFonts w:cstheme="minorHAnsi"/>
          <w:sz w:val="20"/>
          <w:szCs w:val="20"/>
        </w:rPr>
        <w:br/>
      </w:r>
      <w:r w:rsidRPr="00241CE5">
        <w:rPr>
          <w:rFonts w:cstheme="minorHAnsi"/>
          <w:sz w:val="20"/>
          <w:szCs w:val="20"/>
        </w:rPr>
        <w:t>z oświadczeniem o nie odbieraniu przedmiotu umowy.</w:t>
      </w:r>
    </w:p>
    <w:p w14:paraId="43B8297C" w14:textId="7D25E9F4" w:rsidR="0076288D" w:rsidRDefault="0076288D" w:rsidP="0074156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zakończyć realizację</w:t>
      </w:r>
      <w:r w:rsidR="00715665" w:rsidRPr="00241CE5">
        <w:rPr>
          <w:rFonts w:cstheme="minorHAnsi"/>
          <w:sz w:val="20"/>
          <w:szCs w:val="20"/>
        </w:rPr>
        <w:t xml:space="preserve"> </w:t>
      </w:r>
      <w:r w:rsidRPr="00241CE5">
        <w:rPr>
          <w:rFonts w:cstheme="minorHAnsi"/>
          <w:sz w:val="20"/>
          <w:szCs w:val="20"/>
        </w:rPr>
        <w:t xml:space="preserve">przedmiotu umowy </w:t>
      </w:r>
      <w:r w:rsidR="00631410">
        <w:rPr>
          <w:rFonts w:cstheme="minorHAnsi"/>
          <w:sz w:val="20"/>
          <w:szCs w:val="20"/>
        </w:rPr>
        <w:br/>
      </w:r>
      <w:r w:rsidRPr="00241CE5">
        <w:rPr>
          <w:rFonts w:cstheme="minorHAnsi"/>
          <w:sz w:val="20"/>
          <w:szCs w:val="20"/>
        </w:rPr>
        <w:t>i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14:paraId="0B1C426E" w14:textId="77777777" w:rsidR="00241CE5" w:rsidRPr="00241CE5" w:rsidRDefault="00241CE5" w:rsidP="00241CE5">
      <w:pPr>
        <w:pStyle w:val="Akapitzlist"/>
        <w:spacing w:after="0" w:line="240" w:lineRule="auto"/>
        <w:ind w:left="0"/>
        <w:jc w:val="both"/>
        <w:rPr>
          <w:rFonts w:cstheme="minorHAnsi"/>
          <w:sz w:val="20"/>
          <w:szCs w:val="20"/>
        </w:rPr>
      </w:pPr>
    </w:p>
    <w:p w14:paraId="562D3B4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14:paraId="2047A09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14:paraId="76E837C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14:paraId="45B11B0C" w14:textId="77777777" w:rsidR="0076288D" w:rsidRPr="00140239" w:rsidRDefault="0076288D" w:rsidP="00140239">
      <w:pPr>
        <w:spacing w:after="0" w:line="240" w:lineRule="auto"/>
        <w:jc w:val="both"/>
        <w:rPr>
          <w:rFonts w:cstheme="minorHAnsi"/>
          <w:sz w:val="20"/>
          <w:szCs w:val="20"/>
        </w:rPr>
      </w:pPr>
      <w:r w:rsidRPr="00140239">
        <w:rPr>
          <w:rFonts w:cstheme="minorHAnsi"/>
          <w:sz w:val="20"/>
          <w:szCs w:val="20"/>
        </w:rPr>
        <w:lastRenderedPageBreak/>
        <w:t>przysługują następujące uprawnienia:</w:t>
      </w:r>
    </w:p>
    <w:p w14:paraId="36676D1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nadają się do usunięcia, może odmówić odbioru do czasu ich usunięcia,</w:t>
      </w:r>
    </w:p>
    <w:p w14:paraId="38D1852B" w14:textId="77777777" w:rsidR="0076288D" w:rsidRPr="00241CE5" w:rsidRDefault="0076288D" w:rsidP="00741564">
      <w:pPr>
        <w:pStyle w:val="Akapitzlist"/>
        <w:numPr>
          <w:ilvl w:val="0"/>
          <w:numId w:val="9"/>
        </w:numPr>
        <w:spacing w:after="0" w:line="240" w:lineRule="auto"/>
        <w:ind w:left="284" w:hanging="284"/>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14:paraId="58EE8CB9" w14:textId="77777777" w:rsidR="0076288D" w:rsidRPr="00241CE5"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 Wykonawca pozostaje w zwłoce ze spełnieniem zobowiązania.</w:t>
      </w:r>
    </w:p>
    <w:p w14:paraId="529987B2" w14:textId="77777777" w:rsidR="0076288D" w:rsidRDefault="0076288D" w:rsidP="0074156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 dniu zgłoszenia gotowości do odbioru końcowego.</w:t>
      </w:r>
    </w:p>
    <w:p w14:paraId="66F7A67B" w14:textId="77777777" w:rsidR="00241CE5" w:rsidRPr="00241CE5" w:rsidRDefault="00241CE5" w:rsidP="00241CE5">
      <w:pPr>
        <w:pStyle w:val="Akapitzlist"/>
        <w:spacing w:after="0" w:line="240" w:lineRule="auto"/>
        <w:ind w:left="0"/>
        <w:jc w:val="both"/>
        <w:rPr>
          <w:rFonts w:cstheme="minorHAnsi"/>
          <w:sz w:val="20"/>
          <w:szCs w:val="20"/>
        </w:rPr>
      </w:pPr>
    </w:p>
    <w:p w14:paraId="45BAAF53"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14:paraId="25E4D98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14:paraId="577A93E5" w14:textId="328D231D" w:rsidR="0076288D" w:rsidRPr="00241CE5"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w:t>
      </w:r>
      <w:r w:rsidR="00631410">
        <w:rPr>
          <w:rFonts w:cstheme="minorHAnsi"/>
          <w:sz w:val="20"/>
          <w:szCs w:val="20"/>
        </w:rPr>
        <w:t>,</w:t>
      </w:r>
      <w:r w:rsidRPr="00241CE5">
        <w:rPr>
          <w:rFonts w:cstheme="minorHAnsi"/>
          <w:sz w:val="20"/>
          <w:szCs w:val="20"/>
        </w:rPr>
        <w:t xml:space="preserve">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14:paraId="14888F56"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dokumentacja projektowa (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14:paraId="55EF933C"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powykonawcza inwentaryzacja geodezyjna;</w:t>
      </w:r>
    </w:p>
    <w:p w14:paraId="62F0391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uwagi i zalecenia inspektora nadzoru inwestorskiego;</w:t>
      </w:r>
    </w:p>
    <w:p w14:paraId="34CB0E75"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badań i sprawdzeń, recepty i ustalenia techniczne;</w:t>
      </w:r>
    </w:p>
    <w:p w14:paraId="6CF675F1"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protokoły technicznych odbiorów;</w:t>
      </w:r>
    </w:p>
    <w:p w14:paraId="46179DC7"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dziennik budowy;</w:t>
      </w:r>
    </w:p>
    <w:p w14:paraId="130CC59F"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wyniki pomiarów kontrolnych;</w:t>
      </w:r>
    </w:p>
    <w:p w14:paraId="6C060E92" w14:textId="77777777" w:rsidR="0076288D"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14:paraId="3F69DE84" w14:textId="4BC8793E" w:rsidR="00140239"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ust.1 pkt 2 Prawa budowlanego</w:t>
      </w:r>
      <w:r w:rsidR="00631410">
        <w:rPr>
          <w:rFonts w:cstheme="minorHAnsi"/>
          <w:sz w:val="20"/>
          <w:szCs w:val="20"/>
        </w:rPr>
        <w:t xml:space="preserve"> (Dz.U. z 2024r., poz. 725)</w:t>
      </w:r>
      <w:r w:rsidRPr="00241CE5">
        <w:rPr>
          <w:rFonts w:cstheme="minorHAnsi"/>
          <w:sz w:val="20"/>
          <w:szCs w:val="20"/>
        </w:rPr>
        <w:t>;</w:t>
      </w:r>
    </w:p>
    <w:p w14:paraId="6210D281" w14:textId="77777777" w:rsidR="00CA57D7" w:rsidRPr="00241CE5" w:rsidRDefault="0076288D" w:rsidP="00741564">
      <w:pPr>
        <w:pStyle w:val="Akapitzlist"/>
        <w:numPr>
          <w:ilvl w:val="0"/>
          <w:numId w:val="11"/>
        </w:numPr>
        <w:spacing w:after="0" w:line="240" w:lineRule="auto"/>
        <w:ind w:left="284" w:hanging="284"/>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14:paraId="3A6886CA" w14:textId="64E0105E" w:rsidR="0076288D" w:rsidRDefault="0076288D" w:rsidP="00741564">
      <w:pPr>
        <w:pStyle w:val="Akapitzlist"/>
        <w:numPr>
          <w:ilvl w:val="1"/>
          <w:numId w:val="9"/>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w:t>
      </w:r>
      <w:r w:rsidR="00631410">
        <w:rPr>
          <w:rFonts w:cstheme="minorHAnsi"/>
          <w:sz w:val="20"/>
          <w:szCs w:val="20"/>
        </w:rPr>
        <w:t>,</w:t>
      </w:r>
      <w:r w:rsidRPr="00241CE5">
        <w:rPr>
          <w:rFonts w:cstheme="minorHAnsi"/>
          <w:sz w:val="20"/>
          <w:szCs w:val="20"/>
        </w:rPr>
        <w:t xml:space="preserv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14:paraId="5707CAC0" w14:textId="77777777" w:rsidR="00241CE5" w:rsidRPr="00241CE5" w:rsidRDefault="00241CE5" w:rsidP="00241CE5">
      <w:pPr>
        <w:pStyle w:val="Akapitzlist"/>
        <w:spacing w:after="0" w:line="240" w:lineRule="auto"/>
        <w:ind w:left="0"/>
        <w:jc w:val="both"/>
        <w:rPr>
          <w:rFonts w:cstheme="minorHAnsi"/>
          <w:sz w:val="20"/>
          <w:szCs w:val="20"/>
        </w:rPr>
      </w:pPr>
    </w:p>
    <w:p w14:paraId="60F9F9A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14:paraId="70EB1D3C"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14:paraId="06CD6F07"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bookmarkStart w:id="4" w:name="_Ref483392883"/>
      <w:r w:rsidRPr="00241CE5">
        <w:rPr>
          <w:rFonts w:cstheme="minorHAnsi"/>
          <w:sz w:val="20"/>
          <w:szCs w:val="20"/>
        </w:rPr>
        <w:t xml:space="preserve">Za prawidłowe wykonanie przedmiotu umowy, określonego w § 1, w ustalonym terminie, Wykonawca otrzyma wynagrodzenie w kwocie: …………….. zł brutto </w:t>
      </w:r>
    </w:p>
    <w:p w14:paraId="12290622" w14:textId="77777777" w:rsidR="00241CE5" w:rsidRPr="00241CE5" w:rsidRDefault="00241CE5" w:rsidP="00241CE5">
      <w:pPr>
        <w:spacing w:after="0" w:line="240" w:lineRule="auto"/>
        <w:jc w:val="both"/>
        <w:rPr>
          <w:rFonts w:cstheme="minorHAnsi"/>
          <w:sz w:val="20"/>
          <w:szCs w:val="20"/>
        </w:rPr>
      </w:pPr>
      <w:r w:rsidRPr="00241CE5">
        <w:rPr>
          <w:rFonts w:cstheme="minorHAnsi"/>
          <w:sz w:val="20"/>
          <w:szCs w:val="20"/>
        </w:rPr>
        <w:t xml:space="preserve">(słownie złotych: </w:t>
      </w:r>
      <w:r w:rsidR="002A51AF">
        <w:rPr>
          <w:rFonts w:cstheme="minorHAnsi"/>
          <w:sz w:val="20"/>
          <w:szCs w:val="20"/>
        </w:rPr>
        <w:t>………………………………………………………………….. i …….</w:t>
      </w:r>
      <w:r w:rsidRPr="00241CE5">
        <w:rPr>
          <w:rFonts w:cstheme="minorHAnsi"/>
          <w:sz w:val="20"/>
          <w:szCs w:val="20"/>
        </w:rPr>
        <w:t xml:space="preserve">/100 zł.), </w:t>
      </w:r>
      <w:r w:rsidRPr="00241CE5">
        <w:rPr>
          <w:rFonts w:cstheme="minorHAnsi"/>
          <w:sz w:val="20"/>
          <w:szCs w:val="20"/>
        </w:rPr>
        <w:br/>
        <w:t>zgodnie z przedłożoną przez Wykonawcę ofertą cenową.</w:t>
      </w:r>
      <w:bookmarkEnd w:id="4"/>
      <w:r>
        <w:rPr>
          <w:rFonts w:cstheme="minorHAnsi"/>
          <w:sz w:val="20"/>
          <w:szCs w:val="20"/>
        </w:rPr>
        <w:t xml:space="preserve"> </w:t>
      </w:r>
      <w:r w:rsidRPr="000B359D">
        <w:rPr>
          <w:rFonts w:cstheme="minorHAnsi"/>
          <w:sz w:val="20"/>
          <w:szCs w:val="20"/>
        </w:rPr>
        <w:t>Wynagrodzenie zawiera podatek VAT 23 %.</w:t>
      </w:r>
    </w:p>
    <w:p w14:paraId="4ADD0EBB" w14:textId="77777777" w:rsidR="00241CE5" w:rsidRP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Wynagrodzenie, o którym mowa w ust. 1 jest </w:t>
      </w:r>
      <w:r w:rsidRPr="00172238">
        <w:rPr>
          <w:rFonts w:cstheme="minorHAnsi"/>
          <w:b/>
          <w:bCs/>
          <w:sz w:val="20"/>
          <w:szCs w:val="20"/>
        </w:rPr>
        <w:t>wynagrodzeniem kosztorysowym</w:t>
      </w:r>
      <w:r w:rsidRPr="00241CE5">
        <w:rPr>
          <w:rFonts w:cstheme="minorHAnsi"/>
          <w:sz w:val="20"/>
          <w:szCs w:val="20"/>
        </w:rPr>
        <w:t>, które ustalono na podstawie kosztorysu ofertowego prze</w:t>
      </w:r>
      <w:r>
        <w:rPr>
          <w:rFonts w:cstheme="minorHAnsi"/>
          <w:sz w:val="20"/>
          <w:szCs w:val="20"/>
        </w:rPr>
        <w:t>d</w:t>
      </w:r>
      <w:r w:rsidRPr="00241CE5">
        <w:rPr>
          <w:rFonts w:cstheme="minorHAnsi"/>
          <w:sz w:val="20"/>
          <w:szCs w:val="20"/>
        </w:rPr>
        <w:t>łożonego przez Wykonawcę w postępowaniu o udzielenie zamówienia publicznego. Wynagrodzenie to obejmuje wszystkie elementy niezbędne do wykonania przedmiotu umowy, w tym wszelkie koszty związane z wykonaniem przez Wykonawcę obowiązków nałożonych na niego niniejszą umową.</w:t>
      </w:r>
    </w:p>
    <w:p w14:paraId="1D8B079C" w14:textId="69CDA228" w:rsidR="00466E3E" w:rsidRPr="00466E3E" w:rsidRDefault="00466E3E" w:rsidP="00466E3E">
      <w:pPr>
        <w:spacing w:after="0" w:line="240" w:lineRule="auto"/>
        <w:ind w:firstLine="708"/>
        <w:jc w:val="both"/>
        <w:rPr>
          <w:rFonts w:cstheme="minorHAnsi"/>
          <w:sz w:val="20"/>
          <w:szCs w:val="20"/>
        </w:rPr>
      </w:pPr>
      <w:r w:rsidRPr="008F7FA4">
        <w:rPr>
          <w:rFonts w:cstheme="minorHAnsi"/>
          <w:color w:val="000000" w:themeColor="text1"/>
          <w:sz w:val="20"/>
          <w:szCs w:val="20"/>
        </w:rPr>
        <w:t xml:space="preserve">Ostateczne wynagrodzenie Wykonawcy zostanie wyliczone na podstawie faktycznie wykonanych ilości robót, potwierdzonych w kartach obmiaru przez Inspektorów nadzoru, przemnożonych przez ceny jednostkowe </w:t>
      </w:r>
      <w:r w:rsidR="00631410">
        <w:rPr>
          <w:rFonts w:cstheme="minorHAnsi"/>
          <w:color w:val="000000" w:themeColor="text1"/>
          <w:sz w:val="20"/>
          <w:szCs w:val="20"/>
        </w:rPr>
        <w:br/>
      </w:r>
      <w:r w:rsidRPr="00466E3E">
        <w:rPr>
          <w:rFonts w:cstheme="minorHAnsi"/>
          <w:sz w:val="20"/>
          <w:szCs w:val="20"/>
        </w:rPr>
        <w:t>z kosztorysu ofertowego. W przypadku gdy rozliczenie końcowe</w:t>
      </w:r>
      <w:r w:rsidR="00631410">
        <w:rPr>
          <w:rFonts w:cstheme="minorHAnsi"/>
          <w:sz w:val="20"/>
          <w:szCs w:val="20"/>
        </w:rPr>
        <w:t>,</w:t>
      </w:r>
      <w:r w:rsidRPr="00466E3E">
        <w:rPr>
          <w:rFonts w:cstheme="minorHAnsi"/>
          <w:sz w:val="20"/>
          <w:szCs w:val="20"/>
        </w:rPr>
        <w:t xml:space="preserve"> wykonane w oparciu o wyżej opisaną zasadę, wykaże przekroczenie wartości umowy określ</w:t>
      </w:r>
      <w:r w:rsidR="009D2AB0">
        <w:rPr>
          <w:rFonts w:cstheme="minorHAnsi"/>
          <w:sz w:val="20"/>
          <w:szCs w:val="20"/>
        </w:rPr>
        <w:t xml:space="preserve">onej w ust.1, o nie więcej niż </w:t>
      </w:r>
      <w:r w:rsidR="0012743C">
        <w:rPr>
          <w:rFonts w:cstheme="minorHAnsi"/>
          <w:b/>
          <w:bCs/>
          <w:sz w:val="20"/>
          <w:szCs w:val="20"/>
        </w:rPr>
        <w:t>3</w:t>
      </w:r>
      <w:r w:rsidRPr="00172238">
        <w:rPr>
          <w:rFonts w:cstheme="minorHAnsi"/>
          <w:b/>
          <w:bCs/>
          <w:sz w:val="20"/>
          <w:szCs w:val="20"/>
        </w:rPr>
        <w:t>%</w:t>
      </w:r>
      <w:r w:rsidRPr="00466E3E">
        <w:rPr>
          <w:rFonts w:cstheme="minorHAnsi"/>
          <w:sz w:val="20"/>
          <w:szCs w:val="20"/>
        </w:rPr>
        <w:t xml:space="preserve">, nie będzie wymogu podpisania aneksu do umowy. </w:t>
      </w:r>
    </w:p>
    <w:p w14:paraId="79AF9FD2" w14:textId="01AF4E8B" w:rsidR="00393C59" w:rsidRDefault="00466E3E" w:rsidP="00741564">
      <w:pPr>
        <w:pStyle w:val="Akapitzlist"/>
        <w:numPr>
          <w:ilvl w:val="0"/>
          <w:numId w:val="13"/>
        </w:numPr>
        <w:spacing w:after="0" w:line="240" w:lineRule="auto"/>
        <w:ind w:left="0"/>
        <w:jc w:val="both"/>
        <w:rPr>
          <w:rFonts w:cstheme="minorHAnsi"/>
          <w:sz w:val="20"/>
          <w:szCs w:val="20"/>
        </w:rPr>
      </w:pPr>
      <w:r w:rsidRPr="00466E3E">
        <w:rPr>
          <w:rFonts w:cstheme="minorHAnsi"/>
          <w:sz w:val="20"/>
          <w:szCs w:val="20"/>
        </w:rPr>
        <w:t>Przekroczenie wartości umowy ok</w:t>
      </w:r>
      <w:r w:rsidR="009D2AB0">
        <w:rPr>
          <w:rFonts w:cstheme="minorHAnsi"/>
          <w:sz w:val="20"/>
          <w:szCs w:val="20"/>
        </w:rPr>
        <w:t xml:space="preserve">reślonej w ust.1, o więcej niż </w:t>
      </w:r>
      <w:r w:rsidR="0012743C">
        <w:rPr>
          <w:rFonts w:cstheme="minorHAnsi"/>
          <w:b/>
          <w:bCs/>
          <w:sz w:val="20"/>
          <w:szCs w:val="20"/>
        </w:rPr>
        <w:t>3</w:t>
      </w:r>
      <w:r w:rsidRPr="00172238">
        <w:rPr>
          <w:rFonts w:cstheme="minorHAnsi"/>
          <w:b/>
          <w:bCs/>
          <w:sz w:val="20"/>
          <w:szCs w:val="20"/>
        </w:rPr>
        <w:t>%</w:t>
      </w:r>
      <w:r w:rsidRPr="00466E3E">
        <w:rPr>
          <w:rFonts w:cstheme="minorHAnsi"/>
          <w:sz w:val="20"/>
          <w:szCs w:val="20"/>
        </w:rPr>
        <w:t>, będzie wymagało podpisania aneksu.</w:t>
      </w:r>
    </w:p>
    <w:p w14:paraId="61932550" w14:textId="77777777" w:rsidR="00E00337" w:rsidRDefault="00393C59" w:rsidP="00741564">
      <w:pPr>
        <w:pStyle w:val="Akapitzlist"/>
        <w:numPr>
          <w:ilvl w:val="0"/>
          <w:numId w:val="13"/>
        </w:numPr>
        <w:spacing w:after="0" w:line="240" w:lineRule="auto"/>
        <w:ind w:left="0"/>
        <w:jc w:val="both"/>
        <w:rPr>
          <w:rFonts w:cstheme="minorHAnsi"/>
          <w:sz w:val="20"/>
          <w:szCs w:val="20"/>
        </w:rPr>
      </w:pPr>
      <w:r>
        <w:rPr>
          <w:rFonts w:cstheme="minorHAnsi"/>
          <w:sz w:val="20"/>
          <w:szCs w:val="20"/>
        </w:rPr>
        <w:t xml:space="preserve">W przypadku wystąpienia robót dodatkowych, nieujętych w kosztorysie ofertowym, </w:t>
      </w:r>
      <w:r w:rsidRPr="00393C59">
        <w:rPr>
          <w:rFonts w:cstheme="minorHAnsi"/>
          <w:sz w:val="20"/>
          <w:szCs w:val="20"/>
        </w:rPr>
        <w:t xml:space="preserve">Zamawiający przewiduje </w:t>
      </w:r>
      <w:r>
        <w:rPr>
          <w:rFonts w:cstheme="minorHAnsi"/>
          <w:sz w:val="20"/>
          <w:szCs w:val="20"/>
        </w:rPr>
        <w:t xml:space="preserve">następujący sposób postępowania. </w:t>
      </w:r>
    </w:p>
    <w:p w14:paraId="650B48CC" w14:textId="77777777" w:rsidR="00393C59" w:rsidRPr="00393C59" w:rsidRDefault="00393C59" w:rsidP="00E00337">
      <w:pPr>
        <w:pStyle w:val="Akapitzlist"/>
        <w:spacing w:after="0" w:line="240" w:lineRule="auto"/>
        <w:ind w:left="0" w:firstLine="360"/>
        <w:jc w:val="both"/>
        <w:rPr>
          <w:rFonts w:cstheme="minorHAnsi"/>
          <w:sz w:val="20"/>
          <w:szCs w:val="20"/>
        </w:rPr>
      </w:pPr>
      <w:r w:rsidRPr="00393C59">
        <w:rPr>
          <w:rFonts w:cstheme="minorHAns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393C59">
        <w:rPr>
          <w:rFonts w:cstheme="minorHAnsi"/>
          <w:sz w:val="20"/>
          <w:szCs w:val="20"/>
        </w:rPr>
        <w:t>Sekocenbud</w:t>
      </w:r>
      <w:proofErr w:type="spellEnd"/>
      <w:r w:rsidRPr="00393C59">
        <w:rPr>
          <w:rFonts w:cstheme="minorHAnsi"/>
          <w:sz w:val="20"/>
          <w:szCs w:val="20"/>
        </w:rPr>
        <w:t xml:space="preserve">, </w:t>
      </w:r>
      <w:proofErr w:type="spellStart"/>
      <w:r w:rsidRPr="00393C59">
        <w:rPr>
          <w:rFonts w:cstheme="minorHAnsi"/>
          <w:sz w:val="20"/>
          <w:szCs w:val="20"/>
        </w:rPr>
        <w:t>Orgbud</w:t>
      </w:r>
      <w:proofErr w:type="spellEnd"/>
      <w:r w:rsidRPr="00393C59">
        <w:rPr>
          <w:rFonts w:cstheme="minorHAnsi"/>
          <w:sz w:val="20"/>
          <w:szCs w:val="20"/>
        </w:rPr>
        <w:t xml:space="preserve">, </w:t>
      </w:r>
      <w:proofErr w:type="spellStart"/>
      <w:r w:rsidRPr="00393C59">
        <w:rPr>
          <w:rFonts w:cstheme="minorHAnsi"/>
          <w:sz w:val="20"/>
          <w:szCs w:val="20"/>
        </w:rPr>
        <w:t>Wacetobud</w:t>
      </w:r>
      <w:proofErr w:type="spellEnd"/>
      <w:r w:rsidRPr="00393C59">
        <w:rPr>
          <w:rFonts w:cstheme="minorHAnsi"/>
          <w:sz w:val="20"/>
          <w:szCs w:val="20"/>
        </w:rPr>
        <w:t xml:space="preserve"> aktualnego na dzień sporządzenia kosztorysu (wybór publikacji przez wykonawcę wymaga akceptacji zamawiającego):</w:t>
      </w:r>
    </w:p>
    <w:p w14:paraId="7CF4B909"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stawka roboczogodziny „R” – średnia dla woj. zachodniopomorskiego,</w:t>
      </w:r>
    </w:p>
    <w:p w14:paraId="536B82EF"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koszty pośrednie „</w:t>
      </w:r>
      <w:proofErr w:type="spellStart"/>
      <w:r w:rsidRPr="00393C59">
        <w:rPr>
          <w:rFonts w:cstheme="minorHAnsi"/>
          <w:sz w:val="20"/>
          <w:szCs w:val="20"/>
        </w:rPr>
        <w:t>Kp</w:t>
      </w:r>
      <w:proofErr w:type="spellEnd"/>
      <w:r w:rsidRPr="00393C59">
        <w:rPr>
          <w:rFonts w:cstheme="minorHAnsi"/>
          <w:sz w:val="20"/>
          <w:szCs w:val="20"/>
        </w:rPr>
        <w:t>” – średnie dla woj. zachodniopomorskiego,</w:t>
      </w:r>
    </w:p>
    <w:p w14:paraId="5E8ADD9E"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zysk kalkulacyjny „Z” (</w:t>
      </w:r>
      <w:proofErr w:type="spellStart"/>
      <w:r w:rsidRPr="00393C59">
        <w:rPr>
          <w:rFonts w:cstheme="minorHAnsi"/>
          <w:sz w:val="20"/>
          <w:szCs w:val="20"/>
        </w:rPr>
        <w:t>R+S+Kp</w:t>
      </w:r>
      <w:proofErr w:type="spellEnd"/>
      <w:r w:rsidRPr="00393C59">
        <w:rPr>
          <w:rFonts w:cstheme="minorHAnsi"/>
          <w:sz w:val="20"/>
          <w:szCs w:val="20"/>
        </w:rPr>
        <w:t>) – średnie dla woj. zachodniopomorskiego,</w:t>
      </w:r>
    </w:p>
    <w:p w14:paraId="1064EB97"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0AAEB6A2"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nakłady rzeczowe – w oparciu o Katalogi Nakładów Rzeczowych KNR,</w:t>
      </w:r>
    </w:p>
    <w:p w14:paraId="6BA10FDC" w14:textId="77777777" w:rsidR="00393C59" w:rsidRPr="00393C59" w:rsidRDefault="00393C59" w:rsidP="00741564">
      <w:pPr>
        <w:pStyle w:val="Akapitzlist"/>
        <w:numPr>
          <w:ilvl w:val="0"/>
          <w:numId w:val="27"/>
        </w:numPr>
        <w:spacing w:after="0" w:line="240" w:lineRule="auto"/>
        <w:jc w:val="both"/>
        <w:rPr>
          <w:rFonts w:cstheme="minorHAnsi"/>
          <w:sz w:val="20"/>
          <w:szCs w:val="20"/>
        </w:rPr>
      </w:pPr>
      <w:r w:rsidRPr="00393C59">
        <w:rPr>
          <w:rFonts w:cstheme="minorHAnsi"/>
          <w:sz w:val="20"/>
          <w:szCs w:val="20"/>
        </w:rPr>
        <w:t xml:space="preserve">roboty wynikające z ograniczenia zakresu wykonawca wyceni zgodnie z </w:t>
      </w:r>
      <w:r w:rsidR="00D11C7B">
        <w:rPr>
          <w:rFonts w:cstheme="minorHAnsi"/>
          <w:sz w:val="20"/>
          <w:szCs w:val="20"/>
        </w:rPr>
        <w:t>kosztorysem, o którym mowa w § 5</w:t>
      </w:r>
      <w:r w:rsidRPr="00393C59">
        <w:rPr>
          <w:rFonts w:cstheme="minorHAnsi"/>
          <w:sz w:val="20"/>
          <w:szCs w:val="20"/>
        </w:rPr>
        <w:t xml:space="preserve"> ust. 4.</w:t>
      </w:r>
    </w:p>
    <w:p w14:paraId="1CEA4ECE" w14:textId="1C389157" w:rsidR="00393C59" w:rsidRPr="00E00337" w:rsidRDefault="00E00337" w:rsidP="00741564">
      <w:pPr>
        <w:pStyle w:val="Akapitzlist"/>
        <w:numPr>
          <w:ilvl w:val="0"/>
          <w:numId w:val="13"/>
        </w:numPr>
        <w:spacing w:line="240" w:lineRule="auto"/>
        <w:ind w:left="0"/>
        <w:jc w:val="both"/>
        <w:rPr>
          <w:rFonts w:cstheme="minorHAnsi"/>
          <w:sz w:val="20"/>
          <w:szCs w:val="20"/>
        </w:rPr>
      </w:pPr>
      <w:r>
        <w:rPr>
          <w:rFonts w:cstheme="minorHAnsi"/>
          <w:sz w:val="20"/>
          <w:szCs w:val="20"/>
        </w:rPr>
        <w:lastRenderedPageBreak/>
        <w:t>Realizację robót dodatkowych</w:t>
      </w:r>
      <w:r w:rsidR="00393C59" w:rsidRPr="00393C59">
        <w:rPr>
          <w:rFonts w:cstheme="minorHAnsi"/>
          <w:sz w:val="20"/>
          <w:szCs w:val="20"/>
        </w:rPr>
        <w:t xml:space="preserve"> Wykonawca może rozpocząć wyłącznie po zatwierdzaniu przez Zamawi</w:t>
      </w:r>
      <w:r>
        <w:rPr>
          <w:rFonts w:cstheme="minorHAnsi"/>
          <w:sz w:val="20"/>
          <w:szCs w:val="20"/>
        </w:rPr>
        <w:t>ającego protokołu konieczności oraz</w:t>
      </w:r>
      <w:r w:rsidR="00393C59" w:rsidRPr="00393C59">
        <w:rPr>
          <w:rFonts w:cstheme="minorHAnsi"/>
          <w:sz w:val="20"/>
          <w:szCs w:val="20"/>
        </w:rPr>
        <w:t xml:space="preserve"> </w:t>
      </w:r>
      <w:r>
        <w:rPr>
          <w:rFonts w:cstheme="minorHAnsi"/>
          <w:sz w:val="20"/>
          <w:szCs w:val="20"/>
        </w:rPr>
        <w:t>w przypadku przekroczenia</w:t>
      </w:r>
      <w:r w:rsidRPr="00E00337">
        <w:rPr>
          <w:rFonts w:cstheme="minorHAnsi"/>
          <w:sz w:val="20"/>
          <w:szCs w:val="20"/>
        </w:rPr>
        <w:t xml:space="preserve"> wa</w:t>
      </w:r>
      <w:r>
        <w:rPr>
          <w:rFonts w:cstheme="minorHAnsi"/>
          <w:sz w:val="20"/>
          <w:szCs w:val="20"/>
        </w:rPr>
        <w:t>rtości umowy określonej w ust.1</w:t>
      </w:r>
      <w:r w:rsidR="009D2AB0">
        <w:rPr>
          <w:rFonts w:cstheme="minorHAnsi"/>
          <w:sz w:val="20"/>
          <w:szCs w:val="20"/>
        </w:rPr>
        <w:t xml:space="preserve"> o więcej niż </w:t>
      </w:r>
      <w:r w:rsidR="00EE6E6E" w:rsidRPr="00EE6E6E">
        <w:rPr>
          <w:rFonts w:cstheme="minorHAnsi"/>
          <w:b/>
          <w:bCs/>
          <w:sz w:val="20"/>
          <w:szCs w:val="20"/>
        </w:rPr>
        <w:t>1</w:t>
      </w:r>
      <w:r w:rsidRPr="00EE6E6E">
        <w:rPr>
          <w:rFonts w:cstheme="minorHAnsi"/>
          <w:b/>
          <w:bCs/>
          <w:sz w:val="20"/>
          <w:szCs w:val="20"/>
        </w:rPr>
        <w:t>%</w:t>
      </w:r>
      <w:r w:rsidRPr="00E00337">
        <w:rPr>
          <w:rFonts w:cstheme="minorHAnsi"/>
          <w:sz w:val="20"/>
          <w:szCs w:val="20"/>
        </w:rPr>
        <w:t xml:space="preserve">, </w:t>
      </w:r>
      <w:r w:rsidR="00393C59" w:rsidRPr="00393C59">
        <w:rPr>
          <w:rFonts w:cstheme="minorHAnsi"/>
          <w:sz w:val="20"/>
          <w:szCs w:val="20"/>
        </w:rPr>
        <w:t xml:space="preserve">podpisaniu przez strony aneksu do </w:t>
      </w:r>
      <w:r>
        <w:rPr>
          <w:rFonts w:cstheme="minorHAnsi"/>
          <w:sz w:val="20"/>
          <w:szCs w:val="20"/>
        </w:rPr>
        <w:t>umowy</w:t>
      </w:r>
      <w:r w:rsidR="00393C59" w:rsidRPr="00393C59">
        <w:rPr>
          <w:rFonts w:cstheme="minorHAnsi"/>
          <w:sz w:val="20"/>
          <w:szCs w:val="20"/>
        </w:rPr>
        <w:t>.</w:t>
      </w:r>
    </w:p>
    <w:p w14:paraId="63DDED41" w14:textId="44B5EB12" w:rsidR="00241CE5" w:rsidRDefault="00241CE5"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 xml:space="preserve">Rozliczenie Wykonawcy będzie następować nie częściej niż 1 raz na </w:t>
      </w:r>
      <w:r w:rsidR="00EE6E6E">
        <w:rPr>
          <w:rFonts w:cstheme="minorHAnsi"/>
          <w:sz w:val="20"/>
          <w:szCs w:val="20"/>
        </w:rPr>
        <w:t>dwa miesiące</w:t>
      </w:r>
      <w:r w:rsidRPr="00241CE5">
        <w:rPr>
          <w:rFonts w:cstheme="minorHAnsi"/>
          <w:sz w:val="20"/>
          <w:szCs w:val="20"/>
        </w:rPr>
        <w:t xml:space="preserve">, w oparciu o zestawienie zakresu i wartości wykonanych robót, w tabeli elementów rozliczeniowych – TER, sporządzanej przez Wykonawcę narastająco, pomniejszoną o zsumowane kwoty poprzednio zafakturowane. </w:t>
      </w:r>
    </w:p>
    <w:p w14:paraId="53E3CE33" w14:textId="77777777" w:rsidR="0076288D" w:rsidRPr="00241CE5" w:rsidRDefault="0076288D" w:rsidP="00741564">
      <w:pPr>
        <w:pStyle w:val="Akapitzlist"/>
        <w:numPr>
          <w:ilvl w:val="0"/>
          <w:numId w:val="13"/>
        </w:numPr>
        <w:spacing w:after="0" w:line="240" w:lineRule="auto"/>
        <w:ind w:left="0"/>
        <w:jc w:val="both"/>
        <w:rPr>
          <w:rFonts w:cstheme="minorHAnsi"/>
          <w:sz w:val="20"/>
          <w:szCs w:val="20"/>
        </w:rPr>
      </w:pPr>
      <w:r w:rsidRPr="00241CE5">
        <w:rPr>
          <w:rFonts w:cstheme="minorHAnsi"/>
          <w:sz w:val="20"/>
          <w:szCs w:val="20"/>
        </w:rPr>
        <w:t>Wynagrodzenie płatne będzie przelewem na podstawie:</w:t>
      </w:r>
    </w:p>
    <w:p w14:paraId="656A5078"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faktury VAT wystawionej przez Wykonawcę,</w:t>
      </w:r>
    </w:p>
    <w:p w14:paraId="586EAE5D"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protokołu odbioru częściowego lub końcowego przedmiotu umowy,</w:t>
      </w:r>
    </w:p>
    <w:p w14:paraId="292406E5" w14:textId="77777777" w:rsidR="0076288D" w:rsidRPr="00241CE5" w:rsidRDefault="00375D66" w:rsidP="00741564">
      <w:pPr>
        <w:pStyle w:val="Akapitzlist"/>
        <w:numPr>
          <w:ilvl w:val="0"/>
          <w:numId w:val="14"/>
        </w:numPr>
        <w:spacing w:after="0" w:line="240" w:lineRule="auto"/>
        <w:jc w:val="both"/>
        <w:rPr>
          <w:rFonts w:cstheme="minorHAnsi"/>
          <w:sz w:val="20"/>
          <w:szCs w:val="20"/>
        </w:rPr>
      </w:pPr>
      <w:r>
        <w:rPr>
          <w:rFonts w:cstheme="minorHAnsi"/>
          <w:sz w:val="20"/>
          <w:szCs w:val="20"/>
        </w:rPr>
        <w:t>zatwierdzonej tabeli elementów rozliczeniowych</w:t>
      </w:r>
      <w:r w:rsidR="0076288D" w:rsidRPr="00241CE5">
        <w:rPr>
          <w:rFonts w:cstheme="minorHAnsi"/>
          <w:sz w:val="20"/>
          <w:szCs w:val="20"/>
        </w:rPr>
        <w:t>,</w:t>
      </w:r>
    </w:p>
    <w:p w14:paraId="66294240" w14:textId="77777777" w:rsidR="0076288D" w:rsidRPr="00241CE5" w:rsidRDefault="0076288D" w:rsidP="00741564">
      <w:pPr>
        <w:pStyle w:val="Akapitzlist"/>
        <w:numPr>
          <w:ilvl w:val="0"/>
          <w:numId w:val="14"/>
        </w:numPr>
        <w:spacing w:after="0" w:line="240" w:lineRule="auto"/>
        <w:jc w:val="both"/>
        <w:rPr>
          <w:rFonts w:cstheme="minorHAnsi"/>
          <w:sz w:val="20"/>
          <w:szCs w:val="20"/>
        </w:rPr>
      </w:pPr>
      <w:r w:rsidRPr="00241CE5">
        <w:rPr>
          <w:rFonts w:cstheme="minorHAnsi"/>
          <w:sz w:val="20"/>
          <w:szCs w:val="20"/>
        </w:rPr>
        <w:t>dowodu zapłaty wymagalnego wynagrodzenia</w:t>
      </w:r>
      <w:r w:rsidR="006F6DB9">
        <w:rPr>
          <w:rFonts w:cstheme="minorHAnsi"/>
          <w:sz w:val="20"/>
          <w:szCs w:val="20"/>
        </w:rPr>
        <w:t>,</w:t>
      </w:r>
      <w:r w:rsidRPr="00241CE5">
        <w:rPr>
          <w:rFonts w:cstheme="minorHAnsi"/>
          <w:sz w:val="20"/>
          <w:szCs w:val="20"/>
        </w:rPr>
        <w:t xml:space="preserve"> o którym mowa w § 14 (w przypadku</w:t>
      </w:r>
      <w:r w:rsidR="004F6B6B" w:rsidRPr="00241CE5">
        <w:rPr>
          <w:rFonts w:cstheme="minorHAnsi"/>
          <w:sz w:val="20"/>
          <w:szCs w:val="20"/>
        </w:rPr>
        <w:t xml:space="preserve"> </w:t>
      </w:r>
      <w:r w:rsidRPr="00241CE5">
        <w:rPr>
          <w:rFonts w:cstheme="minorHAnsi"/>
          <w:sz w:val="20"/>
          <w:szCs w:val="20"/>
        </w:rPr>
        <w:t>udziału podwykonawcy w realizacji zamówienia</w:t>
      </w:r>
      <w:r w:rsidR="006F6DB9">
        <w:rPr>
          <w:rFonts w:cstheme="minorHAnsi"/>
          <w:sz w:val="20"/>
          <w:szCs w:val="20"/>
        </w:rPr>
        <w:t>,</w:t>
      </w:r>
      <w:r w:rsidRPr="00241CE5">
        <w:rPr>
          <w:rFonts w:cstheme="minorHAnsi"/>
          <w:sz w:val="20"/>
          <w:szCs w:val="20"/>
        </w:rPr>
        <w:t xml:space="preserve"> w części której dotyczy płatność)</w:t>
      </w:r>
      <w:r w:rsidR="00375D66">
        <w:rPr>
          <w:rFonts w:cstheme="minorHAnsi"/>
          <w:sz w:val="20"/>
          <w:szCs w:val="20"/>
        </w:rPr>
        <w:t>,</w:t>
      </w:r>
    </w:p>
    <w:p w14:paraId="57DF80E4" w14:textId="77777777" w:rsidR="00375D66" w:rsidRDefault="0076288D" w:rsidP="00375D66">
      <w:pPr>
        <w:spacing w:after="0" w:line="240" w:lineRule="auto"/>
        <w:jc w:val="both"/>
        <w:rPr>
          <w:rFonts w:cstheme="minorHAnsi"/>
          <w:sz w:val="20"/>
          <w:szCs w:val="20"/>
        </w:rPr>
      </w:pPr>
      <w:r w:rsidRPr="000B359D">
        <w:rPr>
          <w:rFonts w:cstheme="minorHAnsi"/>
          <w:sz w:val="20"/>
          <w:szCs w:val="20"/>
        </w:rPr>
        <w:t>w terminie 30 dni od dni</w:t>
      </w:r>
      <w:r w:rsidR="00375D66">
        <w:rPr>
          <w:rFonts w:cstheme="minorHAnsi"/>
          <w:sz w:val="20"/>
          <w:szCs w:val="20"/>
        </w:rPr>
        <w:t>a ich doręczenia Zamawiającemu.</w:t>
      </w:r>
    </w:p>
    <w:p w14:paraId="34609D65" w14:textId="1207E157"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Zamawiający dopuszcza zapłatę wynagrodzenia w częściach /częściowe rozliczanie i finansowanie</w:t>
      </w:r>
      <w:r w:rsidR="004F6B6B" w:rsidRPr="00375D66">
        <w:rPr>
          <w:rFonts w:cstheme="minorHAnsi"/>
          <w:sz w:val="20"/>
          <w:szCs w:val="20"/>
        </w:rPr>
        <w:t xml:space="preserve"> </w:t>
      </w:r>
      <w:r w:rsidRPr="00375D66">
        <w:rPr>
          <w:rFonts w:cstheme="minorHAnsi"/>
          <w:sz w:val="20"/>
          <w:szCs w:val="20"/>
        </w:rPr>
        <w:t xml:space="preserve">wykonanych robót/ z zastrzeżeniem, że </w:t>
      </w:r>
      <w:r w:rsidR="00375D66" w:rsidRPr="00375D66">
        <w:rPr>
          <w:rFonts w:cstheme="minorHAnsi"/>
          <w:sz w:val="20"/>
          <w:szCs w:val="20"/>
        </w:rPr>
        <w:t>wartość ostatniej części wynagrodzenia nie może wynosić więcej niż 50% wynagrodzenia należnego wykonawcy</w:t>
      </w:r>
      <w:r w:rsidRPr="00375D66">
        <w:rPr>
          <w:rFonts w:cstheme="minorHAnsi"/>
          <w:sz w:val="20"/>
          <w:szCs w:val="20"/>
        </w:rPr>
        <w:t>, o którym</w:t>
      </w:r>
      <w:r w:rsidR="004F6B6B" w:rsidRPr="00375D66">
        <w:rPr>
          <w:rFonts w:cstheme="minorHAnsi"/>
          <w:sz w:val="20"/>
          <w:szCs w:val="20"/>
        </w:rPr>
        <w:t xml:space="preserve"> </w:t>
      </w:r>
      <w:r w:rsidR="006F6DB9">
        <w:rPr>
          <w:rFonts w:cstheme="minorHAnsi"/>
          <w:sz w:val="20"/>
          <w:szCs w:val="20"/>
        </w:rPr>
        <w:t xml:space="preserve">mowa </w:t>
      </w:r>
      <w:r w:rsidRPr="00375D66">
        <w:rPr>
          <w:rFonts w:cstheme="minorHAnsi"/>
          <w:sz w:val="20"/>
          <w:szCs w:val="20"/>
        </w:rPr>
        <w:t>w ust. 1.</w:t>
      </w:r>
    </w:p>
    <w:p w14:paraId="7982FB1D" w14:textId="76B339C6"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Zapłata nastąpi na rachunek bankowy Wykonawcy, do</w:t>
      </w:r>
      <w:r w:rsidR="004F6B6B" w:rsidRPr="00375D66">
        <w:rPr>
          <w:rFonts w:cstheme="minorHAnsi"/>
          <w:sz w:val="20"/>
          <w:szCs w:val="20"/>
        </w:rPr>
        <w:t xml:space="preserve"> </w:t>
      </w:r>
      <w:r w:rsidRPr="00375D66">
        <w:rPr>
          <w:rFonts w:cstheme="minorHAnsi"/>
          <w:sz w:val="20"/>
          <w:szCs w:val="20"/>
        </w:rPr>
        <w:t xml:space="preserve">którego prowadzony jest rachunek VAT funkcjonujący </w:t>
      </w:r>
      <w:r w:rsidR="00006A36">
        <w:rPr>
          <w:rFonts w:cstheme="minorHAnsi"/>
          <w:sz w:val="20"/>
          <w:szCs w:val="20"/>
        </w:rPr>
        <w:br/>
      </w:r>
      <w:r w:rsidRPr="00375D66">
        <w:rPr>
          <w:rFonts w:cstheme="minorHAnsi"/>
          <w:sz w:val="20"/>
          <w:szCs w:val="20"/>
        </w:rPr>
        <w:t>w mechanizmie podzielonej płatności.</w:t>
      </w:r>
    </w:p>
    <w:p w14:paraId="30E8760E" w14:textId="42DDD9D1" w:rsidR="00375D66" w:rsidRDefault="0076288D" w:rsidP="00741564">
      <w:pPr>
        <w:pStyle w:val="Akapitzlist"/>
        <w:numPr>
          <w:ilvl w:val="0"/>
          <w:numId w:val="13"/>
        </w:numPr>
        <w:spacing w:after="0" w:line="240" w:lineRule="auto"/>
        <w:ind w:left="0"/>
        <w:jc w:val="both"/>
        <w:rPr>
          <w:rFonts w:cstheme="minorHAnsi"/>
          <w:sz w:val="20"/>
          <w:szCs w:val="20"/>
        </w:rPr>
      </w:pPr>
      <w:r w:rsidRPr="00375D66">
        <w:rPr>
          <w:rFonts w:cstheme="minorHAnsi"/>
          <w:sz w:val="20"/>
          <w:szCs w:val="20"/>
        </w:rPr>
        <w:t>Fak</w:t>
      </w:r>
      <w:r w:rsidR="00375D66">
        <w:rPr>
          <w:rFonts w:cstheme="minorHAnsi"/>
          <w:sz w:val="20"/>
          <w:szCs w:val="20"/>
        </w:rPr>
        <w:t>turę VAT, o której mowa w ust. 5 pkt 1 należy wystawić na</w:t>
      </w:r>
      <w:r w:rsidR="00631410">
        <w:rPr>
          <w:rFonts w:cstheme="minorHAnsi"/>
          <w:sz w:val="20"/>
          <w:szCs w:val="20"/>
        </w:rPr>
        <w:t xml:space="preserve"> dane</w:t>
      </w:r>
      <w:r w:rsidRPr="00375D66">
        <w:rPr>
          <w:rFonts w:cstheme="minorHAnsi"/>
          <w:sz w:val="20"/>
          <w:szCs w:val="20"/>
        </w:rPr>
        <w:t>: Gmina Miejska Wałcz</w:t>
      </w:r>
      <w:r w:rsidR="00375D66">
        <w:rPr>
          <w:rFonts w:cstheme="minorHAnsi"/>
          <w:sz w:val="20"/>
          <w:szCs w:val="20"/>
        </w:rPr>
        <w:t>,</w:t>
      </w:r>
      <w:r w:rsidRPr="00375D66">
        <w:rPr>
          <w:rFonts w:cstheme="minorHAnsi"/>
          <w:sz w:val="20"/>
          <w:szCs w:val="20"/>
        </w:rPr>
        <w:t xml:space="preserve"> Plac</w:t>
      </w:r>
      <w:r w:rsidR="004F6B6B" w:rsidRPr="00375D66">
        <w:rPr>
          <w:rFonts w:cstheme="minorHAnsi"/>
          <w:sz w:val="20"/>
          <w:szCs w:val="20"/>
        </w:rPr>
        <w:t xml:space="preserve"> </w:t>
      </w:r>
      <w:r w:rsidRPr="00375D66">
        <w:rPr>
          <w:rFonts w:cstheme="minorHAnsi"/>
          <w:sz w:val="20"/>
          <w:szCs w:val="20"/>
        </w:rPr>
        <w:t>Wolności 1, 78-600 Wałcz, NIP 7651602896.</w:t>
      </w:r>
    </w:p>
    <w:p w14:paraId="6105CDED" w14:textId="0252F58D" w:rsidR="00466E3E" w:rsidRPr="00BC069E" w:rsidRDefault="00466E3E" w:rsidP="00741564">
      <w:pPr>
        <w:pStyle w:val="Akapitzlist"/>
        <w:numPr>
          <w:ilvl w:val="0"/>
          <w:numId w:val="13"/>
        </w:numPr>
        <w:spacing w:after="0" w:line="240" w:lineRule="auto"/>
        <w:ind w:left="0"/>
        <w:jc w:val="both"/>
        <w:rPr>
          <w:rFonts w:cstheme="minorHAnsi"/>
          <w:sz w:val="20"/>
          <w:szCs w:val="20"/>
        </w:rPr>
      </w:pPr>
      <w:r w:rsidRPr="008F7FA4">
        <w:rPr>
          <w:rFonts w:cstheme="minorHAnsi"/>
          <w:color w:val="000000" w:themeColor="text1"/>
          <w:sz w:val="20"/>
          <w:szCs w:val="20"/>
        </w:rPr>
        <w:t xml:space="preserve">Zamawiający nie wyraża zgody na dokonanie cesji wierzytelności wynikających z wykonania przedmiotu umowy na rzecz osób trzecich z wyłączeniem podwykonawcy, z którym Wykonawca </w:t>
      </w:r>
      <w:r w:rsidRPr="00AD290F">
        <w:rPr>
          <w:rFonts w:cstheme="minorHAnsi"/>
          <w:color w:val="000000" w:themeColor="text1"/>
          <w:sz w:val="20"/>
          <w:szCs w:val="20"/>
        </w:rPr>
        <w:t xml:space="preserve">zawarł umowę </w:t>
      </w:r>
      <w:r w:rsidRPr="00AD290F">
        <w:rPr>
          <w:rFonts w:cstheme="minorHAnsi"/>
          <w:color w:val="000000" w:themeColor="text1"/>
          <w:sz w:val="20"/>
          <w:szCs w:val="20"/>
        </w:rPr>
        <w:br/>
        <w:t>w trybie art.</w:t>
      </w:r>
      <w:r>
        <w:rPr>
          <w:rFonts w:cstheme="minorHAnsi"/>
          <w:color w:val="FF0000"/>
          <w:sz w:val="20"/>
          <w:szCs w:val="20"/>
        </w:rPr>
        <w:t xml:space="preserve"> </w:t>
      </w:r>
      <w:r w:rsidR="00631410" w:rsidRPr="00BC069E">
        <w:rPr>
          <w:rFonts w:cstheme="minorHAnsi"/>
          <w:sz w:val="20"/>
          <w:szCs w:val="20"/>
        </w:rPr>
        <w:t>462 ust.3 ustawy PZP i zgodnie z § 13 umowy</w:t>
      </w:r>
      <w:r w:rsidRPr="00BC069E">
        <w:rPr>
          <w:rFonts w:cstheme="minorHAnsi"/>
          <w:sz w:val="20"/>
          <w:szCs w:val="20"/>
        </w:rPr>
        <w:t>.</w:t>
      </w:r>
    </w:p>
    <w:p w14:paraId="4D6CA2AE" w14:textId="77777777" w:rsidR="002C5EC7" w:rsidRPr="00375D66" w:rsidRDefault="002C5EC7" w:rsidP="0014497F">
      <w:pPr>
        <w:spacing w:after="0" w:line="240" w:lineRule="auto"/>
        <w:jc w:val="both"/>
        <w:rPr>
          <w:rFonts w:cstheme="minorHAnsi"/>
          <w:sz w:val="20"/>
          <w:szCs w:val="20"/>
        </w:rPr>
      </w:pPr>
    </w:p>
    <w:p w14:paraId="056E6355"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Kary umowne</w:t>
      </w:r>
    </w:p>
    <w:p w14:paraId="76E56002" w14:textId="7E4C1DE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0</w:t>
      </w:r>
    </w:p>
    <w:p w14:paraId="58A12C67"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zapłaci Zamawiającemu kary umowne w wysokości:</w:t>
      </w:r>
    </w:p>
    <w:p w14:paraId="3A31590A" w14:textId="58A1EEB7" w:rsidR="00441D3E" w:rsidRDefault="00441D3E" w:rsidP="00741564">
      <w:pPr>
        <w:pStyle w:val="Akapitzlist"/>
        <w:numPr>
          <w:ilvl w:val="1"/>
          <w:numId w:val="13"/>
        </w:numPr>
        <w:spacing w:after="0" w:line="240" w:lineRule="auto"/>
        <w:ind w:left="426"/>
        <w:jc w:val="both"/>
        <w:rPr>
          <w:rFonts w:cstheme="minorHAnsi"/>
          <w:sz w:val="20"/>
          <w:szCs w:val="20"/>
        </w:rPr>
      </w:pPr>
      <w:r w:rsidRPr="00441D3E">
        <w:rPr>
          <w:rFonts w:cstheme="minorHAnsi"/>
          <w:sz w:val="20"/>
          <w:szCs w:val="20"/>
        </w:rPr>
        <w:t xml:space="preserve">za każdy rozpoczęty dzień zwłoki w terminie realizacji przedmiotu umowy w stosunku do terminu określonego w § 2 ust. 1 – w wysokości </w:t>
      </w:r>
      <w:r w:rsidR="00631410">
        <w:rPr>
          <w:rFonts w:cstheme="minorHAnsi"/>
          <w:b/>
          <w:sz w:val="20"/>
          <w:szCs w:val="20"/>
        </w:rPr>
        <w:t>0,2</w:t>
      </w:r>
      <w:r w:rsidRPr="00441D3E">
        <w:rPr>
          <w:rFonts w:cstheme="minorHAnsi"/>
          <w:b/>
          <w:sz w:val="20"/>
          <w:szCs w:val="20"/>
        </w:rPr>
        <w:t xml:space="preserve"> %</w:t>
      </w:r>
      <w:r w:rsidRPr="00441D3E">
        <w:rPr>
          <w:rFonts w:cstheme="minorHAnsi"/>
          <w:sz w:val="20"/>
          <w:szCs w:val="20"/>
        </w:rPr>
        <w:t xml:space="preserve"> wynagrodzenia brutto, określonego w § 9 ust. 1 niniejszej umowy, </w:t>
      </w:r>
    </w:p>
    <w:p w14:paraId="1231A482" w14:textId="77777777" w:rsidR="0076288D" w:rsidRPr="00CA6AE1" w:rsidRDefault="0076288D" w:rsidP="00741564">
      <w:pPr>
        <w:pStyle w:val="Akapitzlist"/>
        <w:numPr>
          <w:ilvl w:val="1"/>
          <w:numId w:val="13"/>
        </w:numPr>
        <w:spacing w:after="0" w:line="240" w:lineRule="auto"/>
        <w:ind w:left="426"/>
        <w:jc w:val="both"/>
        <w:rPr>
          <w:rFonts w:cstheme="minorHAnsi"/>
          <w:sz w:val="20"/>
          <w:szCs w:val="20"/>
        </w:rPr>
      </w:pPr>
      <w:r w:rsidRPr="00CA6AE1">
        <w:rPr>
          <w:rFonts w:cstheme="minorHAnsi"/>
          <w:sz w:val="20"/>
          <w:szCs w:val="20"/>
        </w:rPr>
        <w:t>500,00 zł za każdy dzień zwłoki w wykonaniu obowiązków określonych w § 3 ust. 2 pkt 1</w:t>
      </w:r>
    </w:p>
    <w:p w14:paraId="1580DAD5"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nie wykonanie obowiązków określonych w § 3 ust. 2 pkt 3 i 9,</w:t>
      </w:r>
    </w:p>
    <w:p w14:paraId="0B57DB6C" w14:textId="77777777"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usunięciu wad stwierdzonych w okresie rękojmi</w:t>
      </w:r>
      <w:r w:rsidR="00950B0B" w:rsidRPr="00CA6AE1">
        <w:rPr>
          <w:rFonts w:cstheme="minorHAnsi"/>
          <w:sz w:val="20"/>
          <w:szCs w:val="20"/>
        </w:rPr>
        <w:t xml:space="preserve"> </w:t>
      </w:r>
      <w:r w:rsidRPr="00CA6AE1">
        <w:rPr>
          <w:rFonts w:cstheme="minorHAnsi"/>
          <w:sz w:val="20"/>
          <w:szCs w:val="20"/>
        </w:rPr>
        <w:t>lub gwarancji,</w:t>
      </w:r>
    </w:p>
    <w:p w14:paraId="448980FF" w14:textId="7AB2000D"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700,00 zł za każdy dzień zwłoki w przedłożeniu Zamawiającemu wykazu pracowników</w:t>
      </w:r>
      <w:r w:rsidR="00950B0B" w:rsidRPr="00CA6AE1">
        <w:rPr>
          <w:rFonts w:cstheme="minorHAnsi"/>
          <w:sz w:val="20"/>
          <w:szCs w:val="20"/>
        </w:rPr>
        <w:t xml:space="preserve"> </w:t>
      </w:r>
      <w:r w:rsidRPr="00CA6AE1">
        <w:rPr>
          <w:rFonts w:cstheme="minorHAnsi"/>
          <w:sz w:val="20"/>
          <w:szCs w:val="20"/>
        </w:rPr>
        <w:t>wykonujących roboty budowlane objęte niniejszą umową w terminie określonym w § 1</w:t>
      </w:r>
      <w:r w:rsidR="00852482">
        <w:rPr>
          <w:rFonts w:cstheme="minorHAnsi"/>
          <w:sz w:val="20"/>
          <w:szCs w:val="20"/>
        </w:rPr>
        <w:t>7</w:t>
      </w:r>
      <w:r w:rsidRPr="00CA6AE1">
        <w:rPr>
          <w:rFonts w:cstheme="minorHAnsi"/>
          <w:sz w:val="20"/>
          <w:szCs w:val="20"/>
        </w:rPr>
        <w:t xml:space="preserve"> ust. 2,</w:t>
      </w:r>
    </w:p>
    <w:p w14:paraId="6A268A68" w14:textId="69296A60" w:rsidR="0076288D" w:rsidRPr="00CA6AE1" w:rsidRDefault="0076288D" w:rsidP="00741564">
      <w:pPr>
        <w:pStyle w:val="Akapitzlist"/>
        <w:numPr>
          <w:ilvl w:val="1"/>
          <w:numId w:val="13"/>
        </w:numPr>
        <w:spacing w:after="0" w:line="240" w:lineRule="auto"/>
        <w:ind w:left="426" w:hanging="426"/>
        <w:jc w:val="both"/>
        <w:rPr>
          <w:rFonts w:cstheme="minorHAnsi"/>
          <w:sz w:val="20"/>
          <w:szCs w:val="20"/>
        </w:rPr>
      </w:pPr>
      <w:r w:rsidRPr="00CA6AE1">
        <w:rPr>
          <w:rFonts w:cstheme="minorHAnsi"/>
          <w:sz w:val="20"/>
          <w:szCs w:val="20"/>
        </w:rPr>
        <w:t>500,00 zł za każdy dzień zwłoki w przedłożeniu Zamawiającemu oświadczeń, dokumentów</w:t>
      </w:r>
      <w:r w:rsidR="00950B0B" w:rsidRPr="00CA6AE1">
        <w:rPr>
          <w:rFonts w:cstheme="minorHAnsi"/>
          <w:sz w:val="20"/>
          <w:szCs w:val="20"/>
        </w:rPr>
        <w:t xml:space="preserve"> </w:t>
      </w:r>
      <w:r w:rsidRPr="00CA6AE1">
        <w:rPr>
          <w:rFonts w:cstheme="minorHAnsi"/>
          <w:sz w:val="20"/>
          <w:szCs w:val="20"/>
        </w:rPr>
        <w:t>i wyjaśnień o osobach zatrudnionych na podstawie umowy o pracę wykonujących roboty</w:t>
      </w:r>
      <w:r w:rsidR="00950B0B" w:rsidRPr="00CA6AE1">
        <w:rPr>
          <w:rFonts w:cstheme="minorHAnsi"/>
          <w:sz w:val="20"/>
          <w:szCs w:val="20"/>
        </w:rPr>
        <w:t xml:space="preserve"> </w:t>
      </w:r>
      <w:r w:rsidRPr="00CA6AE1">
        <w:rPr>
          <w:rFonts w:cstheme="minorHAnsi"/>
          <w:sz w:val="20"/>
          <w:szCs w:val="20"/>
        </w:rPr>
        <w:t>budowlane w terminie określonym w § 1</w:t>
      </w:r>
      <w:r w:rsidR="00852482">
        <w:rPr>
          <w:rFonts w:cstheme="minorHAnsi"/>
          <w:sz w:val="20"/>
          <w:szCs w:val="20"/>
        </w:rPr>
        <w:t>7</w:t>
      </w:r>
      <w:r w:rsidRPr="00CA6AE1">
        <w:rPr>
          <w:rFonts w:cstheme="minorHAnsi"/>
          <w:sz w:val="20"/>
          <w:szCs w:val="20"/>
        </w:rPr>
        <w:t xml:space="preserve"> ust. 3,</w:t>
      </w:r>
    </w:p>
    <w:p w14:paraId="63989477" w14:textId="77777777" w:rsidR="00466E3E" w:rsidRPr="008F7FA4" w:rsidRDefault="00466E3E" w:rsidP="00741564">
      <w:pPr>
        <w:pStyle w:val="Akapitzlist"/>
        <w:numPr>
          <w:ilvl w:val="1"/>
          <w:numId w:val="13"/>
        </w:numPr>
        <w:spacing w:after="0" w:line="240" w:lineRule="auto"/>
        <w:ind w:left="426" w:hanging="426"/>
        <w:jc w:val="both"/>
        <w:rPr>
          <w:rFonts w:cstheme="minorHAnsi"/>
          <w:color w:val="000000" w:themeColor="text1"/>
          <w:sz w:val="20"/>
          <w:szCs w:val="20"/>
        </w:rPr>
      </w:pPr>
      <w:r w:rsidRPr="008F7FA4">
        <w:rPr>
          <w:rFonts w:cstheme="minorHAnsi"/>
          <w:color w:val="000000" w:themeColor="text1"/>
          <w:sz w:val="20"/>
          <w:szCs w:val="20"/>
        </w:rPr>
        <w:t xml:space="preserve">2000,00 zł, za każde stwierdzone przez Zamawiającego </w:t>
      </w:r>
      <w:r w:rsidRPr="00466E3E">
        <w:rPr>
          <w:rFonts w:cstheme="minorHAnsi"/>
          <w:sz w:val="20"/>
          <w:szCs w:val="20"/>
        </w:rPr>
        <w:t xml:space="preserve">naruszenie obowiązku przestrzegania zobowiązań </w:t>
      </w:r>
      <w:r w:rsidRPr="008F7FA4">
        <w:rPr>
          <w:rFonts w:cstheme="minorHAnsi"/>
          <w:color w:val="000000" w:themeColor="text1"/>
          <w:sz w:val="20"/>
          <w:szCs w:val="20"/>
        </w:rPr>
        <w:t>ustanowionych na podstawie art. 95 ustawy Prawo zamówień publicznych, w zakresie zatrudnienia na umowę o pracę osób wykonujących przedmiot umowy wymienionych w SWZ,</w:t>
      </w:r>
    </w:p>
    <w:p w14:paraId="6F848D84" w14:textId="0A5913A3" w:rsidR="0076288D" w:rsidRPr="00CA6AE1" w:rsidRDefault="00631410" w:rsidP="00741564">
      <w:pPr>
        <w:pStyle w:val="Akapitzlist"/>
        <w:numPr>
          <w:ilvl w:val="1"/>
          <w:numId w:val="13"/>
        </w:numPr>
        <w:spacing w:after="0" w:line="240" w:lineRule="auto"/>
        <w:ind w:left="426" w:hanging="426"/>
        <w:jc w:val="both"/>
        <w:rPr>
          <w:rFonts w:cstheme="minorHAnsi"/>
          <w:sz w:val="20"/>
          <w:szCs w:val="20"/>
        </w:rPr>
      </w:pPr>
      <w:r>
        <w:rPr>
          <w:rFonts w:cstheme="minorHAnsi"/>
          <w:sz w:val="20"/>
          <w:szCs w:val="20"/>
        </w:rPr>
        <w:t>10% wartości umowy</w:t>
      </w:r>
      <w:r w:rsidR="0076288D" w:rsidRPr="00CA6AE1">
        <w:rPr>
          <w:rFonts w:cstheme="minorHAnsi"/>
          <w:sz w:val="20"/>
          <w:szCs w:val="20"/>
        </w:rPr>
        <w:t xml:space="preserve"> za odstąpienie od umowy z przyczyn leżących po</w:t>
      </w:r>
      <w:r w:rsidR="00950B0B" w:rsidRPr="00CA6AE1">
        <w:rPr>
          <w:rFonts w:cstheme="minorHAnsi"/>
          <w:sz w:val="20"/>
          <w:szCs w:val="20"/>
        </w:rPr>
        <w:t xml:space="preserve"> </w:t>
      </w:r>
      <w:r w:rsidR="0076288D" w:rsidRPr="00CA6AE1">
        <w:rPr>
          <w:rFonts w:cstheme="minorHAnsi"/>
          <w:sz w:val="20"/>
          <w:szCs w:val="20"/>
        </w:rPr>
        <w:t>stronie Wykonawcy,</w:t>
      </w:r>
    </w:p>
    <w:p w14:paraId="4B35FD8F" w14:textId="699B23C1" w:rsidR="0076288D" w:rsidRPr="00CA6AE1" w:rsidRDefault="00631410" w:rsidP="00741564">
      <w:pPr>
        <w:pStyle w:val="Akapitzlist"/>
        <w:numPr>
          <w:ilvl w:val="1"/>
          <w:numId w:val="13"/>
        </w:numPr>
        <w:spacing w:after="0" w:line="240" w:lineRule="auto"/>
        <w:ind w:left="426" w:hanging="426"/>
        <w:jc w:val="both"/>
        <w:rPr>
          <w:rFonts w:cstheme="minorHAnsi"/>
          <w:sz w:val="20"/>
          <w:szCs w:val="20"/>
        </w:rPr>
      </w:pPr>
      <w:r w:rsidRPr="00631410">
        <w:rPr>
          <w:rFonts w:cstheme="minorHAnsi"/>
          <w:sz w:val="20"/>
          <w:szCs w:val="20"/>
        </w:rPr>
        <w:t>10% wartości umowy</w:t>
      </w:r>
      <w:r w:rsidR="00C85AE4">
        <w:rPr>
          <w:rFonts w:cstheme="minorHAnsi"/>
          <w:sz w:val="20"/>
          <w:szCs w:val="20"/>
        </w:rPr>
        <w:t>, w przypadku odstąpienia od umowy z przyczyn</w:t>
      </w:r>
      <w:r w:rsidR="0076288D" w:rsidRPr="00CA6AE1">
        <w:rPr>
          <w:rFonts w:cstheme="minorHAnsi"/>
          <w:sz w:val="20"/>
          <w:szCs w:val="20"/>
        </w:rPr>
        <w:t>, o których mowa w § 1</w:t>
      </w:r>
      <w:r w:rsidR="00852482">
        <w:rPr>
          <w:rFonts w:cstheme="minorHAnsi"/>
          <w:sz w:val="20"/>
          <w:szCs w:val="20"/>
        </w:rPr>
        <w:t>4</w:t>
      </w:r>
      <w:r w:rsidR="0076288D" w:rsidRPr="00CA6AE1">
        <w:rPr>
          <w:rFonts w:cstheme="minorHAnsi"/>
          <w:sz w:val="20"/>
          <w:szCs w:val="20"/>
        </w:rPr>
        <w:t xml:space="preserve"> ust. 7.</w:t>
      </w:r>
    </w:p>
    <w:p w14:paraId="62A913B4" w14:textId="1650FBB8" w:rsidR="007620DB" w:rsidRPr="00011F95" w:rsidRDefault="007620DB" w:rsidP="007620DB">
      <w:pPr>
        <w:pStyle w:val="Akapitzlist"/>
        <w:numPr>
          <w:ilvl w:val="1"/>
          <w:numId w:val="11"/>
        </w:numPr>
        <w:spacing w:after="0" w:line="240" w:lineRule="auto"/>
        <w:ind w:left="0"/>
        <w:jc w:val="both"/>
        <w:rPr>
          <w:rFonts w:cstheme="minorHAnsi"/>
          <w:sz w:val="20"/>
          <w:szCs w:val="20"/>
        </w:rPr>
      </w:pPr>
      <w:r w:rsidRPr="00011F95">
        <w:rPr>
          <w:rFonts w:cstheme="minorHAnsi"/>
          <w:sz w:val="20"/>
          <w:szCs w:val="20"/>
        </w:rPr>
        <w:t>Wykonawca zapłaci Zamawiającemu karę umowną z tytułu:</w:t>
      </w:r>
    </w:p>
    <w:p w14:paraId="0B65C28D"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 xml:space="preserve">braku zapłaty lub nieterminowej zapłaty wynagrodzenia należnego podwykonawcom lub dalszym </w:t>
      </w:r>
      <w:r>
        <w:rPr>
          <w:rFonts w:cstheme="minorHAnsi"/>
          <w:sz w:val="20"/>
          <w:szCs w:val="20"/>
        </w:rPr>
        <w:t>podwykonawcom w wysokości 3</w:t>
      </w:r>
      <w:r w:rsidRPr="00011F95">
        <w:rPr>
          <w:rFonts w:cstheme="minorHAnsi"/>
          <w:sz w:val="20"/>
          <w:szCs w:val="20"/>
        </w:rPr>
        <w:t xml:space="preserve">00,00 zł za każdy rozpoczęty dzień </w:t>
      </w:r>
      <w:r>
        <w:rPr>
          <w:rFonts w:cstheme="minorHAnsi"/>
          <w:sz w:val="20"/>
          <w:szCs w:val="20"/>
        </w:rPr>
        <w:t>zwłoki</w:t>
      </w:r>
      <w:r w:rsidRPr="00011F95">
        <w:rPr>
          <w:rFonts w:cstheme="minorHAnsi"/>
          <w:sz w:val="20"/>
          <w:szCs w:val="20"/>
        </w:rPr>
        <w:t>,</w:t>
      </w:r>
    </w:p>
    <w:p w14:paraId="59E54CC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do zaakceptowania projektu umowy o podwykonawstwo, której przedmiotem są roboty budowlane, lub projektu jej zmian w wysokości 2.000,00 zł za każdy taki przypadek;</w:t>
      </w:r>
    </w:p>
    <w:p w14:paraId="4CBE3E10" w14:textId="77777777" w:rsidR="007620DB" w:rsidRPr="00011F95"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nieprzedłożenia poświadczonej za zgodność z oryginałem kopii umowy o podwykonawstwo lub jej zmiany w wysokości 1.000,00 zł za każdy taki przypadek,</w:t>
      </w:r>
    </w:p>
    <w:p w14:paraId="4BAD1FB5" w14:textId="77FCED64" w:rsidR="007620DB" w:rsidRPr="007620DB" w:rsidRDefault="007620DB" w:rsidP="007620DB">
      <w:pPr>
        <w:pStyle w:val="Akapitzlist"/>
        <w:numPr>
          <w:ilvl w:val="1"/>
          <w:numId w:val="46"/>
        </w:numPr>
        <w:spacing w:after="0" w:line="240" w:lineRule="auto"/>
        <w:ind w:left="426"/>
        <w:jc w:val="both"/>
        <w:rPr>
          <w:rFonts w:cstheme="minorHAnsi"/>
          <w:sz w:val="20"/>
          <w:szCs w:val="20"/>
        </w:rPr>
      </w:pPr>
      <w:r w:rsidRPr="00011F95">
        <w:rPr>
          <w:rFonts w:cstheme="minorHAnsi"/>
          <w:sz w:val="20"/>
          <w:szCs w:val="20"/>
        </w:rPr>
        <w:t>braku zmiany umowy o podwykonawstwo w zakresie terminu zapłaty</w:t>
      </w:r>
      <w:r>
        <w:rPr>
          <w:rFonts w:cstheme="minorHAnsi"/>
          <w:sz w:val="20"/>
          <w:szCs w:val="20"/>
        </w:rPr>
        <w:t>,</w:t>
      </w:r>
      <w:r w:rsidRPr="00011F95">
        <w:rPr>
          <w:rFonts w:cstheme="minorHAnsi"/>
          <w:sz w:val="20"/>
          <w:szCs w:val="20"/>
        </w:rPr>
        <w:t xml:space="preserve"> w wysokości 2.000,00 zł za każdy taki przypadek.</w:t>
      </w:r>
    </w:p>
    <w:p w14:paraId="714D337C" w14:textId="6FA0E4EB"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gdy wartość naliczonej kary umownej nie pokrywa faktycznie poniesionej szkody</w:t>
      </w:r>
      <w:r w:rsidR="00631410">
        <w:rPr>
          <w:rFonts w:cstheme="minorHAnsi"/>
          <w:sz w:val="20"/>
          <w:szCs w:val="20"/>
        </w:rPr>
        <w:t>,</w:t>
      </w:r>
      <w:r w:rsidR="00950B0B" w:rsidRPr="00CA6AE1">
        <w:rPr>
          <w:rFonts w:cstheme="minorHAnsi"/>
          <w:sz w:val="20"/>
          <w:szCs w:val="20"/>
        </w:rPr>
        <w:t xml:space="preserve"> </w:t>
      </w:r>
      <w:r w:rsidRPr="00CA6AE1">
        <w:rPr>
          <w:rFonts w:cstheme="minorHAnsi"/>
          <w:sz w:val="20"/>
          <w:szCs w:val="20"/>
        </w:rPr>
        <w:t>Zamawiającemu przysługuje prawo do dochodzenia odszkodowania przewyższającego karę</w:t>
      </w:r>
      <w:r w:rsidR="00950B0B" w:rsidRPr="00CA6AE1">
        <w:rPr>
          <w:rFonts w:cstheme="minorHAnsi"/>
          <w:sz w:val="20"/>
          <w:szCs w:val="20"/>
        </w:rPr>
        <w:t xml:space="preserve"> </w:t>
      </w:r>
      <w:r w:rsidRPr="00CA6AE1">
        <w:rPr>
          <w:rFonts w:cstheme="minorHAnsi"/>
          <w:sz w:val="20"/>
          <w:szCs w:val="20"/>
        </w:rPr>
        <w:t>umowną</w:t>
      </w:r>
      <w:r w:rsidR="00DB584E">
        <w:rPr>
          <w:rFonts w:cstheme="minorHAnsi"/>
          <w:sz w:val="20"/>
          <w:szCs w:val="20"/>
        </w:rPr>
        <w:t>, na drodze postępowania cywilnego</w:t>
      </w:r>
      <w:r w:rsidRPr="00CA6AE1">
        <w:rPr>
          <w:rFonts w:cstheme="minorHAnsi"/>
          <w:sz w:val="20"/>
          <w:szCs w:val="20"/>
        </w:rPr>
        <w:t>.</w:t>
      </w:r>
    </w:p>
    <w:p w14:paraId="39BD0266"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 przypadku wystąpienia jednocześnie kilku podstaw przewidzianych w umowie, które</w:t>
      </w:r>
      <w:r w:rsidR="00950B0B" w:rsidRPr="00CA6AE1">
        <w:rPr>
          <w:rFonts w:cstheme="minorHAnsi"/>
          <w:sz w:val="20"/>
          <w:szCs w:val="20"/>
        </w:rPr>
        <w:t xml:space="preserve"> </w:t>
      </w:r>
      <w:r w:rsidRPr="00CA6AE1">
        <w:rPr>
          <w:rFonts w:cstheme="minorHAnsi"/>
          <w:sz w:val="20"/>
          <w:szCs w:val="20"/>
        </w:rPr>
        <w:t>uprawniają Zamawiającego do naliczania kary umownej, Zamawiającemu przysługuje prawo do</w:t>
      </w:r>
      <w:r w:rsidR="00950B0B" w:rsidRPr="00CA6AE1">
        <w:rPr>
          <w:rFonts w:cstheme="minorHAnsi"/>
          <w:sz w:val="20"/>
          <w:szCs w:val="20"/>
        </w:rPr>
        <w:t xml:space="preserve"> </w:t>
      </w:r>
      <w:r w:rsidRPr="00CA6AE1">
        <w:rPr>
          <w:rFonts w:cstheme="minorHAnsi"/>
          <w:sz w:val="20"/>
          <w:szCs w:val="20"/>
        </w:rPr>
        <w:t>łącznego naliczania kar umownych.</w:t>
      </w:r>
    </w:p>
    <w:p w14:paraId="2311E1B1" w14:textId="77777777"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Wykonawca karę umowną zobowiązany jest zapłacić Zamawiającemu na podstawie</w:t>
      </w:r>
      <w:r w:rsidR="00950B0B" w:rsidRPr="00CA6AE1">
        <w:rPr>
          <w:rFonts w:cstheme="minorHAnsi"/>
          <w:sz w:val="20"/>
          <w:szCs w:val="20"/>
        </w:rPr>
        <w:t xml:space="preserve"> </w:t>
      </w:r>
      <w:r w:rsidRPr="00CA6AE1">
        <w:rPr>
          <w:rFonts w:cstheme="minorHAnsi"/>
          <w:sz w:val="20"/>
          <w:szCs w:val="20"/>
        </w:rPr>
        <w:t>pisemnego wezwania do zapłaty i noty księgowej w terminie 10 dni od ich wystawienia.</w:t>
      </w:r>
    </w:p>
    <w:p w14:paraId="000C0697" w14:textId="17E678CC" w:rsidR="0076288D" w:rsidRPr="00CA6AE1"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lastRenderedPageBreak/>
        <w:t>Zamawiający zastrzega sobie prawo potrącenia kary umownej z wynagrodzenia przysługującego</w:t>
      </w:r>
      <w:r w:rsidR="00950B0B" w:rsidRPr="00CA6AE1">
        <w:rPr>
          <w:rFonts w:cstheme="minorHAnsi"/>
          <w:sz w:val="20"/>
          <w:szCs w:val="20"/>
        </w:rPr>
        <w:t xml:space="preserve"> </w:t>
      </w:r>
      <w:r w:rsidRPr="00CA6AE1">
        <w:rPr>
          <w:rFonts w:cstheme="minorHAnsi"/>
          <w:sz w:val="20"/>
          <w:szCs w:val="20"/>
        </w:rPr>
        <w:t>Wykonawcy lub zabezpieczenia należytego wykonania umowy</w:t>
      </w:r>
      <w:r w:rsidR="00631410">
        <w:rPr>
          <w:rFonts w:cstheme="minorHAnsi"/>
          <w:sz w:val="20"/>
          <w:szCs w:val="20"/>
        </w:rPr>
        <w:t>,</w:t>
      </w:r>
      <w:r w:rsidRPr="00CA6AE1">
        <w:rPr>
          <w:rFonts w:cstheme="minorHAnsi"/>
          <w:sz w:val="20"/>
          <w:szCs w:val="20"/>
        </w:rPr>
        <w:t xml:space="preserve"> na podstawie stosownego</w:t>
      </w:r>
      <w:r w:rsidR="00950B0B" w:rsidRPr="00CA6AE1">
        <w:rPr>
          <w:rFonts w:cstheme="minorHAnsi"/>
          <w:sz w:val="20"/>
          <w:szCs w:val="20"/>
        </w:rPr>
        <w:t xml:space="preserve"> </w:t>
      </w:r>
      <w:r w:rsidRPr="00CA6AE1">
        <w:rPr>
          <w:rFonts w:cstheme="minorHAnsi"/>
          <w:sz w:val="20"/>
          <w:szCs w:val="20"/>
        </w:rPr>
        <w:t>oświadczenia</w:t>
      </w:r>
      <w:r w:rsidR="00631410">
        <w:rPr>
          <w:rFonts w:cstheme="minorHAnsi"/>
          <w:sz w:val="20"/>
          <w:szCs w:val="20"/>
        </w:rPr>
        <w:t>,</w:t>
      </w:r>
      <w:r w:rsidRPr="00CA6AE1">
        <w:rPr>
          <w:rFonts w:cstheme="minorHAnsi"/>
          <w:sz w:val="20"/>
          <w:szCs w:val="20"/>
        </w:rPr>
        <w:t xml:space="preserve"> w przypadku jej niezapłacenia w terminie określonym w ust. 4.</w:t>
      </w:r>
    </w:p>
    <w:p w14:paraId="686586AD" w14:textId="32C2893E" w:rsidR="00466E3E" w:rsidRPr="00E00337" w:rsidRDefault="0076288D" w:rsidP="00741564">
      <w:pPr>
        <w:pStyle w:val="Akapitzlist"/>
        <w:numPr>
          <w:ilvl w:val="1"/>
          <w:numId w:val="11"/>
        </w:numPr>
        <w:spacing w:after="0" w:line="240" w:lineRule="auto"/>
        <w:ind w:left="0"/>
        <w:jc w:val="both"/>
        <w:rPr>
          <w:rFonts w:cstheme="minorHAnsi"/>
          <w:sz w:val="20"/>
          <w:szCs w:val="20"/>
        </w:rPr>
      </w:pPr>
      <w:r w:rsidRPr="00CA6AE1">
        <w:rPr>
          <w:rFonts w:cstheme="minorHAnsi"/>
          <w:sz w:val="20"/>
          <w:szCs w:val="20"/>
        </w:rPr>
        <w:t xml:space="preserve">Łączna maksymalna wysokość kar umownych nie może przekroczyć </w:t>
      </w:r>
      <w:r w:rsidR="004E033F">
        <w:rPr>
          <w:rFonts w:cstheme="minorHAnsi"/>
          <w:sz w:val="20"/>
          <w:szCs w:val="20"/>
        </w:rPr>
        <w:t>3</w:t>
      </w:r>
      <w:r w:rsidRPr="00CA6AE1">
        <w:rPr>
          <w:rFonts w:cstheme="minorHAnsi"/>
          <w:sz w:val="20"/>
          <w:szCs w:val="20"/>
        </w:rPr>
        <w:t>0 % wynagrodzenia brutto</w:t>
      </w:r>
      <w:r w:rsidR="00950B0B" w:rsidRPr="00CA6AE1">
        <w:rPr>
          <w:rFonts w:cstheme="minorHAnsi"/>
          <w:sz w:val="20"/>
          <w:szCs w:val="20"/>
        </w:rPr>
        <w:t xml:space="preserve"> </w:t>
      </w:r>
      <w:r w:rsidRPr="00CA6AE1">
        <w:rPr>
          <w:rFonts w:cstheme="minorHAnsi"/>
          <w:sz w:val="20"/>
          <w:szCs w:val="20"/>
        </w:rPr>
        <w:t>określonego w §</w:t>
      </w:r>
      <w:r w:rsidR="00CA6AE1">
        <w:rPr>
          <w:rFonts w:cstheme="minorHAnsi"/>
          <w:sz w:val="20"/>
          <w:szCs w:val="20"/>
        </w:rPr>
        <w:t xml:space="preserve"> </w:t>
      </w:r>
      <w:r w:rsidR="00CB17CC" w:rsidRPr="00CA6AE1">
        <w:rPr>
          <w:rFonts w:cstheme="minorHAnsi"/>
          <w:sz w:val="20"/>
          <w:szCs w:val="20"/>
        </w:rPr>
        <w:t xml:space="preserve">9 </w:t>
      </w:r>
      <w:r w:rsidRPr="00CA6AE1">
        <w:rPr>
          <w:rFonts w:cstheme="minorHAnsi"/>
          <w:sz w:val="20"/>
          <w:szCs w:val="20"/>
        </w:rPr>
        <w:t>ust. 1 niniejszej umowy.</w:t>
      </w:r>
    </w:p>
    <w:p w14:paraId="19EC810E" w14:textId="77777777" w:rsidR="00466E3E" w:rsidRPr="00CA6AE1" w:rsidRDefault="00466E3E" w:rsidP="00CA6AE1">
      <w:pPr>
        <w:pStyle w:val="Akapitzlist"/>
        <w:spacing w:after="0" w:line="240" w:lineRule="auto"/>
        <w:ind w:left="0"/>
        <w:jc w:val="both"/>
        <w:rPr>
          <w:rFonts w:cstheme="minorHAnsi"/>
          <w:sz w:val="20"/>
          <w:szCs w:val="20"/>
        </w:rPr>
      </w:pPr>
    </w:p>
    <w:p w14:paraId="211FADE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Zabezpieczenie należytego wykonania umowy</w:t>
      </w:r>
    </w:p>
    <w:p w14:paraId="575F837B" w14:textId="2965C3CC"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1</w:t>
      </w:r>
    </w:p>
    <w:p w14:paraId="0643FC99" w14:textId="77777777" w:rsidR="00CA6AE1" w:rsidRPr="00CA6AE1" w:rsidRDefault="00CA6AE1" w:rsidP="00741564">
      <w:pPr>
        <w:pStyle w:val="Akapitzlist"/>
        <w:numPr>
          <w:ilvl w:val="1"/>
          <w:numId w:val="10"/>
        </w:numPr>
        <w:ind w:left="0" w:hanging="284"/>
        <w:jc w:val="both"/>
        <w:rPr>
          <w:rFonts w:cstheme="minorHAnsi"/>
          <w:b/>
          <w:sz w:val="20"/>
          <w:szCs w:val="20"/>
        </w:rPr>
      </w:pPr>
      <w:r w:rsidRPr="00CA6AE1">
        <w:rPr>
          <w:rFonts w:cstheme="minorHAnsi"/>
          <w:sz w:val="20"/>
          <w:szCs w:val="20"/>
        </w:rPr>
        <w:t xml:space="preserve">Wykonawca wniósł zabezpieczenie należytego wykonania umowy w formie ………………………….…….. w wysokości  </w:t>
      </w:r>
      <w:r w:rsidRPr="00CA6AE1">
        <w:rPr>
          <w:rFonts w:cstheme="minorHAnsi"/>
          <w:b/>
          <w:sz w:val="20"/>
          <w:szCs w:val="20"/>
        </w:rPr>
        <w:t>……</w:t>
      </w:r>
      <w:r>
        <w:rPr>
          <w:rFonts w:cstheme="minorHAnsi"/>
          <w:b/>
          <w:sz w:val="20"/>
          <w:szCs w:val="20"/>
        </w:rPr>
        <w:t>………………………….</w:t>
      </w:r>
      <w:r w:rsidRPr="00CA6AE1">
        <w:rPr>
          <w:rFonts w:cstheme="minorHAnsi"/>
          <w:b/>
          <w:sz w:val="20"/>
          <w:szCs w:val="20"/>
        </w:rPr>
        <w:t>………… zł (słownie: …………………………..</w:t>
      </w:r>
      <w:r w:rsidRPr="00CA6AE1">
        <w:rPr>
          <w:rFonts w:cstheme="minorHAnsi"/>
          <w:sz w:val="20"/>
          <w:szCs w:val="20"/>
        </w:rPr>
        <w:t xml:space="preserve">). </w:t>
      </w:r>
      <w:r>
        <w:rPr>
          <w:rFonts w:cstheme="minorHAnsi"/>
          <w:sz w:val="20"/>
          <w:szCs w:val="20"/>
        </w:rPr>
        <w:br/>
      </w:r>
      <w:r w:rsidRPr="00CA6AE1">
        <w:rPr>
          <w:rFonts w:cstheme="minorHAnsi"/>
          <w:sz w:val="20"/>
          <w:szCs w:val="20"/>
        </w:rPr>
        <w:t>Zabezpieczenie wnosi się na okres realizacji</w:t>
      </w:r>
      <w:r w:rsidRPr="00CA6AE1">
        <w:rPr>
          <w:rFonts w:cstheme="minorHAnsi"/>
          <w:b/>
          <w:sz w:val="20"/>
          <w:szCs w:val="20"/>
        </w:rPr>
        <w:t xml:space="preserve"> </w:t>
      </w:r>
      <w:r w:rsidRPr="00CA6AE1">
        <w:rPr>
          <w:rFonts w:cstheme="minorHAnsi"/>
          <w:sz w:val="20"/>
          <w:szCs w:val="20"/>
        </w:rPr>
        <w:t>umowy oraz obowiązywania rękojmi za wady lub gwarancji.</w:t>
      </w:r>
    </w:p>
    <w:p w14:paraId="793E372C"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Wniesione zabezpieczenie przeznaczone jest na zabezpieczenie roszczeń z tytułu niewykonania</w:t>
      </w:r>
      <w:r w:rsidR="00950B0B" w:rsidRPr="00CA6AE1">
        <w:rPr>
          <w:rFonts w:cstheme="minorHAnsi"/>
          <w:sz w:val="20"/>
          <w:szCs w:val="20"/>
        </w:rPr>
        <w:t xml:space="preserve"> </w:t>
      </w:r>
      <w:r w:rsidRPr="00CA6AE1">
        <w:rPr>
          <w:rFonts w:cstheme="minorHAnsi"/>
          <w:sz w:val="20"/>
          <w:szCs w:val="20"/>
        </w:rPr>
        <w:t>lub nienależytego wykonania przedmiotu umowy.</w:t>
      </w:r>
    </w:p>
    <w:p w14:paraId="62D778A9"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Zamawiający zwróci zabezpieczenie w wysokości:</w:t>
      </w:r>
    </w:p>
    <w:p w14:paraId="7F3CD7F6" w14:textId="77777777" w:rsidR="00D32034" w:rsidRPr="00D32034" w:rsidRDefault="00D32034" w:rsidP="00741564">
      <w:pPr>
        <w:pStyle w:val="Akapitzlist"/>
        <w:numPr>
          <w:ilvl w:val="1"/>
          <w:numId w:val="15"/>
        </w:numPr>
        <w:spacing w:after="0" w:line="240" w:lineRule="auto"/>
        <w:ind w:left="426" w:hanging="426"/>
        <w:jc w:val="both"/>
        <w:rPr>
          <w:rFonts w:cstheme="minorHAnsi"/>
          <w:sz w:val="20"/>
          <w:szCs w:val="20"/>
        </w:rPr>
      </w:pPr>
      <w:r w:rsidRPr="008F7FA4">
        <w:rPr>
          <w:rFonts w:cstheme="minorHAnsi"/>
          <w:color w:val="000000" w:themeColor="text1"/>
          <w:sz w:val="20"/>
          <w:szCs w:val="20"/>
        </w:rPr>
        <w:t xml:space="preserve">70% kwoty zabezpieczenia w terminie 30 dni od dnia wykonania przedmiotu umowy i uznania </w:t>
      </w:r>
      <w:r w:rsidRPr="002810EC">
        <w:rPr>
          <w:rFonts w:cstheme="minorHAnsi"/>
          <w:color w:val="FF0000"/>
          <w:sz w:val="20"/>
          <w:szCs w:val="20"/>
        </w:rPr>
        <w:t>go</w:t>
      </w:r>
      <w:r>
        <w:rPr>
          <w:rFonts w:cstheme="minorHAnsi"/>
          <w:color w:val="000000" w:themeColor="text1"/>
          <w:sz w:val="20"/>
          <w:szCs w:val="20"/>
        </w:rPr>
        <w:t xml:space="preserve"> </w:t>
      </w:r>
      <w:r w:rsidRPr="008F7FA4">
        <w:rPr>
          <w:rFonts w:cstheme="minorHAnsi"/>
          <w:color w:val="000000" w:themeColor="text1"/>
          <w:sz w:val="20"/>
          <w:szCs w:val="20"/>
        </w:rPr>
        <w:t xml:space="preserve">za </w:t>
      </w:r>
      <w:r w:rsidRPr="00D32034">
        <w:rPr>
          <w:rFonts w:cstheme="minorHAnsi"/>
          <w:sz w:val="20"/>
          <w:szCs w:val="20"/>
        </w:rPr>
        <w:t>należycie wykonany / odbiór końcowy/,</w:t>
      </w:r>
    </w:p>
    <w:p w14:paraId="5C360023" w14:textId="77777777" w:rsidR="00CA6AE1" w:rsidRDefault="0076288D" w:rsidP="00741564">
      <w:pPr>
        <w:pStyle w:val="Akapitzlist"/>
        <w:numPr>
          <w:ilvl w:val="1"/>
          <w:numId w:val="15"/>
        </w:numPr>
        <w:spacing w:after="0" w:line="240" w:lineRule="auto"/>
        <w:ind w:left="426" w:hanging="426"/>
        <w:jc w:val="both"/>
        <w:rPr>
          <w:rFonts w:cstheme="minorHAnsi"/>
          <w:sz w:val="20"/>
          <w:szCs w:val="20"/>
        </w:rPr>
      </w:pPr>
      <w:r w:rsidRPr="00CA6AE1">
        <w:rPr>
          <w:rFonts w:cstheme="minorHAnsi"/>
          <w:sz w:val="20"/>
          <w:szCs w:val="20"/>
        </w:rPr>
        <w:t>30% kwoty zabezpieczenia nie później niż w ciągu 15 dni po upływie okresu rękojmi za wady</w:t>
      </w:r>
      <w:r w:rsidR="00950B0B" w:rsidRPr="00CA6AE1">
        <w:rPr>
          <w:rFonts w:cstheme="minorHAnsi"/>
          <w:sz w:val="20"/>
          <w:szCs w:val="20"/>
        </w:rPr>
        <w:t xml:space="preserve"> </w:t>
      </w:r>
      <w:r w:rsidRPr="00CA6AE1">
        <w:rPr>
          <w:rFonts w:cstheme="minorHAnsi"/>
          <w:sz w:val="20"/>
          <w:szCs w:val="20"/>
        </w:rPr>
        <w:t>lub gwarancji.</w:t>
      </w:r>
    </w:p>
    <w:p w14:paraId="656E4876" w14:textId="77777777" w:rsidR="0076288D" w:rsidRPr="00CA6AE1" w:rsidRDefault="0076288D" w:rsidP="00741564">
      <w:pPr>
        <w:pStyle w:val="Akapitzlist"/>
        <w:numPr>
          <w:ilvl w:val="1"/>
          <w:numId w:val="10"/>
        </w:numPr>
        <w:spacing w:after="0" w:line="240" w:lineRule="auto"/>
        <w:ind w:left="0"/>
        <w:jc w:val="both"/>
        <w:rPr>
          <w:rFonts w:cstheme="minorHAnsi"/>
          <w:sz w:val="20"/>
          <w:szCs w:val="20"/>
        </w:rPr>
      </w:pPr>
      <w:r w:rsidRPr="00CA6AE1">
        <w:rPr>
          <w:rFonts w:cstheme="minorHAnsi"/>
          <w:sz w:val="20"/>
          <w:szCs w:val="20"/>
        </w:rPr>
        <w:t>Wypłata, o której mowa w ust. 3, następuje nie później niż w ostatnim dniu ważności</w:t>
      </w:r>
      <w:r w:rsidR="00950B0B" w:rsidRPr="00CA6AE1">
        <w:rPr>
          <w:rFonts w:cstheme="minorHAnsi"/>
          <w:sz w:val="20"/>
          <w:szCs w:val="20"/>
        </w:rPr>
        <w:t xml:space="preserve"> </w:t>
      </w:r>
      <w:r w:rsidRPr="00CA6AE1">
        <w:rPr>
          <w:rFonts w:cstheme="minorHAnsi"/>
          <w:sz w:val="20"/>
          <w:szCs w:val="20"/>
        </w:rPr>
        <w:t>dotychczasowego zabezpieczenia.</w:t>
      </w:r>
    </w:p>
    <w:p w14:paraId="52DECAEE" w14:textId="77777777" w:rsidR="00012C6B" w:rsidRDefault="00012C6B" w:rsidP="00BB681E">
      <w:pPr>
        <w:spacing w:after="0" w:line="240" w:lineRule="auto"/>
        <w:rPr>
          <w:rFonts w:cstheme="minorHAnsi"/>
          <w:b/>
          <w:bCs/>
          <w:sz w:val="20"/>
          <w:szCs w:val="20"/>
        </w:rPr>
      </w:pPr>
    </w:p>
    <w:p w14:paraId="481BF429"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Rękojmia za wady fizyczne i gwarancja jakości</w:t>
      </w:r>
    </w:p>
    <w:p w14:paraId="7372B1B7" w14:textId="06860631"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2</w:t>
      </w:r>
    </w:p>
    <w:p w14:paraId="1218BE1B" w14:textId="77777777"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jest odpowiedzialny wobec Zamawiającego z tytułu rękojmi za wady fizyczne przez</w:t>
      </w:r>
      <w:r w:rsidR="00950B0B" w:rsidRPr="00CA6AE1">
        <w:rPr>
          <w:rFonts w:cstheme="minorHAnsi"/>
          <w:sz w:val="20"/>
          <w:szCs w:val="20"/>
        </w:rPr>
        <w:t xml:space="preserve"> </w:t>
      </w:r>
      <w:r w:rsidRPr="000D6676">
        <w:rPr>
          <w:rFonts w:cstheme="minorHAnsi"/>
          <w:b/>
          <w:bCs/>
          <w:sz w:val="20"/>
          <w:szCs w:val="20"/>
        </w:rPr>
        <w:t xml:space="preserve">okres </w:t>
      </w:r>
      <w:r w:rsidR="003916B1" w:rsidRPr="000D6676">
        <w:rPr>
          <w:rFonts w:cstheme="minorHAnsi"/>
          <w:b/>
          <w:bCs/>
          <w:sz w:val="20"/>
          <w:szCs w:val="20"/>
        </w:rPr>
        <w:t>60</w:t>
      </w:r>
      <w:r w:rsidRPr="000D6676">
        <w:rPr>
          <w:rFonts w:cstheme="minorHAnsi"/>
          <w:b/>
          <w:bCs/>
          <w:sz w:val="20"/>
          <w:szCs w:val="20"/>
        </w:rPr>
        <w:t xml:space="preserve"> miesięcy</w:t>
      </w:r>
      <w:r w:rsidRPr="00CA6AE1">
        <w:rPr>
          <w:rFonts w:cstheme="minorHAnsi"/>
          <w:sz w:val="20"/>
          <w:szCs w:val="20"/>
        </w:rPr>
        <w:t xml:space="preserve"> licząc od dnia podpisania protokołu końcowego odbioru przedmiotu umowy.</w:t>
      </w:r>
    </w:p>
    <w:p w14:paraId="5A41D8C4" w14:textId="0F0E1B5E" w:rsidR="0076288D" w:rsidRPr="00CA6AE1" w:rsidRDefault="0076288D" w:rsidP="00741564">
      <w:pPr>
        <w:pStyle w:val="Akapitzlist"/>
        <w:numPr>
          <w:ilvl w:val="0"/>
          <w:numId w:val="16"/>
        </w:numPr>
        <w:spacing w:after="0" w:line="240" w:lineRule="auto"/>
        <w:ind w:left="0" w:hanging="426"/>
        <w:jc w:val="both"/>
        <w:rPr>
          <w:rFonts w:cstheme="minorHAnsi"/>
          <w:sz w:val="20"/>
          <w:szCs w:val="20"/>
        </w:rPr>
      </w:pPr>
      <w:r w:rsidRPr="00CA6AE1">
        <w:rPr>
          <w:rFonts w:cstheme="minorHAnsi"/>
          <w:sz w:val="20"/>
          <w:szCs w:val="20"/>
        </w:rPr>
        <w:t>Wykonawca niezależnie od uprawnień z tytułu rękojmi</w:t>
      </w:r>
      <w:r w:rsidR="00631410">
        <w:rPr>
          <w:rFonts w:cstheme="minorHAnsi"/>
          <w:sz w:val="20"/>
          <w:szCs w:val="20"/>
        </w:rPr>
        <w:t>,</w:t>
      </w:r>
      <w:r w:rsidRPr="00CA6AE1">
        <w:rPr>
          <w:rFonts w:cstheme="minorHAnsi"/>
          <w:sz w:val="20"/>
          <w:szCs w:val="20"/>
        </w:rPr>
        <w:t xml:space="preserve"> udziela Zamawiającemu na podstawie</w:t>
      </w:r>
      <w:r w:rsidR="00950B0B" w:rsidRPr="00CA6AE1">
        <w:rPr>
          <w:rFonts w:cstheme="minorHAnsi"/>
          <w:sz w:val="20"/>
          <w:szCs w:val="20"/>
        </w:rPr>
        <w:t xml:space="preserve"> </w:t>
      </w:r>
      <w:r w:rsidRPr="00CA6AE1">
        <w:rPr>
          <w:rFonts w:cstheme="minorHAnsi"/>
          <w:sz w:val="20"/>
          <w:szCs w:val="20"/>
        </w:rPr>
        <w:t xml:space="preserve">niniejszej umowy </w:t>
      </w:r>
      <w:r w:rsidR="004E033F">
        <w:rPr>
          <w:rFonts w:cstheme="minorHAnsi"/>
          <w:sz w:val="20"/>
          <w:szCs w:val="20"/>
        </w:rPr>
        <w:br/>
      </w:r>
      <w:r w:rsidR="003916B1" w:rsidRPr="00CA6AE1">
        <w:rPr>
          <w:rFonts w:cstheme="minorHAnsi"/>
          <w:sz w:val="20"/>
          <w:szCs w:val="20"/>
        </w:rPr>
        <w:t>60</w:t>
      </w:r>
      <w:r w:rsidRPr="00CA6AE1">
        <w:rPr>
          <w:rFonts w:cstheme="minorHAnsi"/>
          <w:sz w:val="20"/>
          <w:szCs w:val="20"/>
        </w:rPr>
        <w:t xml:space="preserve"> miesięcy gwarancji jakości na wykonany przedmiot umowy</w:t>
      </w:r>
      <w:r w:rsidR="00631410">
        <w:rPr>
          <w:rFonts w:cstheme="minorHAnsi"/>
          <w:sz w:val="20"/>
          <w:szCs w:val="20"/>
        </w:rPr>
        <w:t>,</w:t>
      </w:r>
      <w:r w:rsidRPr="00CA6AE1">
        <w:rPr>
          <w:rFonts w:cstheme="minorHAnsi"/>
          <w:sz w:val="20"/>
          <w:szCs w:val="20"/>
        </w:rPr>
        <w:t xml:space="preserve"> licząc</w:t>
      </w:r>
      <w:r w:rsidR="00950B0B" w:rsidRPr="00CA6AE1">
        <w:rPr>
          <w:rFonts w:cstheme="minorHAnsi"/>
          <w:sz w:val="20"/>
          <w:szCs w:val="20"/>
        </w:rPr>
        <w:t xml:space="preserve"> </w:t>
      </w:r>
      <w:r w:rsidRPr="00CA6AE1">
        <w:rPr>
          <w:rFonts w:cstheme="minorHAnsi"/>
          <w:sz w:val="20"/>
          <w:szCs w:val="20"/>
        </w:rPr>
        <w:t>od dnia podpisania protokołu końcowego odbioru przed</w:t>
      </w:r>
      <w:r w:rsidR="004A5425" w:rsidRPr="00CA6AE1">
        <w:rPr>
          <w:rFonts w:cstheme="minorHAnsi"/>
          <w:sz w:val="20"/>
          <w:szCs w:val="20"/>
        </w:rPr>
        <w:t xml:space="preserve">miotu umowy. Gwarancja obejmuje </w:t>
      </w:r>
      <w:r w:rsidRPr="00CA6AE1">
        <w:rPr>
          <w:rFonts w:cstheme="minorHAnsi"/>
          <w:sz w:val="20"/>
          <w:szCs w:val="20"/>
        </w:rPr>
        <w:t>odpowiedzialność z tytułu wad tkwiących w użytych materi</w:t>
      </w:r>
      <w:r w:rsidR="004A5425" w:rsidRPr="00CA6AE1">
        <w:rPr>
          <w:rFonts w:cstheme="minorHAnsi"/>
          <w:sz w:val="20"/>
          <w:szCs w:val="20"/>
        </w:rPr>
        <w:t>ałach i urządzeniach</w:t>
      </w:r>
      <w:r w:rsidR="00631410">
        <w:rPr>
          <w:rFonts w:cstheme="minorHAnsi"/>
          <w:sz w:val="20"/>
          <w:szCs w:val="20"/>
        </w:rPr>
        <w:t>,</w:t>
      </w:r>
      <w:r w:rsidR="004A5425" w:rsidRPr="00CA6AE1">
        <w:rPr>
          <w:rFonts w:cstheme="minorHAnsi"/>
          <w:sz w:val="20"/>
          <w:szCs w:val="20"/>
        </w:rPr>
        <w:t xml:space="preserve"> w wadliwym </w:t>
      </w:r>
      <w:r w:rsidRPr="00CA6AE1">
        <w:rPr>
          <w:rFonts w:cstheme="minorHAnsi"/>
          <w:sz w:val="20"/>
          <w:szCs w:val="20"/>
        </w:rPr>
        <w:t>wykonaniu prac oraz szkód powstałych w związku z wystąpieniem wady.</w:t>
      </w:r>
    </w:p>
    <w:p w14:paraId="2B25B191" w14:textId="77777777" w:rsidR="00D32034" w:rsidRPr="008F7FA4" w:rsidRDefault="00D32034" w:rsidP="00741564">
      <w:pPr>
        <w:pStyle w:val="Akapitzlist"/>
        <w:numPr>
          <w:ilvl w:val="0"/>
          <w:numId w:val="16"/>
        </w:numPr>
        <w:spacing w:after="0" w:line="240" w:lineRule="auto"/>
        <w:ind w:left="0" w:hanging="426"/>
        <w:jc w:val="both"/>
        <w:rPr>
          <w:rFonts w:cstheme="minorHAnsi"/>
          <w:color w:val="000000" w:themeColor="text1"/>
          <w:sz w:val="20"/>
          <w:szCs w:val="20"/>
        </w:rPr>
      </w:pPr>
      <w:r w:rsidRPr="008F7FA4">
        <w:rPr>
          <w:rFonts w:cstheme="minorHAnsi"/>
          <w:color w:val="000000" w:themeColor="text1"/>
          <w:sz w:val="20"/>
          <w:szCs w:val="20"/>
        </w:rPr>
        <w:t>Wykonawca ustala następujące warunki udzielonej gwarancji:</w:t>
      </w:r>
    </w:p>
    <w:p w14:paraId="6019E3C3" w14:textId="5A9B23BD"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usuwać wszelkie wady</w:t>
      </w:r>
      <w:r w:rsidR="00631410">
        <w:rPr>
          <w:rFonts w:cstheme="minorHAnsi"/>
          <w:color w:val="000000" w:themeColor="text1"/>
          <w:sz w:val="20"/>
          <w:szCs w:val="20"/>
        </w:rPr>
        <w:t xml:space="preserve"> przedmiotu zamówienia</w:t>
      </w:r>
      <w:r w:rsidRPr="008F7FA4">
        <w:rPr>
          <w:rFonts w:cstheme="minorHAnsi"/>
          <w:color w:val="000000" w:themeColor="text1"/>
          <w:sz w:val="20"/>
          <w:szCs w:val="20"/>
        </w:rPr>
        <w:t xml:space="preserve">, jakie ujawnią się lub powstaną </w:t>
      </w:r>
      <w:r w:rsidR="00631410">
        <w:rPr>
          <w:rFonts w:cstheme="minorHAnsi"/>
          <w:color w:val="000000" w:themeColor="text1"/>
          <w:sz w:val="20"/>
          <w:szCs w:val="20"/>
        </w:rPr>
        <w:br/>
      </w:r>
      <w:r w:rsidRPr="008F7FA4">
        <w:rPr>
          <w:rFonts w:cstheme="minorHAnsi"/>
          <w:color w:val="000000" w:themeColor="text1"/>
          <w:sz w:val="20"/>
          <w:szCs w:val="20"/>
        </w:rPr>
        <w:t>w okresie gwarancji;</w:t>
      </w:r>
    </w:p>
    <w:p w14:paraId="5C4392BE"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o wystąpieniu wady Zamawiający jest zobowiązany zawiadomić Wykonawcę niezwłocznie od jej wystąpienia telefonicznie, faksem lub mailem, a następnie pisemnie potwierdzić listem poleconym,</w:t>
      </w:r>
    </w:p>
    <w:p w14:paraId="27617A3C"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istnienie wady powinno być stwierdzone protokolarnie, datę i miejsce oględzin wyznacza się Wykonawcy w zawiadomieniu, o którym mowa w pkt 2,</w:t>
      </w:r>
    </w:p>
    <w:p w14:paraId="619B2942"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zobowiązany jest do usunięcia wady w terminie w nie dłuższym niż 14 dni roboczych od dnia wyznaczonego na oględziny wady. Za zgodą Zamawiającego wyrażoną na piśmie, termin usunięcia wady może być przedłużony,</w:t>
      </w:r>
    </w:p>
    <w:p w14:paraId="188AC489"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 szczególnych przypadkach, gdy wada stanowi zagrożenie życia lub zdrowia ludzi, albo wystąpienia szkody o dużych rozmiarach Wykonawca zobowiązany jest do niezwłocznego przystąpienia do jej usunięcia,</w:t>
      </w:r>
    </w:p>
    <w:p w14:paraId="1EA28367"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Wykonawca zobowiązuje się do usuwania wad na własny koszt,</w:t>
      </w:r>
    </w:p>
    <w:p w14:paraId="5B97D2C5"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14:paraId="6A7DACED"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usunięcie wady powinno być stwierdzone protokolarnie,</w:t>
      </w:r>
    </w:p>
    <w:p w14:paraId="725FE65F" w14:textId="77777777" w:rsidR="00D32034" w:rsidRPr="008F7FA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termin gwarancji ulega przedłużeniu o czas usunięcia wady, jeżeli zawiadomienie o wystąpieniu wady nastąpiło jeszcze w czasie trwania gwarancji,</w:t>
      </w:r>
    </w:p>
    <w:p w14:paraId="6415C864" w14:textId="77777777" w:rsidR="00D32034" w:rsidRDefault="00D32034" w:rsidP="00741564">
      <w:pPr>
        <w:pStyle w:val="Akapitzlist"/>
        <w:numPr>
          <w:ilvl w:val="0"/>
          <w:numId w:val="24"/>
        </w:numPr>
        <w:spacing w:after="0" w:line="240" w:lineRule="auto"/>
        <w:jc w:val="both"/>
        <w:rPr>
          <w:rFonts w:cstheme="minorHAnsi"/>
          <w:color w:val="000000" w:themeColor="text1"/>
          <w:sz w:val="20"/>
          <w:szCs w:val="20"/>
        </w:rPr>
      </w:pPr>
      <w:r w:rsidRPr="008F7FA4">
        <w:rPr>
          <w:rFonts w:cstheme="minorHAnsi"/>
          <w:color w:val="000000" w:themeColor="text1"/>
          <w:sz w:val="20"/>
          <w:szCs w:val="20"/>
        </w:rPr>
        <w:t>udzielenie gwarancji jakości przez innych gwarantów na poszczególne materiały wchodzące w skład przedmiotu umowy nie ogranicza, ani nie wyłącza w jakimkolwiek zakresie gwarancji jakości udzielonej przez Wykonawcę.</w:t>
      </w:r>
    </w:p>
    <w:p w14:paraId="32B5842A" w14:textId="77777777" w:rsidR="00D3203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W terminie 14 dni przed upływem gwarancji, Zamawiający z udziałem Wykonawcy przeprowadzi przegląd przedmiotu umowy w celu dokonania ewentualnych napraw gwarancyjnych.</w:t>
      </w:r>
    </w:p>
    <w:p w14:paraId="789BFEF2" w14:textId="63236C85" w:rsidR="00CA6AE1" w:rsidRPr="006D7AF4" w:rsidRDefault="00D32034" w:rsidP="00741564">
      <w:pPr>
        <w:pStyle w:val="Akapitzlist"/>
        <w:numPr>
          <w:ilvl w:val="0"/>
          <w:numId w:val="16"/>
        </w:numPr>
        <w:spacing w:after="0" w:line="240" w:lineRule="auto"/>
        <w:ind w:left="0"/>
        <w:jc w:val="both"/>
        <w:rPr>
          <w:rFonts w:cstheme="minorHAnsi"/>
          <w:color w:val="000000" w:themeColor="text1"/>
          <w:sz w:val="20"/>
          <w:szCs w:val="20"/>
        </w:rPr>
      </w:pPr>
      <w:r w:rsidRPr="00D32034">
        <w:rPr>
          <w:rFonts w:cstheme="minorHAnsi"/>
          <w:color w:val="000000" w:themeColor="text1"/>
          <w:sz w:val="20"/>
          <w:szCs w:val="20"/>
        </w:rPr>
        <w:t>Zamawiający może wykonywać uprawnienia z tytułu rękojmi za wady fizyczne</w:t>
      </w:r>
      <w:r w:rsidR="00631410">
        <w:rPr>
          <w:rFonts w:cstheme="minorHAnsi"/>
          <w:color w:val="000000" w:themeColor="text1"/>
          <w:sz w:val="20"/>
          <w:szCs w:val="20"/>
        </w:rPr>
        <w:t>,</w:t>
      </w:r>
      <w:r w:rsidRPr="00D32034">
        <w:rPr>
          <w:rFonts w:cstheme="minorHAnsi"/>
          <w:color w:val="000000" w:themeColor="text1"/>
          <w:sz w:val="20"/>
          <w:szCs w:val="20"/>
        </w:rPr>
        <w:t xml:space="preserve"> niezależnie od uprawnień wynikających z gwarancji.</w:t>
      </w:r>
    </w:p>
    <w:p w14:paraId="717B527E" w14:textId="77777777" w:rsidR="002C5EC7" w:rsidRPr="00CA6AE1" w:rsidRDefault="002C5EC7" w:rsidP="00CA6AE1">
      <w:pPr>
        <w:pStyle w:val="Akapitzlist"/>
        <w:spacing w:after="0" w:line="240" w:lineRule="auto"/>
        <w:ind w:left="0"/>
        <w:jc w:val="both"/>
        <w:rPr>
          <w:rFonts w:cstheme="minorHAnsi"/>
          <w:sz w:val="20"/>
          <w:szCs w:val="20"/>
        </w:rPr>
      </w:pPr>
    </w:p>
    <w:p w14:paraId="27945AB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Podwykonawcy</w:t>
      </w:r>
    </w:p>
    <w:p w14:paraId="0169CA33" w14:textId="76FD86B6"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3</w:t>
      </w:r>
    </w:p>
    <w:p w14:paraId="527EA938" w14:textId="610714F0"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zamierzający zawrzeć umowę o podwykonawstwo, której przedm</w:t>
      </w:r>
      <w:r w:rsidR="004A5425" w:rsidRPr="00011F95">
        <w:rPr>
          <w:rFonts w:cstheme="minorHAnsi"/>
          <w:sz w:val="20"/>
          <w:szCs w:val="20"/>
        </w:rPr>
        <w:t xml:space="preserve">iotem są roboty budowlane, jest </w:t>
      </w:r>
      <w:r w:rsidRPr="00011F95">
        <w:rPr>
          <w:rFonts w:cstheme="minorHAnsi"/>
          <w:sz w:val="20"/>
          <w:szCs w:val="20"/>
        </w:rPr>
        <w:t xml:space="preserve">obowiązany, w trakcie realizacji </w:t>
      </w:r>
      <w:r w:rsidRPr="00011F95">
        <w:rPr>
          <w:rFonts w:cstheme="minorHAnsi"/>
          <w:sz w:val="20"/>
          <w:szCs w:val="20"/>
        </w:rPr>
        <w:lastRenderedPageBreak/>
        <w:t>zamówienia</w:t>
      </w:r>
      <w:r w:rsidR="00631410">
        <w:rPr>
          <w:rFonts w:cstheme="minorHAnsi"/>
          <w:sz w:val="20"/>
          <w:szCs w:val="20"/>
        </w:rPr>
        <w:t>,</w:t>
      </w:r>
      <w:r w:rsidRPr="00011F95">
        <w:rPr>
          <w:rFonts w:cstheme="minorHAnsi"/>
          <w:sz w:val="20"/>
          <w:szCs w:val="20"/>
        </w:rPr>
        <w:t xml:space="preserve"> do przedłożenia Za</w:t>
      </w:r>
      <w:r w:rsidR="004A5425" w:rsidRPr="00011F95">
        <w:rPr>
          <w:rFonts w:cstheme="minorHAnsi"/>
          <w:sz w:val="20"/>
          <w:szCs w:val="20"/>
        </w:rPr>
        <w:t xml:space="preserve">mawiającemu projektu tej umowy, </w:t>
      </w:r>
      <w:r w:rsidRPr="00011F95">
        <w:rPr>
          <w:rFonts w:cstheme="minorHAnsi"/>
          <w:sz w:val="20"/>
          <w:szCs w:val="20"/>
        </w:rPr>
        <w:t>przy czym podwykonawca lub dalszy podwykonawca jest obow</w:t>
      </w:r>
      <w:r w:rsidR="004A5425" w:rsidRPr="00011F95">
        <w:rPr>
          <w:rFonts w:cstheme="minorHAnsi"/>
          <w:sz w:val="20"/>
          <w:szCs w:val="20"/>
        </w:rPr>
        <w:t xml:space="preserve">iązany dołączyć zgodę wykonawcy </w:t>
      </w:r>
      <w:r w:rsidRPr="00011F95">
        <w:rPr>
          <w:rFonts w:cstheme="minorHAnsi"/>
          <w:sz w:val="20"/>
          <w:szCs w:val="20"/>
        </w:rPr>
        <w:t>na zawarcie umowy o podwykonawstwo</w:t>
      </w:r>
      <w:r w:rsidR="00631410">
        <w:rPr>
          <w:rFonts w:cstheme="minorHAnsi"/>
          <w:sz w:val="20"/>
          <w:szCs w:val="20"/>
        </w:rPr>
        <w:t>,</w:t>
      </w:r>
      <w:r w:rsidRPr="00011F95">
        <w:rPr>
          <w:rFonts w:cstheme="minorHAnsi"/>
          <w:sz w:val="20"/>
          <w:szCs w:val="20"/>
        </w:rPr>
        <w:t xml:space="preserve"> o treści zgodnej z projektem umowy.</w:t>
      </w:r>
    </w:p>
    <w:p w14:paraId="602EA701"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Termin zapłaty wynagrodzenia podwykonawcy lub dalszemu podwykonawcy przewidziany w</w:t>
      </w:r>
      <w:r w:rsidR="004A5425" w:rsidRPr="00011F95">
        <w:rPr>
          <w:rFonts w:cstheme="minorHAnsi"/>
          <w:sz w:val="20"/>
          <w:szCs w:val="20"/>
        </w:rPr>
        <w:t xml:space="preserve"> </w:t>
      </w:r>
      <w:r w:rsidRPr="00011F95">
        <w:rPr>
          <w:rFonts w:cstheme="minorHAnsi"/>
          <w:sz w:val="20"/>
          <w:szCs w:val="20"/>
        </w:rPr>
        <w:t xml:space="preserve">umowie </w:t>
      </w:r>
      <w:r w:rsidR="00012C6B" w:rsidRPr="00011F95">
        <w:rPr>
          <w:rFonts w:cstheme="minorHAnsi"/>
          <w:sz w:val="20"/>
          <w:szCs w:val="20"/>
        </w:rPr>
        <w:br/>
      </w:r>
      <w:r w:rsidRPr="00011F95">
        <w:rPr>
          <w:rFonts w:cstheme="minorHAnsi"/>
          <w:sz w:val="20"/>
          <w:szCs w:val="20"/>
        </w:rPr>
        <w:t>o podwykonawstwo nie może być dłuższy niż 20 dn</w:t>
      </w:r>
      <w:r w:rsidR="004A5425" w:rsidRPr="00011F95">
        <w:rPr>
          <w:rFonts w:cstheme="minorHAnsi"/>
          <w:sz w:val="20"/>
          <w:szCs w:val="20"/>
        </w:rPr>
        <w:t xml:space="preserve">i od dnia doręczenia wykonawcy, </w:t>
      </w:r>
      <w:r w:rsidRPr="00011F95">
        <w:rPr>
          <w:rFonts w:cstheme="minorHAnsi"/>
          <w:sz w:val="20"/>
          <w:szCs w:val="20"/>
        </w:rPr>
        <w:t>podwykonawcy lub dalszemu podwykonawcy faktury</w:t>
      </w:r>
      <w:r w:rsidR="004A5425" w:rsidRPr="00011F95">
        <w:rPr>
          <w:rFonts w:cstheme="minorHAnsi"/>
          <w:sz w:val="20"/>
          <w:szCs w:val="20"/>
        </w:rPr>
        <w:t xml:space="preserve"> lub rachunku za wykonane przez </w:t>
      </w:r>
      <w:r w:rsidRPr="00011F95">
        <w:rPr>
          <w:rFonts w:cstheme="minorHAnsi"/>
          <w:sz w:val="20"/>
          <w:szCs w:val="20"/>
        </w:rPr>
        <w:t>podwykonawcę lub dalszego podwykonawcy dostawy, usługi lub roboty budowlanej.</w:t>
      </w:r>
    </w:p>
    <w:p w14:paraId="78C9B89C"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Umowa podwykonawstwa musi zawierać kwotę zobowiązania. K</w:t>
      </w:r>
      <w:r w:rsidR="004A5425" w:rsidRPr="00011F95">
        <w:rPr>
          <w:rFonts w:cstheme="minorHAnsi"/>
          <w:sz w:val="20"/>
          <w:szCs w:val="20"/>
        </w:rPr>
        <w:t xml:space="preserve">wota ta nie może być wyższa niż </w:t>
      </w:r>
      <w:r w:rsidRPr="00011F95">
        <w:rPr>
          <w:rFonts w:cstheme="minorHAnsi"/>
          <w:sz w:val="20"/>
          <w:szCs w:val="20"/>
        </w:rPr>
        <w:t>zobowiązanie wynikające z zawartej między Zamawiający</w:t>
      </w:r>
      <w:r w:rsidR="004A5425" w:rsidRPr="00011F95">
        <w:rPr>
          <w:rFonts w:cstheme="minorHAnsi"/>
          <w:sz w:val="20"/>
          <w:szCs w:val="20"/>
        </w:rPr>
        <w:t xml:space="preserve">m a Wykonawcą umowy. Umowa musi </w:t>
      </w:r>
      <w:r w:rsidRPr="00011F95">
        <w:rPr>
          <w:rFonts w:cstheme="minorHAnsi"/>
          <w:sz w:val="20"/>
          <w:szCs w:val="20"/>
        </w:rPr>
        <w:t>zawierać zakres przedmiotu zamówienia zgodnie z wymaganiami Zamawiającego.</w:t>
      </w:r>
    </w:p>
    <w:p w14:paraId="6DBC4469"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pod r</w:t>
      </w:r>
      <w:r w:rsidR="004A5425" w:rsidRPr="00011F95">
        <w:rPr>
          <w:rFonts w:cstheme="minorHAnsi"/>
          <w:sz w:val="20"/>
          <w:szCs w:val="20"/>
        </w:rPr>
        <w:t xml:space="preserve">ygorem nieważności zastrzeżenia </w:t>
      </w:r>
      <w:r w:rsidRPr="00011F95">
        <w:rPr>
          <w:rFonts w:cstheme="minorHAnsi"/>
          <w:sz w:val="20"/>
          <w:szCs w:val="20"/>
        </w:rPr>
        <w:t>do projektu umowy o podwykonawstwo, której przedmiotem są roboty budowlane w przypadku gdy:</w:t>
      </w:r>
    </w:p>
    <w:p w14:paraId="6A996734"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nie spełnia ona wymagań określonych w dokumentach zamówienia,</w:t>
      </w:r>
    </w:p>
    <w:p w14:paraId="1A1927DC" w14:textId="77777777"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przewiduje termin zapłaty wynagrodzenia dłuższy niż określony w ust. 2,</w:t>
      </w:r>
    </w:p>
    <w:p w14:paraId="521AE0F6" w14:textId="2E4DED98" w:rsidR="0076288D" w:rsidRPr="00011F95" w:rsidRDefault="0076288D" w:rsidP="00741564">
      <w:pPr>
        <w:pStyle w:val="Akapitzlist"/>
        <w:numPr>
          <w:ilvl w:val="1"/>
          <w:numId w:val="17"/>
        </w:numPr>
        <w:spacing w:after="0" w:line="240" w:lineRule="auto"/>
        <w:ind w:left="426" w:hanging="426"/>
        <w:jc w:val="both"/>
        <w:rPr>
          <w:rFonts w:cstheme="minorHAnsi"/>
          <w:sz w:val="20"/>
          <w:szCs w:val="20"/>
        </w:rPr>
      </w:pPr>
      <w:r w:rsidRPr="00011F95">
        <w:rPr>
          <w:rFonts w:cstheme="minorHAnsi"/>
          <w:sz w:val="20"/>
          <w:szCs w:val="20"/>
        </w:rPr>
        <w:t>zawiera postanowienia kształtujące prawa i obowiąz</w:t>
      </w:r>
      <w:r w:rsidR="004A5425" w:rsidRPr="00011F95">
        <w:rPr>
          <w:rFonts w:cstheme="minorHAnsi"/>
          <w:sz w:val="20"/>
          <w:szCs w:val="20"/>
        </w:rPr>
        <w:t xml:space="preserve">ki podwykonawcy, w zakresie kar </w:t>
      </w:r>
      <w:r w:rsidRPr="00011F95">
        <w:rPr>
          <w:rFonts w:cstheme="minorHAnsi"/>
          <w:sz w:val="20"/>
          <w:szCs w:val="20"/>
        </w:rPr>
        <w:t>umownych oraz postanowienia dotyczące warunków wypłaty wy</w:t>
      </w:r>
      <w:r w:rsidR="004A5425" w:rsidRPr="00011F95">
        <w:rPr>
          <w:rFonts w:cstheme="minorHAnsi"/>
          <w:sz w:val="20"/>
          <w:szCs w:val="20"/>
        </w:rPr>
        <w:t xml:space="preserve">nagrodzenia, w sposób dla niego </w:t>
      </w:r>
      <w:r w:rsidRPr="00011F95">
        <w:rPr>
          <w:rFonts w:cstheme="minorHAnsi"/>
          <w:sz w:val="20"/>
          <w:szCs w:val="20"/>
        </w:rPr>
        <w:t>mniej korzystny niż prawa</w:t>
      </w:r>
      <w:r w:rsidR="00D11EFD">
        <w:rPr>
          <w:rFonts w:cstheme="minorHAnsi"/>
          <w:sz w:val="20"/>
          <w:szCs w:val="20"/>
        </w:rPr>
        <w:br/>
      </w:r>
      <w:r w:rsidRPr="00011F95">
        <w:rPr>
          <w:rFonts w:cstheme="minorHAnsi"/>
          <w:sz w:val="20"/>
          <w:szCs w:val="20"/>
        </w:rPr>
        <w:t>i obowiązki Wykonawcy, ukształt</w:t>
      </w:r>
      <w:r w:rsidR="004A5425" w:rsidRPr="00011F95">
        <w:rPr>
          <w:rFonts w:cstheme="minorHAnsi"/>
          <w:sz w:val="20"/>
          <w:szCs w:val="20"/>
        </w:rPr>
        <w:t xml:space="preserve">owane postanowieniami umowy </w:t>
      </w:r>
      <w:r w:rsidRPr="00011F95">
        <w:rPr>
          <w:rFonts w:cstheme="minorHAnsi"/>
          <w:sz w:val="20"/>
          <w:szCs w:val="20"/>
        </w:rPr>
        <w:t>zawartej między Zamawiającym</w:t>
      </w:r>
      <w:r w:rsidR="00D11EFD">
        <w:rPr>
          <w:rFonts w:cstheme="minorHAnsi"/>
          <w:sz w:val="20"/>
          <w:szCs w:val="20"/>
        </w:rPr>
        <w:t>,</w:t>
      </w:r>
      <w:r w:rsidR="00D11EFD">
        <w:rPr>
          <w:rFonts w:cstheme="minorHAnsi"/>
          <w:sz w:val="20"/>
          <w:szCs w:val="20"/>
        </w:rPr>
        <w:br/>
      </w:r>
      <w:r w:rsidRPr="00011F95">
        <w:rPr>
          <w:rFonts w:cstheme="minorHAnsi"/>
          <w:sz w:val="20"/>
          <w:szCs w:val="20"/>
        </w:rPr>
        <w:t>a Wykonawcą.</w:t>
      </w:r>
    </w:p>
    <w:p w14:paraId="6C35267D"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zastrzeżeń, o których mowa w ust. 4 do</w:t>
      </w:r>
      <w:r w:rsidR="004A5425" w:rsidRPr="00011F95">
        <w:rPr>
          <w:rFonts w:cstheme="minorHAnsi"/>
          <w:sz w:val="20"/>
          <w:szCs w:val="20"/>
        </w:rPr>
        <w:t xml:space="preserve"> przedłożonego projektu umowy o </w:t>
      </w:r>
      <w:r w:rsidRPr="00011F95">
        <w:rPr>
          <w:rFonts w:cstheme="minorHAnsi"/>
          <w:sz w:val="20"/>
          <w:szCs w:val="20"/>
        </w:rPr>
        <w:t>podwykonawstwo, której przedmiotem są roboty budowlane, w terminie 7 dni, uważa się za</w:t>
      </w:r>
      <w:r w:rsidR="004A5425" w:rsidRPr="00011F95">
        <w:rPr>
          <w:rFonts w:cstheme="minorHAnsi"/>
          <w:sz w:val="20"/>
          <w:szCs w:val="20"/>
        </w:rPr>
        <w:t xml:space="preserve"> </w:t>
      </w:r>
      <w:r w:rsidRPr="00011F95">
        <w:rPr>
          <w:rFonts w:cstheme="minorHAnsi"/>
          <w:sz w:val="20"/>
          <w:szCs w:val="20"/>
        </w:rPr>
        <w:t>akceptację projektu umowy przez Zamawiającego.</w:t>
      </w:r>
    </w:p>
    <w:p w14:paraId="4E12838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Wykonawca, podwykonawca lub dalszy podwykonawca</w:t>
      </w:r>
      <w:r w:rsidR="004A5425" w:rsidRPr="00011F95">
        <w:rPr>
          <w:rFonts w:cstheme="minorHAnsi"/>
          <w:sz w:val="20"/>
          <w:szCs w:val="20"/>
        </w:rPr>
        <w:t xml:space="preserve"> zamówienia na roboty budowlane </w:t>
      </w:r>
      <w:r w:rsidRPr="00011F95">
        <w:rPr>
          <w:rFonts w:cstheme="minorHAnsi"/>
          <w:sz w:val="20"/>
          <w:szCs w:val="20"/>
        </w:rPr>
        <w:t>przedkłada zamawiającemu poświadczoną za zgodność z or</w:t>
      </w:r>
      <w:r w:rsidR="004A5425" w:rsidRPr="00011F95">
        <w:rPr>
          <w:rFonts w:cstheme="minorHAnsi"/>
          <w:sz w:val="20"/>
          <w:szCs w:val="20"/>
        </w:rPr>
        <w:t xml:space="preserve">yginałem kopię zawartej umowy o </w:t>
      </w:r>
      <w:r w:rsidRPr="00011F95">
        <w:rPr>
          <w:rFonts w:cstheme="minorHAnsi"/>
          <w:sz w:val="20"/>
          <w:szCs w:val="20"/>
        </w:rPr>
        <w:t>podwykonawstwo, której przedmiotem są roboty budowlane, w terminie 7 dni od dnia jej zawarcia.</w:t>
      </w:r>
    </w:p>
    <w:p w14:paraId="374D485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Zamawiający, w terminie 7 dni, zgłasza w formie pisemnej sprz</w:t>
      </w:r>
      <w:r w:rsidR="004A5425" w:rsidRPr="00011F95">
        <w:rPr>
          <w:rFonts w:cstheme="minorHAnsi"/>
          <w:sz w:val="20"/>
          <w:szCs w:val="20"/>
        </w:rPr>
        <w:t xml:space="preserve">eciw do umowy o podwykonawstwo, </w:t>
      </w:r>
      <w:r w:rsidRPr="00011F95">
        <w:rPr>
          <w:rFonts w:cstheme="minorHAnsi"/>
          <w:sz w:val="20"/>
          <w:szCs w:val="20"/>
        </w:rPr>
        <w:t>której przedmiotem są roboty budowlane, w przypadkach, o których mowa w ust. 4.</w:t>
      </w:r>
    </w:p>
    <w:p w14:paraId="2ADCC0BE"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Niezgłoszenie sprzeciwu, o którym mowa w ust. 7 do przed</w:t>
      </w:r>
      <w:r w:rsidR="004A5425" w:rsidRPr="00011F95">
        <w:rPr>
          <w:rFonts w:cstheme="minorHAnsi"/>
          <w:sz w:val="20"/>
          <w:szCs w:val="20"/>
        </w:rPr>
        <w:t xml:space="preserve">łożonej umowy o podwykonawstwo, </w:t>
      </w:r>
      <w:r w:rsidRPr="00011F95">
        <w:rPr>
          <w:rFonts w:cstheme="minorHAnsi"/>
          <w:sz w:val="20"/>
          <w:szCs w:val="20"/>
        </w:rPr>
        <w:t>której przedmiotem są roboty budowlane, w terminie 7 dni, uważ</w:t>
      </w:r>
      <w:r w:rsidR="004A5425" w:rsidRPr="00011F95">
        <w:rPr>
          <w:rFonts w:cstheme="minorHAnsi"/>
          <w:sz w:val="20"/>
          <w:szCs w:val="20"/>
        </w:rPr>
        <w:t xml:space="preserve">a się za akceptację umowy przez </w:t>
      </w:r>
      <w:r w:rsidRPr="00011F95">
        <w:rPr>
          <w:rFonts w:cstheme="minorHAnsi"/>
          <w:sz w:val="20"/>
          <w:szCs w:val="20"/>
        </w:rPr>
        <w:t>Zamawiającego.</w:t>
      </w:r>
    </w:p>
    <w:p w14:paraId="71DB0705"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umów, których przedmiotem są roboty budowla</w:t>
      </w:r>
      <w:r w:rsidR="004A5425" w:rsidRPr="00011F95">
        <w:rPr>
          <w:rFonts w:cstheme="minorHAnsi"/>
          <w:sz w:val="20"/>
          <w:szCs w:val="20"/>
        </w:rPr>
        <w:t xml:space="preserve">ne, Wykonawca, podwykonawca lub </w:t>
      </w:r>
      <w:r w:rsidRPr="00011F95">
        <w:rPr>
          <w:rFonts w:cstheme="minorHAnsi"/>
          <w:sz w:val="20"/>
          <w:szCs w:val="20"/>
        </w:rPr>
        <w:t>dalszy podwykonawca przedkłada Zamawiającemu poświadczoną</w:t>
      </w:r>
      <w:r w:rsidR="004A5425" w:rsidRPr="00011F95">
        <w:rPr>
          <w:rFonts w:cstheme="minorHAnsi"/>
          <w:sz w:val="20"/>
          <w:szCs w:val="20"/>
        </w:rPr>
        <w:t xml:space="preserve"> za zgodność z oryginałem kopię </w:t>
      </w:r>
      <w:r w:rsidR="000B593B">
        <w:rPr>
          <w:rFonts w:cstheme="minorHAnsi"/>
          <w:sz w:val="20"/>
          <w:szCs w:val="20"/>
        </w:rPr>
        <w:t xml:space="preserve">zawartej umowy </w:t>
      </w:r>
      <w:r w:rsidRPr="00011F95">
        <w:rPr>
          <w:rFonts w:cstheme="minorHAnsi"/>
          <w:sz w:val="20"/>
          <w:szCs w:val="20"/>
        </w:rPr>
        <w:t>o podwykonawstwo, której przedmiotem są dostawy lub usługi, w terminie 7 dni o</w:t>
      </w:r>
      <w:r w:rsidR="004A5425" w:rsidRPr="00011F95">
        <w:rPr>
          <w:rFonts w:cstheme="minorHAnsi"/>
          <w:sz w:val="20"/>
          <w:szCs w:val="20"/>
        </w:rPr>
        <w:t xml:space="preserve">d </w:t>
      </w:r>
      <w:r w:rsidR="000B593B">
        <w:rPr>
          <w:rFonts w:cstheme="minorHAnsi"/>
          <w:sz w:val="20"/>
          <w:szCs w:val="20"/>
        </w:rPr>
        <w:t xml:space="preserve">dnia jej zawarcia, </w:t>
      </w:r>
      <w:r w:rsidRPr="00011F95">
        <w:rPr>
          <w:rFonts w:cstheme="minorHAnsi"/>
          <w:sz w:val="20"/>
          <w:szCs w:val="20"/>
        </w:rPr>
        <w:t xml:space="preserve">z wyłączeniem umów o podwykonawstwo o wartości mniejszej </w:t>
      </w:r>
      <w:r w:rsidR="00573D39" w:rsidRPr="00011F95">
        <w:rPr>
          <w:rFonts w:cstheme="minorHAnsi"/>
          <w:sz w:val="20"/>
          <w:szCs w:val="20"/>
        </w:rPr>
        <w:t xml:space="preserve">niż 0,5% wartości </w:t>
      </w:r>
      <w:r w:rsidRPr="00011F95">
        <w:rPr>
          <w:rFonts w:cstheme="minorHAnsi"/>
          <w:sz w:val="20"/>
          <w:szCs w:val="20"/>
        </w:rPr>
        <w:t xml:space="preserve">umowy w sprawie zamówienia publicznego. Wyłączenie nie </w:t>
      </w:r>
      <w:r w:rsidR="00573D39" w:rsidRPr="00011F95">
        <w:rPr>
          <w:rFonts w:cstheme="minorHAnsi"/>
          <w:sz w:val="20"/>
          <w:szCs w:val="20"/>
        </w:rPr>
        <w:t xml:space="preserve">dotyczy umów o podwykonawstwo o </w:t>
      </w:r>
      <w:r w:rsidRPr="00011F95">
        <w:rPr>
          <w:rFonts w:cstheme="minorHAnsi"/>
          <w:sz w:val="20"/>
          <w:szCs w:val="20"/>
        </w:rPr>
        <w:t>wartości większej niż 50.000 zł.</w:t>
      </w:r>
    </w:p>
    <w:p w14:paraId="7AA94E63"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W przypadku, o którym mowa w ust. 9, jeżeli termin zapłaty</w:t>
      </w:r>
      <w:r w:rsidR="00573D39" w:rsidRPr="00011F95">
        <w:rPr>
          <w:rFonts w:cstheme="minorHAnsi"/>
          <w:sz w:val="20"/>
          <w:szCs w:val="20"/>
        </w:rPr>
        <w:t xml:space="preserve"> wynagrodzenia jest dłuższy niż </w:t>
      </w:r>
      <w:r w:rsidRPr="00011F95">
        <w:rPr>
          <w:rFonts w:cstheme="minorHAnsi"/>
          <w:sz w:val="20"/>
          <w:szCs w:val="20"/>
        </w:rPr>
        <w:t>określony w ust. 2, Zamawiający informuje o tym Wykonawcę</w:t>
      </w:r>
      <w:r w:rsidR="00573D39" w:rsidRPr="00011F95">
        <w:rPr>
          <w:rFonts w:cstheme="minorHAnsi"/>
          <w:sz w:val="20"/>
          <w:szCs w:val="20"/>
        </w:rPr>
        <w:t xml:space="preserve"> i wzywa go do doprowadzenia do </w:t>
      </w:r>
      <w:r w:rsidRPr="00011F95">
        <w:rPr>
          <w:rFonts w:cstheme="minorHAnsi"/>
          <w:sz w:val="20"/>
          <w:szCs w:val="20"/>
        </w:rPr>
        <w:t>zmiany tej umowy pod rygorem wystąpienia o zapłatę kary umownej.</w:t>
      </w:r>
    </w:p>
    <w:p w14:paraId="4C312AAB" w14:textId="77777777" w:rsidR="0076288D" w:rsidRPr="00011F95"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Przepisy ust. 1 - 10 stosuje się odpowiednio do zmian umowy o podwykonawstwo.</w:t>
      </w:r>
    </w:p>
    <w:p w14:paraId="153EC1F5" w14:textId="77777777" w:rsidR="0076288D" w:rsidRDefault="0076288D" w:rsidP="00741564">
      <w:pPr>
        <w:pStyle w:val="Akapitzlist"/>
        <w:numPr>
          <w:ilvl w:val="0"/>
          <w:numId w:val="17"/>
        </w:numPr>
        <w:spacing w:after="0" w:line="240" w:lineRule="auto"/>
        <w:ind w:left="0" w:hanging="426"/>
        <w:jc w:val="both"/>
        <w:rPr>
          <w:rFonts w:cstheme="minorHAnsi"/>
          <w:sz w:val="20"/>
          <w:szCs w:val="20"/>
        </w:rPr>
      </w:pPr>
      <w:r w:rsidRPr="00011F95">
        <w:rPr>
          <w:rFonts w:cstheme="minorHAnsi"/>
          <w:sz w:val="20"/>
          <w:szCs w:val="20"/>
        </w:rPr>
        <w:t>Powierzenie wykonania części zamówienia podwyk</w:t>
      </w:r>
      <w:r w:rsidR="00573D39" w:rsidRPr="00011F95">
        <w:rPr>
          <w:rFonts w:cstheme="minorHAnsi"/>
          <w:sz w:val="20"/>
          <w:szCs w:val="20"/>
        </w:rPr>
        <w:t xml:space="preserve">onawcom nie zwalnia Wykonawcy z </w:t>
      </w:r>
      <w:r w:rsidRPr="00011F95">
        <w:rPr>
          <w:rFonts w:cstheme="minorHAnsi"/>
          <w:sz w:val="20"/>
          <w:szCs w:val="20"/>
        </w:rPr>
        <w:t>odpowiedzialności za należyte wykonanie tego zamówienia.</w:t>
      </w:r>
    </w:p>
    <w:p w14:paraId="23A393B2" w14:textId="77777777" w:rsidR="00011F95" w:rsidRPr="00011F95" w:rsidRDefault="00011F95" w:rsidP="00011F95">
      <w:pPr>
        <w:pStyle w:val="Akapitzlist"/>
        <w:spacing w:after="0" w:line="240" w:lineRule="auto"/>
        <w:ind w:left="0"/>
        <w:jc w:val="both"/>
        <w:rPr>
          <w:rFonts w:cstheme="minorHAnsi"/>
          <w:sz w:val="20"/>
          <w:szCs w:val="20"/>
        </w:rPr>
      </w:pPr>
    </w:p>
    <w:p w14:paraId="5565D64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Zapłata</w:t>
      </w:r>
    </w:p>
    <w:p w14:paraId="3EDA27A0" w14:textId="055FE80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4</w:t>
      </w:r>
    </w:p>
    <w:p w14:paraId="522F0A0D" w14:textId="74DE1C56"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dokonuje bezpośredniej zapłaty wymagalnego wynagrodzenia przysługującego</w:t>
      </w:r>
      <w:r w:rsidR="00573D39" w:rsidRPr="00011F95">
        <w:rPr>
          <w:rFonts w:cstheme="minorHAnsi"/>
          <w:sz w:val="20"/>
          <w:szCs w:val="20"/>
        </w:rPr>
        <w:t xml:space="preserve"> </w:t>
      </w:r>
      <w:r w:rsidRPr="00011F95">
        <w:rPr>
          <w:rFonts w:cstheme="minorHAnsi"/>
          <w:sz w:val="20"/>
          <w:szCs w:val="20"/>
        </w:rPr>
        <w:t>podwykonawcy lub dalszemu podwykonawcy, który zawarł zaakcep</w:t>
      </w:r>
      <w:r w:rsidR="00573D39" w:rsidRPr="00011F95">
        <w:rPr>
          <w:rFonts w:cstheme="minorHAnsi"/>
          <w:sz w:val="20"/>
          <w:szCs w:val="20"/>
        </w:rPr>
        <w:t xml:space="preserve">towaną przez </w:t>
      </w:r>
      <w:r w:rsidR="00D11EFD">
        <w:rPr>
          <w:rFonts w:cstheme="minorHAnsi"/>
          <w:sz w:val="20"/>
          <w:szCs w:val="20"/>
        </w:rPr>
        <w:t>Z</w:t>
      </w:r>
      <w:r w:rsidR="00573D39" w:rsidRPr="00011F95">
        <w:rPr>
          <w:rFonts w:cstheme="minorHAnsi"/>
          <w:sz w:val="20"/>
          <w:szCs w:val="20"/>
        </w:rPr>
        <w:t xml:space="preserve">amawiającego </w:t>
      </w:r>
      <w:r w:rsidRPr="00011F95">
        <w:rPr>
          <w:rFonts w:cstheme="minorHAnsi"/>
          <w:sz w:val="20"/>
          <w:szCs w:val="20"/>
        </w:rPr>
        <w:t>umowę o podwykonawstwo, której przedmiotem są roboty budowlan</w:t>
      </w:r>
      <w:r w:rsidR="00573D39" w:rsidRPr="00011F95">
        <w:rPr>
          <w:rFonts w:cstheme="minorHAnsi"/>
          <w:sz w:val="20"/>
          <w:szCs w:val="20"/>
        </w:rPr>
        <w:t xml:space="preserve">e, lub który zawarł przedłożoną </w:t>
      </w:r>
      <w:r w:rsidR="000B593B">
        <w:rPr>
          <w:rFonts w:cstheme="minorHAnsi"/>
          <w:sz w:val="20"/>
          <w:szCs w:val="20"/>
        </w:rPr>
        <w:t xml:space="preserve">Zamawiającemu umowę </w:t>
      </w:r>
      <w:r w:rsidRPr="00011F95">
        <w:rPr>
          <w:rFonts w:cstheme="minorHAnsi"/>
          <w:sz w:val="20"/>
          <w:szCs w:val="20"/>
        </w:rPr>
        <w:t>o podwykonawstwo, której przed</w:t>
      </w:r>
      <w:r w:rsidR="00573D39" w:rsidRPr="00011F95">
        <w:rPr>
          <w:rFonts w:cstheme="minorHAnsi"/>
          <w:sz w:val="20"/>
          <w:szCs w:val="20"/>
        </w:rPr>
        <w:t xml:space="preserve">miotem są dostawy lub usługi, w </w:t>
      </w:r>
      <w:r w:rsidRPr="00011F95">
        <w:rPr>
          <w:rFonts w:cstheme="minorHAnsi"/>
          <w:sz w:val="20"/>
          <w:szCs w:val="20"/>
        </w:rPr>
        <w:t>przypadku uchylenia się od obowiązku zapłaty odpowiednio pr</w:t>
      </w:r>
      <w:r w:rsidR="00573D39" w:rsidRPr="00011F95">
        <w:rPr>
          <w:rFonts w:cstheme="minorHAnsi"/>
          <w:sz w:val="20"/>
          <w:szCs w:val="20"/>
        </w:rPr>
        <w:t xml:space="preserve">zez Wykonawcę, podwykonawcę lub </w:t>
      </w:r>
      <w:r w:rsidRPr="00011F95">
        <w:rPr>
          <w:rFonts w:cstheme="minorHAnsi"/>
          <w:sz w:val="20"/>
          <w:szCs w:val="20"/>
        </w:rPr>
        <w:t>dalszego podwykonawcę zamówienia na roboty budowlane.</w:t>
      </w:r>
    </w:p>
    <w:p w14:paraId="71A18842" w14:textId="07F20D0D"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Wynagrodzenie, o którym mowa w ust. 1, dotyczy wył</w:t>
      </w:r>
      <w:r w:rsidR="00573D39" w:rsidRPr="00011F95">
        <w:rPr>
          <w:rFonts w:cstheme="minorHAnsi"/>
          <w:sz w:val="20"/>
          <w:szCs w:val="20"/>
        </w:rPr>
        <w:t>ącznie należności</w:t>
      </w:r>
      <w:r w:rsidR="00D11EFD">
        <w:rPr>
          <w:rFonts w:cstheme="minorHAnsi"/>
          <w:sz w:val="20"/>
          <w:szCs w:val="20"/>
        </w:rPr>
        <w:t>,</w:t>
      </w:r>
      <w:r w:rsidR="00573D39" w:rsidRPr="00011F95">
        <w:rPr>
          <w:rFonts w:cstheme="minorHAnsi"/>
          <w:sz w:val="20"/>
          <w:szCs w:val="20"/>
        </w:rPr>
        <w:t xml:space="preserve"> powstałych po </w:t>
      </w:r>
      <w:r w:rsidRPr="00011F95">
        <w:rPr>
          <w:rFonts w:cstheme="minorHAnsi"/>
          <w:sz w:val="20"/>
          <w:szCs w:val="20"/>
        </w:rPr>
        <w:t>zaakceptowaniu przez Zamawiającego umowy o podwykonawstwo, której przedmiotem są</w:t>
      </w:r>
      <w:r w:rsidR="00573D39" w:rsidRPr="00011F95">
        <w:rPr>
          <w:rFonts w:cstheme="minorHAnsi"/>
          <w:sz w:val="20"/>
          <w:szCs w:val="20"/>
        </w:rPr>
        <w:t xml:space="preserve"> roboty </w:t>
      </w:r>
      <w:r w:rsidRPr="00011F95">
        <w:rPr>
          <w:rFonts w:cstheme="minorHAnsi"/>
          <w:sz w:val="20"/>
          <w:szCs w:val="20"/>
        </w:rPr>
        <w:t>budowlane, lub po przedłożeniu Zamawiającemu poświadczonej</w:t>
      </w:r>
      <w:r w:rsidR="00573D39" w:rsidRPr="00011F95">
        <w:rPr>
          <w:rFonts w:cstheme="minorHAnsi"/>
          <w:sz w:val="20"/>
          <w:szCs w:val="20"/>
        </w:rPr>
        <w:t xml:space="preserve"> za zgodność z oryginałem kopii </w:t>
      </w:r>
      <w:r w:rsidRPr="00011F95">
        <w:rPr>
          <w:rFonts w:cstheme="minorHAnsi"/>
          <w:sz w:val="20"/>
          <w:szCs w:val="20"/>
        </w:rPr>
        <w:t>umowy o podwykonawstwo, której przedmiotem są dostawy lub usługi.</w:t>
      </w:r>
    </w:p>
    <w:p w14:paraId="5CF54FA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Bezpośrednia zapłata obejmuje wyłącznie należne wynagr</w:t>
      </w:r>
      <w:r w:rsidR="00573D39" w:rsidRPr="00011F95">
        <w:rPr>
          <w:rFonts w:cstheme="minorHAnsi"/>
          <w:sz w:val="20"/>
          <w:szCs w:val="20"/>
        </w:rPr>
        <w:t xml:space="preserve">odzenie, bez odsetek, należnych </w:t>
      </w:r>
      <w:r w:rsidRPr="00011F95">
        <w:rPr>
          <w:rFonts w:cstheme="minorHAnsi"/>
          <w:sz w:val="20"/>
          <w:szCs w:val="20"/>
        </w:rPr>
        <w:t>podwykonawcy lub dalszemu podwykonawcy.</w:t>
      </w:r>
    </w:p>
    <w:p w14:paraId="49FC8C82"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Przed dokonaniem bezpośredniej zapłaty Zamawiający jest</w:t>
      </w:r>
      <w:r w:rsidR="00573D39" w:rsidRPr="00011F95">
        <w:rPr>
          <w:rFonts w:cstheme="minorHAnsi"/>
          <w:sz w:val="20"/>
          <w:szCs w:val="20"/>
        </w:rPr>
        <w:t xml:space="preserve"> obowiązany umożliwić Wykonawcy </w:t>
      </w:r>
      <w:r w:rsidRPr="00011F95">
        <w:rPr>
          <w:rFonts w:cstheme="minorHAnsi"/>
          <w:sz w:val="20"/>
          <w:szCs w:val="20"/>
        </w:rPr>
        <w:t>zgłoszenie pisemnych uwag dotyczących zasadności bezp</w:t>
      </w:r>
      <w:r w:rsidR="00573D39" w:rsidRPr="00011F95">
        <w:rPr>
          <w:rFonts w:cstheme="minorHAnsi"/>
          <w:sz w:val="20"/>
          <w:szCs w:val="20"/>
        </w:rPr>
        <w:t xml:space="preserve">ośredniej zapłaty wynagrodzenia </w:t>
      </w:r>
      <w:r w:rsidRPr="00011F95">
        <w:rPr>
          <w:rFonts w:cstheme="minorHAnsi"/>
          <w:sz w:val="20"/>
          <w:szCs w:val="20"/>
        </w:rPr>
        <w:t>podwykonawcy lub dalszemu podwykonawcy. Zamawiający inform</w:t>
      </w:r>
      <w:r w:rsidR="00573D39" w:rsidRPr="00011F95">
        <w:rPr>
          <w:rFonts w:cstheme="minorHAnsi"/>
          <w:sz w:val="20"/>
          <w:szCs w:val="20"/>
        </w:rPr>
        <w:t xml:space="preserve">uje o terminie zgłaszania uwag, </w:t>
      </w:r>
      <w:r w:rsidRPr="00011F95">
        <w:rPr>
          <w:rFonts w:cstheme="minorHAnsi"/>
          <w:sz w:val="20"/>
          <w:szCs w:val="20"/>
        </w:rPr>
        <w:t>nie krótszym niż 7 dni od dnia doręczenia tej informacji.</w:t>
      </w:r>
    </w:p>
    <w:p w14:paraId="78A739D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zgłoszenia uwag, o których mowa w ust</w:t>
      </w:r>
      <w:r w:rsidR="00573D39" w:rsidRPr="00011F95">
        <w:rPr>
          <w:rFonts w:cstheme="minorHAnsi"/>
          <w:sz w:val="20"/>
          <w:szCs w:val="20"/>
        </w:rPr>
        <w:t xml:space="preserve">. 4, w terminie wskazanym przez </w:t>
      </w:r>
      <w:r w:rsidRPr="00011F95">
        <w:rPr>
          <w:rFonts w:cstheme="minorHAnsi"/>
          <w:sz w:val="20"/>
          <w:szCs w:val="20"/>
        </w:rPr>
        <w:t>Zamawiającego, Zamawiający może:</w:t>
      </w:r>
    </w:p>
    <w:p w14:paraId="42627BB7"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nie 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Wykonawca wykaże niezasadność takiej zapłaty</w:t>
      </w:r>
      <w:r w:rsidR="000B593B">
        <w:rPr>
          <w:rFonts w:cstheme="minorHAnsi"/>
          <w:sz w:val="20"/>
          <w:szCs w:val="20"/>
        </w:rPr>
        <w:t>,</w:t>
      </w:r>
      <w:r w:rsidRPr="00011F95">
        <w:rPr>
          <w:rFonts w:cstheme="minorHAnsi"/>
          <w:sz w:val="20"/>
          <w:szCs w:val="20"/>
        </w:rPr>
        <w:t xml:space="preserve"> albo</w:t>
      </w:r>
    </w:p>
    <w:p w14:paraId="57310581"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lastRenderedPageBreak/>
        <w:t>złożyć do depozytu sądowego kwotę potrzebną na pokrycie</w:t>
      </w:r>
      <w:r w:rsidR="00573D39" w:rsidRPr="00011F95">
        <w:rPr>
          <w:rFonts w:cstheme="minorHAnsi"/>
          <w:sz w:val="20"/>
          <w:szCs w:val="20"/>
        </w:rPr>
        <w:t xml:space="preserve"> wynagrodzenia podwykonawcy lub </w:t>
      </w:r>
      <w:r w:rsidRPr="00011F95">
        <w:rPr>
          <w:rFonts w:cstheme="minorHAnsi"/>
          <w:sz w:val="20"/>
          <w:szCs w:val="20"/>
        </w:rPr>
        <w:t xml:space="preserve">dalszego podwykonawcy w przypadku istnienia zasadniczej </w:t>
      </w:r>
      <w:r w:rsidR="00573D39" w:rsidRPr="00011F95">
        <w:rPr>
          <w:rFonts w:cstheme="minorHAnsi"/>
          <w:sz w:val="20"/>
          <w:szCs w:val="20"/>
        </w:rPr>
        <w:t xml:space="preserve">wątpliwości Zamawiającego co do </w:t>
      </w:r>
      <w:r w:rsidRPr="00011F95">
        <w:rPr>
          <w:rFonts w:cstheme="minorHAnsi"/>
          <w:sz w:val="20"/>
          <w:szCs w:val="20"/>
        </w:rPr>
        <w:t>wysokości należnej zapłaty lub podmiotu, któremu płatność się należy, albo</w:t>
      </w:r>
    </w:p>
    <w:p w14:paraId="0EAD0088"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dokonać bezpośredniej zapłaty wynagrodzenia podwykon</w:t>
      </w:r>
      <w:r w:rsidR="00573D39" w:rsidRPr="00011F95">
        <w:rPr>
          <w:rFonts w:cstheme="minorHAnsi"/>
          <w:sz w:val="20"/>
          <w:szCs w:val="20"/>
        </w:rPr>
        <w:t xml:space="preserve">awcy lub dalszemu podwykonawcy, </w:t>
      </w:r>
      <w:r w:rsidRPr="00011F95">
        <w:rPr>
          <w:rFonts w:cstheme="minorHAnsi"/>
          <w:sz w:val="20"/>
          <w:szCs w:val="20"/>
        </w:rPr>
        <w:t>jeżeli podwykonawca lub dalszy podwykonawca wykaże zasadność takiej zapłaty.</w:t>
      </w:r>
    </w:p>
    <w:p w14:paraId="1DFA0CA4"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W przypadku dokonania bezpośredniej zapłaty podwykon</w:t>
      </w:r>
      <w:r w:rsidR="00573D39" w:rsidRPr="00011F95">
        <w:rPr>
          <w:rFonts w:cstheme="minorHAnsi"/>
          <w:sz w:val="20"/>
          <w:szCs w:val="20"/>
        </w:rPr>
        <w:t xml:space="preserve">awcy lub dalszemu podwykonawcy, </w:t>
      </w:r>
      <w:r w:rsidRPr="00011F95">
        <w:rPr>
          <w:rFonts w:cstheme="minorHAnsi"/>
          <w:sz w:val="20"/>
          <w:szCs w:val="20"/>
        </w:rPr>
        <w:t>Zamawiający potrąca kwotę wypłaconego wynagrodzenia z wynagrodzenia należnego Wykonawcy.</w:t>
      </w:r>
    </w:p>
    <w:p w14:paraId="1CC3C200" w14:textId="77777777" w:rsidR="0076288D" w:rsidRPr="00011F95" w:rsidRDefault="0076288D" w:rsidP="00741564">
      <w:pPr>
        <w:pStyle w:val="Akapitzlist"/>
        <w:numPr>
          <w:ilvl w:val="0"/>
          <w:numId w:val="18"/>
        </w:numPr>
        <w:spacing w:after="0" w:line="240" w:lineRule="auto"/>
        <w:ind w:left="0" w:hanging="426"/>
        <w:jc w:val="both"/>
        <w:rPr>
          <w:rFonts w:cstheme="minorHAnsi"/>
          <w:sz w:val="20"/>
          <w:szCs w:val="20"/>
        </w:rPr>
      </w:pPr>
      <w:r w:rsidRPr="00011F95">
        <w:rPr>
          <w:rFonts w:cstheme="minorHAnsi"/>
          <w:sz w:val="20"/>
          <w:szCs w:val="20"/>
        </w:rPr>
        <w:t>Zamawiający może odstąpić od umowy w przypadku :</w:t>
      </w:r>
    </w:p>
    <w:p w14:paraId="1CF64C59" w14:textId="77777777" w:rsidR="0076288D" w:rsidRPr="00011F95"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konieczności wielokrotnego dokonywania bezpośredniej za</w:t>
      </w:r>
      <w:r w:rsidR="00573D39" w:rsidRPr="00011F95">
        <w:rPr>
          <w:rFonts w:cstheme="minorHAnsi"/>
          <w:sz w:val="20"/>
          <w:szCs w:val="20"/>
        </w:rPr>
        <w:t xml:space="preserve">płaty podwykonawcy lub dalszemu </w:t>
      </w:r>
      <w:r w:rsidRPr="00011F95">
        <w:rPr>
          <w:rFonts w:cstheme="minorHAnsi"/>
          <w:sz w:val="20"/>
          <w:szCs w:val="20"/>
        </w:rPr>
        <w:t>podwykonawcy lub</w:t>
      </w:r>
    </w:p>
    <w:p w14:paraId="2FDBBDB6" w14:textId="77777777" w:rsidR="0076288D" w:rsidRDefault="0076288D" w:rsidP="00741564">
      <w:pPr>
        <w:pStyle w:val="Akapitzlist"/>
        <w:numPr>
          <w:ilvl w:val="1"/>
          <w:numId w:val="18"/>
        </w:numPr>
        <w:spacing w:after="0" w:line="240" w:lineRule="auto"/>
        <w:ind w:left="426" w:hanging="426"/>
        <w:jc w:val="both"/>
        <w:rPr>
          <w:rFonts w:cstheme="minorHAnsi"/>
          <w:sz w:val="20"/>
          <w:szCs w:val="20"/>
        </w:rPr>
      </w:pPr>
      <w:r w:rsidRPr="00011F95">
        <w:rPr>
          <w:rFonts w:cstheme="minorHAnsi"/>
          <w:sz w:val="20"/>
          <w:szCs w:val="20"/>
        </w:rPr>
        <w:t>konieczność dokonania bezpośrednich zapłat na sumę większą niż 5% wartości umowy.</w:t>
      </w:r>
    </w:p>
    <w:p w14:paraId="1C09BE9E" w14:textId="77777777" w:rsidR="00011F95" w:rsidRPr="00011F95" w:rsidRDefault="00011F95" w:rsidP="00011F95">
      <w:pPr>
        <w:pStyle w:val="Akapitzlist"/>
        <w:spacing w:after="0" w:line="240" w:lineRule="auto"/>
        <w:ind w:left="426"/>
        <w:jc w:val="both"/>
        <w:rPr>
          <w:rFonts w:cstheme="minorHAnsi"/>
          <w:sz w:val="20"/>
          <w:szCs w:val="20"/>
        </w:rPr>
      </w:pPr>
    </w:p>
    <w:p w14:paraId="3CE28286"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Dokumenty rozliczeniowe z Podwykonawcą</w:t>
      </w:r>
    </w:p>
    <w:p w14:paraId="58B62153" w14:textId="0E9067AD"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5</w:t>
      </w:r>
    </w:p>
    <w:p w14:paraId="5E295467" w14:textId="64BC21DB" w:rsidR="0076288D" w:rsidRPr="00011F95" w:rsidRDefault="0076288D" w:rsidP="007620DB">
      <w:pPr>
        <w:pStyle w:val="Akapitzlist"/>
        <w:numPr>
          <w:ilvl w:val="0"/>
          <w:numId w:val="11"/>
        </w:numPr>
        <w:spacing w:after="0" w:line="240" w:lineRule="auto"/>
        <w:ind w:left="0" w:hanging="426"/>
        <w:jc w:val="both"/>
        <w:rPr>
          <w:rFonts w:cstheme="minorHAnsi"/>
          <w:sz w:val="20"/>
          <w:szCs w:val="20"/>
        </w:rPr>
      </w:pPr>
      <w:r w:rsidRPr="00011F95">
        <w:rPr>
          <w:rFonts w:cstheme="minorHAnsi"/>
          <w:sz w:val="20"/>
          <w:szCs w:val="20"/>
        </w:rPr>
        <w:t>W przypadku powierzenia przez Wykonawcę wykonania c</w:t>
      </w:r>
      <w:r w:rsidR="00573D39" w:rsidRPr="00011F95">
        <w:rPr>
          <w:rFonts w:cstheme="minorHAnsi"/>
          <w:sz w:val="20"/>
          <w:szCs w:val="20"/>
        </w:rPr>
        <w:t xml:space="preserve">zęści zamówienia podwykonawcom, </w:t>
      </w:r>
      <w:r w:rsidRPr="00011F95">
        <w:rPr>
          <w:rFonts w:cstheme="minorHAnsi"/>
          <w:sz w:val="20"/>
          <w:szCs w:val="20"/>
        </w:rPr>
        <w:t xml:space="preserve">Zamawiający zapłaci wynagrodzenie Wykonawcy za wykonanie </w:t>
      </w:r>
      <w:r w:rsidR="00573D39" w:rsidRPr="00011F95">
        <w:rPr>
          <w:rFonts w:cstheme="minorHAnsi"/>
          <w:sz w:val="20"/>
          <w:szCs w:val="20"/>
        </w:rPr>
        <w:t>przedmiotu umowy, o którym mowa</w:t>
      </w:r>
      <w:r w:rsidR="000D6676">
        <w:rPr>
          <w:rFonts w:cstheme="minorHAnsi"/>
          <w:sz w:val="20"/>
          <w:szCs w:val="20"/>
        </w:rPr>
        <w:t xml:space="preserve"> </w:t>
      </w:r>
      <w:r w:rsidRPr="00011F95">
        <w:rPr>
          <w:rFonts w:cstheme="minorHAnsi"/>
          <w:sz w:val="20"/>
          <w:szCs w:val="20"/>
        </w:rPr>
        <w:t>w § 1 ust. 1 niniejszej umowy, pod warunkiem przed</w:t>
      </w:r>
      <w:r w:rsidR="00573D39" w:rsidRPr="00011F95">
        <w:rPr>
          <w:rFonts w:cstheme="minorHAnsi"/>
          <w:sz w:val="20"/>
          <w:szCs w:val="20"/>
        </w:rPr>
        <w:t xml:space="preserve">łożenia przez Wykonawcę dowodów </w:t>
      </w:r>
      <w:r w:rsidRPr="00011F95">
        <w:rPr>
          <w:rFonts w:cstheme="minorHAnsi"/>
          <w:sz w:val="20"/>
          <w:szCs w:val="20"/>
        </w:rPr>
        <w:t>potwierdzających zapłatę wymagalnego wynagrod</w:t>
      </w:r>
      <w:r w:rsidR="00573D39" w:rsidRPr="00011F95">
        <w:rPr>
          <w:rFonts w:cstheme="minorHAnsi"/>
          <w:sz w:val="20"/>
          <w:szCs w:val="20"/>
        </w:rPr>
        <w:t xml:space="preserve">zenia podwykonawcom lub dalszym </w:t>
      </w:r>
      <w:r w:rsidRPr="00011F95">
        <w:rPr>
          <w:rFonts w:cstheme="minorHAnsi"/>
          <w:sz w:val="20"/>
          <w:szCs w:val="20"/>
        </w:rPr>
        <w:t>podwykonawcom takich jak:</w:t>
      </w:r>
    </w:p>
    <w:p w14:paraId="7297D8C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protokołu odbioru robót wykonanych przez podwykonawców, z wyszczególnieniem ich</w:t>
      </w:r>
      <w:r w:rsidR="00573D39" w:rsidRPr="00011F95">
        <w:rPr>
          <w:rFonts w:cstheme="minorHAnsi"/>
          <w:sz w:val="20"/>
          <w:szCs w:val="20"/>
        </w:rPr>
        <w:t xml:space="preserve"> </w:t>
      </w:r>
      <w:r w:rsidRPr="00011F95">
        <w:rPr>
          <w:rFonts w:cstheme="minorHAnsi"/>
          <w:sz w:val="20"/>
          <w:szCs w:val="20"/>
        </w:rPr>
        <w:t>zakresu,</w:t>
      </w:r>
    </w:p>
    <w:p w14:paraId="4664DABB"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faktur VAT lub rachunków wystawionych przez podwykonawców za wykonane przez</w:t>
      </w:r>
      <w:r w:rsidR="00573D39" w:rsidRPr="00011F95">
        <w:rPr>
          <w:rFonts w:cstheme="minorHAnsi"/>
          <w:sz w:val="20"/>
          <w:szCs w:val="20"/>
        </w:rPr>
        <w:t xml:space="preserve"> nich </w:t>
      </w:r>
      <w:r w:rsidRPr="00011F95">
        <w:rPr>
          <w:rFonts w:cstheme="minorHAnsi"/>
          <w:sz w:val="20"/>
          <w:szCs w:val="20"/>
        </w:rPr>
        <w:t>roboty, dostawy lub usługi zaakceptowanych przez Zamawiającego,</w:t>
      </w:r>
    </w:p>
    <w:p w14:paraId="262822DC"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kopie przelewów bankowych i innych dowodów zapłaty potwierdzających dokonanie płatności,</w:t>
      </w:r>
    </w:p>
    <w:p w14:paraId="6CCE0D1D" w14:textId="77777777" w:rsidR="0076288D" w:rsidRPr="00011F95" w:rsidRDefault="0076288D" w:rsidP="007620DB">
      <w:pPr>
        <w:pStyle w:val="Akapitzlist"/>
        <w:numPr>
          <w:ilvl w:val="1"/>
          <w:numId w:val="11"/>
        </w:numPr>
        <w:spacing w:after="0" w:line="240" w:lineRule="auto"/>
        <w:ind w:left="426" w:hanging="426"/>
        <w:jc w:val="both"/>
        <w:rPr>
          <w:rFonts w:cstheme="minorHAnsi"/>
          <w:sz w:val="20"/>
          <w:szCs w:val="20"/>
        </w:rPr>
      </w:pPr>
      <w:r w:rsidRPr="00011F95">
        <w:rPr>
          <w:rFonts w:cstheme="minorHAnsi"/>
          <w:sz w:val="20"/>
          <w:szCs w:val="20"/>
        </w:rPr>
        <w:t>w przypadku braku robót budowlanych, dostaw lub usług zr</w:t>
      </w:r>
      <w:r w:rsidR="00573D39" w:rsidRPr="00011F95">
        <w:rPr>
          <w:rFonts w:cstheme="minorHAnsi"/>
          <w:sz w:val="20"/>
          <w:szCs w:val="20"/>
        </w:rPr>
        <w:t xml:space="preserve">ealizowanych przez podwykonawcę </w:t>
      </w:r>
      <w:r w:rsidRPr="00011F95">
        <w:rPr>
          <w:rFonts w:cstheme="minorHAnsi"/>
          <w:sz w:val="20"/>
          <w:szCs w:val="20"/>
        </w:rPr>
        <w:t>przed dniem odbioru częściowego robót budowlanych, lub jeże</w:t>
      </w:r>
      <w:r w:rsidR="00573D39" w:rsidRPr="00011F95">
        <w:rPr>
          <w:rFonts w:cstheme="minorHAnsi"/>
          <w:sz w:val="20"/>
          <w:szCs w:val="20"/>
        </w:rPr>
        <w:t xml:space="preserve">li roszczenia podwykonawców nie </w:t>
      </w:r>
      <w:r w:rsidRPr="00011F95">
        <w:rPr>
          <w:rFonts w:cstheme="minorHAnsi"/>
          <w:sz w:val="20"/>
          <w:szCs w:val="20"/>
        </w:rPr>
        <w:t>były jeszcze wymagalne, oświadczenie podwykonawców w tym zakresie.</w:t>
      </w:r>
    </w:p>
    <w:p w14:paraId="524F765B" w14:textId="77777777" w:rsidR="00011F95" w:rsidRPr="00E00337" w:rsidRDefault="00011F95" w:rsidP="00E00337">
      <w:pPr>
        <w:spacing w:after="0" w:line="240" w:lineRule="auto"/>
        <w:jc w:val="both"/>
        <w:rPr>
          <w:rFonts w:cstheme="minorHAnsi"/>
          <w:sz w:val="20"/>
          <w:szCs w:val="20"/>
        </w:rPr>
      </w:pPr>
    </w:p>
    <w:p w14:paraId="4D7C58A6" w14:textId="1B3E5EF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6</w:t>
      </w:r>
    </w:p>
    <w:p w14:paraId="3661BF1B" w14:textId="43AD47B0" w:rsidR="0076288D" w:rsidRDefault="0076288D" w:rsidP="000B359D">
      <w:pPr>
        <w:spacing w:after="0" w:line="240" w:lineRule="auto"/>
        <w:jc w:val="both"/>
        <w:rPr>
          <w:rFonts w:cstheme="minorHAnsi"/>
          <w:sz w:val="20"/>
          <w:szCs w:val="20"/>
        </w:rPr>
      </w:pPr>
      <w:r w:rsidRPr="000B359D">
        <w:rPr>
          <w:rFonts w:cstheme="minorHAnsi"/>
          <w:sz w:val="20"/>
          <w:szCs w:val="20"/>
        </w:rPr>
        <w:t>Warunki określone w § 1</w:t>
      </w:r>
      <w:r w:rsidR="009B5A11">
        <w:rPr>
          <w:rFonts w:cstheme="minorHAnsi"/>
          <w:sz w:val="20"/>
          <w:szCs w:val="20"/>
        </w:rPr>
        <w:t>3</w:t>
      </w:r>
      <w:r w:rsidRPr="000B359D">
        <w:rPr>
          <w:rFonts w:cstheme="minorHAnsi"/>
          <w:sz w:val="20"/>
          <w:szCs w:val="20"/>
        </w:rPr>
        <w:t xml:space="preserve"> ust. 2-12 stosuje się odpow</w:t>
      </w:r>
      <w:r w:rsidR="00573D39" w:rsidRPr="000B359D">
        <w:rPr>
          <w:rFonts w:cstheme="minorHAnsi"/>
          <w:sz w:val="20"/>
          <w:szCs w:val="20"/>
        </w:rPr>
        <w:t>iednio do umów o podwykonawstwo</w:t>
      </w:r>
      <w:r w:rsidR="00D11EFD">
        <w:rPr>
          <w:rFonts w:cstheme="minorHAnsi"/>
          <w:sz w:val="20"/>
          <w:szCs w:val="20"/>
        </w:rPr>
        <w:t>,</w:t>
      </w:r>
      <w:r w:rsidR="00573D39" w:rsidRPr="000B359D">
        <w:rPr>
          <w:rFonts w:cstheme="minorHAnsi"/>
          <w:sz w:val="20"/>
          <w:szCs w:val="20"/>
        </w:rPr>
        <w:t xml:space="preserve"> </w:t>
      </w:r>
      <w:r w:rsidRPr="000B359D">
        <w:rPr>
          <w:rFonts w:cstheme="minorHAnsi"/>
          <w:sz w:val="20"/>
          <w:szCs w:val="20"/>
        </w:rPr>
        <w:t>zawierany</w:t>
      </w:r>
      <w:r w:rsidR="00D11EFD">
        <w:rPr>
          <w:rFonts w:cstheme="minorHAnsi"/>
          <w:sz w:val="20"/>
          <w:szCs w:val="20"/>
        </w:rPr>
        <w:t>ch</w:t>
      </w:r>
      <w:r w:rsidRPr="000B359D">
        <w:rPr>
          <w:rFonts w:cstheme="minorHAnsi"/>
          <w:sz w:val="20"/>
          <w:szCs w:val="20"/>
        </w:rPr>
        <w:t xml:space="preserve"> przez podwykonawców z dalszymi podwykonawcami.</w:t>
      </w:r>
    </w:p>
    <w:p w14:paraId="5EED50BD" w14:textId="77777777" w:rsidR="00E00337" w:rsidRDefault="00E00337" w:rsidP="00E00337">
      <w:pPr>
        <w:spacing w:after="0" w:line="240" w:lineRule="auto"/>
        <w:rPr>
          <w:rFonts w:cstheme="minorHAnsi"/>
          <w:b/>
          <w:bCs/>
          <w:sz w:val="20"/>
          <w:szCs w:val="20"/>
        </w:rPr>
      </w:pPr>
    </w:p>
    <w:p w14:paraId="513F4C02"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Zatrudnienie</w:t>
      </w:r>
    </w:p>
    <w:p w14:paraId="0453D168" w14:textId="44B7DE55"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7</w:t>
      </w:r>
    </w:p>
    <w:p w14:paraId="1E952CBE" w14:textId="27302454"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Zamawiający wymaga zatrudnienia na podstawie umowy o pracę przez Wykonawcę lub</w:t>
      </w:r>
      <w:r w:rsidR="002E3656" w:rsidRPr="00011F95">
        <w:rPr>
          <w:rFonts w:cstheme="minorHAnsi"/>
          <w:sz w:val="20"/>
          <w:szCs w:val="20"/>
        </w:rPr>
        <w:t xml:space="preserve">  </w:t>
      </w:r>
      <w:r w:rsidRPr="00011F95">
        <w:rPr>
          <w:rFonts w:cstheme="minorHAnsi"/>
          <w:sz w:val="20"/>
          <w:szCs w:val="20"/>
        </w:rPr>
        <w:t xml:space="preserve">podwykonawcę </w:t>
      </w:r>
      <w:r w:rsidR="00B33795" w:rsidRPr="00B33795">
        <w:rPr>
          <w:rFonts w:eastAsia="Times New Roman" w:cstheme="minorHAnsi"/>
          <w:b/>
          <w:bCs/>
          <w:sz w:val="20"/>
          <w:szCs w:val="20"/>
        </w:rPr>
        <w:t xml:space="preserve">min. </w:t>
      </w:r>
      <w:r w:rsidR="00236B4C">
        <w:rPr>
          <w:rFonts w:eastAsia="Times New Roman" w:cstheme="minorHAnsi"/>
          <w:b/>
          <w:bCs/>
          <w:sz w:val="20"/>
          <w:szCs w:val="20"/>
        </w:rPr>
        <w:t>4</w:t>
      </w:r>
      <w:r w:rsidR="00B33795">
        <w:rPr>
          <w:rFonts w:eastAsia="Times New Roman" w:cstheme="minorHAnsi"/>
          <w:sz w:val="20"/>
          <w:szCs w:val="20"/>
        </w:rPr>
        <w:t xml:space="preserve"> </w:t>
      </w:r>
      <w:r w:rsidRPr="00011F95">
        <w:rPr>
          <w:rFonts w:cstheme="minorHAnsi"/>
          <w:sz w:val="20"/>
          <w:szCs w:val="20"/>
        </w:rPr>
        <w:t>osób wykonujących wszelkie czynności wchodząc</w:t>
      </w:r>
      <w:r w:rsidR="002E3656" w:rsidRPr="00011F95">
        <w:rPr>
          <w:rFonts w:cstheme="minorHAnsi"/>
          <w:sz w:val="20"/>
          <w:szCs w:val="20"/>
        </w:rPr>
        <w:t xml:space="preserve">e w tzw. koszty bezpośrednie na </w:t>
      </w:r>
      <w:r w:rsidRPr="00011F95">
        <w:rPr>
          <w:rFonts w:cstheme="minorHAnsi"/>
          <w:sz w:val="20"/>
          <w:szCs w:val="20"/>
        </w:rPr>
        <w:t xml:space="preserve">podstawie umowy o pracę. Wymóg ten dotyczy osób, które </w:t>
      </w:r>
      <w:r w:rsidR="002E3656" w:rsidRPr="00011F95">
        <w:rPr>
          <w:rFonts w:cstheme="minorHAnsi"/>
          <w:sz w:val="20"/>
          <w:szCs w:val="20"/>
        </w:rPr>
        <w:t xml:space="preserve">wykonują czynności bezpośrednio </w:t>
      </w:r>
      <w:r w:rsidRPr="00011F95">
        <w:rPr>
          <w:rFonts w:cstheme="minorHAnsi"/>
          <w:sz w:val="20"/>
          <w:szCs w:val="20"/>
        </w:rPr>
        <w:t>związane z robotami budowlanymi w zakresie realizacji</w:t>
      </w:r>
      <w:r w:rsidR="002E3656" w:rsidRPr="00011F95">
        <w:rPr>
          <w:rFonts w:cstheme="minorHAnsi"/>
          <w:sz w:val="20"/>
          <w:szCs w:val="20"/>
        </w:rPr>
        <w:t xml:space="preserve"> przedmiotu umowy w ilości osób </w:t>
      </w:r>
      <w:r w:rsidRPr="00011F95">
        <w:rPr>
          <w:rFonts w:cstheme="minorHAnsi"/>
          <w:sz w:val="20"/>
          <w:szCs w:val="20"/>
        </w:rPr>
        <w:t xml:space="preserve">niezbędnej do ich realizacji, </w:t>
      </w:r>
      <w:r w:rsidRPr="00B33795">
        <w:rPr>
          <w:rFonts w:cstheme="minorHAnsi"/>
          <w:sz w:val="20"/>
          <w:szCs w:val="20"/>
          <w:u w:val="single"/>
        </w:rPr>
        <w:t>w tym pracownik budowy – robot</w:t>
      </w:r>
      <w:r w:rsidR="009009A1" w:rsidRPr="00B33795">
        <w:rPr>
          <w:rFonts w:cstheme="minorHAnsi"/>
          <w:sz w:val="20"/>
          <w:szCs w:val="20"/>
          <w:u w:val="single"/>
        </w:rPr>
        <w:t xml:space="preserve">y drogowe </w:t>
      </w:r>
      <w:r w:rsidR="009009A1">
        <w:rPr>
          <w:rFonts w:cstheme="minorHAnsi"/>
          <w:sz w:val="20"/>
          <w:szCs w:val="20"/>
        </w:rPr>
        <w:t>,</w:t>
      </w:r>
      <w:r w:rsidR="002E3656" w:rsidRPr="00011F95">
        <w:rPr>
          <w:rFonts w:cstheme="minorHAnsi"/>
          <w:sz w:val="20"/>
          <w:szCs w:val="20"/>
        </w:rPr>
        <w:t xml:space="preserve"> jeżeli </w:t>
      </w:r>
      <w:r w:rsidRPr="00011F95">
        <w:rPr>
          <w:rFonts w:cstheme="minorHAnsi"/>
          <w:sz w:val="20"/>
          <w:szCs w:val="20"/>
        </w:rPr>
        <w:t>wykonywanie tych czynności polega na wykonywaniu pracy</w:t>
      </w:r>
      <w:r w:rsidR="002E3656" w:rsidRPr="00011F95">
        <w:rPr>
          <w:rFonts w:cstheme="minorHAnsi"/>
          <w:sz w:val="20"/>
          <w:szCs w:val="20"/>
        </w:rPr>
        <w:t xml:space="preserve"> w rozumieniu przepisów Kodeksu </w:t>
      </w:r>
      <w:r w:rsidRPr="00011F95">
        <w:rPr>
          <w:rFonts w:cstheme="minorHAnsi"/>
          <w:sz w:val="20"/>
          <w:szCs w:val="20"/>
        </w:rPr>
        <w:t xml:space="preserve">pracy, o ile czynności te nie będą wykonywane przez osobę w </w:t>
      </w:r>
      <w:r w:rsidR="002E3656" w:rsidRPr="00011F95">
        <w:rPr>
          <w:rFonts w:cstheme="minorHAnsi"/>
          <w:sz w:val="20"/>
          <w:szCs w:val="20"/>
        </w:rPr>
        <w:t xml:space="preserve">ramach prowadzonej działalności </w:t>
      </w:r>
      <w:r w:rsidRPr="00011F95">
        <w:rPr>
          <w:rFonts w:cstheme="minorHAnsi"/>
          <w:sz w:val="20"/>
          <w:szCs w:val="20"/>
        </w:rPr>
        <w:t>gospodarczej.</w:t>
      </w:r>
    </w:p>
    <w:p w14:paraId="5BE24412" w14:textId="0413CF71"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terminie do 10 dni roboczych od zawarcia umowy Wykonawc</w:t>
      </w:r>
      <w:r w:rsidR="002E3656" w:rsidRPr="00011F95">
        <w:rPr>
          <w:rFonts w:cstheme="minorHAnsi"/>
          <w:sz w:val="20"/>
          <w:szCs w:val="20"/>
        </w:rPr>
        <w:t xml:space="preserve">a przedłoży Zamawiającemu wykaz </w:t>
      </w:r>
      <w:r w:rsidRPr="00011F95">
        <w:rPr>
          <w:rFonts w:cstheme="minorHAnsi"/>
          <w:sz w:val="20"/>
          <w:szCs w:val="20"/>
        </w:rPr>
        <w:t>pracowników realizujących roboty budowlane objęte niniejszą umową</w:t>
      </w:r>
      <w:r w:rsidR="009D28E5">
        <w:rPr>
          <w:rFonts w:cstheme="minorHAnsi"/>
          <w:sz w:val="20"/>
          <w:szCs w:val="20"/>
        </w:rPr>
        <w:t>,</w:t>
      </w:r>
      <w:r w:rsidRPr="00011F95">
        <w:rPr>
          <w:rFonts w:cstheme="minorHAnsi"/>
          <w:sz w:val="20"/>
          <w:szCs w:val="20"/>
        </w:rPr>
        <w:t xml:space="preserve"> zatrudnionych</w:t>
      </w:r>
      <w:r w:rsidR="002E3656" w:rsidRPr="00011F95">
        <w:rPr>
          <w:rFonts w:cstheme="minorHAnsi"/>
          <w:sz w:val="20"/>
          <w:szCs w:val="20"/>
        </w:rPr>
        <w:t xml:space="preserve"> na podstawie </w:t>
      </w:r>
      <w:r w:rsidRPr="00011F95">
        <w:rPr>
          <w:rFonts w:cstheme="minorHAnsi"/>
          <w:sz w:val="20"/>
          <w:szCs w:val="20"/>
        </w:rPr>
        <w:t>umowy o pracę, o których mowa w ust.1. W przypadku zmi</w:t>
      </w:r>
      <w:r w:rsidR="002E3656" w:rsidRPr="00011F95">
        <w:rPr>
          <w:rFonts w:cstheme="minorHAnsi"/>
          <w:sz w:val="20"/>
          <w:szCs w:val="20"/>
        </w:rPr>
        <w:t xml:space="preserve">any pracowników, Wykonawca jest </w:t>
      </w:r>
      <w:r w:rsidRPr="00011F95">
        <w:rPr>
          <w:rFonts w:cstheme="minorHAnsi"/>
          <w:sz w:val="20"/>
          <w:szCs w:val="20"/>
        </w:rPr>
        <w:t>zobowiązany do bieżącej aktualizacji przedmiotowego wykazu.</w:t>
      </w:r>
    </w:p>
    <w:p w14:paraId="125A5895" w14:textId="5FF2E3A3"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W trakcie realizacji zamówienia Zamawiający uprawnion</w:t>
      </w:r>
      <w:r w:rsidR="002E3656" w:rsidRPr="00011F95">
        <w:rPr>
          <w:rFonts w:cstheme="minorHAnsi"/>
          <w:sz w:val="20"/>
          <w:szCs w:val="20"/>
        </w:rPr>
        <w:t xml:space="preserve">y jest do wykonywania czynności </w:t>
      </w:r>
      <w:r w:rsidRPr="00011F95">
        <w:rPr>
          <w:rFonts w:cstheme="minorHAnsi"/>
          <w:sz w:val="20"/>
          <w:szCs w:val="20"/>
        </w:rPr>
        <w:t xml:space="preserve">kontrolnych wobec Wykonawcy odnośnie </w:t>
      </w:r>
      <w:r w:rsidR="009D28E5">
        <w:rPr>
          <w:rFonts w:cstheme="minorHAnsi"/>
          <w:sz w:val="20"/>
          <w:szCs w:val="20"/>
        </w:rPr>
        <w:t xml:space="preserve">do </w:t>
      </w:r>
      <w:r w:rsidRPr="00011F95">
        <w:rPr>
          <w:rFonts w:cstheme="minorHAnsi"/>
          <w:sz w:val="20"/>
          <w:szCs w:val="20"/>
        </w:rPr>
        <w:t>spełniania prze</w:t>
      </w:r>
      <w:r w:rsidR="002E3656" w:rsidRPr="00011F95">
        <w:rPr>
          <w:rFonts w:cstheme="minorHAnsi"/>
          <w:sz w:val="20"/>
          <w:szCs w:val="20"/>
        </w:rPr>
        <w:t xml:space="preserve">z niego lub podwykonawcę wymogu </w:t>
      </w:r>
      <w:r w:rsidR="00011F95">
        <w:rPr>
          <w:rFonts w:cstheme="minorHAnsi"/>
          <w:sz w:val="20"/>
          <w:szCs w:val="20"/>
        </w:rPr>
        <w:t xml:space="preserve">zatrudnienia na podstawie umowy </w:t>
      </w:r>
      <w:r w:rsidRPr="00011F95">
        <w:rPr>
          <w:rFonts w:cstheme="minorHAnsi"/>
          <w:sz w:val="20"/>
          <w:szCs w:val="20"/>
        </w:rPr>
        <w:t>o pracę osób wykonujący</w:t>
      </w:r>
      <w:r w:rsidR="002E3656" w:rsidRPr="00011F95">
        <w:rPr>
          <w:rFonts w:cstheme="minorHAnsi"/>
          <w:sz w:val="20"/>
          <w:szCs w:val="20"/>
        </w:rPr>
        <w:t xml:space="preserve">ch wskazane w ust. 1 czynności. </w:t>
      </w:r>
      <w:r w:rsidRPr="00011F95">
        <w:rPr>
          <w:rFonts w:cstheme="minorHAnsi"/>
          <w:sz w:val="20"/>
          <w:szCs w:val="20"/>
        </w:rPr>
        <w:t>Zamawiający uprawniony jest do otrzymania w terminie 7 dni roboczych w szczególności:</w:t>
      </w:r>
    </w:p>
    <w:p w14:paraId="2F051124"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zatrudnionego pracownika,</w:t>
      </w:r>
    </w:p>
    <w:p w14:paraId="706F50B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oświadczenia Wykonawcy lub podwykonawcy o zatru</w:t>
      </w:r>
      <w:r w:rsidR="002E3656" w:rsidRPr="00011F95">
        <w:rPr>
          <w:rFonts w:cstheme="minorHAnsi"/>
          <w:sz w:val="20"/>
          <w:szCs w:val="20"/>
        </w:rPr>
        <w:t>dnieniu pracownika na podstawie</w:t>
      </w:r>
      <w:r w:rsidRPr="00011F95">
        <w:rPr>
          <w:rFonts w:cstheme="minorHAnsi"/>
          <w:sz w:val="20"/>
          <w:szCs w:val="20"/>
        </w:rPr>
        <w:t xml:space="preserve"> umowy o pracę,</w:t>
      </w:r>
    </w:p>
    <w:p w14:paraId="797876FC" w14:textId="17900774" w:rsidR="0076288D" w:rsidRPr="00011F95" w:rsidRDefault="0076288D" w:rsidP="00741564">
      <w:pPr>
        <w:pStyle w:val="Akapitzlist"/>
        <w:numPr>
          <w:ilvl w:val="1"/>
          <w:numId w:val="20"/>
        </w:numPr>
        <w:spacing w:after="0" w:line="240" w:lineRule="auto"/>
        <w:ind w:left="426" w:hanging="426"/>
        <w:rPr>
          <w:rFonts w:cstheme="minorHAnsi"/>
          <w:sz w:val="20"/>
          <w:szCs w:val="20"/>
        </w:rPr>
      </w:pPr>
      <w:r w:rsidRPr="00011F95">
        <w:rPr>
          <w:rFonts w:cstheme="minorHAnsi"/>
          <w:sz w:val="20"/>
          <w:szCs w:val="20"/>
        </w:rPr>
        <w:t>poświadczonej za zgodność z oryginałem</w:t>
      </w:r>
      <w:r w:rsidR="009D28E5">
        <w:rPr>
          <w:rFonts w:cstheme="minorHAnsi"/>
          <w:sz w:val="20"/>
          <w:szCs w:val="20"/>
        </w:rPr>
        <w:t xml:space="preserve"> zanonimizowanej</w:t>
      </w:r>
      <w:r w:rsidRPr="00011F95">
        <w:rPr>
          <w:rFonts w:cstheme="minorHAnsi"/>
          <w:sz w:val="20"/>
          <w:szCs w:val="20"/>
        </w:rPr>
        <w:t xml:space="preserve"> kopii umowy o pracę zatrudnionego pracownika,</w:t>
      </w:r>
    </w:p>
    <w:p w14:paraId="1D79A127" w14:textId="77777777" w:rsidR="0076288D" w:rsidRPr="00011F95" w:rsidRDefault="0076288D" w:rsidP="00741564">
      <w:pPr>
        <w:pStyle w:val="Akapitzlist"/>
        <w:numPr>
          <w:ilvl w:val="1"/>
          <w:numId w:val="20"/>
        </w:numPr>
        <w:spacing w:after="0" w:line="240" w:lineRule="auto"/>
        <w:ind w:left="426" w:hanging="426"/>
        <w:jc w:val="both"/>
        <w:rPr>
          <w:rFonts w:cstheme="minorHAnsi"/>
          <w:sz w:val="20"/>
          <w:szCs w:val="20"/>
        </w:rPr>
      </w:pPr>
      <w:r w:rsidRPr="00011F95">
        <w:rPr>
          <w:rFonts w:cstheme="minorHAnsi"/>
          <w:sz w:val="20"/>
          <w:szCs w:val="20"/>
        </w:rPr>
        <w:t>wyjaśnień w przypadku wątpliwości w zakresie potwierdz</w:t>
      </w:r>
      <w:r w:rsidR="00211FAA" w:rsidRPr="00011F95">
        <w:rPr>
          <w:rFonts w:cstheme="minorHAnsi"/>
          <w:sz w:val="20"/>
          <w:szCs w:val="20"/>
        </w:rPr>
        <w:t xml:space="preserve">enia zatrudnienia pracownika na </w:t>
      </w:r>
      <w:r w:rsidRPr="00011F95">
        <w:rPr>
          <w:rFonts w:cstheme="minorHAnsi"/>
          <w:sz w:val="20"/>
          <w:szCs w:val="20"/>
        </w:rPr>
        <w:t>podstawie umowy o pracę - zawierających informacje, w</w:t>
      </w:r>
      <w:r w:rsidR="00211FAA" w:rsidRPr="00011F95">
        <w:rPr>
          <w:rFonts w:cstheme="minorHAnsi"/>
          <w:sz w:val="20"/>
          <w:szCs w:val="20"/>
        </w:rPr>
        <w:t xml:space="preserve"> tym dane osobowe, niezbędne do </w:t>
      </w:r>
      <w:r w:rsidRPr="00011F95">
        <w:rPr>
          <w:rFonts w:cstheme="minorHAnsi"/>
          <w:sz w:val="20"/>
          <w:szCs w:val="20"/>
        </w:rPr>
        <w:t xml:space="preserve">weryfikacji zatrudnienia na podstawie umowy o pracę, </w:t>
      </w:r>
      <w:r w:rsidR="00211FAA" w:rsidRPr="00011F95">
        <w:rPr>
          <w:rFonts w:cstheme="minorHAnsi"/>
          <w:sz w:val="20"/>
          <w:szCs w:val="20"/>
        </w:rPr>
        <w:t xml:space="preserve">w szczególności imię i nazwisko </w:t>
      </w:r>
      <w:r w:rsidRPr="00011F95">
        <w:rPr>
          <w:rFonts w:cstheme="minorHAnsi"/>
          <w:sz w:val="20"/>
          <w:szCs w:val="20"/>
        </w:rPr>
        <w:t>zatrudnionego pracownika, datę zawarcia umowy o pracę</w:t>
      </w:r>
      <w:r w:rsidR="00211FAA" w:rsidRPr="00011F95">
        <w:rPr>
          <w:rFonts w:cstheme="minorHAnsi"/>
          <w:sz w:val="20"/>
          <w:szCs w:val="20"/>
        </w:rPr>
        <w:t xml:space="preserve">, rodzaj umowy o pracę i zakres </w:t>
      </w:r>
      <w:r w:rsidRPr="00011F95">
        <w:rPr>
          <w:rFonts w:cstheme="minorHAnsi"/>
          <w:sz w:val="20"/>
          <w:szCs w:val="20"/>
        </w:rPr>
        <w:t>obowiązków pracownika.</w:t>
      </w:r>
    </w:p>
    <w:p w14:paraId="5E281588"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Niespełnienie przez wykonawcę lub podwykonawcę wymogu zatrudnienia na podstawie umowy o</w:t>
      </w:r>
      <w:r w:rsidR="00211FAA" w:rsidRPr="00011F95">
        <w:rPr>
          <w:rFonts w:cstheme="minorHAnsi"/>
          <w:sz w:val="20"/>
          <w:szCs w:val="20"/>
        </w:rPr>
        <w:t xml:space="preserve"> </w:t>
      </w:r>
      <w:r w:rsidRPr="00011F95">
        <w:rPr>
          <w:rFonts w:cstheme="minorHAnsi"/>
          <w:sz w:val="20"/>
          <w:szCs w:val="20"/>
        </w:rPr>
        <w:t>pracę osób wykonujących wskazane w ust.1 czynności s</w:t>
      </w:r>
      <w:r w:rsidR="00211FAA" w:rsidRPr="00011F95">
        <w:rPr>
          <w:rFonts w:cstheme="minorHAnsi"/>
          <w:sz w:val="20"/>
          <w:szCs w:val="20"/>
        </w:rPr>
        <w:t xml:space="preserve">kutkować będzie naliczeniem kar </w:t>
      </w:r>
      <w:r w:rsidRPr="00011F95">
        <w:rPr>
          <w:rFonts w:cstheme="minorHAnsi"/>
          <w:sz w:val="20"/>
          <w:szCs w:val="20"/>
        </w:rPr>
        <w:t>umownych.</w:t>
      </w:r>
    </w:p>
    <w:p w14:paraId="42CEDD5F" w14:textId="77777777" w:rsidR="0076288D" w:rsidRPr="00011F95"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 xml:space="preserve">W przypadku uzasadnionych wątpliwości co do przestrzegania </w:t>
      </w:r>
      <w:r w:rsidR="00211FAA" w:rsidRPr="00011F95">
        <w:rPr>
          <w:rFonts w:cstheme="minorHAnsi"/>
          <w:sz w:val="20"/>
          <w:szCs w:val="20"/>
        </w:rPr>
        <w:t xml:space="preserve">prawa pracy przez wykonawcę lub </w:t>
      </w:r>
      <w:r w:rsidRPr="00011F95">
        <w:rPr>
          <w:rFonts w:cstheme="minorHAnsi"/>
          <w:sz w:val="20"/>
          <w:szCs w:val="20"/>
        </w:rPr>
        <w:t>podwykonawcę, Zamawiający może zwrócić się o przeprowa</w:t>
      </w:r>
      <w:r w:rsidR="00211FAA" w:rsidRPr="00011F95">
        <w:rPr>
          <w:rFonts w:cstheme="minorHAnsi"/>
          <w:sz w:val="20"/>
          <w:szCs w:val="20"/>
        </w:rPr>
        <w:t xml:space="preserve">dzenie kontroli przez Państwową </w:t>
      </w:r>
      <w:r w:rsidRPr="00011F95">
        <w:rPr>
          <w:rFonts w:cstheme="minorHAnsi"/>
          <w:sz w:val="20"/>
          <w:szCs w:val="20"/>
        </w:rPr>
        <w:t>Inspekcję Pracy.</w:t>
      </w:r>
    </w:p>
    <w:p w14:paraId="150F4C9F" w14:textId="77777777" w:rsidR="0076288D" w:rsidRDefault="0076288D" w:rsidP="00741564">
      <w:pPr>
        <w:pStyle w:val="Akapitzlist"/>
        <w:numPr>
          <w:ilvl w:val="0"/>
          <w:numId w:val="20"/>
        </w:numPr>
        <w:spacing w:after="0" w:line="240" w:lineRule="auto"/>
        <w:ind w:left="0" w:hanging="426"/>
        <w:jc w:val="both"/>
        <w:rPr>
          <w:rFonts w:cstheme="minorHAnsi"/>
          <w:sz w:val="20"/>
          <w:szCs w:val="20"/>
        </w:rPr>
      </w:pPr>
      <w:r w:rsidRPr="00011F95">
        <w:rPr>
          <w:rFonts w:cstheme="minorHAnsi"/>
          <w:sz w:val="20"/>
          <w:szCs w:val="20"/>
        </w:rPr>
        <w:t>Jeżeli pomimo niespełnienia powyższych wymogów na bud</w:t>
      </w:r>
      <w:r w:rsidR="00C53B5F" w:rsidRPr="00011F95">
        <w:rPr>
          <w:rFonts w:cstheme="minorHAnsi"/>
          <w:sz w:val="20"/>
          <w:szCs w:val="20"/>
        </w:rPr>
        <w:t>owie będzie przebywać osoba nie</w:t>
      </w:r>
      <w:r w:rsidRPr="00011F95">
        <w:rPr>
          <w:rFonts w:cstheme="minorHAnsi"/>
          <w:sz w:val="20"/>
          <w:szCs w:val="20"/>
        </w:rPr>
        <w:t>zatrudniona na umowę o pracę, co zostanie ustalone przez Z</w:t>
      </w:r>
      <w:r w:rsidR="00211FAA" w:rsidRPr="00011F95">
        <w:rPr>
          <w:rFonts w:cstheme="minorHAnsi"/>
          <w:sz w:val="20"/>
          <w:szCs w:val="20"/>
        </w:rPr>
        <w:t xml:space="preserve">amawiającego, osoba taka będzie </w:t>
      </w:r>
      <w:r w:rsidRPr="00011F95">
        <w:rPr>
          <w:rFonts w:cstheme="minorHAnsi"/>
          <w:sz w:val="20"/>
          <w:szCs w:val="20"/>
        </w:rPr>
        <w:t xml:space="preserve">musiała opuścić plac budowy, a Wykonawca </w:t>
      </w:r>
      <w:r w:rsidRPr="00011F95">
        <w:rPr>
          <w:rFonts w:cstheme="minorHAnsi"/>
          <w:sz w:val="20"/>
          <w:szCs w:val="20"/>
        </w:rPr>
        <w:lastRenderedPageBreak/>
        <w:t>zapłaci karę umowną</w:t>
      </w:r>
      <w:r w:rsidR="00211FAA" w:rsidRPr="00011F95">
        <w:rPr>
          <w:rFonts w:cstheme="minorHAnsi"/>
          <w:sz w:val="20"/>
          <w:szCs w:val="20"/>
        </w:rPr>
        <w:t xml:space="preserve">. Fakt przebywania takiej osoby </w:t>
      </w:r>
      <w:r w:rsidRPr="00011F95">
        <w:rPr>
          <w:rFonts w:cstheme="minorHAnsi"/>
          <w:sz w:val="20"/>
          <w:szCs w:val="20"/>
        </w:rPr>
        <w:t>na budowie musi zostać potwierdzony pisemną notatką sporządzoną przez Zamawiającego.</w:t>
      </w:r>
    </w:p>
    <w:p w14:paraId="06FB31B4" w14:textId="0B7A9C6D" w:rsidR="00011F95" w:rsidRDefault="00011F95" w:rsidP="00011F95">
      <w:pPr>
        <w:pStyle w:val="Akapitzlist"/>
        <w:spacing w:after="0" w:line="240" w:lineRule="auto"/>
        <w:ind w:left="0"/>
        <w:jc w:val="both"/>
        <w:rPr>
          <w:rFonts w:cstheme="minorHAnsi"/>
          <w:sz w:val="20"/>
          <w:szCs w:val="20"/>
        </w:rPr>
      </w:pPr>
    </w:p>
    <w:p w14:paraId="79CFA64F" w14:textId="2E2C250E" w:rsidR="009D28E5" w:rsidRDefault="009D28E5" w:rsidP="00011F95">
      <w:pPr>
        <w:pStyle w:val="Akapitzlist"/>
        <w:spacing w:after="0" w:line="240" w:lineRule="auto"/>
        <w:ind w:left="0"/>
        <w:jc w:val="both"/>
        <w:rPr>
          <w:rFonts w:cstheme="minorHAnsi"/>
          <w:sz w:val="20"/>
          <w:szCs w:val="20"/>
        </w:rPr>
      </w:pPr>
    </w:p>
    <w:p w14:paraId="6E964367" w14:textId="15A4C4E6" w:rsidR="009D28E5" w:rsidRDefault="009D28E5" w:rsidP="00011F95">
      <w:pPr>
        <w:pStyle w:val="Akapitzlist"/>
        <w:spacing w:after="0" w:line="240" w:lineRule="auto"/>
        <w:ind w:left="0"/>
        <w:jc w:val="both"/>
        <w:rPr>
          <w:rFonts w:cstheme="minorHAnsi"/>
          <w:sz w:val="20"/>
          <w:szCs w:val="20"/>
        </w:rPr>
      </w:pPr>
    </w:p>
    <w:p w14:paraId="6D227668" w14:textId="77777777" w:rsidR="009D28E5" w:rsidRPr="00011F95" w:rsidRDefault="009D28E5" w:rsidP="00011F95">
      <w:pPr>
        <w:pStyle w:val="Akapitzlist"/>
        <w:spacing w:after="0" w:line="240" w:lineRule="auto"/>
        <w:ind w:left="0"/>
        <w:jc w:val="both"/>
        <w:rPr>
          <w:rFonts w:cstheme="minorHAnsi"/>
          <w:sz w:val="20"/>
          <w:szCs w:val="20"/>
        </w:rPr>
      </w:pPr>
    </w:p>
    <w:p w14:paraId="6DAE73DF"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terminu</w:t>
      </w:r>
    </w:p>
    <w:p w14:paraId="58A015AA" w14:textId="14D8B212"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r w:rsidR="009B5A11">
        <w:rPr>
          <w:rFonts w:cstheme="minorHAnsi"/>
          <w:b/>
          <w:bCs/>
          <w:sz w:val="20"/>
          <w:szCs w:val="20"/>
        </w:rPr>
        <w:t>8</w:t>
      </w:r>
    </w:p>
    <w:p w14:paraId="106C0B14" w14:textId="77777777" w:rsidR="0076288D" w:rsidRPr="00011F95" w:rsidRDefault="0076288D" w:rsidP="00011F95">
      <w:pPr>
        <w:pStyle w:val="Akapitzlist"/>
        <w:spacing w:after="0" w:line="240" w:lineRule="auto"/>
        <w:ind w:left="0"/>
        <w:jc w:val="both"/>
        <w:rPr>
          <w:rFonts w:cstheme="minorHAnsi"/>
          <w:sz w:val="20"/>
          <w:szCs w:val="20"/>
        </w:rPr>
      </w:pPr>
      <w:r w:rsidRPr="00011F95">
        <w:rPr>
          <w:rFonts w:cstheme="minorHAnsi"/>
          <w:sz w:val="20"/>
          <w:szCs w:val="20"/>
        </w:rPr>
        <w:t>Zamawiający dopuszcza możliwość zmiany terminu wykonania p</w:t>
      </w:r>
      <w:r w:rsidR="00211FAA" w:rsidRPr="00011F95">
        <w:rPr>
          <w:rFonts w:cstheme="minorHAnsi"/>
          <w:sz w:val="20"/>
          <w:szCs w:val="20"/>
        </w:rPr>
        <w:t xml:space="preserve">rzedmiotu umowy przez Wykonawcę </w:t>
      </w:r>
      <w:r w:rsidRPr="00011F95">
        <w:rPr>
          <w:rFonts w:cstheme="minorHAnsi"/>
          <w:sz w:val="20"/>
          <w:szCs w:val="20"/>
        </w:rPr>
        <w:t>jeśli będzie konieczny dodatkowy czas na wykonanie robót budowlanych w przypadku:</w:t>
      </w:r>
    </w:p>
    <w:p w14:paraId="1BF1BC75" w14:textId="77777777" w:rsidR="00D32034" w:rsidRPr="00D32034" w:rsidRDefault="00D32034" w:rsidP="00741564">
      <w:pPr>
        <w:pStyle w:val="Akapitzlist"/>
        <w:numPr>
          <w:ilvl w:val="1"/>
          <w:numId w:val="20"/>
        </w:numPr>
        <w:spacing w:after="0" w:line="240" w:lineRule="auto"/>
        <w:ind w:left="0" w:hanging="426"/>
        <w:jc w:val="both"/>
        <w:rPr>
          <w:rFonts w:cstheme="minorHAnsi"/>
          <w:sz w:val="20"/>
          <w:szCs w:val="20"/>
        </w:rPr>
      </w:pPr>
      <w:r w:rsidRPr="00D32034">
        <w:rPr>
          <w:rFonts w:cstheme="minorHAnsi"/>
          <w:sz w:val="20"/>
          <w:szCs w:val="20"/>
        </w:rPr>
        <w:t>zmiany dokumentacji projektowej lub/i specyfikacji technicznych, o których mowa w § 5 ust.3-5 niniejszej umowy,</w:t>
      </w:r>
    </w:p>
    <w:p w14:paraId="23D7A534"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udokumentowanych opóźnień niezależnych od Wykonawcy,</w:t>
      </w:r>
    </w:p>
    <w:p w14:paraId="22E9876C" w14:textId="77777777" w:rsidR="0076288D" w:rsidRPr="00011F95"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 xml:space="preserve">wystąpienia warunków atmosferycznych uniemożliwiających </w:t>
      </w:r>
      <w:r w:rsidR="00211FAA" w:rsidRPr="00011F95">
        <w:rPr>
          <w:rFonts w:cstheme="minorHAnsi"/>
          <w:sz w:val="20"/>
          <w:szCs w:val="20"/>
        </w:rPr>
        <w:t xml:space="preserve">prawidłowe wykonanie przedmiotu </w:t>
      </w:r>
      <w:r w:rsidRPr="00011F95">
        <w:rPr>
          <w:rFonts w:cstheme="minorHAnsi"/>
          <w:sz w:val="20"/>
          <w:szCs w:val="20"/>
        </w:rPr>
        <w:t>umowy – utrzymujących się co najmniej 5 dni. W takim wypa</w:t>
      </w:r>
      <w:r w:rsidR="00211FAA" w:rsidRPr="00011F95">
        <w:rPr>
          <w:rFonts w:cstheme="minorHAnsi"/>
          <w:sz w:val="20"/>
          <w:szCs w:val="20"/>
        </w:rPr>
        <w:t xml:space="preserve">dku termin wykonania umowy może </w:t>
      </w:r>
      <w:r w:rsidRPr="00011F95">
        <w:rPr>
          <w:rFonts w:cstheme="minorHAnsi"/>
          <w:sz w:val="20"/>
          <w:szCs w:val="20"/>
        </w:rPr>
        <w:t xml:space="preserve">ulec przedłużeniu odpowiednio o ilość dni, w których </w:t>
      </w:r>
      <w:r w:rsidR="00211FAA" w:rsidRPr="00011F95">
        <w:rPr>
          <w:rFonts w:cstheme="minorHAnsi"/>
          <w:sz w:val="20"/>
          <w:szCs w:val="20"/>
        </w:rPr>
        <w:t xml:space="preserve">wystąpiły warunki atmosferyczne </w:t>
      </w:r>
      <w:r w:rsidRPr="00011F95">
        <w:rPr>
          <w:rFonts w:cstheme="minorHAnsi"/>
          <w:sz w:val="20"/>
          <w:szCs w:val="20"/>
        </w:rPr>
        <w:t>uniemożliwiające prawidłowe wykonanie przedmiot</w:t>
      </w:r>
      <w:r w:rsidR="00211FAA" w:rsidRPr="00011F95">
        <w:rPr>
          <w:rFonts w:cstheme="minorHAnsi"/>
          <w:sz w:val="20"/>
          <w:szCs w:val="20"/>
        </w:rPr>
        <w:t xml:space="preserve">u umowy. Wykonawca ma obowiązek </w:t>
      </w:r>
      <w:r w:rsidRPr="00011F95">
        <w:rPr>
          <w:rFonts w:cstheme="minorHAnsi"/>
          <w:sz w:val="20"/>
          <w:szCs w:val="20"/>
        </w:rPr>
        <w:t>udokumentowania tego faktu oraz uzyskania potwierdzenia inspektora nadzoru inwestorskiego,</w:t>
      </w:r>
    </w:p>
    <w:p w14:paraId="73FCF14E" w14:textId="77777777" w:rsidR="0076288D" w:rsidRDefault="0076288D" w:rsidP="00741564">
      <w:pPr>
        <w:pStyle w:val="Akapitzlist"/>
        <w:numPr>
          <w:ilvl w:val="1"/>
          <w:numId w:val="20"/>
        </w:numPr>
        <w:spacing w:after="0" w:line="240" w:lineRule="auto"/>
        <w:ind w:left="0" w:hanging="426"/>
        <w:jc w:val="both"/>
        <w:rPr>
          <w:rFonts w:cstheme="minorHAnsi"/>
          <w:sz w:val="20"/>
          <w:szCs w:val="20"/>
        </w:rPr>
      </w:pPr>
      <w:r w:rsidRPr="00011F95">
        <w:rPr>
          <w:rFonts w:cstheme="minorHAnsi"/>
          <w:sz w:val="20"/>
          <w:szCs w:val="20"/>
        </w:rPr>
        <w:t>siły wyższej.</w:t>
      </w:r>
    </w:p>
    <w:p w14:paraId="49C22A95" w14:textId="77777777" w:rsidR="00011F95" w:rsidRPr="00011F95" w:rsidRDefault="00011F95" w:rsidP="00011F95">
      <w:pPr>
        <w:pStyle w:val="Akapitzlist"/>
        <w:spacing w:after="0" w:line="240" w:lineRule="auto"/>
        <w:ind w:left="0"/>
        <w:jc w:val="both"/>
        <w:rPr>
          <w:rFonts w:cstheme="minorHAnsi"/>
          <w:sz w:val="20"/>
          <w:szCs w:val="20"/>
        </w:rPr>
      </w:pPr>
    </w:p>
    <w:p w14:paraId="38E869AD"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Zmiana umowy</w:t>
      </w:r>
    </w:p>
    <w:p w14:paraId="472AD9A1" w14:textId="73552878"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xml:space="preserve">§ </w:t>
      </w:r>
      <w:r w:rsidR="009B5A11">
        <w:rPr>
          <w:rFonts w:cstheme="minorHAnsi"/>
          <w:b/>
          <w:bCs/>
          <w:sz w:val="20"/>
          <w:szCs w:val="20"/>
        </w:rPr>
        <w:t>19</w:t>
      </w:r>
    </w:p>
    <w:p w14:paraId="51EBCFC7" w14:textId="77777777" w:rsidR="0076288D" w:rsidRPr="000B359D" w:rsidRDefault="0076288D" w:rsidP="000B359D">
      <w:pPr>
        <w:spacing w:after="0" w:line="240" w:lineRule="auto"/>
        <w:jc w:val="both"/>
        <w:rPr>
          <w:rFonts w:cstheme="minorHAnsi"/>
          <w:sz w:val="20"/>
          <w:szCs w:val="20"/>
        </w:rPr>
      </w:pPr>
      <w:r w:rsidRPr="000B359D">
        <w:rPr>
          <w:rFonts w:cstheme="minorHAnsi"/>
          <w:sz w:val="20"/>
          <w:szCs w:val="20"/>
        </w:rPr>
        <w:t>Zamawiający dopuszcza możliwość zmiany umowy:</w:t>
      </w:r>
    </w:p>
    <w:p w14:paraId="5E8EDA69" w14:textId="77777777"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nie wykonania części przedmiotu umowy Zamaw</w:t>
      </w:r>
      <w:r w:rsidR="00C53B5F" w:rsidRPr="00011F95">
        <w:rPr>
          <w:rFonts w:cstheme="minorHAnsi"/>
          <w:sz w:val="20"/>
          <w:szCs w:val="20"/>
        </w:rPr>
        <w:t xml:space="preserve">iający może pomniejszyć należne </w:t>
      </w:r>
      <w:r w:rsidRPr="00011F95">
        <w:rPr>
          <w:rFonts w:cstheme="minorHAnsi"/>
          <w:sz w:val="20"/>
          <w:szCs w:val="20"/>
        </w:rPr>
        <w:t>Wykonawcy wynagrodzenie na podstawie cen jednostkowych za</w:t>
      </w:r>
      <w:r w:rsidR="00C53B5F" w:rsidRPr="00011F95">
        <w:rPr>
          <w:rFonts w:cstheme="minorHAnsi"/>
          <w:sz w:val="20"/>
          <w:szCs w:val="20"/>
        </w:rPr>
        <w:t xml:space="preserve">wartych w kosztorysie ofertowym </w:t>
      </w:r>
      <w:r w:rsidRPr="00011F95">
        <w:rPr>
          <w:rFonts w:cstheme="minorHAnsi"/>
          <w:sz w:val="20"/>
          <w:szCs w:val="20"/>
        </w:rPr>
        <w:t>Wykonawcy, z zastrzeżeniem, że łączna wartość niewykonanej c</w:t>
      </w:r>
      <w:r w:rsidR="00C53B5F" w:rsidRPr="00011F95">
        <w:rPr>
          <w:rFonts w:cstheme="minorHAnsi"/>
          <w:sz w:val="20"/>
          <w:szCs w:val="20"/>
        </w:rPr>
        <w:t xml:space="preserve">zęści przedmiotu umowy nie może </w:t>
      </w:r>
      <w:r w:rsidRPr="00011F95">
        <w:rPr>
          <w:rFonts w:cstheme="minorHAnsi"/>
          <w:sz w:val="20"/>
          <w:szCs w:val="20"/>
        </w:rPr>
        <w:t xml:space="preserve">przekraczać 15% wartości pierwotnej umowy. Wykonawcy z tego tytułu nie przysługują </w:t>
      </w:r>
      <w:r w:rsidR="00C53B5F" w:rsidRPr="00011F95">
        <w:rPr>
          <w:rFonts w:cstheme="minorHAnsi"/>
          <w:sz w:val="20"/>
          <w:szCs w:val="20"/>
        </w:rPr>
        <w:t xml:space="preserve">żadne </w:t>
      </w:r>
      <w:r w:rsidRPr="00011F95">
        <w:rPr>
          <w:rFonts w:cstheme="minorHAnsi"/>
          <w:sz w:val="20"/>
          <w:szCs w:val="20"/>
        </w:rPr>
        <w:t>roszczenia, w tym prawo do odszkodowania.</w:t>
      </w:r>
    </w:p>
    <w:p w14:paraId="295DD52C" w14:textId="07880432"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przypadku zawyżonej ilości jednostek przedm</w:t>
      </w:r>
      <w:r w:rsidR="004A02DE">
        <w:rPr>
          <w:rFonts w:cstheme="minorHAnsi"/>
          <w:sz w:val="20"/>
          <w:szCs w:val="20"/>
        </w:rPr>
        <w:t>iaro</w:t>
      </w:r>
      <w:r w:rsidRPr="00011F95">
        <w:rPr>
          <w:rFonts w:cstheme="minorHAnsi"/>
          <w:sz w:val="20"/>
          <w:szCs w:val="20"/>
        </w:rPr>
        <w:t>wych</w:t>
      </w:r>
      <w:r w:rsidR="004A02DE">
        <w:rPr>
          <w:rFonts w:cstheme="minorHAnsi"/>
          <w:sz w:val="20"/>
          <w:szCs w:val="20"/>
        </w:rPr>
        <w:t>,</w:t>
      </w:r>
      <w:r w:rsidRPr="00011F95">
        <w:rPr>
          <w:rFonts w:cstheme="minorHAnsi"/>
          <w:sz w:val="20"/>
          <w:szCs w:val="20"/>
        </w:rPr>
        <w:t xml:space="preserve"> w</w:t>
      </w:r>
      <w:r w:rsidR="00C53B5F" w:rsidRPr="00011F95">
        <w:rPr>
          <w:rFonts w:cstheme="minorHAnsi"/>
          <w:sz w:val="20"/>
          <w:szCs w:val="20"/>
        </w:rPr>
        <w:t xml:space="preserve">skazanych przez Zamawiającego </w:t>
      </w:r>
      <w:r w:rsidR="009009A1">
        <w:rPr>
          <w:rFonts w:cstheme="minorHAnsi"/>
          <w:sz w:val="20"/>
          <w:szCs w:val="20"/>
        </w:rPr>
        <w:br/>
      </w:r>
      <w:r w:rsidR="00C53B5F" w:rsidRPr="00011F95">
        <w:rPr>
          <w:rFonts w:cstheme="minorHAnsi"/>
          <w:sz w:val="20"/>
          <w:szCs w:val="20"/>
        </w:rPr>
        <w:t xml:space="preserve">w </w:t>
      </w:r>
      <w:r w:rsidRPr="00011F95">
        <w:rPr>
          <w:rFonts w:cstheme="minorHAnsi"/>
          <w:sz w:val="20"/>
          <w:szCs w:val="20"/>
        </w:rPr>
        <w:t>przedmiarze robót (na podstawie którego Wykonawca sporządz</w:t>
      </w:r>
      <w:r w:rsidR="00C53B5F" w:rsidRPr="00011F95">
        <w:rPr>
          <w:rFonts w:cstheme="minorHAnsi"/>
          <w:sz w:val="20"/>
          <w:szCs w:val="20"/>
        </w:rPr>
        <w:t xml:space="preserve">ił kosztorys ofertowy i dokonał </w:t>
      </w:r>
      <w:r w:rsidRPr="00011F95">
        <w:rPr>
          <w:rFonts w:cstheme="minorHAnsi"/>
          <w:sz w:val="20"/>
          <w:szCs w:val="20"/>
        </w:rPr>
        <w:t xml:space="preserve">wyceny robót) - </w:t>
      </w:r>
      <w:r w:rsidR="004A02DE">
        <w:rPr>
          <w:rFonts w:cstheme="minorHAnsi"/>
          <w:sz w:val="20"/>
          <w:szCs w:val="20"/>
        </w:rPr>
        <w:br/>
      </w:r>
      <w:r w:rsidRPr="00011F95">
        <w:rPr>
          <w:rFonts w:cstheme="minorHAnsi"/>
          <w:sz w:val="20"/>
          <w:szCs w:val="20"/>
        </w:rPr>
        <w:t>w odniesieniu do rzeczywistej ilości j</w:t>
      </w:r>
      <w:r w:rsidR="00C53B5F" w:rsidRPr="00011F95">
        <w:rPr>
          <w:rFonts w:cstheme="minorHAnsi"/>
          <w:sz w:val="20"/>
          <w:szCs w:val="20"/>
        </w:rPr>
        <w:t xml:space="preserve">ednostek robót wykonanych przez </w:t>
      </w:r>
      <w:r w:rsidRPr="00011F95">
        <w:rPr>
          <w:rFonts w:cstheme="minorHAnsi"/>
          <w:sz w:val="20"/>
          <w:szCs w:val="20"/>
        </w:rPr>
        <w:t>Wykonawcę, z zastrzeżeniem, że łączna wartość potrącenia</w:t>
      </w:r>
      <w:r w:rsidR="00C53B5F" w:rsidRPr="00011F95">
        <w:rPr>
          <w:rFonts w:cstheme="minorHAnsi"/>
          <w:sz w:val="20"/>
          <w:szCs w:val="20"/>
        </w:rPr>
        <w:t xml:space="preserve"> umowy nie może przekraczać 15% </w:t>
      </w:r>
      <w:r w:rsidRPr="00011F95">
        <w:rPr>
          <w:rFonts w:cstheme="minorHAnsi"/>
          <w:sz w:val="20"/>
          <w:szCs w:val="20"/>
        </w:rPr>
        <w:t>wartości pierwotnej umowy</w:t>
      </w:r>
    </w:p>
    <w:p w14:paraId="0FC7C976" w14:textId="50C2D57F" w:rsidR="0076288D" w:rsidRPr="00011F95"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w przypadkach określonych w § 1</w:t>
      </w:r>
      <w:r w:rsidR="009B5A11">
        <w:rPr>
          <w:rFonts w:cstheme="minorHAnsi"/>
          <w:sz w:val="20"/>
          <w:szCs w:val="20"/>
        </w:rPr>
        <w:t>8</w:t>
      </w:r>
      <w:r w:rsidRPr="00011F95">
        <w:rPr>
          <w:rFonts w:cstheme="minorHAnsi"/>
          <w:sz w:val="20"/>
          <w:szCs w:val="20"/>
        </w:rPr>
        <w:t>,</w:t>
      </w:r>
    </w:p>
    <w:p w14:paraId="7E886A7D" w14:textId="77777777" w:rsidR="0076288D" w:rsidRDefault="0076288D" w:rsidP="00741564">
      <w:pPr>
        <w:pStyle w:val="Akapitzlist"/>
        <w:numPr>
          <w:ilvl w:val="1"/>
          <w:numId w:val="16"/>
        </w:numPr>
        <w:spacing w:after="0" w:line="240" w:lineRule="auto"/>
        <w:ind w:left="0" w:hanging="426"/>
        <w:jc w:val="both"/>
        <w:rPr>
          <w:rFonts w:cstheme="minorHAnsi"/>
          <w:sz w:val="20"/>
          <w:szCs w:val="20"/>
        </w:rPr>
      </w:pPr>
      <w:r w:rsidRPr="00011F95">
        <w:rPr>
          <w:rFonts w:cstheme="minorHAnsi"/>
          <w:sz w:val="20"/>
          <w:szCs w:val="20"/>
        </w:rPr>
        <w:t xml:space="preserve">w sytuacji zmiany lub rezygnacji z podwykonawcy, na którego </w:t>
      </w:r>
      <w:r w:rsidR="00C53B5F" w:rsidRPr="00011F95">
        <w:rPr>
          <w:rFonts w:cstheme="minorHAnsi"/>
          <w:sz w:val="20"/>
          <w:szCs w:val="20"/>
        </w:rPr>
        <w:t xml:space="preserve">zasoby wykonawca powołał się na </w:t>
      </w:r>
      <w:r w:rsidRPr="00011F95">
        <w:rPr>
          <w:rFonts w:cstheme="minorHAnsi"/>
          <w:sz w:val="20"/>
          <w:szCs w:val="20"/>
        </w:rPr>
        <w:t>zasadach określonych w art. 118 ustawy Prawo zamówień publicz</w:t>
      </w:r>
      <w:r w:rsidR="00C53B5F" w:rsidRPr="00011F95">
        <w:rPr>
          <w:rFonts w:cstheme="minorHAnsi"/>
          <w:sz w:val="20"/>
          <w:szCs w:val="20"/>
        </w:rPr>
        <w:t xml:space="preserve">nych, wykonawca jest obowiązany </w:t>
      </w:r>
      <w:r w:rsidRPr="00011F95">
        <w:rPr>
          <w:rFonts w:cstheme="minorHAnsi"/>
          <w:sz w:val="20"/>
          <w:szCs w:val="20"/>
        </w:rPr>
        <w:t>wykazać Zamawiającemu</w:t>
      </w:r>
      <w:r w:rsidR="009009A1">
        <w:rPr>
          <w:rFonts w:cstheme="minorHAnsi"/>
          <w:sz w:val="20"/>
          <w:szCs w:val="20"/>
        </w:rPr>
        <w:t>,</w:t>
      </w:r>
      <w:r w:rsidRPr="00011F95">
        <w:rPr>
          <w:rFonts w:cstheme="minorHAnsi"/>
          <w:sz w:val="20"/>
          <w:szCs w:val="20"/>
        </w:rPr>
        <w:t xml:space="preserve"> iż proponowany inny podwykon</w:t>
      </w:r>
      <w:r w:rsidR="00C53B5F" w:rsidRPr="00011F95">
        <w:rPr>
          <w:rFonts w:cstheme="minorHAnsi"/>
          <w:sz w:val="20"/>
          <w:szCs w:val="20"/>
        </w:rPr>
        <w:t>awca lub wykonawca</w:t>
      </w:r>
      <w:r w:rsidR="009009A1">
        <w:rPr>
          <w:rFonts w:cstheme="minorHAnsi"/>
          <w:sz w:val="20"/>
          <w:szCs w:val="20"/>
        </w:rPr>
        <w:t>,</w:t>
      </w:r>
      <w:r w:rsidR="00C53B5F" w:rsidRPr="00011F95">
        <w:rPr>
          <w:rFonts w:cstheme="minorHAnsi"/>
          <w:sz w:val="20"/>
          <w:szCs w:val="20"/>
        </w:rPr>
        <w:t xml:space="preserve"> samodzielnie </w:t>
      </w:r>
      <w:r w:rsidRPr="00011F95">
        <w:rPr>
          <w:rFonts w:cstheme="minorHAnsi"/>
          <w:sz w:val="20"/>
          <w:szCs w:val="20"/>
        </w:rPr>
        <w:t>spełnia warunek w stopniu nie mniejszym niż wymagany w tr</w:t>
      </w:r>
      <w:r w:rsidR="00C53B5F" w:rsidRPr="00011F95">
        <w:rPr>
          <w:rFonts w:cstheme="minorHAnsi"/>
          <w:sz w:val="20"/>
          <w:szCs w:val="20"/>
        </w:rPr>
        <w:t xml:space="preserve">akcie postępowania o udzielenie </w:t>
      </w:r>
      <w:r w:rsidRPr="00011F95">
        <w:rPr>
          <w:rFonts w:cstheme="minorHAnsi"/>
          <w:sz w:val="20"/>
          <w:szCs w:val="20"/>
        </w:rPr>
        <w:t>zamówienia.</w:t>
      </w:r>
    </w:p>
    <w:p w14:paraId="526A2735" w14:textId="77777777" w:rsidR="00011F95" w:rsidRPr="00011F95" w:rsidRDefault="00011F95" w:rsidP="00011F95">
      <w:pPr>
        <w:pStyle w:val="Akapitzlist"/>
        <w:spacing w:after="0" w:line="240" w:lineRule="auto"/>
        <w:ind w:left="0"/>
        <w:jc w:val="both"/>
        <w:rPr>
          <w:rFonts w:cstheme="minorHAnsi"/>
          <w:sz w:val="20"/>
          <w:szCs w:val="20"/>
        </w:rPr>
      </w:pPr>
    </w:p>
    <w:p w14:paraId="4D6F0860" w14:textId="77777777"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Odstąpienie od umowy</w:t>
      </w:r>
    </w:p>
    <w:p w14:paraId="37A128D6" w14:textId="5E1F0EB4"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9B5A11">
        <w:rPr>
          <w:rFonts w:cstheme="minorHAnsi"/>
          <w:b/>
          <w:bCs/>
          <w:sz w:val="20"/>
          <w:szCs w:val="20"/>
        </w:rPr>
        <w:t>0</w:t>
      </w:r>
    </w:p>
    <w:p w14:paraId="3CA86B0A" w14:textId="77777777"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Zamawiającemu przysługuje prawo odstąpienia od umowy w przypadku :</w:t>
      </w:r>
    </w:p>
    <w:p w14:paraId="241F3B8C"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 xml:space="preserve">opóźnienia się Wykonawcy z rozpoczęciem lub zakończeniem </w:t>
      </w:r>
      <w:r w:rsidR="00C53B5F" w:rsidRPr="00011F95">
        <w:rPr>
          <w:rFonts w:cstheme="minorHAnsi"/>
          <w:sz w:val="20"/>
          <w:szCs w:val="20"/>
        </w:rPr>
        <w:t xml:space="preserve">przedmiotu umowy tak dalece, iż </w:t>
      </w:r>
      <w:r w:rsidRPr="00011F95">
        <w:rPr>
          <w:rFonts w:cstheme="minorHAnsi"/>
          <w:sz w:val="20"/>
          <w:szCs w:val="20"/>
        </w:rPr>
        <w:t>nie jest prawdopodobne, aby przedmiot umowy został ukończony w umówionym terminie,</w:t>
      </w:r>
    </w:p>
    <w:p w14:paraId="5D3C2653" w14:textId="77777777"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realizowania przez Wykonawcę robót w sposób sprzeczny z umową,</w:t>
      </w:r>
    </w:p>
    <w:p w14:paraId="67972E65" w14:textId="0F18AEF5" w:rsidR="0076288D" w:rsidRPr="00011F95" w:rsidRDefault="0076288D" w:rsidP="00741564">
      <w:pPr>
        <w:pStyle w:val="Akapitzlist"/>
        <w:numPr>
          <w:ilvl w:val="1"/>
          <w:numId w:val="21"/>
        </w:numPr>
        <w:spacing w:after="0" w:line="240" w:lineRule="auto"/>
        <w:ind w:left="426" w:hanging="426"/>
        <w:jc w:val="both"/>
        <w:rPr>
          <w:rFonts w:cstheme="minorHAnsi"/>
          <w:sz w:val="20"/>
          <w:szCs w:val="20"/>
        </w:rPr>
      </w:pPr>
      <w:r w:rsidRPr="00011F95">
        <w:rPr>
          <w:rFonts w:cstheme="minorHAnsi"/>
          <w:sz w:val="20"/>
          <w:szCs w:val="20"/>
        </w:rPr>
        <w:t>o którym mowa w § 1</w:t>
      </w:r>
      <w:r w:rsidR="009B5A11">
        <w:rPr>
          <w:rFonts w:cstheme="minorHAnsi"/>
          <w:sz w:val="20"/>
          <w:szCs w:val="20"/>
        </w:rPr>
        <w:t>4</w:t>
      </w:r>
      <w:r w:rsidRPr="00011F95">
        <w:rPr>
          <w:rFonts w:cstheme="minorHAnsi"/>
          <w:sz w:val="20"/>
          <w:szCs w:val="20"/>
        </w:rPr>
        <w:t xml:space="preserve"> ust.7</w:t>
      </w:r>
      <w:r w:rsidR="009D28E5">
        <w:rPr>
          <w:rFonts w:cstheme="minorHAnsi"/>
          <w:sz w:val="20"/>
          <w:szCs w:val="20"/>
        </w:rPr>
        <w:t xml:space="preserve"> umowy</w:t>
      </w:r>
      <w:r w:rsidRPr="00011F95">
        <w:rPr>
          <w:rFonts w:cstheme="minorHAnsi"/>
          <w:sz w:val="20"/>
          <w:szCs w:val="20"/>
        </w:rPr>
        <w:t>.</w:t>
      </w:r>
    </w:p>
    <w:p w14:paraId="2DDBB647" w14:textId="4DCA4648" w:rsidR="0076288D" w:rsidRPr="00011F95" w:rsidRDefault="0076288D" w:rsidP="00741564">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Strony przyjmują, iż zajęcie chociażby części majątku Wykonawcy w postępo</w:t>
      </w:r>
      <w:r w:rsidR="00C53B5F" w:rsidRPr="00011F95">
        <w:rPr>
          <w:rFonts w:cstheme="minorHAnsi"/>
          <w:sz w:val="20"/>
          <w:szCs w:val="20"/>
        </w:rPr>
        <w:t xml:space="preserve">waniu </w:t>
      </w:r>
      <w:r w:rsidRPr="00011F95">
        <w:rPr>
          <w:rFonts w:cstheme="minorHAnsi"/>
          <w:sz w:val="20"/>
          <w:szCs w:val="20"/>
        </w:rPr>
        <w:t xml:space="preserve">egzekucyjnym, </w:t>
      </w:r>
      <w:r w:rsidR="004A02DE">
        <w:rPr>
          <w:rFonts w:cstheme="minorHAnsi"/>
          <w:sz w:val="20"/>
          <w:szCs w:val="20"/>
        </w:rPr>
        <w:t>może</w:t>
      </w:r>
      <w:r w:rsidR="00C53B5F" w:rsidRPr="00011F95">
        <w:rPr>
          <w:rFonts w:cstheme="minorHAnsi"/>
          <w:sz w:val="20"/>
          <w:szCs w:val="20"/>
        </w:rPr>
        <w:t xml:space="preserve"> być przyczynami </w:t>
      </w:r>
      <w:r w:rsidRPr="00011F95">
        <w:rPr>
          <w:rFonts w:cstheme="minorHAnsi"/>
          <w:sz w:val="20"/>
          <w:szCs w:val="20"/>
        </w:rPr>
        <w:t>uzasadniającymi odstąpienie od umowy zależnymi od Wykonawcy.</w:t>
      </w:r>
    </w:p>
    <w:p w14:paraId="6B106ABD" w14:textId="2C8FAD7C" w:rsidR="004A02DE" w:rsidRPr="009B5A11" w:rsidRDefault="00A02EFD" w:rsidP="009B5A11">
      <w:pPr>
        <w:pStyle w:val="Akapitzlist"/>
        <w:numPr>
          <w:ilvl w:val="0"/>
          <w:numId w:val="21"/>
        </w:numPr>
        <w:spacing w:after="0" w:line="240" w:lineRule="auto"/>
        <w:ind w:left="0" w:hanging="426"/>
        <w:jc w:val="both"/>
        <w:rPr>
          <w:rFonts w:cstheme="minorHAnsi"/>
          <w:sz w:val="20"/>
          <w:szCs w:val="20"/>
        </w:rPr>
      </w:pPr>
      <w:r w:rsidRPr="00011F95">
        <w:rPr>
          <w:rFonts w:cstheme="minorHAnsi"/>
          <w:sz w:val="20"/>
          <w:szCs w:val="20"/>
        </w:rPr>
        <w:t xml:space="preserve">Zamawiający składa oświadczenie o odstąpieniu od umowy na piśmie nie później niż w terminie 21 od dnia </w:t>
      </w:r>
      <w:r w:rsidR="00787096" w:rsidRPr="00011F95">
        <w:rPr>
          <w:rFonts w:cstheme="minorHAnsi"/>
          <w:sz w:val="20"/>
          <w:szCs w:val="20"/>
        </w:rPr>
        <w:t xml:space="preserve">powzięcia informacji o zaistnieniu przyczyny stanowiącej przyczynę odstąpienia od umowy. </w:t>
      </w:r>
    </w:p>
    <w:p w14:paraId="6EC0B862" w14:textId="77777777" w:rsidR="0061102F" w:rsidRDefault="0061102F" w:rsidP="000B359D">
      <w:pPr>
        <w:spacing w:after="0" w:line="240" w:lineRule="auto"/>
        <w:jc w:val="center"/>
        <w:rPr>
          <w:rFonts w:cstheme="minorHAnsi"/>
          <w:b/>
          <w:bCs/>
          <w:sz w:val="20"/>
          <w:szCs w:val="20"/>
        </w:rPr>
      </w:pPr>
    </w:p>
    <w:p w14:paraId="4A48940C" w14:textId="726E6FF9" w:rsidR="002C5EC7" w:rsidRPr="0061102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14:paraId="15EFD855" w14:textId="3A00D9B0"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r w:rsidR="009D28E5">
        <w:rPr>
          <w:rFonts w:cstheme="minorHAnsi"/>
          <w:b/>
          <w:bCs/>
          <w:sz w:val="20"/>
          <w:szCs w:val="20"/>
        </w:rPr>
        <w:t>1</w:t>
      </w:r>
    </w:p>
    <w:p w14:paraId="2D4AEDFA" w14:textId="77777777" w:rsidR="000B359D" w:rsidRDefault="0076288D" w:rsidP="000B359D">
      <w:pPr>
        <w:spacing w:after="0" w:line="240" w:lineRule="auto"/>
        <w:jc w:val="both"/>
        <w:rPr>
          <w:rFonts w:cstheme="minorHAnsi"/>
          <w:sz w:val="20"/>
          <w:szCs w:val="20"/>
        </w:rPr>
      </w:pPr>
      <w:r w:rsidRPr="000B359D">
        <w:rPr>
          <w:rFonts w:cstheme="minorHAnsi"/>
          <w:sz w:val="20"/>
          <w:szCs w:val="20"/>
        </w:rPr>
        <w:t>Zamawiającego w sprawach związanych z realizacją niniejszej u</w:t>
      </w:r>
      <w:r w:rsidR="00C53B5F" w:rsidRPr="000B359D">
        <w:rPr>
          <w:rFonts w:cstheme="minorHAnsi"/>
          <w:sz w:val="20"/>
          <w:szCs w:val="20"/>
        </w:rPr>
        <w:t>mowy będzie reprezentował</w:t>
      </w:r>
      <w:r w:rsidR="00011F95">
        <w:rPr>
          <w:rFonts w:cstheme="minorHAnsi"/>
          <w:sz w:val="20"/>
          <w:szCs w:val="20"/>
        </w:rPr>
        <w:t xml:space="preserve"> Pan</w:t>
      </w:r>
      <w:r w:rsidR="00C53B5F" w:rsidRPr="000B359D">
        <w:rPr>
          <w:rFonts w:cstheme="minorHAnsi"/>
          <w:sz w:val="20"/>
          <w:szCs w:val="20"/>
        </w:rPr>
        <w:t xml:space="preserve"> </w:t>
      </w:r>
      <w:r w:rsidR="00011F95">
        <w:rPr>
          <w:rFonts w:cstheme="minorHAnsi"/>
          <w:sz w:val="20"/>
          <w:szCs w:val="20"/>
        </w:rPr>
        <w:t>Piotr</w:t>
      </w:r>
      <w:r w:rsidR="000B359D" w:rsidRPr="000B359D">
        <w:rPr>
          <w:rFonts w:cstheme="minorHAnsi"/>
          <w:sz w:val="20"/>
          <w:szCs w:val="20"/>
        </w:rPr>
        <w:t xml:space="preserve"> </w:t>
      </w:r>
      <w:proofErr w:type="spellStart"/>
      <w:r w:rsidR="00011F95">
        <w:rPr>
          <w:rFonts w:cstheme="minorHAnsi"/>
          <w:sz w:val="20"/>
          <w:szCs w:val="20"/>
        </w:rPr>
        <w:t>Bręk</w:t>
      </w:r>
      <w:proofErr w:type="spellEnd"/>
      <w:r w:rsidR="000B359D" w:rsidRPr="000B359D">
        <w:rPr>
          <w:rFonts w:cstheme="minorHAnsi"/>
          <w:sz w:val="20"/>
          <w:szCs w:val="20"/>
        </w:rPr>
        <w:t xml:space="preserve"> numer telefonu: 672584471 wew. </w:t>
      </w:r>
      <w:r w:rsidR="009009A1">
        <w:rPr>
          <w:rFonts w:cstheme="minorHAnsi"/>
          <w:sz w:val="20"/>
          <w:szCs w:val="20"/>
        </w:rPr>
        <w:t>4</w:t>
      </w:r>
      <w:r w:rsidR="00011F95">
        <w:rPr>
          <w:rFonts w:cstheme="minorHAnsi"/>
          <w:sz w:val="20"/>
          <w:szCs w:val="20"/>
        </w:rPr>
        <w:t>8</w:t>
      </w:r>
      <w:r w:rsidR="000B359D" w:rsidRPr="000B359D">
        <w:rPr>
          <w:rFonts w:cstheme="minorHAnsi"/>
          <w:sz w:val="20"/>
          <w:szCs w:val="20"/>
        </w:rPr>
        <w:t xml:space="preserve"> e-mail: </w:t>
      </w:r>
      <w:hyperlink r:id="rId8" w:history="1">
        <w:r w:rsidR="00011F95" w:rsidRPr="007C2B9D">
          <w:rPr>
            <w:rStyle w:val="Hipercze"/>
            <w:rFonts w:cstheme="minorHAnsi"/>
            <w:sz w:val="20"/>
            <w:szCs w:val="20"/>
          </w:rPr>
          <w:t>pbrek@umwalcz.pl</w:t>
        </w:r>
      </w:hyperlink>
      <w:r w:rsidR="000B359D" w:rsidRPr="000B359D">
        <w:rPr>
          <w:rFonts w:cstheme="minorHAnsi"/>
          <w:sz w:val="20"/>
          <w:szCs w:val="20"/>
        </w:rPr>
        <w:t>,</w:t>
      </w:r>
      <w:r w:rsidR="00011F95">
        <w:rPr>
          <w:rFonts w:cstheme="minorHAnsi"/>
          <w:sz w:val="20"/>
          <w:szCs w:val="20"/>
        </w:rPr>
        <w:t xml:space="preserve"> </w:t>
      </w:r>
      <w:r w:rsidRPr="000B359D">
        <w:rPr>
          <w:rFonts w:cstheme="minorHAnsi"/>
          <w:sz w:val="20"/>
          <w:szCs w:val="20"/>
        </w:rPr>
        <w:t xml:space="preserve">a Wykonawcę </w:t>
      </w:r>
      <w:r w:rsidR="000B359D" w:rsidRPr="000B359D">
        <w:rPr>
          <w:rFonts w:cstheme="minorHAnsi"/>
          <w:sz w:val="20"/>
          <w:szCs w:val="20"/>
        </w:rPr>
        <w:t>Pan</w:t>
      </w:r>
      <w:r w:rsidR="00011F95">
        <w:rPr>
          <w:rFonts w:cstheme="minorHAnsi"/>
          <w:sz w:val="20"/>
          <w:szCs w:val="20"/>
        </w:rPr>
        <w:t>/i</w:t>
      </w:r>
      <w:r w:rsidR="000B359D" w:rsidRPr="000B359D">
        <w:rPr>
          <w:rFonts w:cstheme="minorHAnsi"/>
          <w:sz w:val="20"/>
          <w:szCs w:val="20"/>
        </w:rPr>
        <w:t xml:space="preserve"> </w:t>
      </w:r>
      <w:r w:rsidR="00011F95">
        <w:rPr>
          <w:rFonts w:cstheme="minorHAnsi"/>
          <w:sz w:val="20"/>
          <w:szCs w:val="20"/>
        </w:rPr>
        <w:t>…………………………………………………….</w:t>
      </w:r>
      <w:r w:rsidR="000B359D" w:rsidRPr="000B359D">
        <w:rPr>
          <w:rFonts w:cstheme="minorHAnsi"/>
          <w:sz w:val="20"/>
          <w:szCs w:val="20"/>
        </w:rPr>
        <w:t xml:space="preserve"> numer telefonu: </w:t>
      </w:r>
      <w:r w:rsidR="00011F95">
        <w:rPr>
          <w:rFonts w:cstheme="minorHAnsi"/>
          <w:sz w:val="20"/>
          <w:szCs w:val="20"/>
        </w:rPr>
        <w:t>……………………………</w:t>
      </w:r>
      <w:r w:rsidR="000B359D" w:rsidRPr="000B359D">
        <w:rPr>
          <w:rFonts w:cstheme="minorHAnsi"/>
          <w:sz w:val="20"/>
          <w:szCs w:val="20"/>
        </w:rPr>
        <w:t xml:space="preserve">; </w:t>
      </w:r>
      <w:r w:rsidR="00011F95">
        <w:rPr>
          <w:rFonts w:cstheme="minorHAnsi"/>
          <w:sz w:val="20"/>
          <w:szCs w:val="20"/>
        </w:rPr>
        <w:t>e-mail: …………………………………….</w:t>
      </w:r>
    </w:p>
    <w:p w14:paraId="2E985308" w14:textId="77777777" w:rsidR="00011F95" w:rsidRPr="000B359D" w:rsidRDefault="00011F95" w:rsidP="000B359D">
      <w:pPr>
        <w:spacing w:after="0" w:line="240" w:lineRule="auto"/>
        <w:jc w:val="both"/>
        <w:rPr>
          <w:rFonts w:cstheme="minorHAnsi"/>
          <w:sz w:val="20"/>
          <w:szCs w:val="20"/>
        </w:rPr>
      </w:pPr>
    </w:p>
    <w:p w14:paraId="58B67BE7" w14:textId="77777777"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14:paraId="6BBC42A1" w14:textId="5BFF22A1" w:rsidR="0061102F" w:rsidRPr="0030228F" w:rsidRDefault="0061102F" w:rsidP="0061102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w:t>
      </w:r>
      <w:r w:rsidR="009D28E5">
        <w:rPr>
          <w:rFonts w:ascii="Calibri" w:eastAsia="Calibri" w:hAnsi="Calibri" w:cs="Calibri"/>
          <w:b/>
          <w:bCs/>
          <w:sz w:val="20"/>
          <w:szCs w:val="20"/>
        </w:rPr>
        <w:t>2</w:t>
      </w:r>
    </w:p>
    <w:p w14:paraId="37096C3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Zmiana postanowień niniejszej umowy wymaga formy pisemnej pod rygorem nieważności (aneks), z wyjątkiem </w:t>
      </w:r>
      <w:r w:rsidRPr="0061102F">
        <w:rPr>
          <w:rFonts w:cstheme="minorHAnsi"/>
          <w:bCs/>
          <w:sz w:val="20"/>
          <w:szCs w:val="20"/>
        </w:rPr>
        <w:t>§</w:t>
      </w:r>
      <w:r w:rsidRPr="0061102F">
        <w:rPr>
          <w:rFonts w:cstheme="minorHAnsi"/>
          <w:sz w:val="20"/>
          <w:szCs w:val="20"/>
        </w:rPr>
        <w:t xml:space="preserve"> 9 ust. 2.</w:t>
      </w:r>
    </w:p>
    <w:p w14:paraId="7F8896B2"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Wszelkie oświadczenia, uzgodnienia, powiadomienia, żądania stron będą doręczane listem poleconym, kurierem lub osobiście na adresy podane niżej:</w:t>
      </w:r>
    </w:p>
    <w:p w14:paraId="360A3761"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lastRenderedPageBreak/>
        <w:t>dla Wykonawcy: …………………………………………………………..</w:t>
      </w:r>
    </w:p>
    <w:p w14:paraId="40FB62DF" w14:textId="77777777" w:rsidR="0061102F" w:rsidRPr="0061102F" w:rsidRDefault="0061102F" w:rsidP="0061102F">
      <w:pPr>
        <w:numPr>
          <w:ilvl w:val="1"/>
          <w:numId w:val="42"/>
        </w:numPr>
        <w:spacing w:after="0" w:line="240" w:lineRule="auto"/>
        <w:ind w:left="284"/>
        <w:jc w:val="both"/>
        <w:rPr>
          <w:rFonts w:cstheme="minorHAnsi"/>
          <w:sz w:val="20"/>
          <w:szCs w:val="20"/>
        </w:rPr>
      </w:pPr>
      <w:r w:rsidRPr="0061102F">
        <w:rPr>
          <w:rFonts w:cstheme="minorHAns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14:paraId="24098262" w14:textId="77777777" w:rsidR="009D28E5" w:rsidRDefault="0061102F" w:rsidP="009D28E5">
      <w:pPr>
        <w:numPr>
          <w:ilvl w:val="0"/>
          <w:numId w:val="42"/>
        </w:numPr>
        <w:spacing w:after="0" w:line="240" w:lineRule="auto"/>
        <w:ind w:left="284"/>
        <w:jc w:val="both"/>
        <w:rPr>
          <w:rFonts w:cstheme="minorHAnsi"/>
          <w:sz w:val="20"/>
          <w:szCs w:val="20"/>
        </w:rPr>
      </w:pPr>
      <w:r w:rsidRPr="0061102F">
        <w:rPr>
          <w:rFonts w:cstheme="minorHAns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r w:rsidR="009D28E5">
        <w:rPr>
          <w:rFonts w:cstheme="minorHAnsi"/>
          <w:sz w:val="20"/>
          <w:szCs w:val="20"/>
        </w:rPr>
        <w:t>.</w:t>
      </w:r>
    </w:p>
    <w:p w14:paraId="5173C832" w14:textId="77777777" w:rsidR="009D28E5" w:rsidRDefault="009D28E5" w:rsidP="009D28E5">
      <w:pPr>
        <w:numPr>
          <w:ilvl w:val="0"/>
          <w:numId w:val="42"/>
        </w:numPr>
        <w:spacing w:after="0" w:line="240" w:lineRule="auto"/>
        <w:ind w:left="284"/>
        <w:jc w:val="both"/>
        <w:rPr>
          <w:rFonts w:cstheme="minorHAnsi"/>
          <w:sz w:val="20"/>
          <w:szCs w:val="20"/>
        </w:rPr>
      </w:pPr>
      <w:r w:rsidRPr="009D28E5">
        <w:rPr>
          <w:rFonts w:cstheme="minorHAnsi"/>
          <w:sz w:val="20"/>
          <w:szCs w:val="20"/>
        </w:rPr>
        <w:t xml:space="preserve">W przypadku zaistnienia pomiędzy stronami sporu wynikającego z Umowy lub pozostającego w związku z Umową, strony podejmą próbę jego rozwiązania w drodze mediacji prowadzonej przez Mediatorów Stałych Sądu Polubownego przy Prokuratorii Generalnej RP, ul.  ul. Hoża 76/78, 00-682 Warszawa, zgodnie z Regulaminem tego Sądu lub w drodze innego polubownego rozwiązania sporu, np. próby ugodowej przed sądem, wybranym mediatorem albo osobą prowadzącą inne polubowne rozwiązanie sporu. </w:t>
      </w:r>
    </w:p>
    <w:p w14:paraId="3DA18E6C" w14:textId="26316EC8" w:rsidR="009D28E5" w:rsidRPr="009D28E5" w:rsidRDefault="009D28E5" w:rsidP="009D28E5">
      <w:pPr>
        <w:spacing w:after="0" w:line="240" w:lineRule="auto"/>
        <w:ind w:left="284" w:firstLine="424"/>
        <w:jc w:val="both"/>
        <w:rPr>
          <w:rFonts w:cstheme="minorHAnsi"/>
          <w:sz w:val="20"/>
          <w:szCs w:val="20"/>
        </w:rPr>
      </w:pPr>
      <w:r w:rsidRPr="009D28E5">
        <w:rPr>
          <w:rFonts w:cstheme="minorHAnsi"/>
          <w:sz w:val="20"/>
          <w:szCs w:val="20"/>
        </w:rPr>
        <w:t>W przypadku braku zawarcia ugody przed Mediatorem Stałym Sądu Polubownego przy Prokuratorii Generalnej RP bądź w przypadku nieskierowania sporu na drogę mediacji lub próby ugodowej, o których mowa wyżej, lub nie zawarcia w tej drodze ugody, spór będzie poddany rozstrzygnięciu przez sąd powszechny właściwy</w:t>
      </w:r>
    </w:p>
    <w:p w14:paraId="6B20FFE6" w14:textId="51C3BC91" w:rsidR="009D28E5" w:rsidRDefault="009D28E5" w:rsidP="009D28E5">
      <w:pPr>
        <w:spacing w:after="0" w:line="240" w:lineRule="auto"/>
        <w:ind w:firstLine="284"/>
        <w:jc w:val="both"/>
        <w:rPr>
          <w:rFonts w:cstheme="minorHAnsi"/>
          <w:sz w:val="20"/>
          <w:szCs w:val="20"/>
        </w:rPr>
      </w:pPr>
      <w:r w:rsidRPr="009D28E5">
        <w:rPr>
          <w:rFonts w:cstheme="minorHAnsi"/>
          <w:sz w:val="20"/>
          <w:szCs w:val="20"/>
        </w:rPr>
        <w:t>miejscowo dla siedziby Zamawiającego. Klauzula niniejsza nie stanowi zapisu na sąd</w:t>
      </w:r>
      <w:r>
        <w:rPr>
          <w:rFonts w:cstheme="minorHAnsi"/>
          <w:sz w:val="20"/>
          <w:szCs w:val="20"/>
        </w:rPr>
        <w:t xml:space="preserve"> </w:t>
      </w:r>
      <w:r w:rsidRPr="009D28E5">
        <w:rPr>
          <w:rFonts w:cstheme="minorHAnsi"/>
          <w:sz w:val="20"/>
          <w:szCs w:val="20"/>
        </w:rPr>
        <w:t>polubowny.</w:t>
      </w:r>
    </w:p>
    <w:p w14:paraId="251C00A5" w14:textId="65E05B72"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We wszystkich sprawach nieuregulowanych w niniejszej umowie zastosowanie mają przepisy:</w:t>
      </w:r>
    </w:p>
    <w:p w14:paraId="3E517788"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zamówień publicznych;</w:t>
      </w:r>
    </w:p>
    <w:p w14:paraId="56638215"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Kodeksu cywilnego;</w:t>
      </w:r>
    </w:p>
    <w:p w14:paraId="42824C20" w14:textId="77777777" w:rsidR="0061102F" w:rsidRPr="0061102F" w:rsidRDefault="0061102F" w:rsidP="0061102F">
      <w:pPr>
        <w:numPr>
          <w:ilvl w:val="0"/>
          <w:numId w:val="25"/>
        </w:numPr>
        <w:spacing w:after="0" w:line="240" w:lineRule="auto"/>
        <w:ind w:left="709"/>
        <w:jc w:val="both"/>
        <w:rPr>
          <w:rFonts w:cstheme="minorHAnsi"/>
          <w:sz w:val="20"/>
          <w:szCs w:val="20"/>
        </w:rPr>
      </w:pPr>
      <w:r w:rsidRPr="0061102F">
        <w:rPr>
          <w:rFonts w:cstheme="minorHAnsi"/>
          <w:sz w:val="20"/>
          <w:szCs w:val="20"/>
        </w:rPr>
        <w:t>Prawa budowlanego i przepisów wykonawczych.</w:t>
      </w:r>
    </w:p>
    <w:p w14:paraId="1BAF4211"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Załącznikami do niniejszej umowy są:</w:t>
      </w:r>
    </w:p>
    <w:p w14:paraId="1C3A9FF2" w14:textId="3D64ED42"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Projekt budowlan</w:t>
      </w:r>
      <w:r w:rsidR="000D6676">
        <w:rPr>
          <w:rFonts w:cstheme="minorHAnsi"/>
          <w:color w:val="000000" w:themeColor="text1"/>
          <w:sz w:val="20"/>
          <w:szCs w:val="20"/>
        </w:rPr>
        <w:t>y</w:t>
      </w:r>
      <w:r>
        <w:rPr>
          <w:rFonts w:cstheme="minorHAnsi"/>
          <w:color w:val="000000" w:themeColor="text1"/>
          <w:sz w:val="20"/>
          <w:szCs w:val="20"/>
        </w:rPr>
        <w:t xml:space="preserve"> </w:t>
      </w:r>
      <w:r>
        <w:rPr>
          <w:rFonts w:cstheme="minorHAnsi"/>
          <w:sz w:val="20"/>
          <w:szCs w:val="20"/>
        </w:rPr>
        <w:t xml:space="preserve">wraz z </w:t>
      </w:r>
      <w:r w:rsidR="000D6676">
        <w:rPr>
          <w:rFonts w:cstheme="minorHAnsi"/>
          <w:sz w:val="20"/>
          <w:szCs w:val="20"/>
        </w:rPr>
        <w:t>jego</w:t>
      </w:r>
      <w:r w:rsidRPr="001933E4">
        <w:rPr>
          <w:rFonts w:cstheme="minorHAnsi"/>
          <w:sz w:val="20"/>
          <w:szCs w:val="20"/>
        </w:rPr>
        <w:t xml:space="preserve"> uzgodnieniami</w:t>
      </w:r>
      <w:r>
        <w:rPr>
          <w:rFonts w:cstheme="minorHAnsi"/>
          <w:sz w:val="20"/>
          <w:szCs w:val="20"/>
        </w:rPr>
        <w:t xml:space="preserve">,  </w:t>
      </w:r>
    </w:p>
    <w:p w14:paraId="1016BDC4" w14:textId="74505721" w:rsidR="0061102F" w:rsidRPr="009B5A11" w:rsidRDefault="0061102F" w:rsidP="0061102F">
      <w:pPr>
        <w:pStyle w:val="Akapitzlist"/>
        <w:numPr>
          <w:ilvl w:val="3"/>
          <w:numId w:val="44"/>
        </w:numPr>
        <w:spacing w:after="0" w:line="240" w:lineRule="auto"/>
        <w:ind w:left="709"/>
        <w:jc w:val="both"/>
        <w:rPr>
          <w:rFonts w:cstheme="minorHAnsi"/>
          <w:sz w:val="20"/>
          <w:szCs w:val="20"/>
        </w:rPr>
      </w:pPr>
      <w:r w:rsidRPr="009B5A11">
        <w:rPr>
          <w:rFonts w:cstheme="minorHAnsi"/>
          <w:sz w:val="20"/>
          <w:szCs w:val="20"/>
        </w:rPr>
        <w:t>Decyzja</w:t>
      </w:r>
      <w:r w:rsidR="000D6676">
        <w:rPr>
          <w:rFonts w:cstheme="minorHAnsi"/>
          <w:sz w:val="20"/>
          <w:szCs w:val="20"/>
        </w:rPr>
        <w:t xml:space="preserve"> MWZ nr WOŚ.II.7241.6.2014.BKOC</w:t>
      </w:r>
      <w:r w:rsidR="00737D80" w:rsidRPr="009B5A11">
        <w:rPr>
          <w:rFonts w:cstheme="minorHAnsi"/>
          <w:sz w:val="20"/>
          <w:szCs w:val="20"/>
        </w:rPr>
        <w:t xml:space="preserve">, z dnia </w:t>
      </w:r>
      <w:r w:rsidR="000D6676">
        <w:rPr>
          <w:rFonts w:cstheme="minorHAnsi"/>
          <w:sz w:val="20"/>
          <w:szCs w:val="20"/>
        </w:rPr>
        <w:t>19</w:t>
      </w:r>
      <w:r w:rsidR="00737D80" w:rsidRPr="009B5A11">
        <w:rPr>
          <w:rFonts w:cstheme="minorHAnsi"/>
          <w:sz w:val="20"/>
          <w:szCs w:val="20"/>
        </w:rPr>
        <w:t>.0</w:t>
      </w:r>
      <w:r w:rsidR="000D6676">
        <w:rPr>
          <w:rFonts w:cstheme="minorHAnsi"/>
          <w:sz w:val="20"/>
          <w:szCs w:val="20"/>
        </w:rPr>
        <w:t>3</w:t>
      </w:r>
      <w:r w:rsidR="00737D80" w:rsidRPr="009B5A11">
        <w:rPr>
          <w:rFonts w:cstheme="minorHAnsi"/>
          <w:sz w:val="20"/>
          <w:szCs w:val="20"/>
        </w:rPr>
        <w:t>.20</w:t>
      </w:r>
      <w:r w:rsidR="000D6676">
        <w:rPr>
          <w:rFonts w:cstheme="minorHAnsi"/>
          <w:sz w:val="20"/>
          <w:szCs w:val="20"/>
        </w:rPr>
        <w:t>15</w:t>
      </w:r>
      <w:r w:rsidR="00737D80" w:rsidRPr="009B5A11">
        <w:rPr>
          <w:rFonts w:cstheme="minorHAnsi"/>
          <w:sz w:val="20"/>
          <w:szCs w:val="20"/>
        </w:rPr>
        <w:t>r</w:t>
      </w:r>
      <w:r w:rsidRPr="009B5A11">
        <w:rPr>
          <w:rFonts w:cstheme="minorHAnsi"/>
          <w:sz w:val="20"/>
          <w:szCs w:val="20"/>
        </w:rPr>
        <w:t>.</w:t>
      </w:r>
      <w:r w:rsidR="000D6676">
        <w:rPr>
          <w:rFonts w:cstheme="minorHAnsi"/>
          <w:sz w:val="20"/>
          <w:szCs w:val="20"/>
        </w:rPr>
        <w:t>, wraz z jej późniejszymi zmianami,</w:t>
      </w:r>
    </w:p>
    <w:p w14:paraId="537ABA2E" w14:textId="77777777"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SWZ,</w:t>
      </w:r>
    </w:p>
    <w:p w14:paraId="26455679" w14:textId="2D21E048" w:rsidR="0061102F" w:rsidRDefault="0061102F" w:rsidP="0061102F">
      <w:pPr>
        <w:pStyle w:val="Akapitzlist"/>
        <w:numPr>
          <w:ilvl w:val="3"/>
          <w:numId w:val="44"/>
        </w:numPr>
        <w:spacing w:after="0" w:line="240" w:lineRule="auto"/>
        <w:ind w:left="709"/>
        <w:jc w:val="both"/>
        <w:rPr>
          <w:rFonts w:cstheme="minorHAnsi"/>
          <w:color w:val="000000" w:themeColor="text1"/>
          <w:sz w:val="20"/>
          <w:szCs w:val="20"/>
        </w:rPr>
      </w:pPr>
      <w:proofErr w:type="spellStart"/>
      <w:r>
        <w:rPr>
          <w:rFonts w:cstheme="minorHAnsi"/>
          <w:color w:val="000000" w:themeColor="text1"/>
          <w:sz w:val="20"/>
          <w:szCs w:val="20"/>
        </w:rPr>
        <w:t>STWiOR</w:t>
      </w:r>
      <w:proofErr w:type="spellEnd"/>
      <w:r>
        <w:rPr>
          <w:rFonts w:cstheme="minorHAnsi"/>
          <w:color w:val="000000" w:themeColor="text1"/>
          <w:sz w:val="20"/>
          <w:szCs w:val="20"/>
        </w:rPr>
        <w:t xml:space="preserve"> - </w:t>
      </w:r>
      <w:r w:rsidRPr="001933E4">
        <w:rPr>
          <w:rFonts w:cstheme="minorHAnsi"/>
          <w:sz w:val="20"/>
          <w:szCs w:val="20"/>
        </w:rPr>
        <w:t>branża d</w:t>
      </w:r>
      <w:r>
        <w:rPr>
          <w:rFonts w:cstheme="minorHAnsi"/>
          <w:sz w:val="20"/>
          <w:szCs w:val="20"/>
        </w:rPr>
        <w:t>rogowa,</w:t>
      </w:r>
    </w:p>
    <w:p w14:paraId="4D1318AD" w14:textId="1A1D2D5C" w:rsidR="0061102F" w:rsidRPr="008D2B21" w:rsidRDefault="0061102F" w:rsidP="0061102F">
      <w:pPr>
        <w:pStyle w:val="Akapitzlist"/>
        <w:numPr>
          <w:ilvl w:val="3"/>
          <w:numId w:val="44"/>
        </w:numPr>
        <w:spacing w:after="0" w:line="240" w:lineRule="auto"/>
        <w:ind w:left="709"/>
        <w:jc w:val="both"/>
        <w:rPr>
          <w:rFonts w:cstheme="minorHAnsi"/>
          <w:color w:val="000000" w:themeColor="text1"/>
          <w:sz w:val="20"/>
          <w:szCs w:val="20"/>
        </w:rPr>
      </w:pPr>
      <w:r>
        <w:rPr>
          <w:rFonts w:cstheme="minorHAnsi"/>
          <w:color w:val="000000" w:themeColor="text1"/>
          <w:sz w:val="20"/>
          <w:szCs w:val="20"/>
        </w:rPr>
        <w:t>Kosztorys ofertow</w:t>
      </w:r>
      <w:r w:rsidR="000D6676">
        <w:rPr>
          <w:rFonts w:cstheme="minorHAnsi"/>
          <w:color w:val="000000" w:themeColor="text1"/>
          <w:sz w:val="20"/>
          <w:szCs w:val="20"/>
        </w:rPr>
        <w:t>y</w:t>
      </w:r>
      <w:r>
        <w:rPr>
          <w:rFonts w:cstheme="minorHAnsi"/>
          <w:color w:val="000000" w:themeColor="text1"/>
          <w:sz w:val="20"/>
          <w:szCs w:val="20"/>
        </w:rPr>
        <w:t xml:space="preserve"> Wykonawcy.</w:t>
      </w:r>
    </w:p>
    <w:p w14:paraId="749CFDF8" w14:textId="77777777"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Umowa wchodzi w życie z dniem zawarcia.</w:t>
      </w:r>
    </w:p>
    <w:p w14:paraId="45C81671" w14:textId="66F870C9" w:rsidR="0061102F" w:rsidRPr="0061102F" w:rsidRDefault="0061102F" w:rsidP="0061102F">
      <w:pPr>
        <w:numPr>
          <w:ilvl w:val="0"/>
          <w:numId w:val="42"/>
        </w:numPr>
        <w:spacing w:after="0" w:line="240" w:lineRule="auto"/>
        <w:ind w:left="284"/>
        <w:jc w:val="both"/>
        <w:rPr>
          <w:rFonts w:cstheme="minorHAnsi"/>
          <w:sz w:val="20"/>
          <w:szCs w:val="20"/>
        </w:rPr>
      </w:pPr>
      <w:r w:rsidRPr="0061102F">
        <w:rPr>
          <w:rFonts w:cstheme="minorHAnsi"/>
          <w:sz w:val="20"/>
          <w:szCs w:val="20"/>
        </w:rPr>
        <w:t xml:space="preserve">Umowę sporządzono w </w:t>
      </w:r>
      <w:r w:rsidR="009D28E5">
        <w:rPr>
          <w:rFonts w:cstheme="minorHAnsi"/>
          <w:sz w:val="20"/>
          <w:szCs w:val="20"/>
        </w:rPr>
        <w:t>trz</w:t>
      </w:r>
      <w:r w:rsidRPr="0061102F">
        <w:rPr>
          <w:rFonts w:cstheme="minorHAnsi"/>
          <w:sz w:val="20"/>
          <w:szCs w:val="20"/>
        </w:rPr>
        <w:t xml:space="preserve">ech jednobrzmiących egzemplarzach, z których </w:t>
      </w:r>
      <w:r w:rsidR="009D28E5">
        <w:rPr>
          <w:rFonts w:cstheme="minorHAnsi"/>
          <w:sz w:val="20"/>
          <w:szCs w:val="20"/>
        </w:rPr>
        <w:t>dwa</w:t>
      </w:r>
      <w:r w:rsidRPr="0061102F">
        <w:rPr>
          <w:rFonts w:cstheme="minorHAnsi"/>
          <w:sz w:val="20"/>
          <w:szCs w:val="20"/>
        </w:rPr>
        <w:t xml:space="preserve"> otrzymuje Zamawiający, a jeden Wykonawca.</w:t>
      </w:r>
    </w:p>
    <w:p w14:paraId="013FD7C4" w14:textId="77777777" w:rsidR="0061102F" w:rsidRDefault="0061102F" w:rsidP="000B359D">
      <w:pPr>
        <w:spacing w:after="0" w:line="240" w:lineRule="auto"/>
        <w:jc w:val="both"/>
        <w:rPr>
          <w:rFonts w:cstheme="minorHAnsi"/>
          <w:sz w:val="20"/>
          <w:szCs w:val="20"/>
        </w:rPr>
      </w:pPr>
    </w:p>
    <w:p w14:paraId="71AEE719" w14:textId="77777777" w:rsidR="00011F95" w:rsidRDefault="00011F95" w:rsidP="000B359D">
      <w:pPr>
        <w:spacing w:after="0" w:line="240" w:lineRule="auto"/>
        <w:jc w:val="center"/>
        <w:rPr>
          <w:rFonts w:cstheme="minorHAnsi"/>
          <w:b/>
          <w:bCs/>
          <w:sz w:val="20"/>
          <w:szCs w:val="20"/>
        </w:rPr>
      </w:pPr>
    </w:p>
    <w:p w14:paraId="5DE49CF2" w14:textId="77777777" w:rsidR="00011F95" w:rsidRDefault="00011F95" w:rsidP="000B359D">
      <w:pPr>
        <w:spacing w:after="0" w:line="240" w:lineRule="auto"/>
        <w:jc w:val="center"/>
        <w:rPr>
          <w:rFonts w:cstheme="minorHAnsi"/>
          <w:b/>
          <w:bCs/>
          <w:sz w:val="20"/>
          <w:szCs w:val="20"/>
        </w:rPr>
      </w:pPr>
    </w:p>
    <w:p w14:paraId="2665DB4A" w14:textId="77777777" w:rsidR="00D55EED" w:rsidRPr="000B359D" w:rsidRDefault="0076288D" w:rsidP="000B359D">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69353B">
      <w:headerReference w:type="even" r:id="rId9"/>
      <w:headerReference w:type="default" r:id="rId10"/>
      <w:footerReference w:type="default" r:id="rId11"/>
      <w:headerReference w:type="first" r:id="rId12"/>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A0DC" w14:textId="77777777" w:rsidR="00746FF4" w:rsidRDefault="00746FF4" w:rsidP="00400D05">
      <w:pPr>
        <w:spacing w:after="0" w:line="240" w:lineRule="auto"/>
      </w:pPr>
      <w:r>
        <w:separator/>
      </w:r>
    </w:p>
  </w:endnote>
  <w:endnote w:type="continuationSeparator" w:id="0">
    <w:p w14:paraId="3DA6C323" w14:textId="77777777" w:rsidR="00746FF4" w:rsidRDefault="00746FF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22427529"/>
      <w:docPartObj>
        <w:docPartGallery w:val="Page Numbers (Bottom of Page)"/>
        <w:docPartUnique/>
      </w:docPartObj>
    </w:sdtPr>
    <w:sdtEndPr/>
    <w:sdtContent>
      <w:p w14:paraId="5686C142" w14:textId="77777777" w:rsidR="00746FF4" w:rsidRPr="00E00337" w:rsidRDefault="00746FF4">
        <w:pPr>
          <w:pStyle w:val="Stopka"/>
          <w:jc w:val="right"/>
          <w:rPr>
            <w:sz w:val="18"/>
            <w:szCs w:val="18"/>
          </w:rPr>
        </w:pPr>
        <w:r w:rsidRPr="00E00337">
          <w:rPr>
            <w:sz w:val="18"/>
            <w:szCs w:val="18"/>
          </w:rPr>
          <w:fldChar w:fldCharType="begin"/>
        </w:r>
        <w:r w:rsidRPr="00E00337">
          <w:rPr>
            <w:sz w:val="18"/>
            <w:szCs w:val="18"/>
          </w:rPr>
          <w:instrText>PAGE   \* MERGEFORMAT</w:instrText>
        </w:r>
        <w:r w:rsidRPr="00E00337">
          <w:rPr>
            <w:sz w:val="18"/>
            <w:szCs w:val="18"/>
          </w:rPr>
          <w:fldChar w:fldCharType="separate"/>
        </w:r>
        <w:r w:rsidR="00C74F68">
          <w:rPr>
            <w:noProof/>
            <w:sz w:val="18"/>
            <w:szCs w:val="18"/>
          </w:rPr>
          <w:t>9</w:t>
        </w:r>
        <w:r w:rsidRPr="00E00337">
          <w:rPr>
            <w:sz w:val="18"/>
            <w:szCs w:val="18"/>
          </w:rPr>
          <w:fldChar w:fldCharType="end"/>
        </w:r>
      </w:p>
    </w:sdtContent>
  </w:sdt>
  <w:p w14:paraId="0AB0E42F" w14:textId="77777777" w:rsidR="00746FF4" w:rsidRDefault="00746F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6486" w14:textId="77777777" w:rsidR="00746FF4" w:rsidRDefault="00746FF4" w:rsidP="00400D05">
      <w:pPr>
        <w:spacing w:after="0" w:line="240" w:lineRule="auto"/>
      </w:pPr>
      <w:r>
        <w:separator/>
      </w:r>
    </w:p>
  </w:footnote>
  <w:footnote w:type="continuationSeparator" w:id="0">
    <w:p w14:paraId="759D43D0" w14:textId="77777777" w:rsidR="00746FF4" w:rsidRDefault="00746FF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2E88" w14:textId="77777777" w:rsidR="00746FF4" w:rsidRDefault="00BC069E">
    <w:pPr>
      <w:pStyle w:val="Nagwek"/>
    </w:pPr>
    <w:r>
      <w:rPr>
        <w:noProof/>
      </w:rPr>
      <w:pict w14:anchorId="48C78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1" o:spid="_x0000_s2050" type="#_x0000_t136" style="position:absolute;margin-left:0;margin-top:0;width:543.05pt;height:56.15pt;rotation:315;z-index:-251655168;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D3A4" w14:textId="38728C93" w:rsidR="00746FF4" w:rsidRDefault="00746FF4" w:rsidP="00691DA3">
    <w:pPr>
      <w:pStyle w:val="Nagwek"/>
      <w:jc w:val="right"/>
    </w:pPr>
    <w:r>
      <w:rPr>
        <w:i/>
        <w:sz w:val="16"/>
        <w:szCs w:val="16"/>
      </w:rPr>
      <w:t>Nr umowy: IRP.272….</w:t>
    </w:r>
    <w:r w:rsidRPr="00D6340A">
      <w:rPr>
        <w:i/>
        <w:sz w:val="16"/>
        <w:szCs w:val="16"/>
      </w:rPr>
      <w:t>.202</w:t>
    </w:r>
    <w:r w:rsidR="00BC069E">
      <w:rPr>
        <w:noProof/>
      </w:rPr>
      <w:pict w14:anchorId="2AE25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2" o:spid="_x0000_s2051" type="#_x0000_t136" style="position:absolute;left:0;text-align:left;margin-left:0;margin-top:0;width:543.05pt;height:56.15pt;rotation:315;z-index:-251653120;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r w:rsidR="002C7CE6">
      <w:rPr>
        <w:i/>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5C4D" w14:textId="77777777" w:rsidR="00746FF4" w:rsidRDefault="00BC069E">
    <w:pPr>
      <w:pStyle w:val="Nagwek"/>
    </w:pPr>
    <w:r>
      <w:rPr>
        <w:noProof/>
      </w:rPr>
      <w:pict w14:anchorId="47B2C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890140" o:spid="_x0000_s2049" type="#_x0000_t136" style="position:absolute;margin-left:0;margin-top:0;width:543.05pt;height:56.15pt;rotation:315;z-index:-251657216;mso-position-horizontal:center;mso-position-horizontal-relative:margin;mso-position-vertical:center;mso-position-vertical-relative:margin" o:allowincell="f" fillcolor="#bfbfbf [2412]" stroked="f">
          <v:fill opacity=".5"/>
          <v:textpath style="font-family:&quot;Calibri&quot;;font-size:1pt" string="projektowane postanowienia umow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2E00E8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2901D82"/>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3A95F87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0E727E3"/>
    <w:multiLevelType w:val="hybridMultilevel"/>
    <w:tmpl w:val="C19298FC"/>
    <w:lvl w:ilvl="0" w:tplc="04150017">
      <w:start w:val="1"/>
      <w:numFmt w:val="lowerLetter"/>
      <w:lvlText w:val="%1)"/>
      <w:lvlJc w:val="left"/>
      <w:pPr>
        <w:ind w:left="720" w:hanging="360"/>
      </w:pPr>
      <w:rPr>
        <w:rFonts w:hint="default"/>
      </w:rPr>
    </w:lvl>
    <w:lvl w:ilvl="1" w:tplc="7632BE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6614D"/>
    <w:multiLevelType w:val="hybridMultilevel"/>
    <w:tmpl w:val="020CEE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A5C96"/>
    <w:multiLevelType w:val="hybridMultilevel"/>
    <w:tmpl w:val="44A60226"/>
    <w:lvl w:ilvl="0" w:tplc="604EFDAC">
      <w:start w:val="1"/>
      <w:numFmt w:val="decimal"/>
      <w:lvlText w:val="%1."/>
      <w:lvlJc w:val="left"/>
      <w:pPr>
        <w:ind w:left="720" w:hanging="360"/>
      </w:pPr>
      <w:rPr>
        <w:rFonts w:hint="default"/>
      </w:rPr>
    </w:lvl>
    <w:lvl w:ilvl="1" w:tplc="32C2BA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A5456C"/>
    <w:multiLevelType w:val="hybridMultilevel"/>
    <w:tmpl w:val="56DA736C"/>
    <w:lvl w:ilvl="0" w:tplc="24986162">
      <w:start w:val="4"/>
      <w:numFmt w:val="decimal"/>
      <w:lvlText w:val="%1)"/>
      <w:lvlJc w:val="left"/>
      <w:pPr>
        <w:ind w:left="0" w:firstLine="0"/>
      </w:pPr>
      <w:rPr>
        <w:rFonts w:hint="default"/>
      </w:rPr>
    </w:lvl>
    <w:lvl w:ilvl="1" w:tplc="8FF4E8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22740"/>
    <w:multiLevelType w:val="hybridMultilevel"/>
    <w:tmpl w:val="D82EFB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C18A5C1C"/>
    <w:lvl w:ilvl="0" w:tplc="4A262612">
      <w:start w:val="1"/>
      <w:numFmt w:val="decimal"/>
      <w:lvlText w:val="%1."/>
      <w:lvlJc w:val="left"/>
      <w:pPr>
        <w:ind w:left="720" w:hanging="360"/>
      </w:pPr>
      <w:rPr>
        <w:rFonts w:hint="default"/>
      </w:rPr>
    </w:lvl>
    <w:lvl w:ilvl="1" w:tplc="28C221E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F74E17DC"/>
    <w:lvl w:ilvl="0" w:tplc="4A262612">
      <w:start w:val="1"/>
      <w:numFmt w:val="decimal"/>
      <w:lvlText w:val="%1."/>
      <w:lvlJc w:val="left"/>
      <w:pPr>
        <w:ind w:left="720" w:hanging="360"/>
      </w:pPr>
      <w:rPr>
        <w:rFonts w:hint="default"/>
      </w:rPr>
    </w:lvl>
    <w:lvl w:ilvl="1" w:tplc="1932D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40233"/>
    <w:multiLevelType w:val="hybridMultilevel"/>
    <w:tmpl w:val="198C7816"/>
    <w:lvl w:ilvl="0" w:tplc="04150017">
      <w:start w:val="1"/>
      <w:numFmt w:val="lowerLetter"/>
      <w:lvlText w:val="%1)"/>
      <w:lvlJc w:val="left"/>
      <w:pPr>
        <w:ind w:left="770" w:hanging="360"/>
      </w:pPr>
    </w:lvl>
    <w:lvl w:ilvl="1" w:tplc="04150017">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0A8669B"/>
    <w:multiLevelType w:val="hybridMultilevel"/>
    <w:tmpl w:val="2702F1E8"/>
    <w:lvl w:ilvl="0" w:tplc="194CF054">
      <w:start w:val="7"/>
      <w:numFmt w:val="decimal"/>
      <w:lvlText w:val="%1)"/>
      <w:lvlJc w:val="left"/>
      <w:pPr>
        <w:ind w:left="0" w:firstLine="0"/>
      </w:pPr>
      <w:rPr>
        <w:rFonts w:hint="default"/>
      </w:rPr>
    </w:lvl>
    <w:lvl w:ilvl="1" w:tplc="04150019">
      <w:start w:val="1"/>
      <w:numFmt w:val="lowerLetter"/>
      <w:lvlText w:val="%2."/>
      <w:lvlJc w:val="left"/>
      <w:pPr>
        <w:ind w:left="1440" w:hanging="360"/>
      </w:pPr>
    </w:lvl>
    <w:lvl w:ilvl="2" w:tplc="03925D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BE7681"/>
    <w:multiLevelType w:val="hybridMultilevel"/>
    <w:tmpl w:val="2CBA5258"/>
    <w:lvl w:ilvl="0" w:tplc="4C2EF56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495F1F"/>
    <w:multiLevelType w:val="hybridMultilevel"/>
    <w:tmpl w:val="8B6C2D94"/>
    <w:lvl w:ilvl="0" w:tplc="289C6DE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5C461E5"/>
    <w:multiLevelType w:val="hybridMultilevel"/>
    <w:tmpl w:val="DA3A8E2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440891"/>
    <w:multiLevelType w:val="hybridMultilevel"/>
    <w:tmpl w:val="7160038A"/>
    <w:lvl w:ilvl="0" w:tplc="403CC3BC">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077CA8"/>
    <w:multiLevelType w:val="hybridMultilevel"/>
    <w:tmpl w:val="523641E4"/>
    <w:lvl w:ilvl="0" w:tplc="04150017">
      <w:start w:val="1"/>
      <w:numFmt w:val="lowerLetter"/>
      <w:lvlText w:val="%1)"/>
      <w:lvlJc w:val="left"/>
      <w:pPr>
        <w:ind w:left="1004" w:hanging="360"/>
      </w:pPr>
    </w:lvl>
    <w:lvl w:ilvl="1" w:tplc="3B188F74">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E735378"/>
    <w:multiLevelType w:val="hybridMultilevel"/>
    <w:tmpl w:val="BF0E155C"/>
    <w:lvl w:ilvl="0" w:tplc="ED64D7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6F0BE7"/>
    <w:multiLevelType w:val="hybridMultilevel"/>
    <w:tmpl w:val="98045078"/>
    <w:lvl w:ilvl="0" w:tplc="04150017">
      <w:start w:val="1"/>
      <w:numFmt w:val="lowerLetter"/>
      <w:lvlText w:val="%1)"/>
      <w:lvlJc w:val="left"/>
      <w:pPr>
        <w:ind w:left="720" w:hanging="360"/>
      </w:pPr>
    </w:lvl>
    <w:lvl w:ilvl="1" w:tplc="775A3606">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A7267"/>
    <w:multiLevelType w:val="hybridMultilevel"/>
    <w:tmpl w:val="5F84D24C"/>
    <w:lvl w:ilvl="0" w:tplc="604EFDAC">
      <w:start w:val="1"/>
      <w:numFmt w:val="decimal"/>
      <w:lvlText w:val="%1."/>
      <w:lvlJc w:val="left"/>
      <w:pPr>
        <w:ind w:left="720" w:hanging="360"/>
      </w:pPr>
      <w:rPr>
        <w:rFonts w:hint="default"/>
      </w:rPr>
    </w:lvl>
    <w:lvl w:ilvl="1" w:tplc="280E20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AA1E18"/>
    <w:multiLevelType w:val="hybridMultilevel"/>
    <w:tmpl w:val="912A5A06"/>
    <w:lvl w:ilvl="0" w:tplc="4A262612">
      <w:start w:val="1"/>
      <w:numFmt w:val="decimal"/>
      <w:lvlText w:val="%1."/>
      <w:lvlJc w:val="left"/>
      <w:pPr>
        <w:ind w:left="720" w:hanging="360"/>
      </w:pPr>
      <w:rPr>
        <w:rFonts w:hint="default"/>
      </w:rPr>
    </w:lvl>
    <w:lvl w:ilvl="1" w:tplc="75A4A3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BB3078"/>
    <w:multiLevelType w:val="hybridMultilevel"/>
    <w:tmpl w:val="6682F24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E64926"/>
    <w:multiLevelType w:val="hybridMultilevel"/>
    <w:tmpl w:val="FA4E2D68"/>
    <w:lvl w:ilvl="0" w:tplc="04150017">
      <w:start w:val="1"/>
      <w:numFmt w:val="lowerLetter"/>
      <w:lvlText w:val="%1)"/>
      <w:lvlJc w:val="left"/>
      <w:pPr>
        <w:ind w:left="1572" w:hanging="360"/>
      </w:pPr>
    </w:lvl>
    <w:lvl w:ilvl="1" w:tplc="7CD8F962">
      <w:start w:val="1"/>
      <w:numFmt w:val="decimal"/>
      <w:lvlText w:val="%2."/>
      <w:lvlJc w:val="left"/>
      <w:pPr>
        <w:ind w:left="2292"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6DC97A9D"/>
    <w:multiLevelType w:val="hybridMultilevel"/>
    <w:tmpl w:val="B290D9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ADEA8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532C0F"/>
    <w:multiLevelType w:val="hybridMultilevel"/>
    <w:tmpl w:val="DA8837B8"/>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D32FB5"/>
    <w:multiLevelType w:val="hybridMultilevel"/>
    <w:tmpl w:val="BB1240D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9A04EA2"/>
    <w:multiLevelType w:val="hybridMultilevel"/>
    <w:tmpl w:val="43B0399C"/>
    <w:lvl w:ilvl="0" w:tplc="604EFDAC">
      <w:start w:val="1"/>
      <w:numFmt w:val="decimal"/>
      <w:lvlText w:val="%1."/>
      <w:lvlJc w:val="left"/>
      <w:pPr>
        <w:ind w:left="720" w:hanging="360"/>
      </w:pPr>
      <w:rPr>
        <w:rFonts w:hint="default"/>
      </w:rPr>
    </w:lvl>
    <w:lvl w:ilvl="1" w:tplc="1352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2350F6"/>
    <w:multiLevelType w:val="hybridMultilevel"/>
    <w:tmpl w:val="8ADCBE8C"/>
    <w:lvl w:ilvl="0" w:tplc="FFFFFFFF">
      <w:start w:val="1"/>
      <w:numFmt w:val="decimal"/>
      <w:lvlText w:val="%1."/>
      <w:lvlJc w:val="left"/>
    </w:lvl>
    <w:lvl w:ilvl="1" w:tplc="04150017">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7AE15770"/>
    <w:multiLevelType w:val="hybridMultilevel"/>
    <w:tmpl w:val="64F20FA6"/>
    <w:lvl w:ilvl="0" w:tplc="4A262612">
      <w:start w:val="1"/>
      <w:numFmt w:val="decimal"/>
      <w:lvlText w:val="%1."/>
      <w:lvlJc w:val="left"/>
      <w:pPr>
        <w:ind w:left="720" w:hanging="360"/>
      </w:pPr>
      <w:rPr>
        <w:rFonts w:hint="default"/>
      </w:rPr>
    </w:lvl>
    <w:lvl w:ilvl="1" w:tplc="C9A68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E403A06"/>
    <w:multiLevelType w:val="hybridMultilevel"/>
    <w:tmpl w:val="FED85C1A"/>
    <w:lvl w:ilvl="0" w:tplc="21A2AA12">
      <w:start w:val="2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lvl>
    <w:lvl w:ilvl="3" w:tplc="59661206">
      <w:start w:val="1"/>
      <w:numFmt w:val="decimal"/>
      <w:suff w:val="space"/>
      <w:lvlText w:val="%4."/>
      <w:lvlJc w:val="left"/>
      <w:pPr>
        <w:ind w:left="36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66A141C">
      <w:start w:val="1"/>
      <w:numFmt w:val="decimal"/>
      <w:suff w:val="space"/>
      <w:lvlText w:val="%7."/>
      <w:lvlJc w:val="left"/>
      <w:pPr>
        <w:ind w:left="36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3"/>
  </w:num>
  <w:num w:numId="2">
    <w:abstractNumId w:val="33"/>
  </w:num>
  <w:num w:numId="3">
    <w:abstractNumId w:val="0"/>
  </w:num>
  <w:num w:numId="4">
    <w:abstractNumId w:val="1"/>
  </w:num>
  <w:num w:numId="5">
    <w:abstractNumId w:val="2"/>
  </w:num>
  <w:num w:numId="6">
    <w:abstractNumId w:val="3"/>
  </w:num>
  <w:num w:numId="7">
    <w:abstractNumId w:val="11"/>
  </w:num>
  <w:num w:numId="8">
    <w:abstractNumId w:val="18"/>
  </w:num>
  <w:num w:numId="9">
    <w:abstractNumId w:val="32"/>
  </w:num>
  <w:num w:numId="10">
    <w:abstractNumId w:val="27"/>
  </w:num>
  <w:num w:numId="11">
    <w:abstractNumId w:val="6"/>
  </w:num>
  <w:num w:numId="12">
    <w:abstractNumId w:val="25"/>
  </w:num>
  <w:num w:numId="13">
    <w:abstractNumId w:val="21"/>
  </w:num>
  <w:num w:numId="14">
    <w:abstractNumId w:val="26"/>
  </w:num>
  <w:num w:numId="15">
    <w:abstractNumId w:val="39"/>
  </w:num>
  <w:num w:numId="16">
    <w:abstractNumId w:val="28"/>
  </w:num>
  <w:num w:numId="17">
    <w:abstractNumId w:val="30"/>
  </w:num>
  <w:num w:numId="18">
    <w:abstractNumId w:val="15"/>
  </w:num>
  <w:num w:numId="19">
    <w:abstractNumId w:val="40"/>
  </w:num>
  <w:num w:numId="20">
    <w:abstractNumId w:val="16"/>
  </w:num>
  <w:num w:numId="21">
    <w:abstractNumId w:val="10"/>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36"/>
  </w:num>
  <w:num w:numId="27">
    <w:abstractNumId w:val="3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7"/>
  </w:num>
  <w:num w:numId="31">
    <w:abstractNumId w:val="13"/>
  </w:num>
  <w:num w:numId="32">
    <w:abstractNumId w:val="9"/>
  </w:num>
  <w:num w:numId="33">
    <w:abstractNumId w:val="5"/>
  </w:num>
  <w:num w:numId="34">
    <w:abstractNumId w:val="8"/>
  </w:num>
  <w:num w:numId="35">
    <w:abstractNumId w:val="29"/>
  </w:num>
  <w:num w:numId="36">
    <w:abstractNumId w:val="14"/>
  </w:num>
  <w:num w:numId="37">
    <w:abstractNumId w:val="4"/>
  </w:num>
  <w:num w:numId="38">
    <w:abstractNumId w:val="35"/>
  </w:num>
  <w:num w:numId="39">
    <w:abstractNumId w:val="24"/>
  </w:num>
  <w:num w:numId="40">
    <w:abstractNumId w:val="37"/>
  </w:num>
  <w:num w:numId="41">
    <w:abstractNumId w:val="4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22"/>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06A36"/>
    <w:rsid w:val="00011F95"/>
    <w:rsid w:val="00012C6B"/>
    <w:rsid w:val="000B359D"/>
    <w:rsid w:val="000B593B"/>
    <w:rsid w:val="000D6676"/>
    <w:rsid w:val="00107512"/>
    <w:rsid w:val="0012743C"/>
    <w:rsid w:val="00140239"/>
    <w:rsid w:val="0014497F"/>
    <w:rsid w:val="00172238"/>
    <w:rsid w:val="001933E4"/>
    <w:rsid w:val="00211FAA"/>
    <w:rsid w:val="00236B4C"/>
    <w:rsid w:val="00241CE5"/>
    <w:rsid w:val="0027598B"/>
    <w:rsid w:val="002A51AF"/>
    <w:rsid w:val="002B152B"/>
    <w:rsid w:val="002B3D36"/>
    <w:rsid w:val="002C5EC7"/>
    <w:rsid w:val="002C7CE6"/>
    <w:rsid w:val="002E3656"/>
    <w:rsid w:val="00375D66"/>
    <w:rsid w:val="003916B1"/>
    <w:rsid w:val="00393C59"/>
    <w:rsid w:val="00400D05"/>
    <w:rsid w:val="004313F9"/>
    <w:rsid w:val="00441D3E"/>
    <w:rsid w:val="00466E3E"/>
    <w:rsid w:val="00494AE4"/>
    <w:rsid w:val="004A02DE"/>
    <w:rsid w:val="004A5425"/>
    <w:rsid w:val="004A638E"/>
    <w:rsid w:val="004E033F"/>
    <w:rsid w:val="004E3E85"/>
    <w:rsid w:val="004F6B6B"/>
    <w:rsid w:val="005125E2"/>
    <w:rsid w:val="00522FCB"/>
    <w:rsid w:val="00525021"/>
    <w:rsid w:val="00573D39"/>
    <w:rsid w:val="00597AFB"/>
    <w:rsid w:val="0061102F"/>
    <w:rsid w:val="00631410"/>
    <w:rsid w:val="00657983"/>
    <w:rsid w:val="00674DAE"/>
    <w:rsid w:val="00691DA3"/>
    <w:rsid w:val="0069353B"/>
    <w:rsid w:val="006D7AF4"/>
    <w:rsid w:val="006F6DB9"/>
    <w:rsid w:val="006F76AD"/>
    <w:rsid w:val="00707DA6"/>
    <w:rsid w:val="0071266E"/>
    <w:rsid w:val="00715665"/>
    <w:rsid w:val="00730D4E"/>
    <w:rsid w:val="00737D80"/>
    <w:rsid w:val="00741564"/>
    <w:rsid w:val="00746FF4"/>
    <w:rsid w:val="00754189"/>
    <w:rsid w:val="007620DB"/>
    <w:rsid w:val="0076288D"/>
    <w:rsid w:val="00787096"/>
    <w:rsid w:val="007F4993"/>
    <w:rsid w:val="00852482"/>
    <w:rsid w:val="00881D98"/>
    <w:rsid w:val="008D2B21"/>
    <w:rsid w:val="008D3CA1"/>
    <w:rsid w:val="009009A1"/>
    <w:rsid w:val="009038BC"/>
    <w:rsid w:val="00910D5C"/>
    <w:rsid w:val="00947D36"/>
    <w:rsid w:val="00950B0B"/>
    <w:rsid w:val="00986955"/>
    <w:rsid w:val="009B18CE"/>
    <w:rsid w:val="009B5A11"/>
    <w:rsid w:val="009D28E5"/>
    <w:rsid w:val="009D2AB0"/>
    <w:rsid w:val="00A02EFD"/>
    <w:rsid w:val="00A36AE7"/>
    <w:rsid w:val="00A61C9E"/>
    <w:rsid w:val="00A90F7D"/>
    <w:rsid w:val="00B11F63"/>
    <w:rsid w:val="00B33795"/>
    <w:rsid w:val="00B474C2"/>
    <w:rsid w:val="00B55AD1"/>
    <w:rsid w:val="00B80110"/>
    <w:rsid w:val="00BB681E"/>
    <w:rsid w:val="00BC069E"/>
    <w:rsid w:val="00BE61C3"/>
    <w:rsid w:val="00BF7A65"/>
    <w:rsid w:val="00C53B5F"/>
    <w:rsid w:val="00C74F68"/>
    <w:rsid w:val="00C85AE4"/>
    <w:rsid w:val="00CA57D7"/>
    <w:rsid w:val="00CA6AE1"/>
    <w:rsid w:val="00CB0C9C"/>
    <w:rsid w:val="00CB17CC"/>
    <w:rsid w:val="00D11C7B"/>
    <w:rsid w:val="00D11EFD"/>
    <w:rsid w:val="00D27605"/>
    <w:rsid w:val="00D32034"/>
    <w:rsid w:val="00D55EED"/>
    <w:rsid w:val="00DB584E"/>
    <w:rsid w:val="00DE653F"/>
    <w:rsid w:val="00E00337"/>
    <w:rsid w:val="00E172E4"/>
    <w:rsid w:val="00E64168"/>
    <w:rsid w:val="00E77E1A"/>
    <w:rsid w:val="00E927FA"/>
    <w:rsid w:val="00EB3FF6"/>
    <w:rsid w:val="00EE6E6E"/>
    <w:rsid w:val="00F07BCC"/>
    <w:rsid w:val="00F11196"/>
    <w:rsid w:val="00F7514B"/>
    <w:rsid w:val="00F82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A366E"/>
  <w15:docId w15:val="{07871B77-CFE1-4D05-9E5C-BFF27111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12"/>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12"/>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12"/>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12"/>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237130107">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ek@umwalc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AA04-7153-465E-B43D-D99504E0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5723</Words>
  <Characters>34343</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Ludwika Wikieł</cp:lastModifiedBy>
  <cp:revision>9</cp:revision>
  <cp:lastPrinted>2025-01-20T14:05:00Z</cp:lastPrinted>
  <dcterms:created xsi:type="dcterms:W3CDTF">2025-01-20T07:44:00Z</dcterms:created>
  <dcterms:modified xsi:type="dcterms:W3CDTF">2025-03-13T08:32:00Z</dcterms:modified>
</cp:coreProperties>
</file>