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5" Type="http://schemas.microsoft.com/office/2020/02/relationships/classificationlabels" Target="docMetadata/LabelInfo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62B82AC5" w14:textId="34C684B3" w:rsidR="00914FB4" w:rsidRPr="00E03E6D" w:rsidRDefault="00914FB4" w:rsidP="00914FB4">
      <w:pPr>
        <w:ind w:start="318.60pt"/>
        <w:rPr>
          <w:rFonts w:asciiTheme="minorHAnsi" w:hAnsiTheme="minorHAnsi" w:cstheme="minorHAnsi"/>
          <w:sz w:val="22"/>
          <w:szCs w:val="22"/>
        </w:rPr>
      </w:pPr>
      <w:r w:rsidRPr="00E03E6D">
        <w:rPr>
          <w:rFonts w:asciiTheme="minorHAnsi" w:hAnsiTheme="minorHAnsi" w:cstheme="minorHAnsi"/>
          <w:sz w:val="22"/>
          <w:szCs w:val="22"/>
        </w:rPr>
        <w:t xml:space="preserve">Poznań , dnia </w:t>
      </w:r>
      <w:r w:rsidR="00C63E9A">
        <w:rPr>
          <w:rFonts w:asciiTheme="minorHAnsi" w:hAnsiTheme="minorHAnsi" w:cstheme="minorHAnsi"/>
          <w:sz w:val="22"/>
          <w:szCs w:val="22"/>
        </w:rPr>
        <w:t>22</w:t>
      </w:r>
      <w:r w:rsidR="00D076A6">
        <w:rPr>
          <w:rFonts w:asciiTheme="minorHAnsi" w:hAnsiTheme="minorHAnsi" w:cstheme="minorHAnsi"/>
          <w:sz w:val="22"/>
          <w:szCs w:val="22"/>
        </w:rPr>
        <w:t>.04</w:t>
      </w:r>
      <w:r w:rsidR="00E03E6D">
        <w:rPr>
          <w:rFonts w:asciiTheme="minorHAnsi" w:hAnsiTheme="minorHAnsi" w:cstheme="minorHAnsi"/>
          <w:sz w:val="22"/>
          <w:szCs w:val="22"/>
        </w:rPr>
        <w:t xml:space="preserve">.2025 r. </w:t>
      </w:r>
    </w:p>
    <w:p w14:paraId="4E4DA753" w14:textId="77777777" w:rsidR="00914FB4" w:rsidRPr="00E03E6D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1418FA3D" w14:textId="77777777" w:rsidR="00914FB4" w:rsidRPr="00E03E6D" w:rsidRDefault="00914FB4" w:rsidP="00914FB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03E6D">
        <w:rPr>
          <w:rFonts w:asciiTheme="minorHAnsi" w:hAnsiTheme="minorHAnsi" w:cstheme="minorHAnsi"/>
          <w:b/>
          <w:bCs/>
          <w:sz w:val="22"/>
          <w:szCs w:val="22"/>
        </w:rPr>
        <w:t>AQUANET S.A.</w:t>
      </w:r>
    </w:p>
    <w:p w14:paraId="1D44BCE5" w14:textId="77777777" w:rsidR="00914FB4" w:rsidRPr="00E03E6D" w:rsidRDefault="00914FB4" w:rsidP="00914FB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03E6D">
        <w:rPr>
          <w:rFonts w:asciiTheme="minorHAnsi" w:hAnsiTheme="minorHAnsi" w:cstheme="minorHAnsi"/>
          <w:b/>
          <w:bCs/>
          <w:sz w:val="22"/>
          <w:szCs w:val="22"/>
        </w:rPr>
        <w:t>61-492 Poznań</w:t>
      </w:r>
    </w:p>
    <w:p w14:paraId="710F62A6" w14:textId="77777777" w:rsidR="00914FB4" w:rsidRPr="00E03E6D" w:rsidRDefault="00914FB4" w:rsidP="00914FB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03E6D">
        <w:rPr>
          <w:rFonts w:asciiTheme="minorHAnsi" w:hAnsiTheme="minorHAnsi" w:cstheme="minorHAnsi"/>
          <w:b/>
          <w:bCs/>
          <w:sz w:val="22"/>
          <w:szCs w:val="22"/>
        </w:rPr>
        <w:t>ul. Dolna Wilda 126</w:t>
      </w:r>
    </w:p>
    <w:p w14:paraId="764862C0" w14:textId="77777777" w:rsidR="00914FB4" w:rsidRPr="00E03E6D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5201680B" w14:textId="77777777" w:rsidR="00914FB4" w:rsidRPr="00E03E6D" w:rsidRDefault="00914FB4" w:rsidP="00914FB4">
      <w:pPr>
        <w:pStyle w:val="Nagwek2"/>
        <w:tabs>
          <w:tab w:val="start" w:pos="35.40pt"/>
        </w:tabs>
        <w:rPr>
          <w:rFonts w:asciiTheme="minorHAnsi" w:hAnsiTheme="minorHAnsi" w:cstheme="minorHAnsi"/>
          <w:b w:val="0"/>
          <w:bCs w:val="0"/>
          <w:i/>
          <w:iCs/>
          <w:color w:val="auto"/>
          <w:sz w:val="22"/>
          <w:szCs w:val="22"/>
        </w:rPr>
      </w:pPr>
      <w:bookmarkStart w:id="0" w:name="_Toc157999977"/>
      <w:bookmarkStart w:id="1" w:name="_Toc157999639"/>
      <w:r w:rsidRPr="00E03E6D">
        <w:rPr>
          <w:rFonts w:asciiTheme="minorHAnsi" w:hAnsiTheme="minorHAnsi" w:cstheme="minorHAnsi"/>
          <w:b w:val="0"/>
          <w:bCs w:val="0"/>
          <w:i/>
          <w:iCs/>
          <w:color w:val="auto"/>
          <w:sz w:val="22"/>
          <w:szCs w:val="22"/>
        </w:rPr>
        <w:t>Komórka Organizacyjna</w:t>
      </w:r>
      <w:bookmarkEnd w:id="0"/>
      <w:bookmarkEnd w:id="1"/>
    </w:p>
    <w:p w14:paraId="1B01576C" w14:textId="77777777" w:rsidR="00914FB4" w:rsidRPr="00E03E6D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1D839384" w14:textId="77777777" w:rsidR="00914FB4" w:rsidRPr="00E03E6D" w:rsidRDefault="00004020" w:rsidP="00914FB4">
      <w:pPr>
        <w:rPr>
          <w:rFonts w:asciiTheme="minorHAnsi" w:hAnsiTheme="minorHAnsi" w:cstheme="minorHAnsi"/>
          <w:sz w:val="22"/>
          <w:szCs w:val="22"/>
        </w:rPr>
      </w:pPr>
      <w:r w:rsidRPr="00E03E6D">
        <w:rPr>
          <w:rFonts w:asciiTheme="minorHAnsi" w:hAnsiTheme="minorHAnsi" w:cstheme="minorHAnsi"/>
          <w:sz w:val="22"/>
          <w:szCs w:val="22"/>
        </w:rPr>
        <w:t>EZ</w:t>
      </w:r>
    </w:p>
    <w:p w14:paraId="5BBEFB27" w14:textId="77777777" w:rsidR="00914FB4" w:rsidRPr="00E03E6D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48B5FCF4" w14:textId="77777777" w:rsidR="00914FB4" w:rsidRPr="00E03E6D" w:rsidRDefault="00914FB4" w:rsidP="00914FB4">
      <w:pPr>
        <w:pStyle w:val="Nagwek1"/>
        <w:jc w:val="center"/>
        <w:rPr>
          <w:rFonts w:asciiTheme="minorHAnsi" w:hAnsiTheme="minorHAnsi" w:cstheme="minorHAnsi"/>
          <w:i/>
          <w:color w:val="auto"/>
          <w:sz w:val="22"/>
          <w:szCs w:val="22"/>
          <w:u w:val="single"/>
        </w:rPr>
      </w:pPr>
      <w:bookmarkStart w:id="2" w:name="_Toc157999978"/>
      <w:bookmarkStart w:id="3" w:name="_Toc157999640"/>
      <w:r w:rsidRPr="00E03E6D">
        <w:rPr>
          <w:rFonts w:asciiTheme="minorHAnsi" w:hAnsiTheme="minorHAnsi" w:cstheme="minorHAnsi"/>
          <w:i/>
          <w:color w:val="auto"/>
          <w:sz w:val="22"/>
          <w:szCs w:val="22"/>
          <w:u w:val="single"/>
        </w:rPr>
        <w:t>ZAPROSZENIE DO SKŁADANIA OFERT</w:t>
      </w:r>
      <w:bookmarkEnd w:id="2"/>
      <w:bookmarkEnd w:id="3"/>
    </w:p>
    <w:p w14:paraId="08B60B2A" w14:textId="77777777" w:rsidR="00914FB4" w:rsidRPr="00E03E6D" w:rsidRDefault="00914FB4" w:rsidP="00914FB4">
      <w:pPr>
        <w:rPr>
          <w:rFonts w:asciiTheme="minorHAnsi" w:hAnsiTheme="minorHAnsi" w:cstheme="minorHAnsi"/>
          <w:b/>
          <w:sz w:val="22"/>
          <w:szCs w:val="22"/>
        </w:rPr>
      </w:pPr>
    </w:p>
    <w:p w14:paraId="0E369A1F" w14:textId="746FC1E2" w:rsidR="003C6013" w:rsidRPr="00E03E6D" w:rsidRDefault="00914FB4" w:rsidP="000957D7">
      <w:pPr>
        <w:numPr>
          <w:ilvl w:val="0"/>
          <w:numId w:val="1"/>
        </w:numPr>
        <w:rPr>
          <w:rFonts w:asciiTheme="minorHAnsi" w:eastAsia="@Arial Unicode MS" w:hAnsiTheme="minorHAnsi" w:cstheme="minorHAnsi"/>
          <w:b/>
          <w:color w:val="000000"/>
          <w:sz w:val="22"/>
          <w:szCs w:val="22"/>
          <w:lang w:eastAsia="en-US"/>
        </w:rPr>
      </w:pPr>
      <w:r w:rsidRPr="00E03E6D">
        <w:rPr>
          <w:rFonts w:asciiTheme="minorHAnsi" w:hAnsiTheme="minorHAnsi" w:cstheme="minorHAnsi"/>
          <w:b/>
          <w:sz w:val="22"/>
          <w:szCs w:val="22"/>
        </w:rPr>
        <w:t>Przedmiot zakupu:</w:t>
      </w:r>
      <w:r w:rsidR="00850ABF" w:rsidRPr="00E03E6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20D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20D65" w:rsidRPr="00D076A6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Router</w:t>
      </w:r>
      <w:r w:rsidR="00520D65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y</w:t>
      </w:r>
      <w:r w:rsidR="00520D65" w:rsidRPr="00D076A6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ICR-2431 Advantech</w:t>
      </w:r>
      <w:r w:rsidR="00520D65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 </w:t>
      </w:r>
    </w:p>
    <w:p w14:paraId="158035D3" w14:textId="77777777" w:rsidR="00D076A6" w:rsidRDefault="00D076A6" w:rsidP="00D076A6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18"/>
          <w:lang w:eastAsia="en-US"/>
        </w:rPr>
      </w:pPr>
    </w:p>
    <w:p w14:paraId="0B9F88ED" w14:textId="3528AC89" w:rsidR="000957D7" w:rsidRPr="00D076A6" w:rsidRDefault="00D076A6" w:rsidP="00D076A6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D076A6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Router ICR-2431 Advantech LTE, 2xSIM, 2x ETH, RS-232, RS-485 -</w:t>
      </w:r>
      <w:r w:rsidR="00C63E9A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15 </w:t>
      </w:r>
      <w:r w:rsidRPr="00D076A6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sztuk</w:t>
      </w:r>
    </w:p>
    <w:p w14:paraId="1296AB35" w14:textId="77777777" w:rsidR="00D076A6" w:rsidRPr="00D076A6" w:rsidRDefault="00D076A6" w:rsidP="00D076A6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1A0B9CBA" w14:textId="77777777" w:rsidR="00D076A6" w:rsidRPr="00D076A6" w:rsidRDefault="00D076A6" w:rsidP="00D076A6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18"/>
          <w:szCs w:val="18"/>
          <w:lang w:eastAsia="en-US"/>
        </w:rPr>
      </w:pPr>
    </w:p>
    <w:p w14:paraId="3A6E2334" w14:textId="77777777" w:rsidR="00866560" w:rsidRPr="00E03E6D" w:rsidRDefault="00866560" w:rsidP="00914FB4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63281A0B" w14:textId="77777777" w:rsidR="0095392D" w:rsidRPr="00E03E6D" w:rsidRDefault="0095392D" w:rsidP="0095392D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E03E6D">
        <w:rPr>
          <w:rFonts w:asciiTheme="minorHAnsi" w:hAnsiTheme="minorHAnsi" w:cstheme="minorHAnsi"/>
          <w:b/>
          <w:sz w:val="22"/>
          <w:szCs w:val="22"/>
        </w:rPr>
        <w:t>Regulamin udzielania zamówień sektorowych przez Aquanet Spółka Akcyjna, do których nie mają zastosowania przepisy Ustawy Prawo zamówień publicznych dostępny na stronie :</w:t>
      </w:r>
    </w:p>
    <w:p w14:paraId="147C0FE2" w14:textId="77777777" w:rsidR="0095392D" w:rsidRPr="00E03E6D" w:rsidRDefault="00000000" w:rsidP="0095392D">
      <w:pPr>
        <w:pStyle w:val="Akapitzlist"/>
        <w:ind w:start="18pt"/>
        <w:rPr>
          <w:rStyle w:val="Hipercze"/>
          <w:rFonts w:asciiTheme="minorHAnsi" w:eastAsiaTheme="majorEastAsia" w:hAnsiTheme="minorHAnsi" w:cstheme="minorHAnsi"/>
          <w:b/>
          <w:sz w:val="22"/>
          <w:szCs w:val="22"/>
          <w:bdr w:val="none" w:sz="0" w:space="0" w:color="auto" w:frame="1"/>
        </w:rPr>
      </w:pPr>
      <w:hyperlink r:id="rId7" w:tgtFrame="_blank" w:tooltip="https://www.aquanet.pl/dla-biznesu/aktualne-przetargi/" w:history="1">
        <w:r w:rsidR="0095392D" w:rsidRPr="00E03E6D">
          <w:rPr>
            <w:rStyle w:val="Hipercze"/>
            <w:rFonts w:asciiTheme="minorHAnsi" w:eastAsiaTheme="majorEastAsia" w:hAnsiTheme="minorHAnsi" w:cstheme="minorHAnsi"/>
            <w:b/>
            <w:sz w:val="22"/>
            <w:szCs w:val="22"/>
            <w:bdr w:val="none" w:sz="0" w:space="0" w:color="auto" w:frame="1"/>
          </w:rPr>
          <w:t>https://www.aquanet.pl/dla-biznesu/aktualne-przetargi/</w:t>
        </w:r>
      </w:hyperlink>
    </w:p>
    <w:p w14:paraId="767A1C8D" w14:textId="77777777" w:rsidR="00144E5B" w:rsidRPr="00E03E6D" w:rsidRDefault="00144E5B" w:rsidP="0095392D">
      <w:pPr>
        <w:pStyle w:val="Akapitzlist"/>
        <w:ind w:start="18pt"/>
        <w:rPr>
          <w:rStyle w:val="Hipercze"/>
          <w:rFonts w:asciiTheme="minorHAnsi" w:eastAsiaTheme="majorEastAsia" w:hAnsiTheme="minorHAnsi" w:cstheme="minorHAnsi"/>
          <w:b/>
          <w:sz w:val="22"/>
          <w:szCs w:val="22"/>
          <w:bdr w:val="none" w:sz="0" w:space="0" w:color="auto" w:frame="1"/>
        </w:rPr>
      </w:pPr>
    </w:p>
    <w:p w14:paraId="45A64A0E" w14:textId="77777777" w:rsidR="00144E5B" w:rsidRPr="00E03E6D" w:rsidRDefault="00144E5B" w:rsidP="00144E5B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03E6D">
        <w:rPr>
          <w:rFonts w:asciiTheme="minorHAnsi" w:hAnsiTheme="minorHAnsi" w:cstheme="minorHAnsi"/>
          <w:b/>
          <w:sz w:val="22"/>
          <w:szCs w:val="22"/>
        </w:rPr>
        <w:t>Tryb postępowania :</w:t>
      </w:r>
      <w:r w:rsidRPr="00E03E6D">
        <w:rPr>
          <w:rFonts w:asciiTheme="minorHAnsi" w:hAnsiTheme="minorHAnsi" w:cstheme="minorHAnsi"/>
          <w:sz w:val="22"/>
          <w:szCs w:val="22"/>
        </w:rPr>
        <w:t xml:space="preserve"> rozeznanie cenowe </w:t>
      </w:r>
    </w:p>
    <w:p w14:paraId="1773C63E" w14:textId="77777777" w:rsidR="0095392D" w:rsidRPr="00E03E6D" w:rsidRDefault="0095392D" w:rsidP="0095392D">
      <w:pPr>
        <w:rPr>
          <w:rFonts w:asciiTheme="minorHAnsi" w:hAnsiTheme="minorHAnsi" w:cstheme="minorHAnsi"/>
          <w:b/>
          <w:sz w:val="22"/>
          <w:szCs w:val="22"/>
        </w:rPr>
      </w:pPr>
    </w:p>
    <w:p w14:paraId="4F88F31E" w14:textId="77777777" w:rsidR="00914FB4" w:rsidRPr="00E03E6D" w:rsidRDefault="00914FB4" w:rsidP="00914FB4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E03E6D">
        <w:rPr>
          <w:rFonts w:asciiTheme="minorHAnsi" w:hAnsiTheme="minorHAnsi" w:cstheme="minorHAnsi"/>
          <w:b/>
          <w:sz w:val="22"/>
          <w:szCs w:val="22"/>
        </w:rPr>
        <w:t>Warunki dostawy:</w:t>
      </w:r>
    </w:p>
    <w:p w14:paraId="53E3A163" w14:textId="77777777" w:rsidR="001D2C49" w:rsidRPr="00E03E6D" w:rsidRDefault="001D2C49" w:rsidP="001D2C49">
      <w:pPr>
        <w:spacing w:line="18pt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198B9ADE" w14:textId="77777777" w:rsidR="00850ABF" w:rsidRPr="00E03E6D" w:rsidRDefault="00850ABF" w:rsidP="00850ABF">
      <w:pPr>
        <w:pStyle w:val="Akapitzlist"/>
        <w:numPr>
          <w:ilvl w:val="0"/>
          <w:numId w:val="4"/>
        </w:numPr>
        <w:spacing w:line="18pt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03E6D">
        <w:rPr>
          <w:rFonts w:asciiTheme="minorHAnsi" w:hAnsiTheme="minorHAnsi" w:cstheme="minorHAnsi"/>
          <w:color w:val="000000"/>
          <w:sz w:val="22"/>
          <w:szCs w:val="22"/>
        </w:rPr>
        <w:t>Oferta w walucie PLN/Euro,</w:t>
      </w:r>
    </w:p>
    <w:p w14:paraId="1BC0E6C1" w14:textId="77777777" w:rsidR="00850ABF" w:rsidRPr="00E03E6D" w:rsidRDefault="00850ABF" w:rsidP="00850ABF">
      <w:pPr>
        <w:pStyle w:val="Akapitzlist"/>
        <w:numPr>
          <w:ilvl w:val="0"/>
          <w:numId w:val="4"/>
        </w:numPr>
        <w:spacing w:line="18pt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03E6D">
        <w:rPr>
          <w:rFonts w:asciiTheme="minorHAnsi" w:hAnsiTheme="minorHAnsi" w:cstheme="minorHAnsi"/>
          <w:color w:val="000000"/>
          <w:sz w:val="22"/>
          <w:szCs w:val="22"/>
        </w:rPr>
        <w:t>Koszty realizacji po stronie Dostawcy,</w:t>
      </w:r>
    </w:p>
    <w:p w14:paraId="5261451E" w14:textId="77777777" w:rsidR="00EC23D3" w:rsidRPr="00E03E6D" w:rsidRDefault="00004020" w:rsidP="00850ABF">
      <w:pPr>
        <w:pStyle w:val="Tekstpodstawowy"/>
        <w:numPr>
          <w:ilvl w:val="1"/>
          <w:numId w:val="1"/>
        </w:numPr>
        <w:tabs>
          <w:tab w:val="start" w:pos="18pt"/>
        </w:tabs>
        <w:spacing w:line="18pt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3E6D">
        <w:rPr>
          <w:rFonts w:asciiTheme="minorHAnsi" w:hAnsiTheme="minorHAnsi" w:cstheme="minorHAnsi"/>
          <w:sz w:val="22"/>
          <w:szCs w:val="22"/>
        </w:rPr>
        <w:t xml:space="preserve">Dostawa jednorazowa, </w:t>
      </w:r>
    </w:p>
    <w:p w14:paraId="78A562EA" w14:textId="0E33C6DC" w:rsidR="004830D4" w:rsidRPr="00E03E6D" w:rsidRDefault="00EC23D3" w:rsidP="00850ABF">
      <w:pPr>
        <w:pStyle w:val="Tekstpodstawowy"/>
        <w:numPr>
          <w:ilvl w:val="1"/>
          <w:numId w:val="1"/>
        </w:numPr>
        <w:tabs>
          <w:tab w:val="start" w:pos="18pt"/>
        </w:tabs>
        <w:spacing w:line="18pt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3E6D">
        <w:rPr>
          <w:rFonts w:asciiTheme="minorHAnsi" w:hAnsiTheme="minorHAnsi" w:cstheme="minorHAnsi"/>
          <w:sz w:val="22"/>
          <w:szCs w:val="22"/>
        </w:rPr>
        <w:t xml:space="preserve">Termin dostawy : </w:t>
      </w:r>
      <w:r w:rsidR="00C63E9A">
        <w:rPr>
          <w:rFonts w:asciiTheme="minorHAnsi" w:hAnsiTheme="minorHAnsi" w:cstheme="minorHAnsi"/>
          <w:sz w:val="22"/>
          <w:szCs w:val="22"/>
        </w:rPr>
        <w:t>maj 2025</w:t>
      </w:r>
    </w:p>
    <w:p w14:paraId="7BD0B519" w14:textId="35784322" w:rsidR="00914FB4" w:rsidRPr="00E03E6D" w:rsidRDefault="00914FB4" w:rsidP="00850ABF">
      <w:pPr>
        <w:pStyle w:val="Tekstpodstawowy"/>
        <w:numPr>
          <w:ilvl w:val="1"/>
          <w:numId w:val="1"/>
        </w:numPr>
        <w:tabs>
          <w:tab w:val="start" w:pos="18pt"/>
        </w:tabs>
        <w:spacing w:line="18pt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3E6D">
        <w:rPr>
          <w:rFonts w:asciiTheme="minorHAnsi" w:hAnsiTheme="minorHAnsi" w:cstheme="minorHAnsi"/>
          <w:sz w:val="22"/>
          <w:szCs w:val="22"/>
        </w:rPr>
        <w:t xml:space="preserve">Miejsce dostawy :  </w:t>
      </w:r>
      <w:r w:rsidR="0081328C" w:rsidRPr="00E03E6D">
        <w:rPr>
          <w:rFonts w:asciiTheme="minorHAnsi" w:hAnsiTheme="minorHAnsi" w:cstheme="minorHAnsi"/>
          <w:sz w:val="22"/>
          <w:szCs w:val="22"/>
        </w:rPr>
        <w:t xml:space="preserve">Aquanet S.A. ul. Dolna Wilda 126,61-492 Poznań </w:t>
      </w:r>
      <w:r w:rsidR="002A7BF0" w:rsidRPr="00E03E6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27682F" w14:textId="77777777" w:rsidR="00850ABF" w:rsidRPr="00E03E6D" w:rsidRDefault="00850ABF" w:rsidP="00850ABF">
      <w:pPr>
        <w:pStyle w:val="Tekstpodstawowy"/>
        <w:numPr>
          <w:ilvl w:val="0"/>
          <w:numId w:val="3"/>
        </w:numPr>
        <w:spacing w:line="18pt" w:lineRule="auto"/>
        <w:rPr>
          <w:rFonts w:asciiTheme="minorHAnsi" w:hAnsiTheme="minorHAnsi" w:cstheme="minorHAnsi"/>
          <w:sz w:val="22"/>
          <w:szCs w:val="22"/>
        </w:rPr>
      </w:pPr>
      <w:r w:rsidRPr="00E03E6D">
        <w:rPr>
          <w:rFonts w:asciiTheme="minorHAnsi" w:hAnsiTheme="minorHAnsi" w:cstheme="minorHAnsi"/>
          <w:sz w:val="22"/>
          <w:szCs w:val="22"/>
        </w:rPr>
        <w:t>Ofertę w PDF wraz z oświadczeniem należy złożyć przez platformę zakupową Open Nexus,</w:t>
      </w:r>
    </w:p>
    <w:p w14:paraId="18D49696" w14:textId="77777777" w:rsidR="00850ABF" w:rsidRPr="00E03E6D" w:rsidRDefault="00850ABF" w:rsidP="00850ABF">
      <w:pPr>
        <w:pStyle w:val="Tekstpodstawowy"/>
        <w:numPr>
          <w:ilvl w:val="0"/>
          <w:numId w:val="3"/>
        </w:numPr>
        <w:spacing w:line="18pt" w:lineRule="auto"/>
        <w:rPr>
          <w:rFonts w:asciiTheme="minorHAnsi" w:hAnsiTheme="minorHAnsi" w:cstheme="minorHAnsi"/>
          <w:sz w:val="22"/>
          <w:szCs w:val="22"/>
        </w:rPr>
      </w:pPr>
      <w:r w:rsidRPr="00E03E6D">
        <w:rPr>
          <w:rFonts w:asciiTheme="minorHAnsi" w:hAnsiTheme="minorHAnsi" w:cstheme="minorHAnsi"/>
          <w:sz w:val="22"/>
          <w:szCs w:val="22"/>
        </w:rPr>
        <w:t>Złożenie oferty przez oferenta jest jednoznacznym z akceptacją warunków określonych w zaproszeniu oraz umowie.</w:t>
      </w:r>
    </w:p>
    <w:p w14:paraId="2EA1C538" w14:textId="77777777" w:rsidR="00850ABF" w:rsidRPr="00E03E6D" w:rsidRDefault="00850ABF" w:rsidP="00850ABF">
      <w:pPr>
        <w:pStyle w:val="Tekstpodstawowy"/>
        <w:numPr>
          <w:ilvl w:val="0"/>
          <w:numId w:val="3"/>
        </w:numPr>
        <w:spacing w:line="18pt" w:lineRule="auto"/>
        <w:rPr>
          <w:rFonts w:asciiTheme="minorHAnsi" w:hAnsiTheme="minorHAnsi" w:cstheme="minorHAnsi"/>
          <w:sz w:val="22"/>
          <w:szCs w:val="22"/>
        </w:rPr>
      </w:pPr>
      <w:r w:rsidRPr="00E03E6D">
        <w:rPr>
          <w:rFonts w:asciiTheme="minorHAnsi" w:hAnsiTheme="minorHAnsi" w:cstheme="minorHAnsi"/>
          <w:sz w:val="22"/>
          <w:szCs w:val="22"/>
        </w:rPr>
        <w:t>Zamawiający może unieważnić procedurę z uwagi na oferowanie ceny zakupu przewyższającej kwotę, którą Zamawiający może przeznaczyć na finansowanie zamówienia.</w:t>
      </w:r>
    </w:p>
    <w:p w14:paraId="0F17CF30" w14:textId="77777777" w:rsidR="00850ABF" w:rsidRPr="00E03E6D" w:rsidRDefault="00850ABF" w:rsidP="00850ABF">
      <w:pPr>
        <w:pStyle w:val="Tekstpodstawowy"/>
        <w:numPr>
          <w:ilvl w:val="0"/>
          <w:numId w:val="3"/>
        </w:numPr>
        <w:spacing w:line="18pt" w:lineRule="auto"/>
        <w:rPr>
          <w:rFonts w:asciiTheme="minorHAnsi" w:hAnsiTheme="minorHAnsi" w:cstheme="minorHAnsi"/>
          <w:sz w:val="22"/>
          <w:szCs w:val="22"/>
        </w:rPr>
      </w:pPr>
      <w:r w:rsidRPr="00E03E6D">
        <w:rPr>
          <w:rFonts w:asciiTheme="minorHAnsi" w:hAnsiTheme="minorHAnsi" w:cstheme="minorHAnsi"/>
          <w:color w:val="000000"/>
          <w:sz w:val="22"/>
          <w:szCs w:val="22"/>
        </w:rPr>
        <w:t>W przypadku nie złożenia dokumentów w wyznaczonym terminie przez najkorzystniejszego oferenta lub rezygnacji z dalszego udziału, zamawiający ma prawo wybrać kolejną najkorzystniejszą ofertę.</w:t>
      </w:r>
    </w:p>
    <w:p w14:paraId="1F740FC0" w14:textId="77777777" w:rsidR="00850ABF" w:rsidRPr="00E03E6D" w:rsidRDefault="00850ABF" w:rsidP="00850ABF">
      <w:pPr>
        <w:pStyle w:val="Tekstpodstawowy"/>
        <w:numPr>
          <w:ilvl w:val="0"/>
          <w:numId w:val="3"/>
        </w:numPr>
        <w:spacing w:line="18pt" w:lineRule="auto"/>
        <w:rPr>
          <w:rFonts w:asciiTheme="minorHAnsi" w:hAnsiTheme="minorHAnsi" w:cstheme="minorHAnsi"/>
          <w:sz w:val="22"/>
          <w:szCs w:val="22"/>
        </w:rPr>
      </w:pPr>
      <w:r w:rsidRPr="00E03E6D">
        <w:rPr>
          <w:rFonts w:asciiTheme="minorHAnsi" w:hAnsiTheme="minorHAnsi" w:cstheme="minorHAnsi"/>
          <w:sz w:val="22"/>
          <w:szCs w:val="22"/>
        </w:rPr>
        <w:lastRenderedPageBreak/>
        <w:t>Wszelkie pytania proszę składać wyłącznie poprzez OPENNEXUS.</w:t>
      </w:r>
      <w:r w:rsidRPr="00E03E6D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</w:p>
    <w:p w14:paraId="428CEBC7" w14:textId="77777777" w:rsidR="00850ABF" w:rsidRPr="00E03E6D" w:rsidRDefault="00850ABF" w:rsidP="00850ABF">
      <w:pPr>
        <w:spacing w:line="18pt" w:lineRule="auto"/>
        <w:ind w:start="53.85pt"/>
        <w:rPr>
          <w:rFonts w:asciiTheme="minorHAnsi" w:hAnsiTheme="minorHAnsi" w:cstheme="minorHAnsi"/>
          <w:sz w:val="22"/>
          <w:szCs w:val="22"/>
        </w:rPr>
      </w:pPr>
    </w:p>
    <w:p w14:paraId="333DFF85" w14:textId="77777777" w:rsidR="00914FB4" w:rsidRPr="00E03E6D" w:rsidRDefault="00850ABF" w:rsidP="00914FB4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E03E6D">
        <w:rPr>
          <w:rFonts w:asciiTheme="minorHAnsi" w:hAnsiTheme="minorHAnsi" w:cstheme="minorHAnsi"/>
          <w:b/>
          <w:sz w:val="22"/>
          <w:szCs w:val="22"/>
        </w:rPr>
        <w:t>W</w:t>
      </w:r>
      <w:r w:rsidR="00914FB4" w:rsidRPr="00E03E6D">
        <w:rPr>
          <w:rFonts w:asciiTheme="minorHAnsi" w:hAnsiTheme="minorHAnsi" w:cstheme="minorHAnsi"/>
          <w:b/>
          <w:sz w:val="22"/>
          <w:szCs w:val="22"/>
        </w:rPr>
        <w:t>arunki płatności</w:t>
      </w:r>
    </w:p>
    <w:p w14:paraId="6C805D11" w14:textId="77777777" w:rsidR="00914FB4" w:rsidRPr="00E03E6D" w:rsidRDefault="00914FB4" w:rsidP="00914FB4">
      <w:pPr>
        <w:ind w:start="18pt"/>
        <w:rPr>
          <w:rFonts w:asciiTheme="minorHAnsi" w:hAnsiTheme="minorHAnsi" w:cstheme="minorHAnsi"/>
          <w:sz w:val="22"/>
          <w:szCs w:val="22"/>
        </w:rPr>
      </w:pPr>
    </w:p>
    <w:p w14:paraId="137F4785" w14:textId="77777777" w:rsidR="00914FB4" w:rsidRPr="00E03E6D" w:rsidRDefault="00914FB4" w:rsidP="00914FB4">
      <w:pPr>
        <w:ind w:start="35.40pt"/>
        <w:rPr>
          <w:rFonts w:asciiTheme="minorHAnsi" w:hAnsiTheme="minorHAnsi" w:cstheme="minorHAnsi"/>
          <w:sz w:val="22"/>
          <w:szCs w:val="22"/>
        </w:rPr>
      </w:pPr>
      <w:r w:rsidRPr="00E03E6D">
        <w:rPr>
          <w:rFonts w:asciiTheme="minorHAnsi" w:hAnsiTheme="minorHAnsi" w:cstheme="minorHAnsi"/>
          <w:sz w:val="22"/>
          <w:szCs w:val="22"/>
        </w:rPr>
        <w:t>Płatność 30 dni od daty dostarczenia faktury.</w:t>
      </w:r>
    </w:p>
    <w:p w14:paraId="14E773FD" w14:textId="77777777" w:rsidR="00914FB4" w:rsidRPr="00E03E6D" w:rsidRDefault="00914FB4" w:rsidP="00914FB4">
      <w:pPr>
        <w:ind w:start="35.40pt"/>
        <w:rPr>
          <w:rFonts w:asciiTheme="minorHAnsi" w:hAnsiTheme="minorHAnsi" w:cstheme="minorHAnsi"/>
          <w:sz w:val="22"/>
          <w:szCs w:val="22"/>
        </w:rPr>
      </w:pPr>
    </w:p>
    <w:p w14:paraId="0E596D02" w14:textId="77777777" w:rsidR="00914FB4" w:rsidRPr="00E03E6D" w:rsidRDefault="00914FB4" w:rsidP="00914FB4">
      <w:pPr>
        <w:ind w:start="35.40pt"/>
        <w:rPr>
          <w:rFonts w:asciiTheme="minorHAnsi" w:hAnsiTheme="minorHAnsi" w:cstheme="minorHAnsi"/>
          <w:i/>
          <w:sz w:val="22"/>
          <w:szCs w:val="22"/>
        </w:rPr>
      </w:pPr>
    </w:p>
    <w:p w14:paraId="17B78CC4" w14:textId="77777777" w:rsidR="00914FB4" w:rsidRPr="00E03E6D" w:rsidRDefault="00914FB4" w:rsidP="00914FB4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E03E6D">
        <w:rPr>
          <w:rFonts w:asciiTheme="minorHAnsi" w:hAnsiTheme="minorHAnsi" w:cstheme="minorHAnsi"/>
          <w:b/>
          <w:sz w:val="22"/>
          <w:szCs w:val="22"/>
        </w:rPr>
        <w:t>Załączniki</w:t>
      </w:r>
    </w:p>
    <w:p w14:paraId="77A00707" w14:textId="77777777" w:rsidR="00914FB4" w:rsidRPr="00E03E6D" w:rsidRDefault="00914FB4" w:rsidP="00914FB4">
      <w:pPr>
        <w:rPr>
          <w:rFonts w:asciiTheme="minorHAnsi" w:hAnsiTheme="minorHAnsi" w:cstheme="minorHAnsi"/>
          <w:b/>
          <w:sz w:val="22"/>
          <w:szCs w:val="22"/>
        </w:rPr>
      </w:pPr>
    </w:p>
    <w:p w14:paraId="513A90DA" w14:textId="77777777" w:rsidR="00914FB4" w:rsidRPr="00E03E6D" w:rsidRDefault="00914FB4" w:rsidP="00914FB4">
      <w:pPr>
        <w:spacing w:line="18pt" w:lineRule="auto"/>
        <w:ind w:start="36pt"/>
        <w:rPr>
          <w:rFonts w:asciiTheme="minorHAnsi" w:hAnsiTheme="minorHAnsi" w:cstheme="minorHAnsi"/>
          <w:sz w:val="22"/>
          <w:szCs w:val="22"/>
        </w:rPr>
      </w:pPr>
      <w:r w:rsidRPr="00E03E6D">
        <w:rPr>
          <w:rFonts w:asciiTheme="minorHAnsi" w:hAnsiTheme="minorHAnsi" w:cstheme="minorHAnsi"/>
          <w:sz w:val="22"/>
          <w:szCs w:val="22"/>
        </w:rPr>
        <w:t xml:space="preserve">Umowa </w:t>
      </w:r>
    </w:p>
    <w:p w14:paraId="4ED3D808" w14:textId="51F126C0" w:rsidR="00A13EEE" w:rsidRPr="00E03E6D" w:rsidRDefault="00A13EEE" w:rsidP="00914FB4">
      <w:pPr>
        <w:spacing w:line="18pt" w:lineRule="auto"/>
        <w:ind w:start="36pt"/>
        <w:rPr>
          <w:rFonts w:asciiTheme="minorHAnsi" w:hAnsiTheme="minorHAnsi" w:cstheme="minorHAnsi"/>
          <w:sz w:val="22"/>
          <w:szCs w:val="22"/>
        </w:rPr>
      </w:pPr>
      <w:r w:rsidRPr="00E03E6D">
        <w:rPr>
          <w:rFonts w:asciiTheme="minorHAnsi" w:hAnsiTheme="minorHAnsi" w:cstheme="minorHAnsi"/>
          <w:sz w:val="22"/>
          <w:szCs w:val="22"/>
        </w:rPr>
        <w:t>Inf</w:t>
      </w:r>
      <w:r w:rsidR="00744A2F" w:rsidRPr="00E03E6D">
        <w:rPr>
          <w:rFonts w:asciiTheme="minorHAnsi" w:hAnsiTheme="minorHAnsi" w:cstheme="minorHAnsi"/>
          <w:sz w:val="22"/>
          <w:szCs w:val="22"/>
        </w:rPr>
        <w:t>o</w:t>
      </w:r>
      <w:r w:rsidR="00866560" w:rsidRPr="00E03E6D">
        <w:rPr>
          <w:rFonts w:asciiTheme="minorHAnsi" w:hAnsiTheme="minorHAnsi" w:cstheme="minorHAnsi"/>
          <w:sz w:val="22"/>
          <w:szCs w:val="22"/>
        </w:rPr>
        <w:t>r</w:t>
      </w:r>
      <w:r w:rsidRPr="00E03E6D">
        <w:rPr>
          <w:rFonts w:asciiTheme="minorHAnsi" w:hAnsiTheme="minorHAnsi" w:cstheme="minorHAnsi"/>
          <w:sz w:val="22"/>
          <w:szCs w:val="22"/>
        </w:rPr>
        <w:t>macja RODO</w:t>
      </w:r>
    </w:p>
    <w:p w14:paraId="301386C5" w14:textId="77777777" w:rsidR="00DE60D5" w:rsidRPr="00E03E6D" w:rsidRDefault="00DE60D5" w:rsidP="00914FB4">
      <w:pPr>
        <w:spacing w:line="18pt" w:lineRule="auto"/>
        <w:ind w:start="36pt"/>
        <w:rPr>
          <w:rFonts w:asciiTheme="minorHAnsi" w:hAnsiTheme="minorHAnsi" w:cstheme="minorHAnsi"/>
          <w:sz w:val="22"/>
          <w:szCs w:val="22"/>
        </w:rPr>
      </w:pPr>
      <w:r w:rsidRPr="00E03E6D">
        <w:rPr>
          <w:rFonts w:asciiTheme="minorHAnsi" w:hAnsiTheme="minorHAnsi" w:cstheme="minorHAnsi"/>
          <w:sz w:val="22"/>
          <w:szCs w:val="22"/>
        </w:rPr>
        <w:t>Oświadczenie</w:t>
      </w:r>
    </w:p>
    <w:p w14:paraId="78260190" w14:textId="77777777" w:rsidR="00914FB4" w:rsidRPr="00E03E6D" w:rsidRDefault="00914FB4" w:rsidP="00914FB4">
      <w:pPr>
        <w:ind w:start="18pt"/>
        <w:rPr>
          <w:rFonts w:asciiTheme="minorHAnsi" w:hAnsiTheme="minorHAnsi" w:cstheme="minorHAnsi"/>
          <w:b/>
          <w:sz w:val="22"/>
          <w:szCs w:val="22"/>
        </w:rPr>
      </w:pPr>
    </w:p>
    <w:p w14:paraId="6516F4E2" w14:textId="40796906" w:rsidR="00914FB4" w:rsidRPr="00E03E6D" w:rsidRDefault="00914FB4" w:rsidP="00914FB4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E03E6D">
        <w:rPr>
          <w:rFonts w:asciiTheme="minorHAnsi" w:hAnsiTheme="minorHAnsi" w:cstheme="minorHAnsi"/>
          <w:b/>
          <w:sz w:val="22"/>
          <w:szCs w:val="22"/>
        </w:rPr>
        <w:t xml:space="preserve">Termin składania ofert </w:t>
      </w:r>
      <w:r w:rsidR="00C63E9A">
        <w:rPr>
          <w:rFonts w:asciiTheme="minorHAnsi" w:hAnsiTheme="minorHAnsi" w:cstheme="minorHAnsi"/>
          <w:b/>
          <w:sz w:val="22"/>
          <w:szCs w:val="22"/>
        </w:rPr>
        <w:t>24</w:t>
      </w:r>
      <w:r w:rsidR="00D076A6">
        <w:rPr>
          <w:rFonts w:asciiTheme="minorHAnsi" w:hAnsiTheme="minorHAnsi" w:cstheme="minorHAnsi"/>
          <w:b/>
          <w:sz w:val="22"/>
          <w:szCs w:val="22"/>
        </w:rPr>
        <w:t>.04.2025</w:t>
      </w:r>
      <w:r w:rsidR="002A7BF0" w:rsidRPr="00E03E6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04020" w:rsidRPr="00E03E6D">
        <w:rPr>
          <w:rFonts w:asciiTheme="minorHAnsi" w:hAnsiTheme="minorHAnsi" w:cstheme="minorHAnsi"/>
          <w:b/>
          <w:sz w:val="22"/>
          <w:szCs w:val="22"/>
        </w:rPr>
        <w:t xml:space="preserve"> godz.</w:t>
      </w:r>
      <w:r w:rsidR="00C56D34">
        <w:rPr>
          <w:rFonts w:asciiTheme="minorHAnsi" w:hAnsiTheme="minorHAnsi" w:cstheme="minorHAnsi"/>
          <w:b/>
          <w:sz w:val="22"/>
          <w:szCs w:val="22"/>
        </w:rPr>
        <w:t>12</w:t>
      </w:r>
      <w:r w:rsidR="000F5531" w:rsidRPr="00E03E6D">
        <w:rPr>
          <w:rFonts w:asciiTheme="minorHAnsi" w:hAnsiTheme="minorHAnsi" w:cstheme="minorHAnsi"/>
          <w:b/>
          <w:sz w:val="22"/>
          <w:szCs w:val="22"/>
        </w:rPr>
        <w:t>.00</w:t>
      </w:r>
    </w:p>
    <w:p w14:paraId="3CBD80CE" w14:textId="77777777" w:rsidR="00914FB4" w:rsidRPr="00E03E6D" w:rsidRDefault="00914FB4" w:rsidP="00914FB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D033E98" w14:textId="77777777" w:rsidR="00914FB4" w:rsidRPr="00E03E6D" w:rsidRDefault="00914FB4" w:rsidP="00914FB4">
      <w:pPr>
        <w:pStyle w:val="Nagwek7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E03E6D">
        <w:rPr>
          <w:rFonts w:asciiTheme="minorHAnsi" w:hAnsiTheme="minorHAnsi" w:cstheme="minorHAnsi"/>
          <w:sz w:val="22"/>
          <w:szCs w:val="22"/>
        </w:rPr>
        <w:t>Osoba prowadząca rozeznanie</w:t>
      </w:r>
      <w:r w:rsidRPr="00E03E6D">
        <w:rPr>
          <w:rFonts w:asciiTheme="minorHAnsi" w:hAnsiTheme="minorHAnsi" w:cstheme="minorHAnsi"/>
          <w:i w:val="0"/>
          <w:iCs w:val="0"/>
          <w:sz w:val="22"/>
          <w:szCs w:val="22"/>
        </w:rPr>
        <w:t>:</w:t>
      </w:r>
    </w:p>
    <w:p w14:paraId="10852C4E" w14:textId="77777777" w:rsidR="00914FB4" w:rsidRPr="00E03E6D" w:rsidRDefault="00914FB4" w:rsidP="00914FB4">
      <w:pPr>
        <w:rPr>
          <w:rFonts w:asciiTheme="minorHAnsi" w:hAnsiTheme="minorHAnsi" w:cstheme="minorHAnsi"/>
          <w:i/>
          <w:sz w:val="22"/>
          <w:szCs w:val="22"/>
        </w:rPr>
      </w:pPr>
      <w:r w:rsidRPr="00E03E6D">
        <w:rPr>
          <w:rFonts w:asciiTheme="minorHAnsi" w:hAnsiTheme="minorHAnsi" w:cstheme="minorHAnsi"/>
          <w:sz w:val="22"/>
          <w:szCs w:val="22"/>
        </w:rPr>
        <w:t>Agnieszka Pińkowska</w:t>
      </w:r>
    </w:p>
    <w:p w14:paraId="60017311" w14:textId="77777777" w:rsidR="00914FB4" w:rsidRPr="00E03E6D" w:rsidRDefault="00000000" w:rsidP="00914FB4">
      <w:pPr>
        <w:rPr>
          <w:rFonts w:asciiTheme="minorHAnsi" w:hAnsiTheme="minorHAnsi" w:cstheme="minorHAnsi"/>
          <w:i/>
          <w:sz w:val="22"/>
          <w:szCs w:val="22"/>
        </w:rPr>
      </w:pPr>
      <w:hyperlink r:id="rId8" w:history="1">
        <w:r w:rsidR="00914FB4" w:rsidRPr="00E03E6D">
          <w:rPr>
            <w:rStyle w:val="Hipercze"/>
            <w:rFonts w:asciiTheme="minorHAnsi" w:eastAsiaTheme="majorEastAsia" w:hAnsiTheme="minorHAnsi" w:cstheme="minorHAnsi"/>
            <w:sz w:val="22"/>
            <w:szCs w:val="22"/>
          </w:rPr>
          <w:t>agnieszka.pinkowska@aquanet.pl</w:t>
        </w:r>
      </w:hyperlink>
    </w:p>
    <w:p w14:paraId="32A83F00" w14:textId="77777777" w:rsidR="00914FB4" w:rsidRPr="00E03E6D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7B85A515" w14:textId="77777777" w:rsidR="00914FB4" w:rsidRPr="00E03E6D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511B1EC6" w14:textId="77777777" w:rsidR="00914FB4" w:rsidRPr="00E03E6D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18786D6B" w14:textId="77777777" w:rsidR="00914FB4" w:rsidRPr="00E03E6D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5F0A7364" w14:textId="77777777" w:rsidR="00914FB4" w:rsidRPr="00E03E6D" w:rsidRDefault="00914FB4" w:rsidP="00914FB4">
      <w:pPr>
        <w:rPr>
          <w:rFonts w:asciiTheme="minorHAnsi" w:hAnsiTheme="minorHAnsi" w:cstheme="minorHAnsi"/>
          <w:sz w:val="22"/>
          <w:szCs w:val="22"/>
        </w:rPr>
      </w:pPr>
    </w:p>
    <w:p w14:paraId="2EF9B525" w14:textId="77777777" w:rsidR="00914FB4" w:rsidRPr="00E03E6D" w:rsidRDefault="00914FB4" w:rsidP="00914FB4">
      <w:pPr>
        <w:rPr>
          <w:rFonts w:asciiTheme="minorHAnsi" w:hAnsiTheme="minorHAnsi" w:cstheme="minorHAnsi"/>
        </w:rPr>
      </w:pPr>
    </w:p>
    <w:p w14:paraId="3CA722E9" w14:textId="77777777" w:rsidR="00914FB4" w:rsidRPr="00E03E6D" w:rsidRDefault="00914FB4" w:rsidP="00914FB4">
      <w:pPr>
        <w:rPr>
          <w:rFonts w:asciiTheme="minorHAnsi" w:hAnsiTheme="minorHAnsi" w:cstheme="minorHAnsi"/>
        </w:rPr>
      </w:pPr>
    </w:p>
    <w:p w14:paraId="72F30FA5" w14:textId="77777777" w:rsidR="00914FB4" w:rsidRPr="00E03E6D" w:rsidRDefault="00914FB4" w:rsidP="00914FB4">
      <w:pPr>
        <w:rPr>
          <w:rFonts w:asciiTheme="minorHAnsi" w:hAnsiTheme="minorHAnsi" w:cstheme="minorHAnsi"/>
        </w:rPr>
      </w:pPr>
    </w:p>
    <w:p w14:paraId="71AC2653" w14:textId="77777777" w:rsidR="00914FB4" w:rsidRPr="00E03E6D" w:rsidRDefault="00914FB4" w:rsidP="00914FB4">
      <w:pPr>
        <w:rPr>
          <w:rFonts w:asciiTheme="minorHAnsi" w:hAnsiTheme="minorHAnsi" w:cstheme="minorHAnsi"/>
        </w:rPr>
      </w:pPr>
    </w:p>
    <w:p w14:paraId="744721E1" w14:textId="77777777" w:rsidR="007E562F" w:rsidRPr="00E03E6D" w:rsidRDefault="007E562F">
      <w:pPr>
        <w:rPr>
          <w:rFonts w:asciiTheme="minorHAnsi" w:hAnsiTheme="minorHAnsi" w:cstheme="minorHAnsi"/>
        </w:rPr>
      </w:pPr>
    </w:p>
    <w:p w14:paraId="4FE96E21" w14:textId="77777777" w:rsidR="000F5531" w:rsidRDefault="000F5531"/>
    <w:sectPr w:rsidR="000F5531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645E5A57" w14:textId="77777777" w:rsidR="000139DE" w:rsidRDefault="000139DE" w:rsidP="0095392D">
      <w:r>
        <w:separator/>
      </w:r>
    </w:p>
  </w:endnote>
  <w:endnote w:type="continuationSeparator" w:id="0">
    <w:p w14:paraId="684801E0" w14:textId="77777777" w:rsidR="000139DE" w:rsidRDefault="000139DE" w:rsidP="00953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@Arial Unicode MS">
    <w:altName w:val="@MS PGothic"/>
    <w:panose1 w:val="020B0604020202020204"/>
    <w:charset w:characterSet="shift_jis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3B7D20D7" w14:textId="77777777" w:rsidR="000139DE" w:rsidRDefault="000139DE" w:rsidP="0095392D">
      <w:r>
        <w:separator/>
      </w:r>
    </w:p>
  </w:footnote>
  <w:footnote w:type="continuationSeparator" w:id="0">
    <w:p w14:paraId="1E92FE01" w14:textId="77777777" w:rsidR="000139DE" w:rsidRDefault="000139DE" w:rsidP="0095392D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D2A1A8A"/>
    <w:multiLevelType w:val="hybridMultilevel"/>
    <w:tmpl w:val="6BEC9A98"/>
    <w:lvl w:ilvl="0" w:tplc="216ECD64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/>
      </w:rPr>
    </w:lvl>
    <w:lvl w:ilvl="1" w:tplc="04150001">
      <w:start w:val="1"/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" w15:restartNumberingAfterBreak="0">
    <w:nsid w:val="1F344D2A"/>
    <w:multiLevelType w:val="hybridMultilevel"/>
    <w:tmpl w:val="2466E336"/>
    <w:lvl w:ilvl="0" w:tplc="04150001">
      <w:start w:val="1"/>
      <w:numFmt w:val="bullet"/>
      <w:lvlText w:val=""/>
      <w:lvlJc w:val="start"/>
      <w:pPr>
        <w:ind w:start="54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90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26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62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98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34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70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306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42pt" w:hanging="18pt"/>
      </w:pPr>
      <w:rPr>
        <w:rFonts w:ascii="Wingdings" w:hAnsi="Wingdings" w:hint="default"/>
      </w:rPr>
    </w:lvl>
  </w:abstractNum>
  <w:abstractNum w:abstractNumId="2" w15:restartNumberingAfterBreak="0">
    <w:nsid w:val="33BF6D6B"/>
    <w:multiLevelType w:val="hybridMultilevel"/>
    <w:tmpl w:val="EF2293FE"/>
    <w:lvl w:ilvl="0" w:tplc="041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start"/>
      <w:pPr>
        <w:ind w:start="72pt" w:hanging="18pt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67BE4392"/>
    <w:multiLevelType w:val="hybridMultilevel"/>
    <w:tmpl w:val="F2A088B6"/>
    <w:lvl w:ilvl="0" w:tplc="04150001">
      <w:start w:val="1"/>
      <w:numFmt w:val="bullet"/>
      <w:lvlText w:val=""/>
      <w:lvlJc w:val="start"/>
      <w:pPr>
        <w:ind w:start="53.40pt" w:hanging="18pt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start"/>
      <w:pPr>
        <w:ind w:start="89.40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25.40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61.40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97.4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33.40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69.40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305.40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41.40pt" w:hanging="18pt"/>
      </w:pPr>
      <w:rPr>
        <w:rFonts w:ascii="Wingdings" w:hAnsi="Wingdings" w:hint="default"/>
      </w:rPr>
    </w:lvl>
  </w:abstractNum>
  <w:num w:numId="1" w16cid:durableId="164692838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7296783">
    <w:abstractNumId w:val="0"/>
  </w:num>
  <w:num w:numId="3" w16cid:durableId="1073354710">
    <w:abstractNumId w:val="3"/>
  </w:num>
  <w:num w:numId="4" w16cid:durableId="267323472">
    <w:abstractNumId w:val="1"/>
  </w:num>
  <w:num w:numId="5" w16cid:durableId="334235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FB4"/>
    <w:rsid w:val="00004020"/>
    <w:rsid w:val="00007D06"/>
    <w:rsid w:val="000139DE"/>
    <w:rsid w:val="00016B0B"/>
    <w:rsid w:val="00054E5B"/>
    <w:rsid w:val="00065E83"/>
    <w:rsid w:val="000957D7"/>
    <w:rsid w:val="000F5531"/>
    <w:rsid w:val="00144E5B"/>
    <w:rsid w:val="001666AB"/>
    <w:rsid w:val="001D2C49"/>
    <w:rsid w:val="00211332"/>
    <w:rsid w:val="00222E0B"/>
    <w:rsid w:val="0023233E"/>
    <w:rsid w:val="00247183"/>
    <w:rsid w:val="002A6885"/>
    <w:rsid w:val="002A7BF0"/>
    <w:rsid w:val="003605EF"/>
    <w:rsid w:val="00363D40"/>
    <w:rsid w:val="00387748"/>
    <w:rsid w:val="003B79AF"/>
    <w:rsid w:val="003C6013"/>
    <w:rsid w:val="003D2596"/>
    <w:rsid w:val="004642C4"/>
    <w:rsid w:val="004830D4"/>
    <w:rsid w:val="00484054"/>
    <w:rsid w:val="004D03E7"/>
    <w:rsid w:val="00520D65"/>
    <w:rsid w:val="005614FB"/>
    <w:rsid w:val="005A00F8"/>
    <w:rsid w:val="005E24F7"/>
    <w:rsid w:val="006033B6"/>
    <w:rsid w:val="006230C7"/>
    <w:rsid w:val="00623348"/>
    <w:rsid w:val="006C5197"/>
    <w:rsid w:val="00744A2F"/>
    <w:rsid w:val="00787E21"/>
    <w:rsid w:val="007D2BE9"/>
    <w:rsid w:val="007E562F"/>
    <w:rsid w:val="0081328C"/>
    <w:rsid w:val="008214A5"/>
    <w:rsid w:val="00846932"/>
    <w:rsid w:val="00850ABF"/>
    <w:rsid w:val="00866560"/>
    <w:rsid w:val="0089532A"/>
    <w:rsid w:val="008B7748"/>
    <w:rsid w:val="00914FB4"/>
    <w:rsid w:val="00935FDD"/>
    <w:rsid w:val="0095392D"/>
    <w:rsid w:val="00995214"/>
    <w:rsid w:val="009A2768"/>
    <w:rsid w:val="009B3D6D"/>
    <w:rsid w:val="00A1223F"/>
    <w:rsid w:val="00A13EEE"/>
    <w:rsid w:val="00A26607"/>
    <w:rsid w:val="00A649C1"/>
    <w:rsid w:val="00A704F7"/>
    <w:rsid w:val="00AA2F19"/>
    <w:rsid w:val="00B06CA2"/>
    <w:rsid w:val="00B32E1A"/>
    <w:rsid w:val="00B446FA"/>
    <w:rsid w:val="00B74ADA"/>
    <w:rsid w:val="00B856DD"/>
    <w:rsid w:val="00BA041F"/>
    <w:rsid w:val="00BC3B85"/>
    <w:rsid w:val="00BE02A6"/>
    <w:rsid w:val="00BE66BC"/>
    <w:rsid w:val="00C24F01"/>
    <w:rsid w:val="00C456FC"/>
    <w:rsid w:val="00C530F5"/>
    <w:rsid w:val="00C56D34"/>
    <w:rsid w:val="00C63E9A"/>
    <w:rsid w:val="00C72A24"/>
    <w:rsid w:val="00D076A6"/>
    <w:rsid w:val="00D369B8"/>
    <w:rsid w:val="00D563FC"/>
    <w:rsid w:val="00DE60D5"/>
    <w:rsid w:val="00E03E6D"/>
    <w:rsid w:val="00E108EE"/>
    <w:rsid w:val="00E57206"/>
    <w:rsid w:val="00E60492"/>
    <w:rsid w:val="00EC23D3"/>
    <w:rsid w:val="00EF0821"/>
    <w:rsid w:val="00F44579"/>
    <w:rsid w:val="00FA3507"/>
    <w:rsid w:val="00FC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5A2886"/>
  <w15:chartTrackingRefBased/>
  <w15:docId w15:val="{3F1D25BD-2F37-4636-AEF1-72A6E9FD63E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FB4"/>
    <w:pPr>
      <w:spacing w:after="0pt" w:line="12pt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14FB4"/>
    <w:pPr>
      <w:keepNext/>
      <w:keepLines/>
      <w:spacing w:before="24p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914FB4"/>
    <w:pPr>
      <w:keepNext/>
      <w:keepLines/>
      <w:spacing w:before="10pt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14FB4"/>
    <w:pPr>
      <w:keepNext/>
      <w:outlineLvl w:val="6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4FB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914FB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14FB4"/>
    <w:rPr>
      <w:rFonts w:ascii="Times New Roman" w:eastAsia="Times New Roman" w:hAnsi="Times New Roman" w:cs="Times New Roman"/>
      <w:i/>
      <w:iCs/>
      <w:sz w:val="24"/>
      <w:szCs w:val="20"/>
      <w:lang w:eastAsia="pl-PL"/>
    </w:rPr>
  </w:style>
  <w:style w:type="character" w:styleId="Hipercze">
    <w:name w:val="Hyperlink"/>
    <w:basedOn w:val="Domylnaczcionkaakapitu"/>
    <w:semiHidden/>
    <w:unhideWhenUsed/>
    <w:rsid w:val="00914FB4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914FB4"/>
    <w:pPr>
      <w:suppressAutoHyphens/>
    </w:pPr>
    <w:rPr>
      <w:sz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14F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D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D6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5392D"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agnieszka.pinkowska@aquanet.pl" TargetMode="External"/><Relationship Id="rId3" Type="http://purl.oclc.org/ooxml/officeDocument/relationships/settings" Target="settings.xml"/><Relationship Id="rId7" Type="http://purl.oclc.org/ooxml/officeDocument/relationships/hyperlink" Target="https://www.aquanet.pl/dla-biznesu/aktualne-przetargi/" TargetMode="Externa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831e2fe-3d9c-460f-a618-11b95c642f58}" enabled="1" method="Privileged" siteId="{604704f6-d28f-4d05-8fda-5bd318c39bda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</Template>
  <TotalTime>318</TotalTime>
  <Pages>2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Agnieszka Pińkowska</cp:lastModifiedBy>
  <cp:revision>66</cp:revision>
  <cp:lastPrinted>2018-03-19T11:21:00Z</cp:lastPrinted>
  <dcterms:created xsi:type="dcterms:W3CDTF">2018-03-06T07:39:00Z</dcterms:created>
  <dcterms:modified xsi:type="dcterms:W3CDTF">2025-04-22T08:15:00Z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2023-02-22T06:16:08Z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eba227b4-46d4-4ec8-ae71-d198ea3e29b0</vt:lpwstr>
  </property>
  <property fmtid="{D5CDD505-2E9C-101B-9397-08002B2CF9AE}" pid="8" name="MSIP_Label_7831e2fe-3d9c-460f-a618-11b95c642f58_ContentBits">
    <vt:lpwstr>0</vt:lpwstr>
  </property>
</Properties>
</file>