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032CBE" w14:textId="4F1E92FC" w:rsidR="003921AE" w:rsidRDefault="00000000">
      <w:pPr>
        <w:spacing w:after="0" w:line="480" w:lineRule="auto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asciiTheme="minorHAnsi" w:hAnsiTheme="minorHAnsi"/>
          <w:b/>
          <w:bCs/>
          <w:sz w:val="20"/>
          <w:szCs w:val="20"/>
        </w:rPr>
        <w:t xml:space="preserve">Załącznik nr </w:t>
      </w:r>
      <w:r w:rsidR="00B33B05">
        <w:rPr>
          <w:rFonts w:asciiTheme="minorHAnsi" w:hAnsiTheme="minorHAnsi"/>
          <w:b/>
          <w:bCs/>
          <w:sz w:val="20"/>
          <w:szCs w:val="20"/>
        </w:rPr>
        <w:t>5</w:t>
      </w:r>
      <w:r>
        <w:rPr>
          <w:rFonts w:asciiTheme="minorHAnsi" w:hAnsiTheme="minorHAnsi"/>
          <w:b/>
          <w:bCs/>
          <w:sz w:val="20"/>
          <w:szCs w:val="20"/>
        </w:rPr>
        <w:t xml:space="preserve"> sprawa </w:t>
      </w:r>
      <w:r w:rsidR="00722CE1">
        <w:rPr>
          <w:rFonts w:asciiTheme="minorHAnsi" w:hAnsiTheme="minorHAnsi"/>
          <w:b/>
          <w:bCs/>
          <w:sz w:val="20"/>
          <w:szCs w:val="20"/>
        </w:rPr>
        <w:t xml:space="preserve">5/2025/Z </w:t>
      </w:r>
      <w:r>
        <w:rPr>
          <w:rFonts w:asciiTheme="minorHAnsi" w:hAnsiTheme="minorHAnsi"/>
          <w:b/>
          <w:bCs/>
          <w:sz w:val="20"/>
          <w:szCs w:val="20"/>
        </w:rPr>
        <w:t xml:space="preserve"> – Oświadczenie o braku podstaw do wykluczenia </w:t>
      </w:r>
    </w:p>
    <w:p w14:paraId="7CD835AF" w14:textId="77777777" w:rsidR="003921AE" w:rsidRDefault="00000000">
      <w:pPr>
        <w:spacing w:after="0" w:line="480" w:lineRule="auto"/>
        <w:rPr>
          <w:rFonts w:asciiTheme="minorHAnsi" w:hAnsiTheme="minorHAnsi" w:cs="Arial"/>
          <w:b/>
          <w:bCs/>
          <w:sz w:val="21"/>
          <w:szCs w:val="21"/>
        </w:rPr>
      </w:pPr>
      <w:r>
        <w:rPr>
          <w:rFonts w:cs="Arial"/>
          <w:b/>
          <w:bCs/>
          <w:sz w:val="21"/>
          <w:szCs w:val="21"/>
        </w:rPr>
        <w:t>Wykonawca:</w:t>
      </w:r>
    </w:p>
    <w:p w14:paraId="0D907CEA" w14:textId="77777777" w:rsidR="003921AE" w:rsidRDefault="00000000">
      <w:pPr>
        <w:spacing w:after="0" w:line="48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14:paraId="7B14E250" w14:textId="77777777" w:rsidR="003921AE" w:rsidRDefault="00000000">
      <w:pPr>
        <w:ind w:right="5953"/>
        <w:rPr>
          <w:rFonts w:asciiTheme="minorHAnsi" w:hAnsiTheme="minorHAnsi"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(pełna nazwa/firma, adres, w zależności od podmiotu: NIP/PESEL, KRS/CEiDG)</w:t>
      </w:r>
    </w:p>
    <w:p w14:paraId="6B3B17F0" w14:textId="77777777" w:rsidR="003921AE" w:rsidRDefault="00000000">
      <w:pPr>
        <w:spacing w:after="0" w:line="480" w:lineRule="auto"/>
        <w:rPr>
          <w:rFonts w:asciiTheme="minorHAnsi" w:hAnsiTheme="minorHAnsi" w:cs="Arial"/>
          <w:sz w:val="21"/>
          <w:szCs w:val="21"/>
          <w:u w:val="single"/>
        </w:rPr>
      </w:pPr>
      <w:r>
        <w:rPr>
          <w:rFonts w:cs="Arial"/>
          <w:sz w:val="21"/>
          <w:szCs w:val="21"/>
          <w:u w:val="single"/>
        </w:rPr>
        <w:t>reprezentowany przez:</w:t>
      </w:r>
    </w:p>
    <w:p w14:paraId="55123C36" w14:textId="77777777" w:rsidR="003921AE" w:rsidRDefault="00000000">
      <w:pPr>
        <w:spacing w:after="0" w:line="480" w:lineRule="auto"/>
        <w:ind w:right="5954"/>
        <w:rPr>
          <w:rFonts w:asciiTheme="minorHAnsi" w:hAnsiTheme="minorHAnsi" w:cs="Arial"/>
          <w:sz w:val="21"/>
          <w:szCs w:val="21"/>
        </w:rPr>
      </w:pPr>
      <w:r>
        <w:rPr>
          <w:rFonts w:cs="Arial"/>
          <w:sz w:val="21"/>
          <w:szCs w:val="21"/>
        </w:rPr>
        <w:t>……………………………………</w:t>
      </w:r>
    </w:p>
    <w:p w14:paraId="379CBE5B" w14:textId="77777777" w:rsidR="003921AE" w:rsidRDefault="00000000">
      <w:pPr>
        <w:spacing w:after="0"/>
        <w:ind w:right="5953"/>
        <w:rPr>
          <w:rFonts w:asciiTheme="minorHAnsi" w:hAnsiTheme="minorHAnsi" w:cs="Arial"/>
          <w:i/>
          <w:iCs/>
          <w:sz w:val="16"/>
          <w:szCs w:val="16"/>
        </w:rPr>
      </w:pPr>
      <w:r>
        <w:rPr>
          <w:rFonts w:cs="Arial"/>
          <w:i/>
          <w:iCs/>
          <w:sz w:val="16"/>
          <w:szCs w:val="16"/>
        </w:rPr>
        <w:t>(imię, nazwisko, stanowisko/podstawa do  reprezentacji)</w:t>
      </w:r>
    </w:p>
    <w:p w14:paraId="133F81A0" w14:textId="77777777" w:rsidR="003921AE" w:rsidRDefault="003921AE">
      <w:pPr>
        <w:spacing w:after="120" w:line="360" w:lineRule="auto"/>
        <w:rPr>
          <w:rFonts w:asciiTheme="minorHAnsi" w:hAnsiTheme="minorHAnsi" w:cs="Arial"/>
          <w:b/>
          <w:bCs/>
          <w:u w:val="single"/>
        </w:rPr>
      </w:pPr>
    </w:p>
    <w:p w14:paraId="065CA56E" w14:textId="77777777" w:rsidR="003921AE" w:rsidRDefault="00000000">
      <w:pPr>
        <w:spacing w:after="120" w:line="360" w:lineRule="auto"/>
        <w:jc w:val="center"/>
        <w:rPr>
          <w:rFonts w:asciiTheme="minorHAnsi" w:hAnsiTheme="minorHAnsi" w:cs="Arial"/>
          <w:b/>
          <w:bC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>Oświadczenia wykonawcy/wykonawcy wspólnie ubiegającego się o udzielenie zamówienia</w:t>
      </w:r>
    </w:p>
    <w:p w14:paraId="2B431952" w14:textId="77777777" w:rsidR="003921AE" w:rsidRDefault="00000000">
      <w:pPr>
        <w:spacing w:after="120" w:line="360" w:lineRule="auto"/>
        <w:jc w:val="center"/>
        <w:rPr>
          <w:rFonts w:asciiTheme="minorHAnsi" w:hAnsiTheme="minorHAnsi" w:cs="Arial"/>
          <w:b/>
          <w:bCs/>
          <w:caps/>
          <w:sz w:val="20"/>
          <w:szCs w:val="20"/>
          <w:u w:val="single"/>
        </w:rPr>
      </w:pPr>
      <w:r>
        <w:rPr>
          <w:rFonts w:cs="Arial"/>
          <w:b/>
          <w:bCs/>
          <w:sz w:val="20"/>
          <w:szCs w:val="20"/>
          <w:u w:val="single"/>
        </w:rPr>
        <w:t xml:space="preserve">UWZGLĘDNIAJĄCE PRZESŁANKI WYKLUCZENIA Z ART. 7 UST. 1 USTAWY </w:t>
      </w:r>
      <w:r>
        <w:rPr>
          <w:rFonts w:cs="Arial"/>
          <w:b/>
          <w:bCs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38069B4" w14:textId="77777777" w:rsidR="00722CE1" w:rsidRPr="00722CE1" w:rsidRDefault="00C109F9" w:rsidP="00722CE1">
      <w:pPr>
        <w:spacing w:line="36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0F1FEC">
        <w:rPr>
          <w:rFonts w:asciiTheme="minorHAnsi" w:hAnsiTheme="minorHAnsi" w:cstheme="minorHAnsi"/>
          <w:b/>
          <w:color w:val="000000" w:themeColor="text1"/>
        </w:rPr>
        <w:t xml:space="preserve">na usługę nadzoru inwestorskiego nad zadaniem </w:t>
      </w:r>
      <w:r w:rsidR="00722CE1">
        <w:rPr>
          <w:rFonts w:asciiTheme="minorHAnsi" w:hAnsiTheme="minorHAnsi" w:cstheme="minorHAnsi"/>
          <w:b/>
          <w:color w:val="000000" w:themeColor="text1"/>
        </w:rPr>
        <w:t xml:space="preserve">pn. </w:t>
      </w:r>
      <w:r w:rsidR="00722CE1" w:rsidRPr="00722CE1">
        <w:rPr>
          <w:rFonts w:asciiTheme="minorHAnsi" w:hAnsiTheme="minorHAnsi" w:cstheme="minorHAnsi"/>
          <w:b/>
          <w:color w:val="000000" w:themeColor="text1"/>
        </w:rPr>
        <w:t>„Odtworzenie źródła wody pitnej dla Wojewódzkiego Szpitala Chorób Płuc im. dr Alojzego Pawelca w Wodzisławiu Śląskim”</w:t>
      </w:r>
    </w:p>
    <w:p w14:paraId="53EA6933" w14:textId="77D0CCEB" w:rsidR="003921AE" w:rsidRDefault="00000000">
      <w:pPr>
        <w:tabs>
          <w:tab w:val="center" w:pos="4536"/>
          <w:tab w:val="left" w:pos="6945"/>
        </w:tabs>
        <w:spacing w:before="40"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eastAsia="Verdana-Bold" w:cs="Arial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 xml:space="preserve">znak sprawy </w:t>
      </w:r>
      <w:r w:rsidR="00722CE1">
        <w:rPr>
          <w:rFonts w:eastAsia="Verdana-Bold" w:cs="Arial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>5/2025</w:t>
      </w:r>
      <w:r>
        <w:rPr>
          <w:rFonts w:eastAsia="Verdana-Bold" w:cs="Arial"/>
          <w:b/>
          <w:bCs/>
          <w:i/>
          <w:iCs/>
          <w:color w:val="000000"/>
          <w:sz w:val="20"/>
          <w:szCs w:val="20"/>
          <w:u w:val="single"/>
          <w:lang w:eastAsia="pl-PL" w:bidi="pl-PL"/>
        </w:rPr>
        <w:t>/Z</w:t>
      </w:r>
    </w:p>
    <w:p w14:paraId="62D29A86" w14:textId="77777777" w:rsidR="003921AE" w:rsidRDefault="003921AE">
      <w:pPr>
        <w:spacing w:after="0" w:line="360" w:lineRule="auto"/>
        <w:jc w:val="center"/>
        <w:rPr>
          <w:rFonts w:asciiTheme="minorHAnsi" w:hAnsiTheme="minorHAnsi" w:cs="Arial"/>
          <w:b/>
          <w:bCs/>
          <w:sz w:val="20"/>
          <w:szCs w:val="20"/>
        </w:rPr>
      </w:pPr>
    </w:p>
    <w:p w14:paraId="447EEE15" w14:textId="77777777" w:rsidR="003921AE" w:rsidRDefault="00000000">
      <w:pPr>
        <w:spacing w:after="0" w:line="360" w:lineRule="auto"/>
        <w:jc w:val="both"/>
        <w:rPr>
          <w:rFonts w:asciiTheme="minorHAnsi" w:hAnsiTheme="minorHAnsi" w:cs="Arial"/>
          <w:sz w:val="20"/>
          <w:szCs w:val="20"/>
        </w:rPr>
      </w:pPr>
      <w:r>
        <w:rPr>
          <w:rFonts w:cs="Arial"/>
          <w:sz w:val="20"/>
          <w:szCs w:val="20"/>
        </w:rPr>
        <w:t>prowadzonego przez Wojewódzki Szpital Chorób Płuc im. dr. A. Pawelca, oświadczam, co następuje:</w:t>
      </w:r>
    </w:p>
    <w:p w14:paraId="54806894" w14:textId="77777777" w:rsidR="003921AE" w:rsidRDefault="00000000">
      <w:pPr>
        <w:jc w:val="center"/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OŚWIADCZENIA DOTYCZĄCE PODSTAW WYKLUCZENIA:</w:t>
      </w:r>
    </w:p>
    <w:p w14:paraId="5D38E482" w14:textId="77777777" w:rsidR="003921AE" w:rsidRDefault="00000000">
      <w:pPr>
        <w:jc w:val="center"/>
        <w:rPr>
          <w:rFonts w:asciiTheme="minorHAnsi" w:hAnsiTheme="minorHAnsi" w:cs="Arial"/>
          <w:b/>
          <w:bCs/>
          <w:sz w:val="20"/>
        </w:rPr>
      </w:pPr>
      <w:r>
        <w:rPr>
          <w:rFonts w:cs="Arial"/>
          <w:sz w:val="20"/>
          <w:szCs w:val="21"/>
        </w:rPr>
        <w:t xml:space="preserve">Oświadczam, że nie zachodzą w stosunku do mnie przesłanki wykluczenia z postępowania na podstawie art.  </w:t>
      </w:r>
      <w:r>
        <w:rPr>
          <w:rFonts w:cs="Arial"/>
          <w:sz w:val="20"/>
          <w:szCs w:val="21"/>
          <w:lang w:eastAsia="pl-PL"/>
        </w:rPr>
        <w:t xml:space="preserve">7 ust. 1 ustawy </w:t>
      </w:r>
      <w:r>
        <w:rPr>
          <w:rFonts w:cs="Arial"/>
          <w:sz w:val="20"/>
          <w:szCs w:val="21"/>
        </w:rPr>
        <w:t>z dnia 13 kwietnia 2022 r.</w:t>
      </w:r>
      <w:r>
        <w:rPr>
          <w:rFonts w:cs="Arial"/>
          <w:i/>
          <w:iCs/>
          <w:sz w:val="20"/>
          <w:szCs w:val="21"/>
        </w:rPr>
        <w:t xml:space="preserve"> </w:t>
      </w:r>
      <w:r>
        <w:rPr>
          <w:rFonts w:cs="Arial"/>
          <w:i/>
          <w:iCs/>
          <w:color w:val="222222"/>
          <w:sz w:val="20"/>
          <w:szCs w:val="21"/>
        </w:rPr>
        <w:t xml:space="preserve">o szczególnych rozwiązaniach w zakresie przeciwdziałania wspieraniu agresji na Ukrainę oraz służących ochronie bezpieczeństwa narodowego </w:t>
      </w:r>
      <w:r>
        <w:rPr>
          <w:rFonts w:cs="Arial"/>
          <w:color w:val="222222"/>
          <w:sz w:val="20"/>
          <w:szCs w:val="21"/>
        </w:rPr>
        <w:t>(Dz. U. 2023 poz. 129 z póź. zm.)</w:t>
      </w:r>
      <w:r>
        <w:rPr>
          <w:rStyle w:val="Odwoanieprzypisudolnego"/>
          <w:rFonts w:cs="Arial"/>
          <w:i/>
          <w:iCs/>
          <w:color w:val="222222"/>
          <w:sz w:val="20"/>
          <w:szCs w:val="21"/>
        </w:rPr>
        <w:footnoteReference w:id="1"/>
      </w:r>
      <w:r>
        <w:rPr>
          <w:rFonts w:cs="Arial"/>
          <w:i/>
          <w:iCs/>
          <w:color w:val="222222"/>
          <w:sz w:val="20"/>
          <w:szCs w:val="21"/>
        </w:rPr>
        <w:t>.</w:t>
      </w:r>
      <w:r>
        <w:rPr>
          <w:rFonts w:cs="Arial"/>
          <w:color w:val="222222"/>
          <w:sz w:val="20"/>
          <w:szCs w:val="21"/>
        </w:rPr>
        <w:t xml:space="preserve"> </w:t>
      </w:r>
    </w:p>
    <w:p w14:paraId="6AA33AE5" w14:textId="77777777" w:rsidR="003921AE" w:rsidRDefault="003921AE">
      <w:pPr>
        <w:rPr>
          <w:rFonts w:asciiTheme="minorHAnsi" w:hAnsiTheme="minorHAnsi" w:cs="Arial"/>
          <w:b/>
          <w:bCs/>
        </w:rPr>
      </w:pPr>
    </w:p>
    <w:p w14:paraId="13176412" w14:textId="77777777" w:rsidR="003921AE" w:rsidRDefault="00000000">
      <w:pPr>
        <w:rPr>
          <w:rFonts w:asciiTheme="minorHAnsi" w:hAnsiTheme="minorHAnsi" w:cs="Arial"/>
          <w:b/>
          <w:bCs/>
        </w:rPr>
      </w:pPr>
      <w:bookmarkStart w:id="0" w:name="_Hlk99009560"/>
      <w:r>
        <w:rPr>
          <w:rFonts w:cs="Arial"/>
          <w:b/>
          <w:bCs/>
        </w:rPr>
        <w:t>OŚWIADCZENIE DOTYCZĄCE PODANYCH INFORMACJI:</w:t>
      </w:r>
      <w:bookmarkEnd w:id="0"/>
    </w:p>
    <w:p w14:paraId="0366CA34" w14:textId="77777777" w:rsidR="003921AE" w:rsidRDefault="00000000">
      <w:pPr>
        <w:spacing w:after="120" w:line="360" w:lineRule="auto"/>
        <w:jc w:val="both"/>
        <w:rPr>
          <w:rFonts w:asciiTheme="minorHAnsi" w:hAnsiTheme="minorHAnsi"/>
          <w:sz w:val="20"/>
        </w:rPr>
      </w:pPr>
      <w:r>
        <w:rPr>
          <w:rFonts w:cs="Arial"/>
          <w:sz w:val="20"/>
          <w:szCs w:val="21"/>
        </w:rPr>
        <w:t xml:space="preserve">Oświadczam, że wszystkie informacje podane w powyższych oświadczeniach są aktualne </w:t>
      </w:r>
      <w:r>
        <w:rPr>
          <w:rFonts w:cs="Arial"/>
          <w:sz w:val="20"/>
          <w:szCs w:val="21"/>
        </w:rPr>
        <w:br/>
        <w:t>i zgodne z prawdą oraz zostały przedstawione z pełną świadomością konsekwencji wprowadzenia zamawiającego w błąd przy przedstawianiu informacji.</w:t>
      </w:r>
      <w:r>
        <w:rPr>
          <w:rFonts w:asciiTheme="minorHAnsi" w:hAnsiTheme="minorHAnsi"/>
          <w:sz w:val="20"/>
        </w:rPr>
        <w:t xml:space="preserve"> </w:t>
      </w:r>
    </w:p>
    <w:p w14:paraId="1967E131" w14:textId="77777777" w:rsidR="003921AE" w:rsidRDefault="00000000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                      ……………………………………….</w:t>
      </w:r>
    </w:p>
    <w:p w14:paraId="4136E666" w14:textId="77777777" w:rsidR="003921AE" w:rsidRDefault="00000000">
      <w:pPr>
        <w:spacing w:line="360" w:lineRule="auto"/>
        <w:jc w:val="both"/>
        <w:rPr>
          <w:rFonts w:asciiTheme="minorHAnsi" w:hAnsiTheme="minorHAnsi" w:cs="Arial"/>
          <w:i/>
          <w:iCs/>
          <w:sz w:val="16"/>
          <w:szCs w:val="16"/>
        </w:rPr>
      </w:pP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</w:r>
      <w:r>
        <w:rPr>
          <w:rFonts w:cs="Arial"/>
          <w:i/>
          <w:iCs/>
          <w:sz w:val="21"/>
          <w:szCs w:val="21"/>
        </w:rPr>
        <w:tab/>
        <w:t xml:space="preserve">                                                                      </w:t>
      </w:r>
      <w:r>
        <w:rPr>
          <w:rFonts w:cs="Arial"/>
          <w:i/>
          <w:iCs/>
          <w:sz w:val="16"/>
          <w:szCs w:val="16"/>
        </w:rPr>
        <w:t xml:space="preserve">Data; podpis </w:t>
      </w:r>
    </w:p>
    <w:p w14:paraId="7231A979" w14:textId="77777777" w:rsidR="003921AE" w:rsidRDefault="003921AE">
      <w:pPr>
        <w:spacing w:line="360" w:lineRule="auto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p w14:paraId="763F7FAA" w14:textId="77777777" w:rsidR="003921AE" w:rsidRDefault="00000000">
      <w:pPr>
        <w:spacing w:after="0" w:line="240" w:lineRule="auto"/>
        <w:jc w:val="both"/>
        <w:rPr>
          <w:rFonts w:asciiTheme="minorHAnsi" w:hAnsiTheme="minorHAnsi" w:cs="Arial"/>
          <w:color w:val="222222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>
        <w:rPr>
          <w:rFonts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>
        <w:rPr>
          <w:rFonts w:cs="Arial"/>
          <w:color w:val="222222"/>
          <w:sz w:val="16"/>
          <w:szCs w:val="16"/>
        </w:rPr>
        <w:t xml:space="preserve">z </w:t>
      </w:r>
      <w:r>
        <w:rPr>
          <w:rFonts w:cs="Arial"/>
          <w:color w:val="222222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7D118E92" w14:textId="77777777" w:rsidR="003921AE" w:rsidRDefault="00000000">
      <w:pPr>
        <w:spacing w:after="0" w:line="240" w:lineRule="auto"/>
        <w:jc w:val="both"/>
        <w:rPr>
          <w:rFonts w:asciiTheme="minorHAnsi" w:hAnsiTheme="minorHAnsi" w:cs="Arial"/>
          <w:color w:val="222222"/>
          <w:sz w:val="16"/>
          <w:szCs w:val="16"/>
          <w:lang w:eastAsia="pl-PL"/>
        </w:rPr>
      </w:pPr>
      <w:r>
        <w:rPr>
          <w:rFonts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59773F2" w14:textId="77777777" w:rsidR="003921AE" w:rsidRDefault="00000000">
      <w:pPr>
        <w:spacing w:after="0" w:line="240" w:lineRule="auto"/>
        <w:jc w:val="both"/>
        <w:rPr>
          <w:rFonts w:asciiTheme="minorHAnsi" w:hAnsiTheme="minorHAnsi" w:cs="Arial"/>
          <w:color w:val="222222"/>
          <w:sz w:val="16"/>
          <w:szCs w:val="16"/>
        </w:rPr>
      </w:pPr>
      <w:r>
        <w:rPr>
          <w:rFonts w:cs="Arial"/>
          <w:color w:val="222222"/>
          <w:sz w:val="16"/>
          <w:szCs w:val="16"/>
        </w:rPr>
        <w:t xml:space="preserve">2) </w:t>
      </w:r>
      <w:r>
        <w:rPr>
          <w:rFonts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</w:t>
      </w:r>
      <w:r>
        <w:rPr>
          <w:rFonts w:cs="Arial"/>
          <w:color w:val="222222"/>
          <w:sz w:val="16"/>
          <w:szCs w:val="16"/>
          <w:lang w:eastAsia="pl-PL"/>
        </w:rPr>
        <w:lastRenderedPageBreak/>
        <w:t>2022 r., o ile została wpisana na listę na podstawie decyzji w sprawie wpisu na listę rozstrzygającej o zastosowaniu środka, o którym mowa w art. 1 pkt 3 ustawy;</w:t>
      </w:r>
    </w:p>
    <w:p w14:paraId="3E47DCF6" w14:textId="77777777" w:rsidR="003921AE" w:rsidRDefault="00000000">
      <w:pPr>
        <w:spacing w:after="0" w:line="240" w:lineRule="auto"/>
        <w:jc w:val="both"/>
        <w:rPr>
          <w:rFonts w:asciiTheme="minorHAnsi" w:hAnsiTheme="minorHAnsi"/>
        </w:rPr>
      </w:pPr>
      <w:r>
        <w:rPr>
          <w:rFonts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5F49F3C" w14:textId="77777777" w:rsidR="003921AE" w:rsidRDefault="003921AE">
      <w:pPr>
        <w:spacing w:line="360" w:lineRule="auto"/>
        <w:jc w:val="both"/>
        <w:rPr>
          <w:rFonts w:asciiTheme="minorHAnsi" w:hAnsiTheme="minorHAnsi" w:cs="Arial"/>
          <w:i/>
          <w:iCs/>
          <w:sz w:val="16"/>
          <w:szCs w:val="16"/>
        </w:rPr>
      </w:pPr>
    </w:p>
    <w:sectPr w:rsidR="003921AE">
      <w:pgSz w:w="11906" w:h="16838"/>
      <w:pgMar w:top="568" w:right="1417" w:bottom="993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A15AF" w14:textId="77777777" w:rsidR="00191330" w:rsidRDefault="00191330">
      <w:pPr>
        <w:spacing w:after="0" w:line="240" w:lineRule="auto"/>
      </w:pPr>
      <w:r>
        <w:separator/>
      </w:r>
    </w:p>
  </w:endnote>
  <w:endnote w:type="continuationSeparator" w:id="0">
    <w:p w14:paraId="0ADDD9F0" w14:textId="77777777" w:rsidR="00191330" w:rsidRDefault="001913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-Bold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E542F" w14:textId="77777777" w:rsidR="00191330" w:rsidRDefault="00191330">
      <w:pPr>
        <w:rPr>
          <w:sz w:val="12"/>
        </w:rPr>
      </w:pPr>
      <w:r>
        <w:separator/>
      </w:r>
    </w:p>
  </w:footnote>
  <w:footnote w:type="continuationSeparator" w:id="0">
    <w:p w14:paraId="3279EAE2" w14:textId="77777777" w:rsidR="00191330" w:rsidRDefault="00191330">
      <w:pPr>
        <w:rPr>
          <w:sz w:val="12"/>
        </w:rPr>
      </w:pPr>
      <w:r>
        <w:continuationSeparator/>
      </w:r>
    </w:p>
  </w:footnote>
  <w:footnote w:id="1">
    <w:p w14:paraId="0CD0DD68" w14:textId="77777777" w:rsidR="003921AE" w:rsidRDefault="00000000">
      <w:pPr>
        <w:pStyle w:val="Tekstprzypisudolnego"/>
        <w:tabs>
          <w:tab w:val="left" w:pos="2160"/>
        </w:tabs>
      </w:pPr>
      <w:r>
        <w:rPr>
          <w:rStyle w:val="Znakiprzypiswdolnych"/>
        </w:rPr>
        <w:footnoteRef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1AE"/>
    <w:rsid w:val="000641CF"/>
    <w:rsid w:val="00183062"/>
    <w:rsid w:val="00191330"/>
    <w:rsid w:val="00253D79"/>
    <w:rsid w:val="002A7F08"/>
    <w:rsid w:val="003921AE"/>
    <w:rsid w:val="00722CE1"/>
    <w:rsid w:val="009A35F0"/>
    <w:rsid w:val="00A9024A"/>
    <w:rsid w:val="00B33B05"/>
    <w:rsid w:val="00C109F9"/>
    <w:rsid w:val="00C60A3C"/>
    <w:rsid w:val="00CA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CA278"/>
  <w15:docId w15:val="{6739DECA-44FF-485A-B0F8-79663EF96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67204"/>
    <w:pPr>
      <w:spacing w:after="160" w:line="259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38231F"/>
    <w:rPr>
      <w:sz w:val="20"/>
      <w:szCs w:val="20"/>
    </w:rPr>
  </w:style>
  <w:style w:type="character" w:customStyle="1" w:styleId="Znakiprzypiswkocowych">
    <w:name w:val="Znaki przypisów końcowych"/>
    <w:uiPriority w:val="99"/>
    <w:semiHidden/>
    <w:qFormat/>
    <w:rsid w:val="0038231F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38231F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qFormat/>
    <w:rsid w:val="0038231F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C6945"/>
  </w:style>
  <w:style w:type="character" w:customStyle="1" w:styleId="StopkaZnak">
    <w:name w:val="Stopka Znak"/>
    <w:basedOn w:val="Domylnaczcionkaakapitu"/>
    <w:link w:val="Stopka"/>
    <w:uiPriority w:val="99"/>
    <w:qFormat/>
    <w:rsid w:val="001C6945"/>
  </w:style>
  <w:style w:type="character" w:styleId="Odwoaniedokomentarza">
    <w:name w:val="annotation reference"/>
    <w:basedOn w:val="Domylnaczcionkaakapitu"/>
    <w:uiPriority w:val="99"/>
    <w:semiHidden/>
    <w:qFormat/>
    <w:rsid w:val="00520174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520174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20174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20174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99"/>
    <w:qFormat/>
    <w:rsid w:val="00633E88"/>
    <w:rPr>
      <w:i/>
      <w:iCs/>
    </w:rPr>
  </w:style>
  <w:style w:type="character" w:styleId="Hipercze">
    <w:name w:val="Hyperlink"/>
    <w:basedOn w:val="Domylnaczcionkaakapitu"/>
    <w:uiPriority w:val="99"/>
    <w:rsid w:val="00A27AC6"/>
    <w:rPr>
      <w:color w:val="0563C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qFormat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rsid w:val="00E65873"/>
    <w:rPr>
      <w:color w:val="954F72"/>
      <w:u w:val="single"/>
    </w:rPr>
  </w:style>
  <w:style w:type="character" w:customStyle="1" w:styleId="Domylnaczcionkaakapitu1">
    <w:name w:val="Domyślna czcionka akapitu1"/>
    <w:qFormat/>
  </w:style>
  <w:style w:type="paragraph" w:styleId="Nagwek">
    <w:name w:val="header"/>
    <w:basedOn w:val="Normalny"/>
    <w:next w:val="Tekstpodstawowy"/>
    <w:link w:val="Nagwek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99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38231F"/>
    <w:pPr>
      <w:spacing w:after="0" w:line="240" w:lineRule="auto"/>
    </w:pPr>
    <w:rPr>
      <w:sz w:val="20"/>
      <w:szCs w:val="20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1C6945"/>
    <w:pPr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Normalny"/>
    <w:link w:val="TekstkomentarzaZnak"/>
    <w:uiPriority w:val="99"/>
    <w:semiHidden/>
    <w:qFormat/>
    <w:rsid w:val="00520174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qFormat/>
    <w:rsid w:val="0052017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qFormat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qFormat/>
    <w:rsid w:val="00C46F97"/>
    <w:rPr>
      <w:rFonts w:cs="Calibri"/>
      <w:lang w:eastAsia="en-US"/>
    </w:rPr>
  </w:style>
  <w:style w:type="paragraph" w:styleId="NormalnyWeb">
    <w:name w:val="Normal (Web)"/>
    <w:basedOn w:val="Normalny"/>
    <w:uiPriority w:val="99"/>
    <w:qFormat/>
    <w:rsid w:val="00E012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76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Przykładowe wzory oświadczeń wykonawcy/wykonawcy wspólnie ubiegającego się o udzielenie zamówienia publicznego, składanych na</dc:title>
  <dc:subject/>
  <dc:creator>Remigiusz Stępień</dc:creator>
  <dc:description/>
  <cp:lastModifiedBy>it</cp:lastModifiedBy>
  <cp:revision>4</cp:revision>
  <cp:lastPrinted>2022-06-21T08:10:00Z</cp:lastPrinted>
  <dcterms:created xsi:type="dcterms:W3CDTF">2024-07-05T08:12:00Z</dcterms:created>
  <dcterms:modified xsi:type="dcterms:W3CDTF">2025-03-25T08:55:00Z</dcterms:modified>
  <dc:language>pl-PL</dc:language>
</cp:coreProperties>
</file>