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44E4" w14:textId="26F24C1D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Załącznik nr 5</w:t>
      </w:r>
    </w:p>
    <w:p w14:paraId="570B14DB" w14:textId="42E10C99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 xml:space="preserve">UMOWA </w:t>
      </w:r>
      <w:r w:rsidR="00CD26C9" w:rsidRPr="0044436B">
        <w:rPr>
          <w:rFonts w:ascii="Times New Roman" w:hAnsi="Times New Roman" w:cs="Times New Roman"/>
          <w:color w:val="000000"/>
        </w:rPr>
        <w:t>SPS.271.1.202</w:t>
      </w:r>
      <w:r w:rsidR="00485085" w:rsidRPr="0044436B">
        <w:rPr>
          <w:rFonts w:ascii="Times New Roman" w:hAnsi="Times New Roman" w:cs="Times New Roman"/>
          <w:color w:val="000000"/>
        </w:rPr>
        <w:t>5</w:t>
      </w:r>
      <w:r w:rsidR="003B1E74">
        <w:rPr>
          <w:rFonts w:ascii="Times New Roman" w:hAnsi="Times New Roman" w:cs="Times New Roman"/>
          <w:color w:val="000000"/>
        </w:rPr>
        <w:t xml:space="preserve"> - WZÓR</w:t>
      </w:r>
    </w:p>
    <w:p w14:paraId="5F2C0C9E" w14:textId="33044CC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na powtarzające się okresowo dostawy p.n. „</w:t>
      </w:r>
      <w:r w:rsidR="00045AF1" w:rsidRPr="0044436B">
        <w:rPr>
          <w:rFonts w:ascii="Times New Roman" w:hAnsi="Times New Roman" w:cs="Times New Roman"/>
          <w:b/>
          <w:bCs/>
          <w:color w:val="000000" w:themeColor="text1"/>
        </w:rPr>
        <w:t>Dostawa oleju opałowego do Szkoły Podstawowej w Sidrze</w:t>
      </w:r>
      <w:r w:rsidRPr="0044436B">
        <w:rPr>
          <w:rFonts w:ascii="Times New Roman" w:hAnsi="Times New Roman" w:cs="Times New Roman"/>
          <w:color w:val="000000"/>
        </w:rPr>
        <w:t>”</w:t>
      </w:r>
    </w:p>
    <w:p w14:paraId="19712352" w14:textId="273917E9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 xml:space="preserve">Zawarta w </w:t>
      </w:r>
      <w:r w:rsidR="00045AF1" w:rsidRPr="0044436B">
        <w:rPr>
          <w:rFonts w:ascii="Times New Roman" w:hAnsi="Times New Roman" w:cs="Times New Roman"/>
          <w:color w:val="000000"/>
        </w:rPr>
        <w:t xml:space="preserve">Sidrze </w:t>
      </w:r>
      <w:r w:rsidRPr="0044436B">
        <w:rPr>
          <w:rFonts w:ascii="Times New Roman" w:hAnsi="Times New Roman" w:cs="Times New Roman"/>
          <w:color w:val="000000"/>
        </w:rPr>
        <w:t xml:space="preserve"> w dniu ................................ pomiędzy:</w:t>
      </w:r>
    </w:p>
    <w:p w14:paraId="1A4CBAC9" w14:textId="717B46C9" w:rsidR="00C91896" w:rsidRPr="0044436B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 xml:space="preserve">Gminą Sidra – Szkołą Podstawową w Sidrze z siedzibą przy ul. Szkolnej 1, 16 -124 Sidra, NIP: </w:t>
      </w:r>
      <w:r w:rsidR="004A1B38" w:rsidRPr="0044436B">
        <w:rPr>
          <w:rFonts w:ascii="Times New Roman" w:hAnsi="Times New Roman" w:cs="Times New Roman"/>
          <w:color w:val="000000"/>
        </w:rPr>
        <w:t>5451703189</w:t>
      </w:r>
      <w:r w:rsidR="00CD26C9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reprezentowaną przez: .........................., zwaną w dalszej części umowy ZAMAWIAJĄCYM,</w:t>
      </w:r>
    </w:p>
    <w:p w14:paraId="0CA678BB" w14:textId="283D8052" w:rsidR="00C91896" w:rsidRPr="0044436B" w:rsidRDefault="0000352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a</w:t>
      </w:r>
    </w:p>
    <w:p w14:paraId="69724AE3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firmą:</w:t>
      </w:r>
    </w:p>
    <w:p w14:paraId="60AFE611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</w:t>
      </w:r>
    </w:p>
    <w:p w14:paraId="571A00D4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z siedzibą .................................................................................................................</w:t>
      </w:r>
    </w:p>
    <w:p w14:paraId="1B9E9903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NIP: ...................................., którą reprezentują:..........................................................,</w:t>
      </w:r>
    </w:p>
    <w:p w14:paraId="2E60D352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zwaną w dalszej części umowy WYKONAWCĄ,</w:t>
      </w:r>
    </w:p>
    <w:p w14:paraId="5397B25A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Zwanych dalej łącznie także STRONAMI,</w:t>
      </w:r>
    </w:p>
    <w:p w14:paraId="7DA1FE0F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o następującej treści:</w:t>
      </w:r>
    </w:p>
    <w:p w14:paraId="2BC9C59D" w14:textId="77777777" w:rsidR="00003521" w:rsidRPr="0044436B" w:rsidRDefault="0000352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8F6C020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Przedmiot umowy</w:t>
      </w:r>
    </w:p>
    <w:p w14:paraId="2D3577E6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§ 1</w:t>
      </w:r>
    </w:p>
    <w:p w14:paraId="3C35E558" w14:textId="06EE3831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Zgodnie z wynikiem</w:t>
      </w:r>
      <w:r w:rsidR="00003521" w:rsidRPr="0044436B">
        <w:rPr>
          <w:rFonts w:ascii="Times New Roman" w:hAnsi="Times New Roman" w:cs="Times New Roman"/>
          <w:color w:val="000000"/>
        </w:rPr>
        <w:t xml:space="preserve"> zamówienia publicznego</w:t>
      </w:r>
      <w:r w:rsidRPr="0044436B">
        <w:rPr>
          <w:rFonts w:ascii="Times New Roman" w:hAnsi="Times New Roman" w:cs="Times New Roman"/>
          <w:color w:val="000000"/>
        </w:rPr>
        <w:t xml:space="preserve"> Nr </w:t>
      </w:r>
      <w:r w:rsidR="00CD26C9" w:rsidRPr="0044436B">
        <w:rPr>
          <w:rFonts w:ascii="Times New Roman" w:hAnsi="Times New Roman" w:cs="Times New Roman"/>
          <w:color w:val="000000"/>
        </w:rPr>
        <w:t>SPS</w:t>
      </w:r>
      <w:r w:rsidR="00045AF1" w:rsidRPr="0044436B">
        <w:rPr>
          <w:rFonts w:ascii="Times New Roman" w:hAnsi="Times New Roman" w:cs="Times New Roman"/>
          <w:color w:val="000000"/>
        </w:rPr>
        <w:t>.271.1.202</w:t>
      </w:r>
      <w:r w:rsidR="00485085" w:rsidRPr="0044436B">
        <w:rPr>
          <w:rFonts w:ascii="Times New Roman" w:hAnsi="Times New Roman" w:cs="Times New Roman"/>
          <w:color w:val="000000"/>
        </w:rPr>
        <w:t>5</w:t>
      </w:r>
      <w:r w:rsidRPr="0044436B">
        <w:rPr>
          <w:rFonts w:ascii="Times New Roman" w:hAnsi="Times New Roman" w:cs="Times New Roman"/>
          <w:color w:val="000000"/>
        </w:rPr>
        <w:t>, na realizację powtarzających się okresowo dostaw pn.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„</w:t>
      </w:r>
      <w:r w:rsidR="00045AF1" w:rsidRPr="0044436B">
        <w:rPr>
          <w:rFonts w:ascii="Times New Roman" w:hAnsi="Times New Roman" w:cs="Times New Roman"/>
          <w:b/>
          <w:bCs/>
          <w:color w:val="000000" w:themeColor="text1"/>
        </w:rPr>
        <w:t>Dostawa oleju opałowego do Szkoły Podstawowej w Sidrze</w:t>
      </w:r>
      <w:r w:rsidRPr="0044436B">
        <w:rPr>
          <w:rFonts w:ascii="Times New Roman" w:hAnsi="Times New Roman" w:cs="Times New Roman"/>
          <w:color w:val="000000"/>
        </w:rPr>
        <w:t xml:space="preserve">”, prowadzonego w trybie </w:t>
      </w:r>
      <w:r w:rsidR="00003521" w:rsidRPr="0044436B">
        <w:rPr>
          <w:rFonts w:ascii="Times New Roman" w:hAnsi="Times New Roman" w:cs="Times New Roman"/>
          <w:color w:val="000000"/>
        </w:rPr>
        <w:t>podstawowym bez przeprowadzenia negocjacji</w:t>
      </w:r>
      <w:r w:rsidRPr="0044436B">
        <w:rPr>
          <w:rFonts w:ascii="Times New Roman" w:hAnsi="Times New Roman" w:cs="Times New Roman"/>
          <w:color w:val="000000"/>
        </w:rPr>
        <w:t>,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Wykonawca zobowiązuje się do zapewnienia stałych, sukcesywnie realizowanych dostaw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paliw, a Zamawiający do ich kupna i odbioru, na warunkach określonych w niniejszej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umowie.</w:t>
      </w:r>
    </w:p>
    <w:p w14:paraId="0B4277BD" w14:textId="77777777" w:rsidR="00485085" w:rsidRPr="0044436B" w:rsidRDefault="00485085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AAC3ACE" w14:textId="221142F5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4436B">
        <w:rPr>
          <w:rFonts w:ascii="Times New Roman" w:hAnsi="Times New Roman" w:cs="Times New Roman"/>
          <w:b/>
          <w:bCs/>
        </w:rPr>
        <w:t>§ 2</w:t>
      </w:r>
    </w:p>
    <w:p w14:paraId="6E624422" w14:textId="0FE33D3B" w:rsidR="00B86D0D" w:rsidRPr="0044436B" w:rsidRDefault="00B86D0D" w:rsidP="00045AF1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44436B">
        <w:rPr>
          <w:rFonts w:ascii="Times New Roman" w:hAnsi="Times New Roman" w:cs="Times New Roman"/>
        </w:rPr>
        <w:t xml:space="preserve">1. Przedmiot umowy stanowią sukcesywne dostawy lekkiego oleju opałowego, spełniającego wymagania: </w:t>
      </w:r>
      <w:r w:rsidR="00485085" w:rsidRPr="0044436B">
        <w:rPr>
          <w:rFonts w:ascii="Times New Roman" w:hAnsi="Times New Roman" w:cs="Times New Roman"/>
        </w:rPr>
        <w:t>stawa z dnia 25 sierpnia 2006 r. o systemie monitorowania i kontrolowania jakości paliw</w:t>
      </w:r>
      <w:r w:rsidR="00225FF1" w:rsidRPr="0044436B">
        <w:rPr>
          <w:rFonts w:ascii="Times New Roman" w:hAnsi="Times New Roman" w:cs="Times New Roman"/>
        </w:rPr>
        <w:t xml:space="preserve"> </w:t>
      </w:r>
      <w:r w:rsidRPr="0044436B">
        <w:rPr>
          <w:rFonts w:ascii="Times New Roman" w:hAnsi="Times New Roman" w:cs="Times New Roman"/>
        </w:rPr>
        <w:t>(</w:t>
      </w:r>
      <w:r w:rsidR="00485085" w:rsidRPr="0044436B">
        <w:rPr>
          <w:rFonts w:ascii="Times New Roman" w:hAnsi="Times New Roman" w:cs="Times New Roman"/>
        </w:rPr>
        <w:t>Dz. U. z 2024 r. poz. 1209 z późn. zm.</w:t>
      </w:r>
      <w:r w:rsidRPr="0044436B">
        <w:rPr>
          <w:rFonts w:ascii="Times New Roman" w:hAnsi="Times New Roman" w:cs="Times New Roman"/>
        </w:rPr>
        <w:t xml:space="preserve">), Rozporządzenia Ministra Energii w sprawie metod badania jakości lekkiego oleju opałowego, ciężkiego oleju opałowego oraz oleju do silników statków żeglugi śródlądowej z dnia 21 maja 2015 r. (Dz.U. z 2017 r. poz. 584). </w:t>
      </w:r>
    </w:p>
    <w:p w14:paraId="64DECA26" w14:textId="0F58C154" w:rsidR="00B86D0D" w:rsidRPr="0044436B" w:rsidRDefault="00B86D0D" w:rsidP="00045AF1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44436B">
        <w:rPr>
          <w:rFonts w:ascii="Times New Roman" w:hAnsi="Times New Roman" w:cs="Times New Roman"/>
        </w:rPr>
        <w:t>2. Na przedmiot zamówienia składa się także usługa transportu ww</w:t>
      </w:r>
      <w:r w:rsidR="00045AF1" w:rsidRPr="0044436B">
        <w:rPr>
          <w:rFonts w:ascii="Times New Roman" w:hAnsi="Times New Roman" w:cs="Times New Roman"/>
        </w:rPr>
        <w:t>.</w:t>
      </w:r>
      <w:r w:rsidRPr="0044436B">
        <w:rPr>
          <w:rFonts w:ascii="Times New Roman" w:hAnsi="Times New Roman" w:cs="Times New Roman"/>
        </w:rPr>
        <w:t xml:space="preserve"> paliwa do kotłowni Zamawiającego:</w:t>
      </w:r>
      <w:r w:rsidR="00045AF1" w:rsidRPr="0044436B">
        <w:rPr>
          <w:rFonts w:ascii="Times New Roman" w:hAnsi="Times New Roman" w:cs="Times New Roman"/>
        </w:rPr>
        <w:t xml:space="preserve"> Szkoła Podstawowa w Sidrze ul. Szkolna 1, 16 -124 Sidra</w:t>
      </w:r>
      <w:r w:rsidR="00225FF1" w:rsidRPr="0044436B">
        <w:rPr>
          <w:rFonts w:ascii="Times New Roman" w:hAnsi="Times New Roman" w:cs="Times New Roman"/>
        </w:rPr>
        <w:t>.</w:t>
      </w:r>
    </w:p>
    <w:p w14:paraId="47ED8812" w14:textId="0E61E6EB" w:rsidR="00C91896" w:rsidRPr="0044436B" w:rsidRDefault="00B86D0D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</w:rPr>
        <w:t xml:space="preserve">3. </w:t>
      </w:r>
      <w:r w:rsidR="00C91896" w:rsidRPr="0044436B">
        <w:rPr>
          <w:rFonts w:ascii="Times New Roman" w:hAnsi="Times New Roman" w:cs="Times New Roman"/>
          <w:color w:val="000000"/>
        </w:rPr>
        <w:t>Prognozowana</w:t>
      </w:r>
      <w:r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 xml:space="preserve">ilość przedmiotu zamówienia przez czas trwania umowy wynosi: </w:t>
      </w:r>
      <w:r w:rsidR="00045AF1" w:rsidRPr="0044436B">
        <w:rPr>
          <w:rFonts w:ascii="Times New Roman" w:hAnsi="Times New Roman" w:cs="Times New Roman"/>
          <w:color w:val="000000"/>
        </w:rPr>
        <w:t>3</w:t>
      </w:r>
      <w:r w:rsidRPr="0044436B">
        <w:rPr>
          <w:rFonts w:ascii="Times New Roman" w:hAnsi="Times New Roman" w:cs="Times New Roman"/>
          <w:color w:val="000000"/>
        </w:rPr>
        <w:t>5</w:t>
      </w:r>
      <w:r w:rsidR="00C91896" w:rsidRPr="0044436B">
        <w:rPr>
          <w:rFonts w:ascii="Times New Roman" w:hAnsi="Times New Roman" w:cs="Times New Roman"/>
          <w:color w:val="000000"/>
        </w:rPr>
        <w:t xml:space="preserve"> m3.</w:t>
      </w:r>
    </w:p>
    <w:p w14:paraId="0CA38C3B" w14:textId="285AFAA4" w:rsidR="00C91896" w:rsidRPr="0044436B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4</w:t>
      </w:r>
      <w:r w:rsidR="00C77975" w:rsidRPr="0044436B">
        <w:rPr>
          <w:rFonts w:ascii="Times New Roman" w:hAnsi="Times New Roman" w:cs="Times New Roman"/>
          <w:color w:val="000000"/>
        </w:rPr>
        <w:t xml:space="preserve">. </w:t>
      </w:r>
      <w:r w:rsidR="00C91896" w:rsidRPr="0044436B">
        <w:rPr>
          <w:rFonts w:ascii="Times New Roman" w:hAnsi="Times New Roman" w:cs="Times New Roman"/>
          <w:color w:val="000000"/>
        </w:rPr>
        <w:t xml:space="preserve">Zamawiający wskazuje, iż ilości podane w ust. </w:t>
      </w:r>
      <w:r w:rsidR="00B86D0D" w:rsidRPr="0044436B">
        <w:rPr>
          <w:rFonts w:ascii="Times New Roman" w:hAnsi="Times New Roman" w:cs="Times New Roman"/>
          <w:color w:val="000000"/>
        </w:rPr>
        <w:t>3</w:t>
      </w:r>
      <w:r w:rsidR="00C91896" w:rsidRPr="0044436B">
        <w:rPr>
          <w:rFonts w:ascii="Times New Roman" w:hAnsi="Times New Roman" w:cs="Times New Roman"/>
          <w:color w:val="000000"/>
        </w:rPr>
        <w:t xml:space="preserve"> są orientacyjne, zaś ostateczny</w:t>
      </w:r>
      <w:r w:rsidR="00B86D0D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zakres dostaw przedmiotu zamówienia może być mniejszy</w:t>
      </w:r>
      <w:r w:rsidR="00B86D0D" w:rsidRPr="0044436B">
        <w:rPr>
          <w:rFonts w:ascii="Times New Roman" w:hAnsi="Times New Roman" w:cs="Times New Roman"/>
          <w:color w:val="000000"/>
        </w:rPr>
        <w:t xml:space="preserve">. </w:t>
      </w:r>
      <w:r w:rsidR="00C91896" w:rsidRPr="0044436B">
        <w:rPr>
          <w:rFonts w:ascii="Times New Roman" w:hAnsi="Times New Roman" w:cs="Times New Roman"/>
          <w:color w:val="000000"/>
        </w:rPr>
        <w:t xml:space="preserve"> </w:t>
      </w:r>
    </w:p>
    <w:p w14:paraId="435AC948" w14:textId="65F4FCC4" w:rsidR="00C91896" w:rsidRPr="0044436B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5</w:t>
      </w:r>
      <w:r w:rsidR="00C91896" w:rsidRPr="0044436B">
        <w:rPr>
          <w:rFonts w:ascii="Times New Roman" w:hAnsi="Times New Roman" w:cs="Times New Roman"/>
          <w:color w:val="000000"/>
        </w:rPr>
        <w:t xml:space="preserve">. Z tytułu zmniejszenia zakresu ilościowego zamówienia, o którym mowa ust. </w:t>
      </w:r>
      <w:r w:rsidR="00B86D0D" w:rsidRPr="0044436B">
        <w:rPr>
          <w:rFonts w:ascii="Times New Roman" w:hAnsi="Times New Roman" w:cs="Times New Roman"/>
          <w:color w:val="000000"/>
        </w:rPr>
        <w:t>3</w:t>
      </w:r>
      <w:r w:rsidR="00C91896" w:rsidRPr="0044436B">
        <w:rPr>
          <w:rFonts w:ascii="Times New Roman" w:hAnsi="Times New Roman" w:cs="Times New Roman"/>
          <w:color w:val="000000"/>
        </w:rPr>
        <w:t xml:space="preserve"> w okresie trwania</w:t>
      </w:r>
      <w:r w:rsidR="00B86D0D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umowy nie będą przysługiwać Wykonawcy żadne roszczenia wobec Zamawiającego.</w:t>
      </w:r>
    </w:p>
    <w:p w14:paraId="045772CC" w14:textId="79D584E8" w:rsidR="00C91896" w:rsidRPr="0044436B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6</w:t>
      </w:r>
      <w:r w:rsidR="00C91896" w:rsidRPr="0044436B">
        <w:rPr>
          <w:rFonts w:ascii="Times New Roman" w:hAnsi="Times New Roman" w:cs="Times New Roman"/>
          <w:color w:val="000000"/>
        </w:rPr>
        <w:t>. Dostarczane paliwa charakteryzować się będą każdorazowo jakością oraz parametrami fizykochemicznymi</w:t>
      </w:r>
      <w:r w:rsidR="00B86D0D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zgodnymi z przepisami prawa, w szczególności z polską/europejską normą. Do</w:t>
      </w:r>
      <w:r w:rsidR="00B86D0D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każdej dostawy paliwa, stanowiącego przedmiot zamówienia, Wykonawca dołączy dokument w</w:t>
      </w:r>
      <w:r w:rsidR="00B86D0D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języku polskim (ewentualnie z tłumaczeniem na język polski sporządzonym przez tłumacza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przysięgłego) dotyczący jakości danej partii paliwa, w szczególności określający parametry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fizyko- chemiczne (świadectwo jakości), w oryginale lub potwierdzonej kopii.</w:t>
      </w:r>
    </w:p>
    <w:p w14:paraId="6A1D13FC" w14:textId="757EE780" w:rsidR="00C91896" w:rsidRPr="0044436B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7</w:t>
      </w:r>
      <w:r w:rsidR="00C91896" w:rsidRPr="0044436B">
        <w:rPr>
          <w:rFonts w:ascii="Times New Roman" w:hAnsi="Times New Roman" w:cs="Times New Roman"/>
          <w:color w:val="000000"/>
        </w:rPr>
        <w:t>. Zamawiający zastrzega sobie prawo zweryfikowania jakości dostarczanych paliw w terminie 21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dni od daty realizacji danej dostawy sukcesywnej.</w:t>
      </w:r>
    </w:p>
    <w:p w14:paraId="0A0163E3" w14:textId="13DB349E" w:rsidR="00C91896" w:rsidRPr="0044436B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8</w:t>
      </w:r>
      <w:r w:rsidR="00C91896" w:rsidRPr="0044436B">
        <w:rPr>
          <w:rFonts w:ascii="Times New Roman" w:hAnsi="Times New Roman" w:cs="Times New Roman"/>
          <w:color w:val="000000"/>
        </w:rPr>
        <w:t>. Zamawiający zastrzega sobie prawo zweryfikowania ilości dostarczonego każdorazowo paliwa,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poprzez zważenie pojazdu, którym Wykonawca będzie dostarczał paliwo, przed oraz po wydaniu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 xml:space="preserve">paliwa </w:t>
      </w:r>
      <w:r w:rsidR="00C91896" w:rsidRPr="0044436B">
        <w:rPr>
          <w:rFonts w:ascii="Times New Roman" w:hAnsi="Times New Roman" w:cs="Times New Roman"/>
          <w:color w:val="000000"/>
        </w:rPr>
        <w:lastRenderedPageBreak/>
        <w:t xml:space="preserve">do zbiorników Zamawiającego. Ważenie nastąpi na </w:t>
      </w:r>
      <w:r w:rsidR="00C77975" w:rsidRPr="0044436B">
        <w:rPr>
          <w:rFonts w:ascii="Times New Roman" w:hAnsi="Times New Roman" w:cs="Times New Roman"/>
          <w:color w:val="000000"/>
        </w:rPr>
        <w:t>wskazanej</w:t>
      </w:r>
      <w:r w:rsidR="00C91896" w:rsidRPr="0044436B">
        <w:rPr>
          <w:rFonts w:ascii="Times New Roman" w:hAnsi="Times New Roman" w:cs="Times New Roman"/>
          <w:color w:val="000000"/>
        </w:rPr>
        <w:t xml:space="preserve"> przez Zamawiającego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legalizowanej wadze, znajdującej się na</w:t>
      </w:r>
      <w:r w:rsidR="00C77975" w:rsidRPr="0044436B">
        <w:rPr>
          <w:rFonts w:ascii="Times New Roman" w:hAnsi="Times New Roman" w:cs="Times New Roman"/>
          <w:color w:val="000000"/>
        </w:rPr>
        <w:t xml:space="preserve"> terenie gminy </w:t>
      </w:r>
      <w:r w:rsidRPr="0044436B">
        <w:rPr>
          <w:rFonts w:ascii="Times New Roman" w:hAnsi="Times New Roman" w:cs="Times New Roman"/>
          <w:color w:val="000000"/>
        </w:rPr>
        <w:t>Sidra</w:t>
      </w:r>
      <w:r w:rsidR="00C91896" w:rsidRPr="0044436B">
        <w:rPr>
          <w:rFonts w:ascii="Times New Roman" w:hAnsi="Times New Roman" w:cs="Times New Roman"/>
          <w:color w:val="000000"/>
        </w:rPr>
        <w:t>. O zamiarze zweryfikowania ilości dostarczonego paliwa poprzez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zważenie pojazdu kierowca zostanie poinformowany bezpośrednio przed wydaniem paliwa.</w:t>
      </w:r>
    </w:p>
    <w:p w14:paraId="5861FF2D" w14:textId="78E4D171" w:rsidR="00C91896" w:rsidRPr="0044436B" w:rsidRDefault="00045AF1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9</w:t>
      </w:r>
      <w:r w:rsidR="00C91896" w:rsidRPr="0044436B">
        <w:rPr>
          <w:rFonts w:ascii="Times New Roman" w:hAnsi="Times New Roman" w:cs="Times New Roman"/>
          <w:color w:val="000000"/>
        </w:rPr>
        <w:t>. Wykonawca gwarantuje, że wszedł w posiadanie paliw, stanowiących przedmiot dostaw w</w:t>
      </w:r>
      <w:r w:rsidR="00B311B6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ramach niniejszej umowy, w sposób zgodny z obowiązującymi przepisami prawa, w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szczególności ponosząc z tego tytułu przewidziane prawem opłaty.</w:t>
      </w:r>
    </w:p>
    <w:p w14:paraId="0C825B65" w14:textId="2BE4A3B6" w:rsidR="00F362A8" w:rsidRPr="0044436B" w:rsidRDefault="00F362A8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</w:t>
      </w:r>
      <w:r w:rsidR="00045AF1" w:rsidRPr="0044436B">
        <w:rPr>
          <w:rFonts w:ascii="Times New Roman" w:hAnsi="Times New Roman" w:cs="Times New Roman"/>
          <w:color w:val="000000"/>
        </w:rPr>
        <w:t>0</w:t>
      </w:r>
      <w:r w:rsidRPr="0044436B">
        <w:rPr>
          <w:rFonts w:ascii="Times New Roman" w:hAnsi="Times New Roman" w:cs="Times New Roman"/>
          <w:color w:val="000000"/>
        </w:rPr>
        <w:t xml:space="preserve">. Wykonawca oświadcza, iż posiada koncesję na wykonywanie działalności w zakresie obrotu (sprzedaży) paliw płynnych – w szczególności oleju opałowego oraz zezwolenie lub licencję do wykonywania czynności transportu drogowego paliw. </w:t>
      </w:r>
    </w:p>
    <w:p w14:paraId="44998E59" w14:textId="77777777" w:rsidR="00485085" w:rsidRPr="0044436B" w:rsidRDefault="00485085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874CCC" w14:textId="0FF8531F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§ 3</w:t>
      </w:r>
    </w:p>
    <w:p w14:paraId="6D31A499" w14:textId="306743BD" w:rsidR="00C91896" w:rsidRPr="0044436B" w:rsidRDefault="00C91896" w:rsidP="00CD26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1. Dostawy paliw składających się na przedmiot niniejszej umowy będą realizowane zgodnie z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obowiązującymi przepisami prawa, w szczególności zgodnie z przepisami Ustawy z dnia 9 marca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2017 r. o systemie monitorowania drogowego przewozu towarów oraz obrotu paliwami opałowymi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(</w:t>
      </w:r>
      <w:r w:rsidR="00485085" w:rsidRPr="0044436B">
        <w:rPr>
          <w:rFonts w:ascii="Times New Roman" w:hAnsi="Times New Roman" w:cs="Times New Roman"/>
          <w:color w:val="000000"/>
        </w:rPr>
        <w:t>Dz. U. z 2024 r. poz. 1218</w:t>
      </w:r>
      <w:r w:rsidRPr="0044436B">
        <w:rPr>
          <w:rFonts w:ascii="Times New Roman" w:hAnsi="Times New Roman" w:cs="Times New Roman"/>
          <w:color w:val="000000"/>
        </w:rPr>
        <w:t>).</w:t>
      </w:r>
    </w:p>
    <w:p w14:paraId="39B27525" w14:textId="34A78C18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2. Wykonawca zapewnia stałe dostawy, celem zaspokojenia potrzeb Zamawiającego na paliwa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stanowiące przedmiot dostaw (zamówienia). Dostawy paliwa realizowane będą sukcesywnie wg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potrzeb Zamawiającego przez okres obowiązywania niniejszej umowy.</w:t>
      </w:r>
    </w:p>
    <w:p w14:paraId="6D31660A" w14:textId="35F56430" w:rsidR="00C91896" w:rsidRPr="0044436B" w:rsidRDefault="00C91896" w:rsidP="00CD26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3. Wykonawca obowiązany jest do organizacji i realizacji bezpiecznych dostaw paliw, każdorazowo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własnym transportem- autocysterną, wyposażoną w pompę lub dystrybutor, spełniającą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wszelkie wymagania obowiązującego prawa, w szczególności Ustawy z dnia 11 maja 2001 r.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Prawo o miarach (</w:t>
      </w:r>
      <w:r w:rsidR="00485085" w:rsidRPr="0044436B">
        <w:rPr>
          <w:rFonts w:ascii="Times New Roman" w:hAnsi="Times New Roman" w:cs="Times New Roman"/>
          <w:color w:val="000000"/>
        </w:rPr>
        <w:t>Dz. U. z 2022 r. poz. 2063.</w:t>
      </w:r>
      <w:r w:rsidRPr="0044436B">
        <w:rPr>
          <w:rFonts w:ascii="Times New Roman" w:hAnsi="Times New Roman" w:cs="Times New Roman"/>
          <w:color w:val="000000"/>
        </w:rPr>
        <w:t>) i aktów wykonawczych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do ustawy w zakresie autocystern (pojazdów do transportu paliw ciekłych).</w:t>
      </w:r>
    </w:p>
    <w:p w14:paraId="5B6BA4D6" w14:textId="305FC192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4. Pojazd, którym realizowane są dostawy paliw, winien być wyposażony w legalizowane urządzenie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pomiarowe mierzące ilość zrzutu paliwa do zbiornika odbiorczego Zamawiającego. Zarówno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zbiornik cysterny do transportu paliwa jak i urządzenie pomiarowe winny posiadać ważne cechy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legalizacji oraz komplet nieuszkodzonych plomb, nałożonych przez uprawniony organ.</w:t>
      </w:r>
    </w:p>
    <w:p w14:paraId="1452E188" w14:textId="12D6DD5F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5. Zgłoszenie przez Zamawiającego zapotrzebowania na dostawę bieżącą- z określeniem rodzaju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zamawianego paliwa oraz ilości, nastąpi e-mail’em na adres poczty elektronicznej Wykonawcy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…………………….. Wykonawca niezwłocznie potwierdza złożone zamówienie e-mailem na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adres poczty elektronicznej Zamawiającego: ..................</w:t>
      </w:r>
    </w:p>
    <w:p w14:paraId="25DFDA00" w14:textId="3BA7CB20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44436B">
        <w:rPr>
          <w:rFonts w:ascii="Times New Roman" w:hAnsi="Times New Roman" w:cs="Times New Roman"/>
          <w:color w:val="000000"/>
        </w:rPr>
        <w:t>6. Wykonawca zobowiązany jest dostarczyć Zamawiającemu paliwo zgodnie z treścią zamówienia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bieżącego, w terminie 48 godzin od chwili (data i godzina) złożenia zamówienia. Dopuszcza się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tolerancję ilościową dostawy bieżącej w granicach ± 10 %</w:t>
      </w:r>
      <w:r w:rsidRPr="0044436B">
        <w:rPr>
          <w:rFonts w:ascii="Times New Roman" w:hAnsi="Times New Roman" w:cs="Times New Roman"/>
          <w:color w:val="FF0000"/>
        </w:rPr>
        <w:t>.</w:t>
      </w:r>
    </w:p>
    <w:p w14:paraId="37BB31FD" w14:textId="7229C702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7. Kierowca realizujący dostawę obowiązany jest posiadać i okazać dokumenty potwierdzające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legalizację autocysterny (zbiornik i urządzenie pomiarowe)- dopuszcza się okazanie</w:t>
      </w:r>
      <w:r w:rsidR="00003521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potwierdzonej kopii dokumentów.</w:t>
      </w:r>
    </w:p>
    <w:p w14:paraId="0803BAD3" w14:textId="1F384C68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8. Faktyczna realizacja dostawy bieżącej (wydanie przedmiotu dostawy) następuje z chwilą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przepompowania danego paliwa do stosownego zbiornika odbiorczego Zamawiającego</w:t>
      </w:r>
      <w:r w:rsidR="00212728" w:rsidRPr="0044436B">
        <w:rPr>
          <w:rFonts w:ascii="Times New Roman" w:hAnsi="Times New Roman" w:cs="Times New Roman"/>
          <w:color w:val="000000"/>
        </w:rPr>
        <w:t>.</w:t>
      </w:r>
    </w:p>
    <w:p w14:paraId="645F7651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Odbioru dokona uprawniony pracownik Zamawiającego.</w:t>
      </w:r>
    </w:p>
    <w:p w14:paraId="044E09F4" w14:textId="77777777" w:rsidR="00485085" w:rsidRPr="0044436B" w:rsidRDefault="00485085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96075E9" w14:textId="51F6CE1D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§ 4</w:t>
      </w:r>
    </w:p>
    <w:p w14:paraId="78A78FFF" w14:textId="0F338CC1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Strony zobowiązują się do zachowania poufności informacji uzyskanych w związku z realizacja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przedmiotowej umowy. Obowiązek ten nie dotyczy przypadków, gdy o udostępnienie informacji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występuje uprawniony podmiot lub organ oraz, gdy informacja z mocy przepisów szczególnych ma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charakter jawny (np. cena oferty).</w:t>
      </w:r>
    </w:p>
    <w:p w14:paraId="123F4854" w14:textId="77777777" w:rsidR="00C77975" w:rsidRPr="0044436B" w:rsidRDefault="00C77975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F4C1755" w14:textId="1E112182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Wynagrodzenie</w:t>
      </w:r>
    </w:p>
    <w:p w14:paraId="3527EEB9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lastRenderedPageBreak/>
        <w:t>§ 5</w:t>
      </w:r>
    </w:p>
    <w:p w14:paraId="6B882C15" w14:textId="04FDC7C3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1. Stosownie do postanowień Specyfikacji Warunków Zamówienia oraz złożonej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oferty, strony zgodnie postanawiają, że wynagrodzenie należne Wykonawcy z tytułu realizacji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sukcesywnych dostaw paliw ustala się w następujący sposób:</w:t>
      </w:r>
    </w:p>
    <w:p w14:paraId="4A7BFCE8" w14:textId="2607FA44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1) wynagrodzenie wykonawcy z tytułu sukcesywnej realizacji dostaw danego paliwa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stanowi: iloczyn ilości dostarczonego danego paliwa i odpowiadającej mu ceny jednostkowej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netto, powiększony o podatek VAT w obowiązującej wysokości, z zastrzeżeniem pkt. 2),</w:t>
      </w:r>
    </w:p>
    <w:p w14:paraId="11A22E78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2) Cenę jednostkową netto ustala się każdorazowo, jako średnią arytmetyczną cen hurtowych</w:t>
      </w:r>
    </w:p>
    <w:p w14:paraId="65E30C65" w14:textId="0417DCE8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netto za 1 m3 danego paliwa producentów: ORLEN i LOTOS, podanych na ich stronach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internetowych i obowiązujących na dzień złożenia zamówienia, pomniejszoną o kwotę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stałego upustu w wysokości</w:t>
      </w:r>
      <w:r w:rsidR="00C77975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 xml:space="preserve"> …….. zł/m3.</w:t>
      </w:r>
    </w:p>
    <w:p w14:paraId="30B7155A" w14:textId="5A8E2960" w:rsidR="00C91896" w:rsidRPr="0044436B" w:rsidRDefault="00C77975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3</w:t>
      </w:r>
      <w:r w:rsidR="00C91896" w:rsidRPr="0044436B">
        <w:rPr>
          <w:rFonts w:ascii="Times New Roman" w:hAnsi="Times New Roman" w:cs="Times New Roman"/>
          <w:color w:val="000000"/>
        </w:rPr>
        <w:t>) Stały upust dla danego paliwa w wysokości określonej w pkt. 2 niniejszego ustępu jest</w:t>
      </w:r>
      <w:r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niezmienny w całym okresie obowiązywania niniejszej Umowy.</w:t>
      </w:r>
    </w:p>
    <w:p w14:paraId="7ABAF549" w14:textId="26DB5EF2" w:rsidR="00B311B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 xml:space="preserve">2. W złożonej ofercie ustalono na dzień </w:t>
      </w:r>
      <w:r w:rsidR="00736FB2" w:rsidRPr="0044436B">
        <w:rPr>
          <w:rFonts w:ascii="Times New Roman" w:hAnsi="Times New Roman" w:cs="Times New Roman"/>
        </w:rPr>
        <w:t>26.</w:t>
      </w:r>
      <w:r w:rsidR="00CD26C9" w:rsidRPr="0044436B">
        <w:rPr>
          <w:rFonts w:ascii="Times New Roman" w:hAnsi="Times New Roman" w:cs="Times New Roman"/>
        </w:rPr>
        <w:t>0</w:t>
      </w:r>
      <w:r w:rsidR="00736FB2" w:rsidRPr="0044436B">
        <w:rPr>
          <w:rFonts w:ascii="Times New Roman" w:hAnsi="Times New Roman" w:cs="Times New Roman"/>
        </w:rPr>
        <w:t>2.</w:t>
      </w:r>
      <w:r w:rsidRPr="0044436B">
        <w:rPr>
          <w:rFonts w:ascii="Times New Roman" w:hAnsi="Times New Roman" w:cs="Times New Roman"/>
        </w:rPr>
        <w:t>202</w:t>
      </w:r>
      <w:r w:rsidR="00736FB2" w:rsidRPr="0044436B">
        <w:rPr>
          <w:rFonts w:ascii="Times New Roman" w:hAnsi="Times New Roman" w:cs="Times New Roman"/>
        </w:rPr>
        <w:t>5</w:t>
      </w:r>
      <w:r w:rsidRPr="0044436B">
        <w:rPr>
          <w:rFonts w:ascii="Times New Roman" w:hAnsi="Times New Roman" w:cs="Times New Roman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 xml:space="preserve">r. cenę jednostkową netto dla: </w:t>
      </w:r>
    </w:p>
    <w:p w14:paraId="5C30B344" w14:textId="79E97B09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oleju opałowego w</w:t>
      </w:r>
      <w:r w:rsidR="00B311B6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wysokości:……zł, zaś łączną cenę oferty brutto ustalono na kwotę: ………………zł (słownie: …).</w:t>
      </w:r>
    </w:p>
    <w:p w14:paraId="535A2758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3. Rozliczenia stron realizowane są w walucie polskiej: PLN.</w:t>
      </w:r>
    </w:p>
    <w:p w14:paraId="0DF45653" w14:textId="44A66A4E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4. Zapłata należności z tytułu sukcesywnie realizowanych dostawy następuje przelewem na konto</w:t>
      </w:r>
      <w:r w:rsidR="00E851A4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Wykonawcy wskazane na fakturze VAT, w terminie 30 dni od dnia realizacji dostawy i doręczenia</w:t>
      </w:r>
      <w:r w:rsidR="00E851A4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faktury oraz podpisania protokołu odbioru paliwa -bez zastrzeżeń.</w:t>
      </w:r>
    </w:p>
    <w:p w14:paraId="1A125F81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6. Za dzień zapłaty uważany będzie dzień obciążenia rachunku Zamawiającego.</w:t>
      </w:r>
    </w:p>
    <w:p w14:paraId="4DE69B13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7. Wykonawca nie może bez zgody Zamawiającego przenieść na osobę trzecią wierzytelności</w:t>
      </w:r>
    </w:p>
    <w:p w14:paraId="22D7FF1F" w14:textId="2333C328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przysługującej mu z niniejszej umowy.</w:t>
      </w:r>
    </w:p>
    <w:p w14:paraId="13D29D51" w14:textId="77777777" w:rsidR="00FB0AB3" w:rsidRPr="0044436B" w:rsidRDefault="00FB0AB3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53630C39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Rękojmia za wady</w:t>
      </w:r>
    </w:p>
    <w:p w14:paraId="19D8B6E2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§ 6</w:t>
      </w:r>
    </w:p>
    <w:p w14:paraId="47C5F42D" w14:textId="65694F08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1. Paliwa stanowiące przedmiot dostaw realizowanych na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podstawie niniejszej umowy, objęte są rękojmią za wady.</w:t>
      </w:r>
    </w:p>
    <w:p w14:paraId="3E895A03" w14:textId="3D936270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2. W przypadku dostawy paliwa nie spełniającego przypisanych norm i parametrów Zamawiający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niezwłocznie poinformuje o tym fakcie Wykonawcę. Wykonawca niezwłocznie, nie później niż w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terminie 48 godzin od zawiadomienia, na swój koszt dokona wymiany wadliwego oleju na wolny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od wad.</w:t>
      </w:r>
    </w:p>
    <w:p w14:paraId="6339E58C" w14:textId="77777777" w:rsidR="00736FB2" w:rsidRPr="0044436B" w:rsidRDefault="00736FB2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56A40E9F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Kary umowne</w:t>
      </w:r>
    </w:p>
    <w:p w14:paraId="6ED1BE94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§ 7</w:t>
      </w:r>
    </w:p>
    <w:p w14:paraId="7F892547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1. Wykonawca zapłaci Zamawiającemu karę umowną w następujących przypadkach i wysokości:</w:t>
      </w:r>
    </w:p>
    <w:p w14:paraId="61B8E176" w14:textId="6503767E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1) za zwłokę w realizacji dostaw sukcesywnych Wykonawca zapłaci Zamawiającemu karę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umowną w kwocie stanowiącej równowartość 0,5 % wartości netto bieżącej dostawy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zamówionej, za każde rozpoczęte 24 godziny zwłoki,</w:t>
      </w:r>
    </w:p>
    <w:p w14:paraId="5890801F" w14:textId="4DA1E52E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2) z tytułu nienależytego wykonania zamówienia- dostawa paliwa nienależytej jakości-Wykonawca zapłaci Zamawiającemu karę umowną w kwocie stanowiącej równowartość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0,5 % wartości netto paliwa podlegającego wymianie, za każde rozpoczęte 24 godziny od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chwili, w której zamówiona dostawa winna być zrealizowana do chwili wymiany paliwa na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wolne od wad, w terminie określonym w § 6 ust. 2 umowy. Po przekroczeniu wskazanego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terminu wysokość kary umownej ulega automatycznemu powiększeniu o 50 %.</w:t>
      </w:r>
    </w:p>
    <w:p w14:paraId="1DA484A5" w14:textId="04F5C394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4) za odstąpienie od niniejszej umowy przez którąkolwiek ze stron z przyczyn leżących po</w:t>
      </w:r>
      <w:r w:rsidR="00B311B6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 xml:space="preserve">stronie Wykonawcy, zapłaci on Zamawiającemu karę umowną w kwocie </w:t>
      </w:r>
      <w:r w:rsidR="00B311B6" w:rsidRPr="0044436B">
        <w:rPr>
          <w:rFonts w:ascii="Times New Roman" w:hAnsi="Times New Roman" w:cs="Times New Roman"/>
          <w:color w:val="000000"/>
        </w:rPr>
        <w:t>5</w:t>
      </w:r>
      <w:r w:rsidRPr="0044436B">
        <w:rPr>
          <w:rFonts w:ascii="Times New Roman" w:hAnsi="Times New Roman" w:cs="Times New Roman"/>
          <w:color w:val="000000"/>
        </w:rPr>
        <w:t>0.000,00 zł (</w:t>
      </w:r>
      <w:r w:rsidR="00B311B6" w:rsidRPr="0044436B">
        <w:rPr>
          <w:rFonts w:ascii="Times New Roman" w:hAnsi="Times New Roman" w:cs="Times New Roman"/>
          <w:color w:val="000000"/>
        </w:rPr>
        <w:t xml:space="preserve">pięćdziesiąt </w:t>
      </w:r>
      <w:r w:rsidRPr="0044436B">
        <w:rPr>
          <w:rFonts w:ascii="Times New Roman" w:hAnsi="Times New Roman" w:cs="Times New Roman"/>
          <w:color w:val="000000"/>
        </w:rPr>
        <w:t>tysięcy złotych).</w:t>
      </w:r>
    </w:p>
    <w:p w14:paraId="062EDA46" w14:textId="126AA7BF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lastRenderedPageBreak/>
        <w:t>2. Za odstąpienie od niniejszej umowy przez którąkolwiek ze stron z przyczyn zawinionych przez</w:t>
      </w:r>
      <w:r w:rsidR="00B311B6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 xml:space="preserve">Zamawiającego, zapłaci on Wykonawcy karę umowną w kwocie </w:t>
      </w:r>
      <w:r w:rsidR="00B311B6" w:rsidRPr="0044436B">
        <w:rPr>
          <w:rFonts w:ascii="Times New Roman" w:hAnsi="Times New Roman" w:cs="Times New Roman"/>
          <w:color w:val="000000"/>
        </w:rPr>
        <w:t>5</w:t>
      </w:r>
      <w:r w:rsidRPr="0044436B">
        <w:rPr>
          <w:rFonts w:ascii="Times New Roman" w:hAnsi="Times New Roman" w:cs="Times New Roman"/>
          <w:color w:val="000000"/>
        </w:rPr>
        <w:t>0.000,00 zł (</w:t>
      </w:r>
      <w:r w:rsidR="00B311B6" w:rsidRPr="0044436B">
        <w:rPr>
          <w:rFonts w:ascii="Times New Roman" w:hAnsi="Times New Roman" w:cs="Times New Roman"/>
          <w:color w:val="000000"/>
        </w:rPr>
        <w:t>pięćdziesiąt</w:t>
      </w:r>
      <w:r w:rsidRPr="0044436B">
        <w:rPr>
          <w:rFonts w:ascii="Times New Roman" w:hAnsi="Times New Roman" w:cs="Times New Roman"/>
          <w:color w:val="000000"/>
        </w:rPr>
        <w:t xml:space="preserve"> tysięcy</w:t>
      </w:r>
      <w:r w:rsidR="00B311B6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złotych).</w:t>
      </w:r>
    </w:p>
    <w:p w14:paraId="4E787377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3. Zamawiający zapłaci Wykonawcy odsetki ustawowe za zwłokę w płatności za zrealizowane</w:t>
      </w:r>
    </w:p>
    <w:p w14:paraId="7DF2735E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dostawy.</w:t>
      </w:r>
    </w:p>
    <w:p w14:paraId="29E5A718" w14:textId="12C8BD25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4. Strony zastrzegają możliwość kumulatywnego naliczania kar umownych z różnych tytułów do</w:t>
      </w:r>
      <w:r w:rsidR="00B311B6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 xml:space="preserve">maksymalnej wysokości 20% łącznej ceny oferty brutto, o której mowa w § 5 ust. 2 </w:t>
      </w:r>
      <w:r w:rsidR="00B311B6" w:rsidRPr="0044436B">
        <w:rPr>
          <w:rFonts w:ascii="Times New Roman" w:hAnsi="Times New Roman" w:cs="Times New Roman"/>
          <w:color w:val="000000"/>
        </w:rPr>
        <w:t>u</w:t>
      </w:r>
      <w:r w:rsidRPr="0044436B">
        <w:rPr>
          <w:rFonts w:ascii="Times New Roman" w:hAnsi="Times New Roman" w:cs="Times New Roman"/>
          <w:color w:val="000000"/>
        </w:rPr>
        <w:t>mowy.</w:t>
      </w:r>
    </w:p>
    <w:p w14:paraId="6EDB9F76" w14:textId="21E98250" w:rsidR="00C91896" w:rsidRPr="0044436B" w:rsidRDefault="00B311B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5</w:t>
      </w:r>
      <w:r w:rsidR="00C91896" w:rsidRPr="0044436B">
        <w:rPr>
          <w:rFonts w:ascii="Times New Roman" w:hAnsi="Times New Roman" w:cs="Times New Roman"/>
          <w:color w:val="000000"/>
        </w:rPr>
        <w:t>. W sytuacji, gdy kary umowne nie pokrywają szkody, stronom przysługuje prawo żądania</w:t>
      </w:r>
      <w:r w:rsidRPr="0044436B">
        <w:rPr>
          <w:rFonts w:ascii="Times New Roman" w:hAnsi="Times New Roman" w:cs="Times New Roman"/>
          <w:color w:val="000000"/>
        </w:rPr>
        <w:t xml:space="preserve"> </w:t>
      </w:r>
      <w:r w:rsidR="00C91896" w:rsidRPr="0044436B">
        <w:rPr>
          <w:rFonts w:ascii="Times New Roman" w:hAnsi="Times New Roman" w:cs="Times New Roman"/>
          <w:color w:val="000000"/>
        </w:rPr>
        <w:t>odszkodowania na zasadach ogólnych.</w:t>
      </w:r>
    </w:p>
    <w:p w14:paraId="1638FC4D" w14:textId="77777777" w:rsidR="00FB0AB3" w:rsidRPr="0044436B" w:rsidRDefault="00FB0AB3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A816554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Podwykonawcy</w:t>
      </w:r>
    </w:p>
    <w:p w14:paraId="51194445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§ 8</w:t>
      </w:r>
    </w:p>
    <w:p w14:paraId="76448D3D" w14:textId="3312C994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1. Wykonawca wykona przedmiot zamówienia osobiście/przy pomocy podwykonawców, którzy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wykonają następujący zakres prac:.................................................</w:t>
      </w:r>
    </w:p>
    <w:p w14:paraId="1D1AAEE9" w14:textId="641FCE2E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2. Wykonawca jest odpowiedzialny za działania i zaniechania osób, z których pomocą wykonuje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przedmiot umowy (w tym podwykonawców, którym powierzył wykonanie części przedmiotu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umowy) jak za działania własne. Wykonawca ponosi wyłączną odpowiedzialność wobec osób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trzecich za szkody powstałe w związku z realizacją przedmiotu zamówienia.</w:t>
      </w:r>
    </w:p>
    <w:p w14:paraId="7E7E6E3E" w14:textId="05764DAD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3. Zlecenie prac przez Wykonawcę firmie podwykonawczej możliwe jest wyłącznie zgodnie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 postanowieniami ustawy Prawo zamówień publicznych, w zakresie wskazanym w ofercie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Wykonawcy.</w:t>
      </w:r>
    </w:p>
    <w:p w14:paraId="53583BEE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4. Wykonawca ponosi pełną odpowiedzialność za działania lub zaniechania podwykonawcy.</w:t>
      </w:r>
    </w:p>
    <w:p w14:paraId="7AFFF997" w14:textId="56E1E5F5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491717C8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Weryfikacja przedmiotu dostaw</w:t>
      </w:r>
    </w:p>
    <w:p w14:paraId="15F82C4D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§ 9</w:t>
      </w:r>
    </w:p>
    <w:p w14:paraId="667953E9" w14:textId="0D872566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 xml:space="preserve">1. Stosownie do postanowień § 2 ust. </w:t>
      </w:r>
      <w:r w:rsidR="00B311B6" w:rsidRPr="0044436B">
        <w:rPr>
          <w:rFonts w:ascii="Times New Roman" w:hAnsi="Times New Roman" w:cs="Times New Roman"/>
          <w:color w:val="000000"/>
        </w:rPr>
        <w:t>9</w:t>
      </w:r>
      <w:r w:rsidRPr="0044436B">
        <w:rPr>
          <w:rFonts w:ascii="Times New Roman" w:hAnsi="Times New Roman" w:cs="Times New Roman"/>
          <w:color w:val="000000"/>
        </w:rPr>
        <w:t xml:space="preserve"> oraz § 6 ust. </w:t>
      </w:r>
      <w:r w:rsidR="00B311B6" w:rsidRPr="0044436B">
        <w:rPr>
          <w:rFonts w:ascii="Times New Roman" w:hAnsi="Times New Roman" w:cs="Times New Roman"/>
          <w:color w:val="000000"/>
        </w:rPr>
        <w:t>2</w:t>
      </w:r>
      <w:r w:rsidRPr="0044436B">
        <w:rPr>
          <w:rFonts w:ascii="Times New Roman" w:hAnsi="Times New Roman" w:cs="Times New Roman"/>
          <w:color w:val="000000"/>
        </w:rPr>
        <w:t xml:space="preserve"> Umowy, Zamawiający uprawniony jest do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zweryfikowania jakości dostarczanego paliwa w terminie 21 dni od daty realizacji dostawy</w:t>
      </w:r>
      <w:r w:rsidR="0021272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sukcesywnej.</w:t>
      </w:r>
    </w:p>
    <w:p w14:paraId="56B59F4C" w14:textId="1F7C4569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6. Jeżeli wynik badań pobranych próbek ujawni niewłaściwą jakość dostarczonego oleju</w:t>
      </w:r>
      <w:r w:rsidR="00B311B6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napędowego, Zamawiający uprawniony jest do dochodzenia roszczeń w oparciu o</w:t>
      </w:r>
      <w:r w:rsidR="00B311B6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postanowienia § 6 i § 7 ust. 1 pkt 2 niniejszej umowy.</w:t>
      </w:r>
    </w:p>
    <w:p w14:paraId="7EAEAFF3" w14:textId="77777777" w:rsidR="00485085" w:rsidRPr="0044436B" w:rsidRDefault="00485085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6AFA0F7" w14:textId="40E079D5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Ochrona danych osobowych</w:t>
      </w:r>
    </w:p>
    <w:p w14:paraId="4ABF1FD0" w14:textId="5F808B21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§ 1</w:t>
      </w:r>
      <w:r w:rsidR="00C359C6" w:rsidRPr="0044436B">
        <w:rPr>
          <w:rFonts w:ascii="Times New Roman" w:hAnsi="Times New Roman" w:cs="Times New Roman"/>
          <w:b/>
          <w:bCs/>
          <w:color w:val="000000"/>
        </w:rPr>
        <w:t>0</w:t>
      </w:r>
    </w:p>
    <w:p w14:paraId="7C303D48" w14:textId="11D18EF5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1. Jeżeli w trakcie realizacji umowy dojdzie do przekazania wykonawcy danych osobowych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niezbędnych do realizacji zamówienia, zamawiający będzie ich administratorem w rozumieniu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art. 4 pkt 7 Rozporządzenia PE i Rady (UE) 2016/679 z dnia 27 kwietnia 2016 r. (zwane dalej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„Rozporządzeniem”), a Wykonawca – podmiotem przetwarzającym te dane w rozumieniu pkt 8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tego przepisu.</w:t>
      </w:r>
    </w:p>
    <w:p w14:paraId="19230A85" w14:textId="7932A913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2. Zamawiający powierza Wykonawcy, w trybie art. 28 Rozporządzenia dane osobowe do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przetwarzania, wyłącznie w celu wykonania przedmiotu niniejszej umowy.</w:t>
      </w:r>
    </w:p>
    <w:p w14:paraId="70575E17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3. Wykonawca zobowiązuje się:</w:t>
      </w:r>
    </w:p>
    <w:p w14:paraId="5F8708D6" w14:textId="0BEC2FEE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1) przetwarzać powierzone mu dane osobowe zgodnie z niniejszą umową, Rozporządzeniem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oraz z innymi przepisami prawa powszechnie obowiązującego, które chronią prawa osób,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których dane dotyczą,</w:t>
      </w:r>
    </w:p>
    <w:p w14:paraId="3F268249" w14:textId="387A2321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2) do zabezpieczenia przetwarzanych danych, poprzez stosowanie odpowiednich środków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technicznych i organizacyjnych zapewniających adekwatny stopień bezpieczeństwa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odpowiadający ryzyku związanym z przetwarzaniem danych osobowych, o których mowa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 art. 32 Rozporządzenia,</w:t>
      </w:r>
    </w:p>
    <w:p w14:paraId="4360FE97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3) dołożyć należytej staranności przy przetwarzaniu powierzonych danych osobowych,</w:t>
      </w:r>
    </w:p>
    <w:p w14:paraId="3EAF0B87" w14:textId="33908710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lastRenderedPageBreak/>
        <w:t>4) do nadania upoważnień do przetwarzania danych osobowych wszystkim osobom, które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będą przetwarzały powierzone dane w celu realizacji niniejszej umowy,</w:t>
      </w:r>
    </w:p>
    <w:p w14:paraId="22656957" w14:textId="720F58F8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5) zapewnić zachowanie w tajemnicy (o której mowa w art. 28 ust 3 pkt b Rozporządzenia)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przetwarzanych danych przez osoby, które upoważnia do przetwarzania danych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osobowych w celu realizacji niniejszej umowy, zarówno w trakcie zatrudnienia ich w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Podmiocie przetwarzającym, jak i po jego ustaniu.</w:t>
      </w:r>
    </w:p>
    <w:p w14:paraId="56EB94FD" w14:textId="22D9B10E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4. Wykonawca po wykonaniu przedmiotu zamówienia, usuwa / zwraca Zamawiającemu wszelkie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dane osobowe oraz usuwa wszelkie ich istniejące kopie, chyba że prawo Unii lub prawo państwa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członkowskiego nakazują przechowywanie danych osobowych.</w:t>
      </w:r>
    </w:p>
    <w:p w14:paraId="5A5A469B" w14:textId="08FE6CD6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5. Wykonawca pomaga Zamawiającemu w niezbędnym zakresie wywiązywać się z obowiązku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odpowiadania na żądania osoby, której dane dotyczą oraz wywiązywania się z obowiązków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określonych w art. 32-36 Rozporządzenia.</w:t>
      </w:r>
    </w:p>
    <w:p w14:paraId="24444B81" w14:textId="190733AA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6. Wykonawca, po stwierdzeniu naruszenia ochrony danych osobowych bez zbędnej zwłoki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zgłasza je administratorowi, nie później niż w ciągu 72 godzin od stwierdzenia naruszenia.</w:t>
      </w:r>
    </w:p>
    <w:p w14:paraId="12F3CA17" w14:textId="754CE750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7. Zamawiający, zgodnie z art. 28 ust. 3 pkt h) Rozporządzenia ma prawo kontroli, czy środki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zastosowane przez Wykonawcę przy przetwarzaniu i zabezpieczeniu powierzonych danych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osobowych spełniają postanowienia umowy, w tym zlecenia jej wykonania audytorowi.</w:t>
      </w:r>
    </w:p>
    <w:p w14:paraId="6A025D51" w14:textId="614C2E62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8. Zamawiający realizować będzie prawo kontroli w godzinach pracy Wykonawcy informując o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kontroli minimum 3 dni przed planowanym jej przeprowadzeniem.</w:t>
      </w:r>
    </w:p>
    <w:p w14:paraId="06A74B98" w14:textId="010F2EA6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9. Wykonawca zobowiązuje się do usunięcia uchybień stwierdzonych podczas kontroli w terminie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nie dłuższym niż 7 dni</w:t>
      </w:r>
    </w:p>
    <w:p w14:paraId="6BF6B24D" w14:textId="6484D1DB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10. Wykonawca udostępnia Zamawiającemu wszelkie informacje niezbędne do wykazania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spełnienia obowiązków określonych w art. 28 Rozporządzenia.</w:t>
      </w:r>
    </w:p>
    <w:p w14:paraId="20E721EB" w14:textId="1D6C4A2B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11. Wykonawca może powierzyć dane osobowe objęte niniejszą umową do dalszego przetwarzania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podwykonawcom jedynie w celu wykonania umowy po uzyskaniu uprzedniej pisemnej zgody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Zamawiającego.</w:t>
      </w:r>
    </w:p>
    <w:p w14:paraId="328B85F5" w14:textId="0BC09508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12. Podwykonawca, winien spełniać te same gwarancje i obowiązki jakie zostały nałożone na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Wykonawcę.</w:t>
      </w:r>
    </w:p>
    <w:p w14:paraId="43E90607" w14:textId="14D231A3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13. Wykonawca ponosi pełną odpowiedzialność wobec Zamawiającego za działanie podwykonawcy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 zakresie obowiązku ochrony danych.</w:t>
      </w:r>
    </w:p>
    <w:p w14:paraId="15926C27" w14:textId="33C5621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14. Wykonawca zobowiązuje się do niezwłocznego poinformowania Zamawiającego o jakimkolwiek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postępowaniu, w szczególności administracyjnym lub sądowym, dotyczącym przetwarzania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przez Wykonawcę danych osobowych określonych w umowie, o jakiejkolwiek decyzji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administracyjnej lub orzeczeniu dotyczącym przetwarzania tych danych, skierowanych do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Wykonawcy, a także o wszelkich planowanych, o ile są wiadome, lub realizowanych kontrolach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i inspekcjach dotyczących przetwarzania danych osobowych, w szczególności prowadzonych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przez inspektorów upoważnionych przez Prezesa Urzędu Ochrony Danych Osobowych.</w:t>
      </w:r>
    </w:p>
    <w:p w14:paraId="7E2EEE48" w14:textId="3F521AE8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15. Wykonawca zobowiązuje się do zachowania w tajemnicy wszelkich informacji, danych,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materiałów, dokumentów i danych osobowych otrzymanych od Zamawiającego oraz danych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uzyskanych w jakikolwiek inny sposób, zamierzony czy przypadkowy w formie ustnej, pisemnej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lub elektronicznej („dane poufne”).</w:t>
      </w:r>
    </w:p>
    <w:p w14:paraId="670D49AF" w14:textId="02B49F8C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16. Podmiot przetwarzający oświadcza, że w związku ze zobowiązaniem do zachowania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 tajemnicy danych poufnych nie będą one wykorzystywane, ujawniane ani udostępniane w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innym celu niż wykonanie Umowy, chyba że konieczność ujawnienia posiadanych informacji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wynika z obowiązujących przepisów prawa lub Umowy.</w:t>
      </w:r>
    </w:p>
    <w:p w14:paraId="3D179A16" w14:textId="5BE3306F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17. W przypadku, gdy wykonanie obowiązków, o których mowa w art. 15 ust. 1-3 rozporządzenia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2016/679, wymagałoby niewspółmiernie dużego wysiłku, zamawiający może żądać od osoby,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której dane dotyczą, wskazania dodatkowych informacji mających na celu sprecyzowanie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 xml:space="preserve">żądania, w </w:t>
      </w:r>
      <w:r w:rsidRPr="0044436B">
        <w:rPr>
          <w:rFonts w:ascii="Times New Roman" w:hAnsi="Times New Roman" w:cs="Times New Roman"/>
          <w:color w:val="000000"/>
        </w:rPr>
        <w:lastRenderedPageBreak/>
        <w:t>szczególności podania nazwy lub daty postępowania o udzielenie zamówienia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publicznego lub konkursu.</w:t>
      </w:r>
    </w:p>
    <w:p w14:paraId="687D5515" w14:textId="33CA408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18. Skorzystanie przez osobę, której dane dotyczą, z uprawnienia do sprostowania lub uzupełnienia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danych osobowych, o którym mowa w art. 16 rozporządzenia 2016/679, nie może skutkować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zmianą wyniku postępowania o udzielenie zamówienia publicznego lub konkursu ani zmianą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postanowień umowy w zakresie niezgodnym z ustawą.</w:t>
      </w:r>
    </w:p>
    <w:p w14:paraId="4E1C1FD1" w14:textId="18E6E2E8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19. W sprawach nieuregulowanych niniejszym paragrafem, zastosowanie będą miały przepisy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Kodeksu cywilnego, rozporządzenia RODO, Ustawy o ochronie danych osobowych.</w:t>
      </w:r>
    </w:p>
    <w:p w14:paraId="50996FE5" w14:textId="77777777" w:rsidR="00485085" w:rsidRPr="0044436B" w:rsidRDefault="00485085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FD67B9" w14:textId="0EA0F9BD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§ 12</w:t>
      </w:r>
    </w:p>
    <w:p w14:paraId="50F8570B" w14:textId="2A69AC2A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1. W sprawach nie uregulowanych niniejszą umową mają zastosowanie przepisy ustawy Prawo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zamówień publicznych oraz przepisy kodeksu cywilnego.</w:t>
      </w:r>
    </w:p>
    <w:p w14:paraId="6230125E" w14:textId="362DC5FD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 xml:space="preserve">2. Umowa obowiązuje przez okres </w:t>
      </w:r>
      <w:r w:rsidR="00E5504D" w:rsidRPr="0044436B">
        <w:rPr>
          <w:rFonts w:ascii="Times New Roman" w:hAnsi="Times New Roman" w:cs="Times New Roman"/>
          <w:color w:val="000000"/>
        </w:rPr>
        <w:t>12</w:t>
      </w:r>
      <w:r w:rsidRPr="0044436B">
        <w:rPr>
          <w:rFonts w:ascii="Times New Roman" w:hAnsi="Times New Roman" w:cs="Times New Roman"/>
          <w:color w:val="000000"/>
        </w:rPr>
        <w:t xml:space="preserve"> miesięcy od dnia podpisania.</w:t>
      </w:r>
    </w:p>
    <w:p w14:paraId="07C78ADF" w14:textId="5E871CD9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3. Każdej ze stron przysługuje z ważnych przyczyn, określonych w przepisach Ustawy prawo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zamówień publicznych i kodeksu cywilnego, prawo odstąpienia od niniejszej umowy z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zachowaniem 1-miesięcznego okresu uprzedzenia.</w:t>
      </w:r>
    </w:p>
    <w:p w14:paraId="0D2740CA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4. Wszelkie opłaty związane z zawarciem i wykonaniem niniejszej umowy ponosi Wykonawca.</w:t>
      </w:r>
    </w:p>
    <w:p w14:paraId="6B9F1F94" w14:textId="13313055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5. Spory wynikłe na tle wykonywania niniejszej umowy rozstrzygać będzie sąd powszechny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właściwy ze względu na miejsce siedziby Zamawiającego.</w:t>
      </w:r>
    </w:p>
    <w:p w14:paraId="5F1A06C1" w14:textId="77777777" w:rsidR="00485085" w:rsidRPr="0044436B" w:rsidRDefault="00485085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28B66DA" w14:textId="296692CA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§ 13</w:t>
      </w:r>
    </w:p>
    <w:p w14:paraId="6251E512" w14:textId="1DDEDA9C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1. Integralną część niniejszej umowy stanowią załączniki do umowy, tj.: Specyfikacja Warunków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Zamówienia oraz oferta Wykonawcy</w:t>
      </w:r>
      <w:r w:rsidR="00FB0AB3" w:rsidRPr="0044436B">
        <w:rPr>
          <w:rFonts w:ascii="Times New Roman" w:hAnsi="Times New Roman" w:cs="Times New Roman"/>
          <w:color w:val="000000"/>
        </w:rPr>
        <w:t>.</w:t>
      </w:r>
      <w:r w:rsidRPr="0044436B">
        <w:rPr>
          <w:rFonts w:ascii="Times New Roman" w:hAnsi="Times New Roman" w:cs="Times New Roman"/>
          <w:color w:val="000000"/>
        </w:rPr>
        <w:t xml:space="preserve"> </w:t>
      </w:r>
    </w:p>
    <w:p w14:paraId="7ACDBE59" w14:textId="77777777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2. Zmiana niniejszej umowy wymaga formy pisemnej pod rygorem nieważności.</w:t>
      </w:r>
    </w:p>
    <w:p w14:paraId="09CEB9ED" w14:textId="77777777" w:rsidR="00485085" w:rsidRPr="0044436B" w:rsidRDefault="00485085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420C623B" w14:textId="0481FCDF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4436B">
        <w:rPr>
          <w:rFonts w:ascii="Times New Roman" w:hAnsi="Times New Roman" w:cs="Times New Roman"/>
          <w:b/>
          <w:bCs/>
          <w:color w:val="000000"/>
        </w:rPr>
        <w:t>§ 14</w:t>
      </w:r>
    </w:p>
    <w:p w14:paraId="45FBA900" w14:textId="4806A62A" w:rsidR="00C91896" w:rsidRPr="0044436B" w:rsidRDefault="00C91896" w:rsidP="00045A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4436B">
        <w:rPr>
          <w:rFonts w:ascii="Times New Roman" w:hAnsi="Times New Roman" w:cs="Times New Roman"/>
          <w:color w:val="000000"/>
        </w:rPr>
        <w:t>Umowę sporządzono w trzech jednobrzmiących egzemplarzach, jeden dla Wykonawcy i dwa dla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Pr="0044436B">
        <w:rPr>
          <w:rFonts w:ascii="Times New Roman" w:hAnsi="Times New Roman" w:cs="Times New Roman"/>
          <w:color w:val="000000"/>
        </w:rPr>
        <w:t>Zamawiającego.</w:t>
      </w:r>
    </w:p>
    <w:p w14:paraId="0627C0FF" w14:textId="77777777" w:rsidR="00EE6E58" w:rsidRPr="0044436B" w:rsidRDefault="00EE6E58" w:rsidP="00045AF1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6E0E71CF" w14:textId="77777777" w:rsidR="00045AF1" w:rsidRPr="0044436B" w:rsidRDefault="00045AF1" w:rsidP="00045AF1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5B72DDDE" w14:textId="36E26B43" w:rsidR="006A6DC8" w:rsidRPr="0044436B" w:rsidRDefault="00C91896" w:rsidP="00045AF1">
      <w:pPr>
        <w:spacing w:line="276" w:lineRule="auto"/>
        <w:rPr>
          <w:rFonts w:ascii="Times New Roman" w:hAnsi="Times New Roman" w:cs="Times New Roman"/>
        </w:rPr>
      </w:pPr>
      <w:r w:rsidRPr="0044436B">
        <w:rPr>
          <w:rFonts w:ascii="Times New Roman" w:hAnsi="Times New Roman" w:cs="Times New Roman"/>
          <w:color w:val="000000"/>
        </w:rPr>
        <w:t xml:space="preserve">ZAMAWIAJĄCY </w:t>
      </w:r>
      <w:r w:rsidR="00EE6E58" w:rsidRPr="0044436B">
        <w:rPr>
          <w:rFonts w:ascii="Times New Roman" w:hAnsi="Times New Roman" w:cs="Times New Roman"/>
          <w:color w:val="000000"/>
        </w:rPr>
        <w:t xml:space="preserve">    </w:t>
      </w:r>
      <w:r w:rsidR="00045AF1" w:rsidRPr="0044436B">
        <w:rPr>
          <w:rFonts w:ascii="Times New Roman" w:hAnsi="Times New Roman" w:cs="Times New Roman"/>
          <w:color w:val="000000"/>
        </w:rPr>
        <w:tab/>
      </w:r>
      <w:r w:rsidR="00045AF1" w:rsidRPr="0044436B">
        <w:rPr>
          <w:rFonts w:ascii="Times New Roman" w:hAnsi="Times New Roman" w:cs="Times New Roman"/>
          <w:color w:val="000000"/>
        </w:rPr>
        <w:tab/>
      </w:r>
      <w:r w:rsidR="00045AF1" w:rsidRPr="0044436B">
        <w:rPr>
          <w:rFonts w:ascii="Times New Roman" w:hAnsi="Times New Roman" w:cs="Times New Roman"/>
          <w:color w:val="000000"/>
        </w:rPr>
        <w:tab/>
      </w:r>
      <w:r w:rsidR="00045AF1" w:rsidRPr="0044436B">
        <w:rPr>
          <w:rFonts w:ascii="Times New Roman" w:hAnsi="Times New Roman" w:cs="Times New Roman"/>
          <w:color w:val="000000"/>
        </w:rPr>
        <w:tab/>
      </w:r>
      <w:r w:rsidR="00045AF1" w:rsidRPr="0044436B">
        <w:rPr>
          <w:rFonts w:ascii="Times New Roman" w:hAnsi="Times New Roman" w:cs="Times New Roman"/>
          <w:color w:val="000000"/>
        </w:rPr>
        <w:tab/>
      </w:r>
      <w:r w:rsidR="00045AF1" w:rsidRPr="0044436B">
        <w:rPr>
          <w:rFonts w:ascii="Times New Roman" w:hAnsi="Times New Roman" w:cs="Times New Roman"/>
          <w:color w:val="000000"/>
        </w:rPr>
        <w:tab/>
      </w:r>
      <w:r w:rsidR="00045AF1" w:rsidRPr="0044436B">
        <w:rPr>
          <w:rFonts w:ascii="Times New Roman" w:hAnsi="Times New Roman" w:cs="Times New Roman"/>
          <w:color w:val="000000"/>
        </w:rPr>
        <w:tab/>
      </w:r>
      <w:r w:rsidR="00C31EB7" w:rsidRPr="0044436B">
        <w:rPr>
          <w:rFonts w:ascii="Times New Roman" w:hAnsi="Times New Roman" w:cs="Times New Roman"/>
          <w:color w:val="000000"/>
        </w:rPr>
        <w:tab/>
      </w:r>
      <w:r w:rsidR="0044436B">
        <w:rPr>
          <w:rFonts w:ascii="Times New Roman" w:hAnsi="Times New Roman" w:cs="Times New Roman"/>
          <w:color w:val="000000"/>
        </w:rPr>
        <w:t xml:space="preserve">   </w:t>
      </w:r>
      <w:r w:rsidR="00C31EB7" w:rsidRPr="0044436B">
        <w:rPr>
          <w:rFonts w:ascii="Times New Roman" w:hAnsi="Times New Roman" w:cs="Times New Roman"/>
          <w:color w:val="000000"/>
        </w:rPr>
        <w:t xml:space="preserve">    </w:t>
      </w:r>
      <w:r w:rsidR="00EE6E58" w:rsidRPr="0044436B">
        <w:rPr>
          <w:rFonts w:ascii="Times New Roman" w:hAnsi="Times New Roman" w:cs="Times New Roman"/>
          <w:color w:val="000000"/>
        </w:rPr>
        <w:t xml:space="preserve"> </w:t>
      </w:r>
      <w:r w:rsidR="00045AF1" w:rsidRPr="0044436B">
        <w:rPr>
          <w:rFonts w:ascii="Times New Roman" w:hAnsi="Times New Roman" w:cs="Times New Roman"/>
          <w:color w:val="000000"/>
        </w:rPr>
        <w:t>WYKONAWCA</w:t>
      </w:r>
      <w:r w:rsidR="00EE6E58" w:rsidRPr="0044436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</w:t>
      </w:r>
    </w:p>
    <w:sectPr w:rsidR="006A6DC8" w:rsidRPr="004443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F22E8" w14:textId="77777777" w:rsidR="00FF3A1C" w:rsidRDefault="00FF3A1C" w:rsidP="0044436B">
      <w:pPr>
        <w:spacing w:after="0" w:line="240" w:lineRule="auto"/>
      </w:pPr>
      <w:r>
        <w:separator/>
      </w:r>
    </w:p>
  </w:endnote>
  <w:endnote w:type="continuationSeparator" w:id="0">
    <w:p w14:paraId="4DB7230D" w14:textId="77777777" w:rsidR="00FF3A1C" w:rsidRDefault="00FF3A1C" w:rsidP="0044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307861"/>
      <w:docPartObj>
        <w:docPartGallery w:val="Page Numbers (Bottom of Page)"/>
        <w:docPartUnique/>
      </w:docPartObj>
    </w:sdtPr>
    <w:sdtContent>
      <w:p w14:paraId="33ED273B" w14:textId="699BA238" w:rsidR="0044436B" w:rsidRDefault="004443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F7F3F" w14:textId="77777777" w:rsidR="0044436B" w:rsidRDefault="00444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6DEA" w14:textId="77777777" w:rsidR="00FF3A1C" w:rsidRDefault="00FF3A1C" w:rsidP="0044436B">
      <w:pPr>
        <w:spacing w:after="0" w:line="240" w:lineRule="auto"/>
      </w:pPr>
      <w:r>
        <w:separator/>
      </w:r>
    </w:p>
  </w:footnote>
  <w:footnote w:type="continuationSeparator" w:id="0">
    <w:p w14:paraId="50CF3F3D" w14:textId="77777777" w:rsidR="00FF3A1C" w:rsidRDefault="00FF3A1C" w:rsidP="0044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11B44"/>
    <w:multiLevelType w:val="hybridMultilevel"/>
    <w:tmpl w:val="71EA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7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96"/>
    <w:rsid w:val="00003521"/>
    <w:rsid w:val="00045AF1"/>
    <w:rsid w:val="000B3B6A"/>
    <w:rsid w:val="00212728"/>
    <w:rsid w:val="00225FF1"/>
    <w:rsid w:val="003B1E74"/>
    <w:rsid w:val="00443E03"/>
    <w:rsid w:val="0044436B"/>
    <w:rsid w:val="00485085"/>
    <w:rsid w:val="004A1B38"/>
    <w:rsid w:val="00530BF0"/>
    <w:rsid w:val="005F171C"/>
    <w:rsid w:val="006A6DC8"/>
    <w:rsid w:val="00736FB2"/>
    <w:rsid w:val="008957CA"/>
    <w:rsid w:val="009A32C1"/>
    <w:rsid w:val="00B311B6"/>
    <w:rsid w:val="00B86D0D"/>
    <w:rsid w:val="00C31EB7"/>
    <w:rsid w:val="00C359C6"/>
    <w:rsid w:val="00C77975"/>
    <w:rsid w:val="00C91896"/>
    <w:rsid w:val="00CD26C9"/>
    <w:rsid w:val="00E5504D"/>
    <w:rsid w:val="00E851A4"/>
    <w:rsid w:val="00EE6E58"/>
    <w:rsid w:val="00F362A8"/>
    <w:rsid w:val="00FB0AB3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2F07"/>
  <w15:chartTrackingRefBased/>
  <w15:docId w15:val="{FB065D34-395B-4144-B283-BB4DFE92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D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36B"/>
  </w:style>
  <w:style w:type="paragraph" w:styleId="Stopka">
    <w:name w:val="footer"/>
    <w:basedOn w:val="Normalny"/>
    <w:link w:val="StopkaZnak"/>
    <w:uiPriority w:val="99"/>
    <w:unhideWhenUsed/>
    <w:rsid w:val="00444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2560</Words>
  <Characters>15361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kpolejko</cp:lastModifiedBy>
  <cp:revision>12</cp:revision>
  <cp:lastPrinted>2022-10-11T08:00:00Z</cp:lastPrinted>
  <dcterms:created xsi:type="dcterms:W3CDTF">2022-10-10T09:31:00Z</dcterms:created>
  <dcterms:modified xsi:type="dcterms:W3CDTF">2025-02-27T08:55:00Z</dcterms:modified>
</cp:coreProperties>
</file>