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C10" w:rsidRPr="00F76C10" w:rsidRDefault="00F76C10" w:rsidP="00F76C10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76C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OPIS PRZEDMIOTU ZAMÓWIENIA</w:t>
      </w:r>
    </w:p>
    <w:p w:rsidR="00F76C10" w:rsidRPr="009D34B6" w:rsidRDefault="00F76C10" w:rsidP="00F76C10">
      <w:pPr>
        <w:keepNext/>
        <w:spacing w:after="0" w:line="276" w:lineRule="auto"/>
        <w:jc w:val="center"/>
        <w:outlineLvl w:val="1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F76C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SOI CZERWIEŃSK, m. Czerwieńsk</w:t>
      </w:r>
      <w:r w:rsidRPr="00F76C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br/>
      </w:r>
      <w:r w:rsidR="007F07BA" w:rsidRPr="00B437BA">
        <w:rPr>
          <w:rFonts w:ascii="Arial" w:eastAsia="Times New Roman" w:hAnsi="Arial" w:cs="Arial"/>
          <w:b/>
          <w:sz w:val="24"/>
          <w:szCs w:val="24"/>
          <w:lang w:eastAsia="pl-PL"/>
        </w:rPr>
        <w:t>2025</w:t>
      </w:r>
    </w:p>
    <w:p w:rsidR="00F76C10" w:rsidRPr="00F76C10" w:rsidRDefault="00F76C10" w:rsidP="00F76C10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</w:p>
    <w:p w:rsidR="00F76C10" w:rsidRPr="00F76C10" w:rsidRDefault="00F76C10" w:rsidP="00F76C10">
      <w:pPr>
        <w:spacing w:after="0" w:line="276" w:lineRule="auto"/>
        <w:ind w:left="425"/>
        <w:jc w:val="center"/>
        <w:rPr>
          <w:rFonts w:ascii="Arial" w:eastAsia="Calibri" w:hAnsi="Arial" w:cs="Arial"/>
          <w:b/>
          <w:bCs/>
        </w:rPr>
      </w:pPr>
      <w:r w:rsidRPr="00F76C10">
        <w:rPr>
          <w:rFonts w:ascii="Arial" w:eastAsia="Calibri" w:hAnsi="Arial" w:cs="Arial"/>
          <w:b/>
          <w:bCs/>
        </w:rPr>
        <w:t>PRZEDMIOT ZAMÓWIENIA</w:t>
      </w:r>
    </w:p>
    <w:p w:rsidR="00F76C10" w:rsidRPr="00F76C10" w:rsidRDefault="00F76C10" w:rsidP="00F76C10">
      <w:pPr>
        <w:spacing w:after="0" w:line="276" w:lineRule="auto"/>
        <w:ind w:left="425"/>
        <w:jc w:val="both"/>
        <w:rPr>
          <w:rFonts w:ascii="Calibri" w:eastAsia="Calibri" w:hAnsi="Calibri" w:cs="Calibri"/>
        </w:rPr>
      </w:pPr>
    </w:p>
    <w:p w:rsidR="00F76C10" w:rsidRPr="00F76C10" w:rsidRDefault="00F76C10" w:rsidP="00F76C10">
      <w:pPr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Przedmiotem zamówienia jest świadczenie usług utrzymania czystości powierzchni wewnętrznych budynków, zewnętrznych powierzchni utwardzonych oraz utrzymanie terenów zieleni w jednostkach i instytucjach wojskowych zlokalizowanych na terenie administrowanym przez 45 Wojskowy Oddział Gospodarczy Wędrzyn w miejscowości Czerwieńsk</w:t>
      </w:r>
      <w:r w:rsidRPr="00F76C10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76C10" w:rsidRPr="00B437BA" w:rsidRDefault="00F76C10" w:rsidP="00F76C10">
      <w:pPr>
        <w:spacing w:after="0" w:line="276" w:lineRule="auto"/>
        <w:ind w:left="425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  <w:b/>
          <w:bCs/>
        </w:rPr>
        <w:t>Termin realizacji zamówienia</w:t>
      </w:r>
      <w:r w:rsidRPr="007F07BA">
        <w:rPr>
          <w:rFonts w:ascii="Arial" w:eastAsia="Calibri" w:hAnsi="Arial" w:cs="Arial"/>
          <w:b/>
          <w:bCs/>
          <w:color w:val="FF0000"/>
        </w:rPr>
        <w:t xml:space="preserve">: </w:t>
      </w:r>
      <w:r w:rsidR="007F07BA" w:rsidRPr="00B437BA">
        <w:rPr>
          <w:rFonts w:ascii="Arial" w:eastAsia="Calibri" w:hAnsi="Arial" w:cs="Arial"/>
          <w:b/>
          <w:bCs/>
          <w:u w:val="single"/>
        </w:rPr>
        <w:t>od dnia 01.07.2025</w:t>
      </w:r>
      <w:r w:rsidRPr="00B437BA">
        <w:rPr>
          <w:rFonts w:ascii="Arial" w:eastAsia="Calibri" w:hAnsi="Arial" w:cs="Arial"/>
          <w:b/>
          <w:bCs/>
          <w:u w:val="single"/>
        </w:rPr>
        <w:t>r.</w:t>
      </w:r>
      <w:r w:rsidRPr="00B437BA">
        <w:rPr>
          <w:rFonts w:ascii="Arial" w:eastAsia="Calibri" w:hAnsi="Arial" w:cs="Arial"/>
          <w:b/>
          <w:bCs/>
          <w:i/>
          <w:u w:val="single"/>
        </w:rPr>
        <w:t xml:space="preserve"> </w:t>
      </w:r>
      <w:r w:rsidR="007F07BA" w:rsidRPr="00B437BA">
        <w:rPr>
          <w:rFonts w:ascii="Arial" w:eastAsia="Calibri" w:hAnsi="Arial" w:cs="Arial"/>
          <w:b/>
          <w:bCs/>
          <w:u w:val="single"/>
        </w:rPr>
        <w:t>do dnia 30.06.2026</w:t>
      </w:r>
      <w:r w:rsidRPr="00B437BA">
        <w:rPr>
          <w:rFonts w:ascii="Arial" w:eastAsia="Calibri" w:hAnsi="Arial" w:cs="Arial"/>
          <w:b/>
          <w:bCs/>
          <w:u w:val="single"/>
        </w:rPr>
        <w:t xml:space="preserve"> r.</w:t>
      </w:r>
      <w:r w:rsidRPr="00B437BA">
        <w:rPr>
          <w:rFonts w:ascii="Arial" w:eastAsia="Calibri" w:hAnsi="Arial" w:cs="Arial"/>
        </w:rPr>
        <w:t xml:space="preserve"> </w:t>
      </w:r>
    </w:p>
    <w:p w:rsidR="00F76C10" w:rsidRPr="00F76C10" w:rsidRDefault="00F76C10" w:rsidP="00F76C10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lang w:eastAsia="ar-SA"/>
        </w:rPr>
      </w:pPr>
      <w:r w:rsidRPr="00B437BA">
        <w:rPr>
          <w:rFonts w:ascii="Arial" w:eastAsia="Times New Roman" w:hAnsi="Arial" w:cs="Arial"/>
          <w:lang w:eastAsia="ar-SA"/>
        </w:rPr>
        <w:t xml:space="preserve">Realizacja usługi odbywać się będzie od dnia podpisania umowy nie wcześniej jednak niż od </w:t>
      </w:r>
      <w:r w:rsidR="007F07BA" w:rsidRPr="00B437BA">
        <w:rPr>
          <w:rFonts w:ascii="Arial" w:eastAsia="Times New Roman" w:hAnsi="Arial" w:cs="Arial"/>
          <w:lang w:eastAsia="ar-SA"/>
        </w:rPr>
        <w:t>dnia 01.07.2025</w:t>
      </w:r>
      <w:r w:rsidRPr="00B437BA">
        <w:rPr>
          <w:rFonts w:ascii="Arial" w:eastAsia="Times New Roman" w:hAnsi="Arial" w:cs="Arial"/>
          <w:lang w:eastAsia="ar-SA"/>
        </w:rPr>
        <w:t xml:space="preserve">r. W przypadku zawarcia umowy w terminie późniejszym Wykonawca otrzyma wynagrodzenie za faktyczną ilość dni świadczenia </w:t>
      </w:r>
      <w:r w:rsidRPr="00F76C10">
        <w:rPr>
          <w:rFonts w:ascii="Arial" w:eastAsia="Times New Roman" w:hAnsi="Arial" w:cs="Arial"/>
          <w:lang w:eastAsia="ar-SA"/>
        </w:rPr>
        <w:t>usługi w danym miesiącu.</w:t>
      </w:r>
    </w:p>
    <w:p w:rsidR="00F76C10" w:rsidRPr="00F76C10" w:rsidRDefault="00F76C10" w:rsidP="00F76C10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spacing w:after="0" w:line="276" w:lineRule="auto"/>
        <w:ind w:left="425"/>
        <w:jc w:val="center"/>
        <w:rPr>
          <w:rFonts w:ascii="Arial" w:eastAsia="Calibri" w:hAnsi="Arial" w:cs="Arial"/>
          <w:b/>
          <w:bCs/>
        </w:rPr>
      </w:pPr>
      <w:r w:rsidRPr="00F76C10">
        <w:rPr>
          <w:rFonts w:ascii="Arial" w:eastAsia="Calibri" w:hAnsi="Arial" w:cs="Arial"/>
          <w:b/>
          <w:bCs/>
        </w:rPr>
        <w:t>OPIS PRZEDMIOTU ZAMÓWIENIA (OPZ)</w:t>
      </w:r>
    </w:p>
    <w:p w:rsidR="00F76C10" w:rsidRPr="00F76C10" w:rsidRDefault="00F76C10" w:rsidP="00F76C10">
      <w:pPr>
        <w:spacing w:after="0" w:line="276" w:lineRule="auto"/>
        <w:ind w:left="425"/>
        <w:jc w:val="center"/>
        <w:rPr>
          <w:rFonts w:ascii="Arial" w:eastAsia="Calibri" w:hAnsi="Arial" w:cs="Arial"/>
        </w:rPr>
      </w:pPr>
    </w:p>
    <w:p w:rsidR="00F76C10" w:rsidRPr="00F76C10" w:rsidRDefault="00F76C10" w:rsidP="00F76C10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Utrzymanie czystości obiektów, terenów zewnętrznych w tym terenów utwardzonych oraz zieleni zlokalizowanych na terenie kompleksów nieruchomości wojskowych, obiektów, terenów zamkniętych oraz chodników zewnętrznych, położonych bezpośrednio przy granicy tych kompleksów na obiektach i terenach wojskowych administrowanych przez 45 Wojskowy Oddział Gospodarczy Wędrzyn w miejscowości Czerwieńsk.</w:t>
      </w:r>
    </w:p>
    <w:p w:rsidR="00F76C10" w:rsidRPr="00F76C10" w:rsidRDefault="00F76C10" w:rsidP="00F76C10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 zakres świadczonych usług wchodzą następujące czynności:</w:t>
      </w:r>
    </w:p>
    <w:p w:rsidR="00F76C10" w:rsidRPr="00F76C10" w:rsidRDefault="00F76C10" w:rsidP="00F76C10">
      <w:pPr>
        <w:numPr>
          <w:ilvl w:val="0"/>
          <w:numId w:val="27"/>
        </w:numPr>
        <w:suppressAutoHyphens/>
        <w:spacing w:after="0" w:line="276" w:lineRule="auto"/>
        <w:ind w:left="1134" w:hanging="28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sprzątanie pomieszczeń w budynkach,  </w:t>
      </w:r>
    </w:p>
    <w:p w:rsidR="00F76C10" w:rsidRPr="00F76C10" w:rsidRDefault="00F76C10" w:rsidP="00F76C10">
      <w:pPr>
        <w:numPr>
          <w:ilvl w:val="0"/>
          <w:numId w:val="27"/>
        </w:numPr>
        <w:suppressAutoHyphens/>
        <w:spacing w:after="0" w:line="276" w:lineRule="auto"/>
        <w:ind w:left="1134" w:hanging="28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utrzymanie porządku na terenach zewnętrznych tj. powierzchniach utwardzonych, zielonych, ziemnych,</w:t>
      </w:r>
    </w:p>
    <w:p w:rsidR="00F76C10" w:rsidRPr="00F76C10" w:rsidRDefault="00F76C10" w:rsidP="00F76C10">
      <w:pPr>
        <w:numPr>
          <w:ilvl w:val="0"/>
          <w:numId w:val="27"/>
        </w:numPr>
        <w:suppressAutoHyphens/>
        <w:spacing w:after="0" w:line="276" w:lineRule="auto"/>
        <w:ind w:left="1134" w:hanging="28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utrzymywanie porządku na terenach zewnętrznych w okresie zimowym,</w:t>
      </w:r>
    </w:p>
    <w:p w:rsidR="00F76C10" w:rsidRPr="00F76C10" w:rsidRDefault="00F76C10" w:rsidP="00284905">
      <w:pPr>
        <w:suppressAutoHyphens/>
        <w:spacing w:after="0" w:line="276" w:lineRule="auto"/>
        <w:ind w:left="850"/>
        <w:jc w:val="both"/>
        <w:rPr>
          <w:rFonts w:ascii="Arial" w:eastAsia="Calibri" w:hAnsi="Arial" w:cs="Arial"/>
        </w:rPr>
      </w:pPr>
    </w:p>
    <w:p w:rsidR="00F76C10" w:rsidRPr="00F76C10" w:rsidRDefault="00F76C10" w:rsidP="00F76C10">
      <w:pPr>
        <w:numPr>
          <w:ilvl w:val="1"/>
          <w:numId w:val="26"/>
        </w:numPr>
        <w:suppressAutoHyphens/>
        <w:spacing w:after="200" w:line="276" w:lineRule="auto"/>
        <w:ind w:left="709" w:hanging="349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powierzchnie i częstotliwość wykonywania usług utrzymania porządku dla poszczególnych obiektów wojskowych w miejscowości Czerwieńsk określają szczegółowe wykazy powierzchni do sprzątania w załącznikach niniejszego opisu przedmiotu zamówienia.</w:t>
      </w:r>
    </w:p>
    <w:p w:rsidR="00F76C10" w:rsidRPr="00F76C10" w:rsidRDefault="00F76C10" w:rsidP="00F76C10">
      <w:pPr>
        <w:numPr>
          <w:ilvl w:val="1"/>
          <w:numId w:val="26"/>
        </w:numPr>
        <w:suppressAutoHyphens/>
        <w:spacing w:after="200" w:line="276" w:lineRule="auto"/>
        <w:ind w:left="709" w:hanging="349"/>
        <w:jc w:val="both"/>
        <w:rPr>
          <w:rFonts w:ascii="Arial" w:eastAsia="Calibri" w:hAnsi="Arial" w:cs="Arial"/>
          <w:color w:val="000000" w:themeColor="text1"/>
        </w:rPr>
      </w:pPr>
      <w:r w:rsidRPr="00F76C10">
        <w:rPr>
          <w:rFonts w:ascii="Arial" w:eastAsia="Calibri" w:hAnsi="Arial" w:cs="Arial"/>
          <w:color w:val="000000" w:themeColor="text1"/>
        </w:rPr>
        <w:t>Zamawiający przed terminem składania ofert dopuszcza zapoznanie się z terenem przeznaczonym do wykonywania usługi po wcześniejszym uzgodnieniu z właściwym terytorialnie Dowódcą Jednostki Wojskowej, Szefem Instytucji Wojskowej lub Kierownikiem Składu - w obecności przedstawiciela Zamawiającego.</w:t>
      </w:r>
    </w:p>
    <w:p w:rsidR="00F76C10" w:rsidRPr="00F76C10" w:rsidRDefault="00F76C10" w:rsidP="00F76C10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F76C10">
        <w:rPr>
          <w:rFonts w:ascii="Arial" w:eastAsia="Times New Roman" w:hAnsi="Arial" w:cs="Arial"/>
          <w:b/>
          <w:bCs/>
          <w:lang w:eastAsia="ar-SA"/>
        </w:rPr>
        <w:t>WYMAGANIA DOTYCZĄCE PRZEDMIOTU ZAMÓWIENIA</w:t>
      </w:r>
    </w:p>
    <w:p w:rsidR="00F76C10" w:rsidRPr="00F76C10" w:rsidRDefault="00F76C10" w:rsidP="00F76C10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F76C10" w:rsidRPr="00F76C10" w:rsidRDefault="00F76C10" w:rsidP="00F76C10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szczegółowy wykaz powierzchni do sprzątania w pomieszczeniach </w:t>
      </w:r>
      <w:r w:rsidRPr="00F76C10">
        <w:rPr>
          <w:rFonts w:ascii="Arial" w:eastAsia="Times New Roman" w:hAnsi="Arial" w:cs="Arial"/>
          <w:u w:val="single"/>
          <w:lang w:eastAsia="ar-SA"/>
        </w:rPr>
        <w:t>ogólnodostępnych wewnątrz budynków</w:t>
      </w:r>
      <w:r w:rsidRPr="00F76C10">
        <w:rPr>
          <w:rFonts w:ascii="Arial" w:eastAsia="Times New Roman" w:hAnsi="Arial" w:cs="Arial"/>
          <w:lang w:eastAsia="ar-SA"/>
        </w:rPr>
        <w:t xml:space="preserve"> stanowi załącznik nr 1 niniejszego opisu przedmiotu zamówienia;</w:t>
      </w:r>
    </w:p>
    <w:p w:rsidR="00F76C10" w:rsidRPr="00F76C10" w:rsidRDefault="00F76C10" w:rsidP="00284905">
      <w:pPr>
        <w:widowControl w:val="0"/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szczegółowy wykaz powierzchni </w:t>
      </w:r>
      <w:r w:rsidRPr="00F76C10">
        <w:rPr>
          <w:rFonts w:ascii="Arial" w:eastAsia="Times New Roman" w:hAnsi="Arial" w:cs="Arial"/>
          <w:u w:val="single"/>
          <w:lang w:eastAsia="ar-SA"/>
        </w:rPr>
        <w:t>terenów zewnętrznych</w:t>
      </w:r>
      <w:r w:rsidRPr="00F76C10">
        <w:rPr>
          <w:rFonts w:ascii="Arial" w:eastAsia="Times New Roman" w:hAnsi="Arial" w:cs="Arial"/>
          <w:lang w:eastAsia="ar-SA"/>
        </w:rPr>
        <w:t xml:space="preserve"> stanowi załącznik niniejszego opisu przedmiotu zamówienia;</w:t>
      </w:r>
    </w:p>
    <w:p w:rsidR="00F76C10" w:rsidRPr="007F07BA" w:rsidRDefault="00F76C10" w:rsidP="00284905">
      <w:pPr>
        <w:widowControl w:val="0"/>
        <w:suppressAutoHyphens/>
        <w:autoSpaceDE w:val="0"/>
        <w:spacing w:after="0" w:line="276" w:lineRule="auto"/>
        <w:ind w:left="180"/>
        <w:jc w:val="both"/>
        <w:rPr>
          <w:rFonts w:ascii="Arial" w:eastAsia="Times New Roman" w:hAnsi="Arial" w:cs="Arial"/>
          <w:color w:val="FF0000"/>
          <w:lang w:eastAsia="ar-SA"/>
        </w:rPr>
      </w:pPr>
    </w:p>
    <w:p w:rsidR="00F76C10" w:rsidRPr="00F76C10" w:rsidRDefault="00F76C10" w:rsidP="00F76C10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szczegółowy wykaz powierzchni </w:t>
      </w:r>
      <w:r w:rsidRPr="00F76C10">
        <w:rPr>
          <w:rFonts w:ascii="Arial" w:eastAsia="Times New Roman" w:hAnsi="Arial" w:cs="Arial"/>
          <w:u w:val="single"/>
          <w:lang w:eastAsia="ar-SA"/>
        </w:rPr>
        <w:t>daszków nad drzwiami wejściowymi do budynków</w:t>
      </w:r>
      <w:r w:rsidRPr="00F76C10">
        <w:rPr>
          <w:rFonts w:ascii="Arial" w:eastAsia="Times New Roman" w:hAnsi="Arial" w:cs="Arial"/>
          <w:lang w:eastAsia="ar-SA"/>
        </w:rPr>
        <w:t xml:space="preserve"> do czyszczenia stanowi załącznik niniejszego opisu przedmiotu zamówienia;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szczegółowe wykazy powierzchni o których mowa w </w:t>
      </w:r>
      <w:proofErr w:type="spellStart"/>
      <w:r w:rsidRPr="00F76C10">
        <w:rPr>
          <w:rFonts w:ascii="Arial" w:eastAsia="Times New Roman" w:hAnsi="Arial" w:cs="Arial"/>
          <w:lang w:eastAsia="ar-SA"/>
        </w:rPr>
        <w:t>ppkt</w:t>
      </w:r>
      <w:proofErr w:type="spellEnd"/>
      <w:r w:rsidRPr="00F76C10">
        <w:rPr>
          <w:rFonts w:ascii="Arial" w:eastAsia="Times New Roman" w:hAnsi="Arial" w:cs="Arial"/>
          <w:lang w:eastAsia="ar-SA"/>
        </w:rPr>
        <w:t xml:space="preserve">. a), b), c), d), e) niniejszego opisu </w:t>
      </w:r>
      <w:r w:rsidRPr="00F76C10">
        <w:rPr>
          <w:rFonts w:ascii="Arial" w:eastAsia="Times New Roman" w:hAnsi="Arial" w:cs="Arial"/>
          <w:lang w:eastAsia="ar-SA"/>
        </w:rPr>
        <w:lastRenderedPageBreak/>
        <w:t>przedmiotu zamówienia określają częstotliwość wykonania usługi w zależności od przeznaczenia pomieszczeń i terenów zewnętrznych;</w:t>
      </w:r>
    </w:p>
    <w:p w:rsidR="00F76C10" w:rsidRPr="007F07BA" w:rsidRDefault="00F76C10" w:rsidP="00F76C10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540"/>
        <w:jc w:val="both"/>
        <w:rPr>
          <w:rFonts w:ascii="Arial" w:eastAsia="Times New Roman" w:hAnsi="Arial" w:cs="Arial"/>
          <w:color w:val="FF0000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minimalna wymagana ilość personelu porządkowego zatrudnionego na podstawie umowy o pracę w pełnym wymiarze godzin przy świadczeniu usługi w </w:t>
      </w:r>
      <w:r w:rsidRPr="00F76C10">
        <w:rPr>
          <w:rFonts w:ascii="Arial" w:eastAsia="Times New Roman" w:hAnsi="Arial" w:cs="Arial"/>
          <w:b/>
          <w:lang w:eastAsia="ar-SA"/>
        </w:rPr>
        <w:t xml:space="preserve">SOI Czerwieńsk m. Czerwieńsk </w:t>
      </w:r>
      <w:r w:rsidRPr="00F76C10">
        <w:rPr>
          <w:rFonts w:ascii="Arial" w:eastAsia="Times New Roman" w:hAnsi="Arial" w:cs="Arial"/>
          <w:lang w:eastAsia="ar-SA"/>
        </w:rPr>
        <w:t xml:space="preserve">(bez budynku Nr 7) </w:t>
      </w:r>
      <w:r w:rsidRPr="00905B4F">
        <w:rPr>
          <w:rFonts w:ascii="Arial" w:eastAsia="Times New Roman" w:hAnsi="Arial" w:cs="Arial"/>
          <w:lang w:eastAsia="ar-SA"/>
        </w:rPr>
        <w:t xml:space="preserve">wynosi </w:t>
      </w:r>
      <w:r w:rsidR="00284905" w:rsidRPr="00905B4F">
        <w:rPr>
          <w:rFonts w:ascii="Arial" w:eastAsia="Times New Roman" w:hAnsi="Arial" w:cs="Arial"/>
          <w:b/>
          <w:sz w:val="24"/>
          <w:szCs w:val="24"/>
          <w:lang w:eastAsia="ar-SA"/>
        </w:rPr>
        <w:t>13</w:t>
      </w:r>
      <w:r w:rsidRPr="00905B4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etatów</w:t>
      </w:r>
      <w:r w:rsidRPr="00905B4F">
        <w:rPr>
          <w:rFonts w:ascii="Arial" w:eastAsia="Times New Roman" w:hAnsi="Arial" w:cs="Arial"/>
          <w:sz w:val="24"/>
          <w:szCs w:val="24"/>
          <w:lang w:eastAsia="ar-SA"/>
        </w:rPr>
        <w:t xml:space="preserve">  (w tym powierzchnie wewnętrzne: </w:t>
      </w:r>
      <w:r w:rsidR="00284905" w:rsidRPr="00905B4F">
        <w:rPr>
          <w:rFonts w:ascii="Arial" w:eastAsia="Times New Roman" w:hAnsi="Arial" w:cs="Arial"/>
          <w:sz w:val="24"/>
          <w:szCs w:val="24"/>
          <w:lang w:eastAsia="ar-SA"/>
        </w:rPr>
        <w:t xml:space="preserve">10 etatów, tereny zewnętrzne: 3 </w:t>
      </w:r>
      <w:r w:rsidR="00F566F0">
        <w:rPr>
          <w:rFonts w:ascii="Arial" w:eastAsia="Times New Roman" w:hAnsi="Arial" w:cs="Arial"/>
          <w:sz w:val="24"/>
          <w:szCs w:val="24"/>
          <w:lang w:eastAsia="ar-SA"/>
        </w:rPr>
        <w:t>etaty</w:t>
      </w:r>
      <w:r w:rsidRPr="00905B4F"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:rsidR="00F76C10" w:rsidRPr="00F76C10" w:rsidRDefault="00F76C10" w:rsidP="00F76C10">
      <w:pPr>
        <w:widowControl w:val="0"/>
        <w:suppressAutoHyphens/>
        <w:autoSpaceDE w:val="0"/>
        <w:spacing w:after="0"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Powyższa wymagana minimalna ilość personelu nie uwzględnia urlopów wypoczynkowych oraz zdarzeń losowych np. zwolnień lekarskich mających wpływ na realizację usługi.</w:t>
      </w:r>
    </w:p>
    <w:p w:rsidR="00F76C10" w:rsidRPr="00F76C10" w:rsidRDefault="00F76C10" w:rsidP="00F76C10">
      <w:pPr>
        <w:widowControl w:val="0"/>
        <w:suppressAutoHyphens/>
        <w:autoSpaceDE w:val="0"/>
        <w:spacing w:after="0" w:line="276" w:lineRule="auto"/>
        <w:ind w:left="567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b/>
          <w:lang w:eastAsia="ar-SA"/>
        </w:rPr>
        <w:t>Zatrudnienie przez Wykonawcę minimalnej wymaganej liczby personelu nie jest traktowane przez Zamawiającego, jako gwarancja prawidłowego wykonania usługi;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  <w:color w:val="2E74B5" w:themeColor="accent1" w:themeShade="BF"/>
          <w:sz w:val="24"/>
          <w:szCs w:val="24"/>
        </w:rPr>
      </w:pPr>
      <w:r w:rsidRPr="00F76C10">
        <w:rPr>
          <w:rFonts w:ascii="Arial" w:eastAsia="Calibri" w:hAnsi="Arial" w:cs="Arial"/>
        </w:rPr>
        <w:t>Zamawiający wymaga posiadanie przez pracowników realizujących przedmiot zamówienia zaświadczenia o szkoleniu w zakresie ochrony informacji niejawnych;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Wykonawca zobowiązuje się, że Pracownikami świadczącymi Usługi będą osoby, które nie figurują w Krajowym Rejestrze Karnym, co zostanie potwierdzone oświadczeniem Wykonawcy;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  <w:color w:val="2E74B5" w:themeColor="accent1" w:themeShade="BF"/>
          <w:sz w:val="24"/>
          <w:szCs w:val="24"/>
        </w:rPr>
      </w:pPr>
      <w:r w:rsidRPr="00F76C10">
        <w:rPr>
          <w:rFonts w:ascii="Arial" w:eastAsia="Calibri" w:hAnsi="Arial" w:cs="Arial"/>
        </w:rPr>
        <w:t>zamawiający nie przewiduje bezpośredniego dostępu do informacji niejawnych, lecz ze względu na zadania wykonywane przez WOG wprowadza wymogi wyżej opisane;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  <w:color w:val="2E74B5" w:themeColor="accent1" w:themeShade="BF"/>
          <w:sz w:val="24"/>
          <w:szCs w:val="24"/>
        </w:rPr>
      </w:pPr>
      <w:r w:rsidRPr="00F76C10">
        <w:rPr>
          <w:rFonts w:ascii="Arial" w:eastAsia="Calibri" w:hAnsi="Arial" w:cs="Arial"/>
        </w:rPr>
        <w:t>ze względu na specyfikację pomieszczeń w rozumieniu przepisów o ochronie informacji niejawnych ustawy o ochronie danych osobowych wykonywanie usługi sprzątania należy uprzednio uzgodnić z ich użytkownikiem. Na czas sprzątania użytkownicy pomieszczeń mają obowiązek zabezpieczyć dokumenty niejawne w sposób uniemożliwiający przypadkowe ujawnienie ich treści osobom trzecim. Usługa sprzątania w tych pomieszczeniach może odbywać się tylko w obecności użytkowników tych pomieszczeń;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na podstawie ustawy z dnia 5 sierpnia 2010 r. o ochronie informacji niejawnych Wykonawca po podpisaniu umowy ale nie później niż 5 dni przed rozpoczęciem jej realizacji, dostarczy Zamawiającemu wykaz osób i pojazdów przewidzianych do realizacji usługi:</w:t>
      </w:r>
    </w:p>
    <w:p w:rsidR="00F76C10" w:rsidRPr="00F76C10" w:rsidRDefault="00F76C10" w:rsidP="00F76C10">
      <w:pPr>
        <w:widowControl w:val="0"/>
        <w:numPr>
          <w:ilvl w:val="0"/>
          <w:numId w:val="29"/>
        </w:numPr>
        <w:tabs>
          <w:tab w:val="left" w:pos="567"/>
        </w:tabs>
        <w:suppressAutoHyphens/>
        <w:autoSpaceDE w:val="0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Lp.</w:t>
      </w:r>
    </w:p>
    <w:p w:rsidR="00F76C10" w:rsidRPr="00F76C10" w:rsidRDefault="00F76C10" w:rsidP="00F76C10">
      <w:pPr>
        <w:widowControl w:val="0"/>
        <w:numPr>
          <w:ilvl w:val="0"/>
          <w:numId w:val="29"/>
        </w:numPr>
        <w:tabs>
          <w:tab w:val="left" w:pos="567"/>
        </w:tabs>
        <w:suppressAutoHyphens/>
        <w:autoSpaceDE w:val="0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Imię i nazwisko</w:t>
      </w:r>
    </w:p>
    <w:p w:rsidR="00F76C10" w:rsidRPr="00F76C10" w:rsidRDefault="00F76C10" w:rsidP="00F76C10">
      <w:pPr>
        <w:widowControl w:val="0"/>
        <w:numPr>
          <w:ilvl w:val="0"/>
          <w:numId w:val="29"/>
        </w:numPr>
        <w:tabs>
          <w:tab w:val="left" w:pos="567"/>
        </w:tabs>
        <w:suppressAutoHyphens/>
        <w:autoSpaceDE w:val="0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numer zaświadczenia stwierdzającego odbycie szkolenia z datą szkolenia  w zakresie ochrony informacji niejawnych</w:t>
      </w:r>
    </w:p>
    <w:p w:rsidR="00F76C10" w:rsidRPr="00F76C10" w:rsidRDefault="00F76C10" w:rsidP="00F76C10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oraz w wyżej wymienionym terminie złoży kserokopie powyższych dokumentów potwierdzone za zgodność z oryginałem dla osób przewidzianych do realizacji umowy i osób z nadzoru, a w razie zmiany pracownika (pracowników) wykonującego zadanie powiadomi o tym fakcie na co najmniej 7 dni przed zmianą i przekaże ksero dokumentów, potwierdzone za zgodność z oryginałem oraz złoży nowy (aktualny) wykaz osób przewidzianych do realizacji usługi.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na żądanie Kierownika Sekcji Obsługi Infrastruktury (SOI) kierującego się ważnymi względami służbowymi (np. kontrole, inspekcje, święta państwowe itp.) Wykonawca zobowiązuje się do przesunięcia terminu wykonania niektórych usług;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zakres wykonywanej usługi sprzątania pomieszczeń i terenów zewnętrznych obejmuje wykonanie czynności określonych poniżej, z tym że początek i koniec usługi musi być zgłoszony Kierownikowi SOI;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Wykonawca zobowiązuje się realizować przedmiot umowy zgodnie z potrzebami prowadzonej przez Zamawiającego selektywnej gospodarki odpadami komunalnymi;</w:t>
      </w:r>
    </w:p>
    <w:p w:rsidR="00F76C10" w:rsidRPr="00F76C10" w:rsidRDefault="00F76C10" w:rsidP="00F76C10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spacing w:after="0" w:line="276" w:lineRule="auto"/>
        <w:ind w:left="567" w:hanging="425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Wykonawca zobowiązuje się </w:t>
      </w:r>
      <w:r w:rsidRPr="00F76C10">
        <w:rPr>
          <w:rFonts w:ascii="Arial" w:eastAsia="Calibri" w:hAnsi="Arial" w:cs="Arial"/>
          <w:color w:val="000000" w:themeColor="text1"/>
        </w:rPr>
        <w:t xml:space="preserve">przedłożyć na pisemne (mailowe) wezwanie Zamawiającego kopie umów o pracę zawartych przez Wykonawcę z pracownikami zgodnie z opisem przedmiotu zamówienia. W tym celu Wykonawca zobowiązany jest do uzyskania od pracowników zgody na przetwarzanie danych osobowych zgodnie </w:t>
      </w:r>
      <w:r w:rsidRPr="00F76C10">
        <w:rPr>
          <w:rFonts w:ascii="Arial" w:eastAsia="Calibri" w:hAnsi="Arial" w:cs="Arial"/>
        </w:rPr>
        <w:t>z przepisami o ochronie danych osobowych.</w:t>
      </w:r>
    </w:p>
    <w:p w:rsidR="00F76C10" w:rsidRPr="00F76C10" w:rsidRDefault="00F76C10" w:rsidP="00F76C10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F76C10" w:rsidRPr="00F76C10" w:rsidRDefault="00F76C10" w:rsidP="00F76C10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F76C10">
        <w:rPr>
          <w:rFonts w:ascii="Arial" w:eastAsia="Times New Roman" w:hAnsi="Arial" w:cs="Arial"/>
          <w:b/>
          <w:bCs/>
          <w:lang w:eastAsia="ar-SA"/>
        </w:rPr>
        <w:lastRenderedPageBreak/>
        <w:t>ZAKRES WYKONYWANEJ USŁUGI</w:t>
      </w:r>
    </w:p>
    <w:p w:rsidR="00F76C10" w:rsidRPr="00F76C10" w:rsidRDefault="00F76C10" w:rsidP="00F76C10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F76C10" w:rsidRPr="00F76C10" w:rsidRDefault="00F76C10" w:rsidP="00F76C10">
      <w:pPr>
        <w:numPr>
          <w:ilvl w:val="0"/>
          <w:numId w:val="33"/>
        </w:numPr>
        <w:suppressAutoHyphens/>
        <w:spacing w:after="200" w:line="276" w:lineRule="auto"/>
        <w:ind w:left="426" w:hanging="284"/>
        <w:jc w:val="both"/>
        <w:rPr>
          <w:rFonts w:ascii="Arial" w:eastAsia="Calibri" w:hAnsi="Arial" w:cs="Arial"/>
          <w:b/>
          <w:bCs/>
          <w:iCs/>
        </w:rPr>
      </w:pPr>
      <w:r w:rsidRPr="00F76C10">
        <w:rPr>
          <w:rFonts w:ascii="Arial" w:eastAsia="Calibri" w:hAnsi="Arial" w:cs="Arial"/>
          <w:b/>
          <w:bCs/>
          <w:iCs/>
        </w:rPr>
        <w:t>Sprzątanie powierzchni pomieszczeń wewnętrznych:</w:t>
      </w:r>
    </w:p>
    <w:p w:rsidR="00F76C10" w:rsidRPr="00F76C10" w:rsidRDefault="00F76C10" w:rsidP="00F76C10">
      <w:pPr>
        <w:spacing w:after="0" w:line="276" w:lineRule="auto"/>
        <w:ind w:left="540" w:hanging="360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a)   pomieszczenia ogólnego przeznaczenia (biurowe) i inne – </w:t>
      </w:r>
      <w:r w:rsidRPr="00F76C10">
        <w:rPr>
          <w:rFonts w:ascii="Arial" w:eastAsia="Times New Roman" w:hAnsi="Arial" w:cs="Arial"/>
          <w:u w:val="single"/>
          <w:lang w:eastAsia="ar-SA"/>
        </w:rPr>
        <w:t>powierzchnia i częstotliwość zgodnie z wykazem</w:t>
      </w:r>
      <w:r w:rsidRPr="00F76C10">
        <w:rPr>
          <w:rFonts w:ascii="Arial" w:eastAsia="Times New Roman" w:hAnsi="Arial" w:cs="Arial"/>
          <w:lang w:eastAsia="ar-SA"/>
        </w:rPr>
        <w:t>: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czyszczenie, zmywanie, odkurzanie oraz pastowanie podłóg, 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odkurzanie dywanowych wykładzin podłogowych i dywanów, mebli tapicerowanych, tylko na polecenie użytkownika.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autoSpaceDN w:val="0"/>
        <w:spacing w:after="0" w:line="276" w:lineRule="auto"/>
        <w:jc w:val="both"/>
        <w:rPr>
          <w:rFonts w:ascii="Arial" w:eastAsia="SimSun" w:hAnsi="Arial" w:cs="Arial"/>
          <w:b/>
          <w:kern w:val="3"/>
        </w:rPr>
      </w:pPr>
      <w:r w:rsidRPr="00F76C10">
        <w:rPr>
          <w:rFonts w:ascii="Arial" w:eastAsia="SimSun" w:hAnsi="Arial" w:cs="Arial"/>
          <w:kern w:val="3"/>
          <w:lang w:eastAsia="pl-PL"/>
        </w:rPr>
        <w:t xml:space="preserve">odkurzanie, czyszczenie, mycie mebli, wyposażenia pomieszczeń (drzwi, parapetów, grzejników, luster, przegród szklanych itp.), wycieranie sprzętu </w:t>
      </w:r>
      <w:r w:rsidRPr="00F76C10">
        <w:rPr>
          <w:rFonts w:ascii="Arial" w:eastAsia="SimSun" w:hAnsi="Arial" w:cs="Arial"/>
          <w:b/>
          <w:kern w:val="3"/>
        </w:rPr>
        <w:br/>
      </w:r>
      <w:r w:rsidRPr="00F76C10">
        <w:rPr>
          <w:rFonts w:ascii="Arial" w:eastAsia="SimSun" w:hAnsi="Arial" w:cs="Arial"/>
          <w:kern w:val="3"/>
          <w:lang w:eastAsia="pl-PL"/>
        </w:rPr>
        <w:t>i urządzeń (z wyłączeniem sprzętu elektronicznego) z zastosowaniem środków chemicznych przeznaczonych do odpowiedniego rodzaju powierzchni,</w:t>
      </w:r>
      <w:r w:rsidRPr="00F76C10">
        <w:rPr>
          <w:rFonts w:ascii="Arial" w:eastAsia="Times New Roman" w:hAnsi="Arial" w:cs="Arial"/>
          <w:kern w:val="3"/>
          <w:lang w:eastAsia="pl-PL"/>
        </w:rPr>
        <w:t xml:space="preserve"> (wycieranie kurzu na meblach tylko z zewnątrz i w miejscach gdzie nie ma dokumentów, ewentualne wycieranie mebli wewnątrz, po uprzednim usunięciu dokumentów przez użytkownika); </w:t>
      </w:r>
    </w:p>
    <w:p w:rsidR="00F76C10" w:rsidRPr="00F76C10" w:rsidRDefault="00F76C10" w:rsidP="00F76C10">
      <w:pPr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F76C10">
        <w:rPr>
          <w:rFonts w:ascii="Arial" w:eastAsia="Times New Roman" w:hAnsi="Arial" w:cs="Arial"/>
          <w:kern w:val="3"/>
          <w:lang w:eastAsia="pl-PL"/>
        </w:rPr>
        <w:t>odkurzanie ścian i sufitów (usuwanie pajęczyn), nie powodując zabrudzenia ścian i sufitów;</w:t>
      </w:r>
    </w:p>
    <w:p w:rsidR="00F76C10" w:rsidRPr="00F76C10" w:rsidRDefault="00F76C10" w:rsidP="00F76C10">
      <w:pPr>
        <w:numPr>
          <w:ilvl w:val="0"/>
          <w:numId w:val="16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F76C10">
        <w:rPr>
          <w:rFonts w:ascii="Arial" w:eastAsia="Times New Roman" w:hAnsi="Arial" w:cs="Arial"/>
          <w:kern w:val="3"/>
          <w:lang w:eastAsia="pl-PL"/>
        </w:rPr>
        <w:t>mycie ścian zmywalnych;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ind w:left="1259" w:hanging="357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opróżnianie i czyszczenie (w razie potrzeby mycie) koszy na śmieci – </w:t>
      </w:r>
      <w:r w:rsidRPr="00F76C10">
        <w:rPr>
          <w:rFonts w:ascii="Arial" w:eastAsia="Calibri" w:hAnsi="Arial" w:cs="Arial"/>
          <w:u w:val="single"/>
        </w:rPr>
        <w:t>codziennie</w:t>
      </w:r>
      <w:r w:rsidRPr="00F76C10">
        <w:rPr>
          <w:rFonts w:ascii="Arial" w:eastAsia="Calibri" w:hAnsi="Arial" w:cs="Arial"/>
        </w:rPr>
        <w:t xml:space="preserve">,  wyposażanie koszy na śmieci w worki foliowe na odpady. </w:t>
      </w:r>
      <w:r w:rsidRPr="00F76C10">
        <w:rPr>
          <w:rFonts w:ascii="Arial" w:eastAsia="Calibri" w:hAnsi="Arial" w:cs="Arial"/>
          <w:color w:val="000000"/>
        </w:rPr>
        <w:t>Worki</w:t>
      </w:r>
      <w:r w:rsidRPr="00F76C10">
        <w:rPr>
          <w:rFonts w:ascii="Arial" w:eastAsia="Calibri" w:hAnsi="Arial" w:cs="Arial"/>
          <w:color w:val="00B050"/>
        </w:rPr>
        <w:t xml:space="preserve"> </w:t>
      </w:r>
      <w:r w:rsidRPr="00F76C10">
        <w:rPr>
          <w:rFonts w:ascii="Arial" w:eastAsia="Calibri" w:hAnsi="Arial" w:cs="Arial"/>
        </w:rPr>
        <w:t xml:space="preserve">zabezpiecza Wykonawca. </w:t>
      </w:r>
    </w:p>
    <w:p w:rsidR="00F76C10" w:rsidRPr="00F76C10" w:rsidRDefault="00F76C10" w:rsidP="00F76C10">
      <w:pPr>
        <w:spacing w:after="0" w:line="276" w:lineRule="auto"/>
        <w:ind w:left="12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Odpady należy segregować i wyrzucać do odpowiednich pojemników ustawionych na terenie kompleksu (plastik, szkło, </w:t>
      </w:r>
      <w:r w:rsidRPr="00F76C10">
        <w:rPr>
          <w:rFonts w:ascii="Arial" w:eastAsia="Times New Roman" w:hAnsi="Arial" w:cs="Arial"/>
          <w:color w:val="000000"/>
          <w:lang w:eastAsia="ar-SA"/>
        </w:rPr>
        <w:t>metal</w:t>
      </w:r>
      <w:r w:rsidRPr="00F76C10">
        <w:rPr>
          <w:rFonts w:ascii="Arial" w:eastAsia="Times New Roman" w:hAnsi="Arial" w:cs="Arial"/>
          <w:lang w:eastAsia="ar-SA"/>
        </w:rPr>
        <w:t>, papier);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opróżnianie worków z niszczarek dokumentów, wyposażanie pojemników w worki foliowe. </w:t>
      </w:r>
      <w:r w:rsidRPr="00F76C10">
        <w:rPr>
          <w:rFonts w:ascii="Arial" w:eastAsia="Times New Roman" w:hAnsi="Arial" w:cs="Arial"/>
          <w:color w:val="000000"/>
          <w:lang w:eastAsia="ar-SA"/>
        </w:rPr>
        <w:t>Worki</w:t>
      </w:r>
      <w:r w:rsidRPr="00F76C10">
        <w:rPr>
          <w:rFonts w:ascii="Arial" w:eastAsia="Times New Roman" w:hAnsi="Arial" w:cs="Arial"/>
          <w:color w:val="00B050"/>
          <w:lang w:eastAsia="ar-SA"/>
        </w:rPr>
        <w:t xml:space="preserve"> </w:t>
      </w:r>
      <w:r w:rsidRPr="00F76C10">
        <w:rPr>
          <w:rFonts w:ascii="Arial" w:eastAsia="Times New Roman" w:hAnsi="Arial" w:cs="Arial"/>
          <w:lang w:eastAsia="ar-SA"/>
        </w:rPr>
        <w:t>zabezpiecza Wykonawca;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codzienne przecieranie płynami dezynfekującymi na bazie alkoholu klamek                   w drzwiach i poręczy na klatkach schodowych;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codzienne utrzymanie w czystości sprzętu AGD będącego na wyposażeniu pomieszczeń socjalnych (mikrofalówki, lodówki);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codzienne utrzymanie w czystości powierzchni szklanych tj. drzwi przeszklonych oraz ścianek przeszklonych:</w:t>
      </w:r>
    </w:p>
    <w:p w:rsid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wymiana </w:t>
      </w:r>
      <w:proofErr w:type="spellStart"/>
      <w:r w:rsidRPr="00F76C10">
        <w:rPr>
          <w:rFonts w:ascii="Arial" w:eastAsia="Times New Roman" w:hAnsi="Arial" w:cs="Arial"/>
          <w:lang w:eastAsia="ar-SA"/>
        </w:rPr>
        <w:t>mopów</w:t>
      </w:r>
      <w:proofErr w:type="spellEnd"/>
      <w:r w:rsidRPr="00F76C10">
        <w:rPr>
          <w:rFonts w:ascii="Arial" w:eastAsia="Times New Roman" w:hAnsi="Arial" w:cs="Arial"/>
          <w:lang w:eastAsia="ar-SA"/>
        </w:rPr>
        <w:t xml:space="preserve"> do mycia podłóg raz na 2 tygodnie, wyposażenie pracowników w wytrzymałe gumowe rękawiczki (</w:t>
      </w:r>
      <w:r w:rsidRPr="00F76C10">
        <w:rPr>
          <w:rFonts w:ascii="Arial" w:eastAsia="Times New Roman" w:hAnsi="Arial" w:cs="Arial"/>
          <w:u w:val="single"/>
          <w:lang w:eastAsia="ar-SA"/>
        </w:rPr>
        <w:t>wymiana raz w tygodniu</w:t>
      </w:r>
      <w:r w:rsidRPr="00F76C10">
        <w:rPr>
          <w:rFonts w:ascii="Arial" w:eastAsia="Times New Roman" w:hAnsi="Arial" w:cs="Arial"/>
          <w:lang w:eastAsia="ar-SA"/>
        </w:rPr>
        <w:t>).</w:t>
      </w:r>
    </w:p>
    <w:p w:rsidR="00CF6375" w:rsidRPr="0093706D" w:rsidRDefault="00CF6375" w:rsidP="000439CC">
      <w:pPr>
        <w:pStyle w:val="Bezodstpw"/>
        <w:numPr>
          <w:ilvl w:val="0"/>
          <w:numId w:val="47"/>
        </w:numPr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93706D">
        <w:rPr>
          <w:rFonts w:ascii="Arial" w:hAnsi="Arial" w:cs="Arial"/>
          <w:sz w:val="22"/>
          <w:szCs w:val="22"/>
        </w:rPr>
        <w:t>opróżnianie pojemników do selektywnej zbiórki odpadów ustawionych wewnątrz budynków i transport posegregowanych odpadów do punktów ich gromadzenia (zbiorczych pojemników) n</w:t>
      </w:r>
      <w:r w:rsidR="000439CC" w:rsidRPr="0093706D">
        <w:rPr>
          <w:rFonts w:ascii="Arial" w:hAnsi="Arial" w:cs="Arial"/>
          <w:sz w:val="22"/>
          <w:szCs w:val="22"/>
        </w:rPr>
        <w:t xml:space="preserve">a terenie kompleksów wojskowych oraz zakup worków foliowych (zgodnych z obowiązującymi przepisami) do selektywnej zbiórki odpadów w pojemnikach ustawionych wewnątrz budynków. </w:t>
      </w:r>
    </w:p>
    <w:p w:rsidR="00CF6375" w:rsidRPr="00F76C10" w:rsidRDefault="00CF6375" w:rsidP="00CF6375">
      <w:pPr>
        <w:suppressAutoHyphens/>
        <w:spacing w:after="0" w:line="276" w:lineRule="auto"/>
        <w:ind w:left="1260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tabs>
          <w:tab w:val="left" w:pos="709"/>
        </w:tabs>
        <w:spacing w:after="0" w:line="276" w:lineRule="auto"/>
        <w:ind w:left="709" w:hanging="425"/>
        <w:jc w:val="both"/>
        <w:rPr>
          <w:rFonts w:ascii="Arial" w:eastAsia="Times New Roman" w:hAnsi="Arial" w:cs="Arial"/>
          <w:u w:val="single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b) </w:t>
      </w:r>
      <w:r w:rsidRPr="00F76C10">
        <w:rPr>
          <w:rFonts w:ascii="Arial" w:eastAsia="Times New Roman" w:hAnsi="Arial" w:cs="Arial"/>
          <w:lang w:eastAsia="ar-SA"/>
        </w:rPr>
        <w:tab/>
        <w:t xml:space="preserve">pomieszczenia sanitarno-higieniczne – </w:t>
      </w:r>
      <w:r w:rsidRPr="00F76C10">
        <w:rPr>
          <w:rFonts w:ascii="Arial" w:eastAsia="Times New Roman" w:hAnsi="Arial" w:cs="Arial"/>
          <w:u w:val="single"/>
          <w:lang w:eastAsia="ar-SA"/>
        </w:rPr>
        <w:t xml:space="preserve">powierzchnia i częstotliwość zgodnie </w:t>
      </w:r>
      <w:r w:rsidRPr="00F76C10">
        <w:rPr>
          <w:rFonts w:ascii="Arial" w:eastAsia="Times New Roman" w:hAnsi="Arial" w:cs="Arial"/>
          <w:u w:val="single"/>
          <w:lang w:eastAsia="ar-SA"/>
        </w:rPr>
        <w:br/>
        <w:t>z wykazem</w:t>
      </w:r>
      <w:r w:rsidRPr="00F76C10">
        <w:rPr>
          <w:rFonts w:ascii="Arial" w:eastAsia="Times New Roman" w:hAnsi="Arial" w:cs="Arial"/>
          <w:lang w:eastAsia="ar-SA"/>
        </w:rPr>
        <w:t>:</w:t>
      </w:r>
    </w:p>
    <w:p w:rsidR="00F76C10" w:rsidRPr="00F76C10" w:rsidRDefault="00F76C10" w:rsidP="00F76C10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umycie i dezynfekowanie wszystkich urządzeń sanitarnych, w tym muszli klozetowych, pisuarów, kabin prysznicowych, umywalek, bidetów oraz zlewozmywaków;</w:t>
      </w:r>
    </w:p>
    <w:p w:rsidR="00F76C10" w:rsidRPr="00F76C10" w:rsidRDefault="00F76C10" w:rsidP="00F76C10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rdzy i kamienia z urządzeń sanitarnych;</w:t>
      </w:r>
    </w:p>
    <w:p w:rsidR="00F76C10" w:rsidRPr="00F76C10" w:rsidRDefault="00F76C10" w:rsidP="00F76C10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zabezpieczenie toalet w papier toaletowy, ręczniki papierowe jednorazowego użytku, mydło w płynie, mydło w pianie lub mydło w kostce (w zależności od rodzaju </w:t>
      </w:r>
      <w:r w:rsidRPr="00F76C10">
        <w:rPr>
          <w:rFonts w:ascii="Arial" w:eastAsia="Times New Roman" w:hAnsi="Arial" w:cs="Arial"/>
          <w:lang w:eastAsia="ar-SA"/>
        </w:rPr>
        <w:lastRenderedPageBreak/>
        <w:t>zastosowanego pojemnika na mydło) w środki zapachowe, a muszle i pisuary w środki dezynfekująco - zapachowe: zawieszki, kostki toaletowe;</w:t>
      </w:r>
    </w:p>
    <w:p w:rsidR="00F76C10" w:rsidRPr="00F76C10" w:rsidRDefault="00F76C10" w:rsidP="00F76C10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umycie i wypolerowanie luster wiszących, części metalowych, w które wyposażone jest pomieszczenie sanitarno-higieniczne;  </w:t>
      </w:r>
    </w:p>
    <w:p w:rsidR="00F76C10" w:rsidRPr="00F76C10" w:rsidRDefault="00F76C10" w:rsidP="00F76C10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umycie i czyszczenie stolarki okiennej i drzwiowej, parapetów, terakoty, glazury, lamperii i ścian kabin oraz innych akcesoriów łazienkowych, w tym półek i innych urządzeń plastikowych (m.in. pojemników na mydło i papier), grzejników, kratek wentylacyjnych; </w:t>
      </w:r>
    </w:p>
    <w:p w:rsidR="00F76C10" w:rsidRPr="00F76C10" w:rsidRDefault="00F76C10" w:rsidP="00F76C10">
      <w:pPr>
        <w:numPr>
          <w:ilvl w:val="0"/>
          <w:numId w:val="14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F76C10">
        <w:rPr>
          <w:rFonts w:ascii="Arial" w:eastAsia="SimSun" w:hAnsi="Arial" w:cs="Arial"/>
          <w:kern w:val="3"/>
        </w:rPr>
        <w:t xml:space="preserve">czyszczenie i zmywanie podłóg – częstotliwość zgodnie z wykazem </w:t>
      </w:r>
    </w:p>
    <w:p w:rsidR="00F76C10" w:rsidRPr="00F76C10" w:rsidRDefault="00F76C10" w:rsidP="00F76C10">
      <w:pPr>
        <w:numPr>
          <w:ilvl w:val="0"/>
          <w:numId w:val="14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F76C10">
        <w:rPr>
          <w:rFonts w:ascii="Arial" w:eastAsia="Times New Roman" w:hAnsi="Arial" w:cs="Arial"/>
          <w:kern w:val="3"/>
          <w:lang w:eastAsia="pl-PL"/>
        </w:rPr>
        <w:t xml:space="preserve">odkurzanie ścian i sufitów (usuwanie pajęczyn), nie powodując zabrudzenia ścian i sufitów; </w:t>
      </w:r>
    </w:p>
    <w:p w:rsidR="00F76C10" w:rsidRPr="00F76C10" w:rsidRDefault="00F76C10" w:rsidP="00F76C10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opróżnianie i czyszczenie (w razie potrzeby mycie) koszy na śmieci - w miarę potrzeb, nie rzadziej niż </w:t>
      </w:r>
      <w:r w:rsidRPr="00F76C10">
        <w:rPr>
          <w:rFonts w:ascii="Arial" w:eastAsia="Times New Roman" w:hAnsi="Arial" w:cs="Arial"/>
          <w:u w:val="single"/>
          <w:lang w:eastAsia="ar-SA"/>
        </w:rPr>
        <w:t>1 raz dziennie</w:t>
      </w:r>
      <w:r w:rsidRPr="00F76C10">
        <w:rPr>
          <w:rFonts w:ascii="Arial" w:eastAsia="Times New Roman" w:hAnsi="Arial" w:cs="Arial"/>
          <w:lang w:eastAsia="ar-SA"/>
        </w:rPr>
        <w:t xml:space="preserve">, wyposażanie koszy na śmieci w worki foliowe na odpady. </w:t>
      </w:r>
      <w:r w:rsidRPr="00F76C10">
        <w:rPr>
          <w:rFonts w:ascii="Arial" w:eastAsia="Times New Roman" w:hAnsi="Arial" w:cs="Arial"/>
          <w:color w:val="000000"/>
          <w:lang w:eastAsia="ar-SA"/>
        </w:rPr>
        <w:t>Worki</w:t>
      </w:r>
      <w:r w:rsidRPr="00F76C10">
        <w:rPr>
          <w:rFonts w:ascii="Arial" w:eastAsia="Times New Roman" w:hAnsi="Arial" w:cs="Arial"/>
          <w:color w:val="00B050"/>
          <w:lang w:eastAsia="ar-SA"/>
        </w:rPr>
        <w:t xml:space="preserve"> </w:t>
      </w:r>
      <w:r w:rsidRPr="00F76C10">
        <w:rPr>
          <w:rFonts w:ascii="Arial" w:eastAsia="Times New Roman" w:hAnsi="Arial" w:cs="Arial"/>
          <w:lang w:eastAsia="ar-SA"/>
        </w:rPr>
        <w:t>zabezpiecza Wykonawca,</w:t>
      </w:r>
    </w:p>
    <w:p w:rsidR="00F76C10" w:rsidRPr="00F76C10" w:rsidRDefault="00F76C10" w:rsidP="00F76C10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Wymiana </w:t>
      </w:r>
      <w:proofErr w:type="spellStart"/>
      <w:r w:rsidRPr="00F76C10">
        <w:rPr>
          <w:rFonts w:ascii="Arial" w:eastAsia="Times New Roman" w:hAnsi="Arial" w:cs="Arial"/>
          <w:lang w:eastAsia="ar-SA"/>
        </w:rPr>
        <w:t>mopów</w:t>
      </w:r>
      <w:proofErr w:type="spellEnd"/>
      <w:r w:rsidRPr="00F76C10">
        <w:rPr>
          <w:rFonts w:ascii="Arial" w:eastAsia="Times New Roman" w:hAnsi="Arial" w:cs="Arial"/>
          <w:lang w:eastAsia="ar-SA"/>
        </w:rPr>
        <w:t xml:space="preserve"> do mycia podłóg raz na 2 tygodnie, oraz wyposażenie pracowników w wytrzymałe gumowe rękawiczki (</w:t>
      </w:r>
      <w:r w:rsidRPr="00F76C10">
        <w:rPr>
          <w:rFonts w:ascii="Arial" w:eastAsia="Times New Roman" w:hAnsi="Arial" w:cs="Arial"/>
          <w:u w:val="single"/>
          <w:lang w:eastAsia="ar-SA"/>
        </w:rPr>
        <w:t>wymiana raz w tygodniu</w:t>
      </w:r>
      <w:r w:rsidRPr="00F76C10">
        <w:rPr>
          <w:rFonts w:ascii="Arial" w:eastAsia="Times New Roman" w:hAnsi="Arial" w:cs="Arial"/>
          <w:lang w:eastAsia="ar-SA"/>
        </w:rPr>
        <w:t>).</w:t>
      </w:r>
    </w:p>
    <w:p w:rsidR="00F76C10" w:rsidRPr="00F76C10" w:rsidRDefault="00F76C10" w:rsidP="00F76C10">
      <w:pPr>
        <w:numPr>
          <w:ilvl w:val="0"/>
          <w:numId w:val="14"/>
        </w:numPr>
        <w:suppressAutoHyphens/>
        <w:spacing w:after="0" w:line="276" w:lineRule="auto"/>
        <w:ind w:left="1259" w:hanging="357"/>
        <w:jc w:val="both"/>
        <w:rPr>
          <w:rFonts w:ascii="Arial" w:eastAsia="Calibri" w:hAnsi="Arial" w:cs="Arial"/>
          <w:lang w:eastAsia="pl-PL"/>
        </w:rPr>
      </w:pPr>
      <w:r w:rsidRPr="00F76C10">
        <w:rPr>
          <w:rFonts w:ascii="Arial" w:eastAsia="Calibri" w:hAnsi="Arial" w:cs="Arial"/>
        </w:rPr>
        <w:t xml:space="preserve">Wykonawca zabezpiecza toalety na bieżąco w papier toaletowy, ręczniki papierowe jednorazowego użytku, mydło w płynie, w pianie, w kostkach oraz w środki dezynfekujące i zapachowe a także w szczotki do czyszczenia klozetu. Materiały </w:t>
      </w:r>
      <w:r w:rsidRPr="00F76C10">
        <w:rPr>
          <w:rFonts w:ascii="Arial" w:eastAsia="Calibri" w:hAnsi="Arial" w:cs="Arial"/>
        </w:rPr>
        <w:br/>
        <w:t xml:space="preserve">i środki czystości Wykonawca dostarcza na własny koszt;  </w:t>
      </w:r>
    </w:p>
    <w:p w:rsidR="00F76C10" w:rsidRPr="00F76C10" w:rsidRDefault="00F76C10" w:rsidP="00F76C10">
      <w:pPr>
        <w:numPr>
          <w:ilvl w:val="0"/>
          <w:numId w:val="14"/>
        </w:numPr>
        <w:suppressAutoHyphens/>
        <w:spacing w:after="200" w:line="276" w:lineRule="auto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Zamawiający wyposaża toalety w dozowniki na mydło, uchwyty na papier toaletowy                  i podajniki do ręczników jednorazowych;</w:t>
      </w:r>
    </w:p>
    <w:p w:rsidR="00F76C10" w:rsidRPr="00F76C10" w:rsidRDefault="00F76C10" w:rsidP="00F76C10">
      <w:pPr>
        <w:spacing w:after="0" w:line="276" w:lineRule="auto"/>
        <w:ind w:left="540" w:hanging="3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c)   korytarze, klatki schodowe, hole – </w:t>
      </w:r>
      <w:r w:rsidRPr="00F76C10">
        <w:rPr>
          <w:rFonts w:ascii="Arial" w:eastAsia="Times New Roman" w:hAnsi="Arial" w:cs="Arial"/>
          <w:u w:val="single"/>
          <w:lang w:eastAsia="ar-SA"/>
        </w:rPr>
        <w:t>powierzchnia i częstotliwość zgodnie z wykazem</w:t>
      </w:r>
      <w:r w:rsidRPr="00F76C10">
        <w:rPr>
          <w:rFonts w:ascii="Arial" w:eastAsia="Times New Roman" w:hAnsi="Arial" w:cs="Arial"/>
          <w:lang w:eastAsia="ar-SA"/>
        </w:rPr>
        <w:t>:</w:t>
      </w:r>
    </w:p>
    <w:p w:rsidR="00F76C10" w:rsidRPr="00F76C10" w:rsidRDefault="00F76C10" w:rsidP="00F76C10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czyszczenie, zmywanie, odkurzanie podłóg; mycie drzwi, parapetów, poręczy, balustrad</w:t>
      </w:r>
      <w:r w:rsidR="00EE3E43">
        <w:rPr>
          <w:rFonts w:ascii="Arial" w:eastAsia="Times New Roman" w:hAnsi="Arial" w:cs="Arial"/>
          <w:lang w:eastAsia="ar-SA"/>
        </w:rPr>
        <w:t>,</w:t>
      </w:r>
      <w:r w:rsidRPr="00F76C10">
        <w:rPr>
          <w:rFonts w:ascii="Arial" w:eastAsia="Times New Roman" w:hAnsi="Arial" w:cs="Arial"/>
          <w:lang w:eastAsia="ar-SA"/>
        </w:rPr>
        <w:t xml:space="preserve"> </w:t>
      </w:r>
    </w:p>
    <w:p w:rsidR="00F76C10" w:rsidRPr="00F76C10" w:rsidRDefault="00F76C10" w:rsidP="00F76C10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pielęgnacja podłogi z granitu polerowanego środkami i sprzętem odpowiednim do tego typu powierzchni, </w:t>
      </w:r>
    </w:p>
    <w:p w:rsidR="00F76C10" w:rsidRPr="00F76C10" w:rsidRDefault="00F76C10" w:rsidP="00F76C10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opróżnianie i czyszczenie (w razie potrzeby mycie) koszy na śmieci –</w:t>
      </w:r>
      <w:r w:rsidRPr="00F76C10">
        <w:rPr>
          <w:rFonts w:ascii="Arial" w:eastAsia="Times New Roman" w:hAnsi="Arial" w:cs="Arial"/>
          <w:u w:val="single"/>
          <w:lang w:eastAsia="ar-SA"/>
        </w:rPr>
        <w:t xml:space="preserve"> codziennie</w:t>
      </w:r>
      <w:r w:rsidRPr="00F76C10">
        <w:rPr>
          <w:rFonts w:ascii="Arial" w:eastAsia="Times New Roman" w:hAnsi="Arial" w:cs="Arial"/>
          <w:lang w:eastAsia="ar-SA"/>
        </w:rPr>
        <w:t>;</w:t>
      </w:r>
    </w:p>
    <w:p w:rsidR="00F76C10" w:rsidRPr="00F76C10" w:rsidRDefault="00F76C10" w:rsidP="00F76C10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wyposażanie koszy na śmieci w worki foliowe na odpady. </w:t>
      </w:r>
      <w:r w:rsidRPr="00F76C10">
        <w:rPr>
          <w:rFonts w:ascii="Arial" w:eastAsia="Times New Roman" w:hAnsi="Arial" w:cs="Arial"/>
          <w:color w:val="000000"/>
          <w:lang w:eastAsia="ar-SA"/>
        </w:rPr>
        <w:t>Worki</w:t>
      </w:r>
      <w:r w:rsidRPr="00F76C10">
        <w:rPr>
          <w:rFonts w:ascii="Arial" w:eastAsia="Times New Roman" w:hAnsi="Arial" w:cs="Arial"/>
          <w:color w:val="00B050"/>
          <w:lang w:eastAsia="ar-SA"/>
        </w:rPr>
        <w:t xml:space="preserve"> </w:t>
      </w:r>
      <w:r w:rsidRPr="00F76C10">
        <w:rPr>
          <w:rFonts w:ascii="Arial" w:eastAsia="Times New Roman" w:hAnsi="Arial" w:cs="Arial"/>
          <w:lang w:eastAsia="ar-SA"/>
        </w:rPr>
        <w:t>zabezpiecza Wykonawca;</w:t>
      </w:r>
    </w:p>
    <w:p w:rsidR="00F76C10" w:rsidRPr="00F76C10" w:rsidRDefault="00F76C10" w:rsidP="00F76C10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odkurzanie i czyszczenie wyposażenia korytarzy; </w:t>
      </w:r>
    </w:p>
    <w:p w:rsidR="00F76C10" w:rsidRPr="00F76C10" w:rsidRDefault="00F76C10" w:rsidP="00F76C10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mycie stolarki okiennej i drzwiowej, parapetów; </w:t>
      </w:r>
    </w:p>
    <w:p w:rsidR="00F76C10" w:rsidRPr="00F76C10" w:rsidRDefault="00F76C10" w:rsidP="00F76C10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mycie ścian zmywalnych;</w:t>
      </w:r>
    </w:p>
    <w:p w:rsidR="00F76C10" w:rsidRPr="00F76C10" w:rsidRDefault="00F76C10" w:rsidP="00F76C10">
      <w:pPr>
        <w:numPr>
          <w:ilvl w:val="0"/>
          <w:numId w:val="15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F76C10">
        <w:rPr>
          <w:rFonts w:ascii="Arial" w:eastAsia="Times New Roman" w:hAnsi="Arial" w:cs="Arial"/>
          <w:kern w:val="3"/>
          <w:lang w:eastAsia="pl-PL"/>
        </w:rPr>
        <w:t>odkurzanie ścian i sufitów (usuwanie pajęczyn) nie powodując zabrudzenia ścian i sufitów;</w:t>
      </w:r>
    </w:p>
    <w:p w:rsidR="00F76C10" w:rsidRPr="00F76C10" w:rsidRDefault="00F76C10" w:rsidP="00F76C10">
      <w:pPr>
        <w:numPr>
          <w:ilvl w:val="0"/>
          <w:numId w:val="15"/>
        </w:numPr>
        <w:tabs>
          <w:tab w:val="left" w:pos="284"/>
        </w:tabs>
        <w:suppressAutoHyphens/>
        <w:autoSpaceDN w:val="0"/>
        <w:spacing w:after="0" w:line="276" w:lineRule="auto"/>
        <w:jc w:val="both"/>
        <w:rPr>
          <w:rFonts w:ascii="Arial" w:eastAsia="SimSun" w:hAnsi="Arial" w:cs="Arial"/>
          <w:kern w:val="3"/>
        </w:rPr>
      </w:pPr>
      <w:r w:rsidRPr="00F76C10">
        <w:rPr>
          <w:rFonts w:ascii="Arial" w:eastAsia="Times New Roman" w:hAnsi="Arial" w:cs="Arial"/>
          <w:kern w:val="3"/>
          <w:lang w:eastAsia="pl-PL"/>
        </w:rPr>
        <w:t>mycie i czyszczenie innych miejsc zabrudzonych;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ind w:left="1276" w:hanging="425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pielęgnacja roślin dekoracyjnych (naturalnych doniczkowych i sztucznych) - wg potrzeb;</w:t>
      </w:r>
    </w:p>
    <w:p w:rsidR="00F76C10" w:rsidRPr="00F76C10" w:rsidRDefault="00F76C10" w:rsidP="00F76C10">
      <w:pPr>
        <w:numPr>
          <w:ilvl w:val="0"/>
          <w:numId w:val="16"/>
        </w:numPr>
        <w:suppressAutoHyphens/>
        <w:spacing w:after="0" w:line="276" w:lineRule="auto"/>
        <w:ind w:left="1276" w:hanging="425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u w:val="single"/>
          <w:lang w:eastAsia="ar-SA"/>
        </w:rPr>
        <w:t>raz w miesiącu</w:t>
      </w:r>
      <w:r w:rsidRPr="00F76C10">
        <w:rPr>
          <w:rFonts w:ascii="Arial" w:eastAsia="Times New Roman" w:hAnsi="Arial" w:cs="Arial"/>
          <w:lang w:eastAsia="ar-SA"/>
        </w:rPr>
        <w:t xml:space="preserve"> sprzątanie korytarzy w piwnicach, w tym przecieranie na mokro.</w:t>
      </w:r>
    </w:p>
    <w:p w:rsidR="00F76C10" w:rsidRPr="00F76C10" w:rsidRDefault="00F76C10" w:rsidP="00F76C10">
      <w:pPr>
        <w:spacing w:after="0" w:line="276" w:lineRule="auto"/>
        <w:ind w:left="426" w:hanging="246"/>
        <w:jc w:val="both"/>
        <w:rPr>
          <w:rFonts w:ascii="Arial" w:eastAsia="Times New Roman" w:hAnsi="Arial" w:cs="Arial"/>
          <w:b/>
          <w:bCs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d)  jeden raz w okresie obowiązywania umowy  -  we wszystkich typach pomieszczeń (termin  wykonania 30 dni – na pisemny wniosek Kierownika SOI):</w:t>
      </w:r>
    </w:p>
    <w:p w:rsidR="00F76C10" w:rsidRPr="00F76C10" w:rsidRDefault="00F76C10" w:rsidP="00F76C1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F76C10">
        <w:rPr>
          <w:rFonts w:ascii="Arial" w:eastAsia="Times New Roman" w:hAnsi="Arial" w:cs="Arial"/>
          <w:lang w:eastAsia="ar-SA"/>
        </w:rPr>
        <w:t>czyszczenie i usuwanie plam na dywanach, wykładzinach dywanowych</w:t>
      </w:r>
      <w:r w:rsidRPr="00F76C10">
        <w:rPr>
          <w:rFonts w:ascii="Arial" w:eastAsia="Times New Roman" w:hAnsi="Arial" w:cs="Arial"/>
          <w:lang w:eastAsia="ar-SA"/>
        </w:rPr>
        <w:br/>
        <w:t xml:space="preserve"> i chodnikach</w:t>
      </w:r>
      <w:r w:rsidRPr="00F76C10">
        <w:rPr>
          <w:rFonts w:ascii="Arial" w:eastAsia="Times New Roman" w:hAnsi="Arial" w:cs="Arial"/>
          <w:lang w:eastAsia="pl-PL"/>
        </w:rPr>
        <w:t xml:space="preserve"> (dopuszcza się możliwość dodatkowego czyszczenia dywanów, wykładzin dywanowych i chodników w przypadku np. po zakończenia remontu, zmiany użytkownika, silnego zabrudzenia itp.); </w:t>
      </w:r>
    </w:p>
    <w:p w:rsidR="00F76C10" w:rsidRPr="00F76C10" w:rsidRDefault="00F76C10" w:rsidP="00F76C1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pranie i czyszczenie żaluzji pionowych </w:t>
      </w:r>
      <w:r w:rsidRPr="00F76C10">
        <w:rPr>
          <w:rFonts w:ascii="Arial" w:eastAsia="Times New Roman" w:hAnsi="Arial" w:cs="Arial"/>
          <w:u w:val="single"/>
          <w:lang w:eastAsia="ar-SA"/>
        </w:rPr>
        <w:t xml:space="preserve">(na pisemne polecenie Kierownika SOI) </w:t>
      </w:r>
      <w:r w:rsidRPr="00F76C10">
        <w:rPr>
          <w:rFonts w:ascii="Arial" w:eastAsia="Times New Roman" w:hAnsi="Arial" w:cs="Arial"/>
          <w:lang w:eastAsia="ar-SA"/>
        </w:rPr>
        <w:t>.</w:t>
      </w:r>
    </w:p>
    <w:p w:rsidR="00F76C10" w:rsidRPr="00F76C10" w:rsidRDefault="00F76C10" w:rsidP="00F76C1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pranie firan i zasłon, zakres usługi obejmuje również ich zdjęcie do prania oraz zawieszenie po wykonanej usłudze prania (Wykonawca zobowiązuje się, że </w:t>
      </w:r>
      <w:r w:rsidRPr="00F76C10">
        <w:rPr>
          <w:rFonts w:ascii="Arial" w:eastAsia="Times New Roman" w:hAnsi="Arial" w:cs="Arial"/>
          <w:lang w:eastAsia="ar-SA"/>
        </w:rPr>
        <w:lastRenderedPageBreak/>
        <w:t>wykonywanie usługi prania nie będzie trwać dłużej niż 4 dni od momentu zdjęcia firan i zasłon, termin wykonania jednocześnie z usługą mycia okien);</w:t>
      </w:r>
    </w:p>
    <w:p w:rsidR="00F76C10" w:rsidRPr="00F76C10" w:rsidRDefault="00F76C10" w:rsidP="00F76C10">
      <w:pPr>
        <w:spacing w:after="0" w:line="276" w:lineRule="auto"/>
        <w:ind w:left="1080" w:hanging="90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e)   dwa razy w okresie obowiązywania umowy;</w:t>
      </w:r>
    </w:p>
    <w:p w:rsidR="00F76C10" w:rsidRPr="00F76C10" w:rsidRDefault="00F76C10" w:rsidP="00F76C10">
      <w:pPr>
        <w:numPr>
          <w:ilvl w:val="0"/>
          <w:numId w:val="18"/>
        </w:numPr>
        <w:tabs>
          <w:tab w:val="num" w:pos="1260"/>
        </w:tabs>
        <w:suppressAutoHyphens/>
        <w:autoSpaceDE w:val="0"/>
        <w:autoSpaceDN w:val="0"/>
        <w:adjustRightInd w:val="0"/>
        <w:spacing w:after="0" w:line="276" w:lineRule="auto"/>
        <w:ind w:left="1260"/>
        <w:jc w:val="both"/>
        <w:rPr>
          <w:rFonts w:ascii="Arial" w:eastAsia="Times New Roman" w:hAnsi="Arial" w:cs="Arial"/>
          <w:lang w:eastAsia="pl-PL"/>
        </w:rPr>
      </w:pPr>
      <w:r w:rsidRPr="00F76C10">
        <w:rPr>
          <w:rFonts w:ascii="Arial" w:eastAsia="Times New Roman" w:hAnsi="Arial" w:cs="Arial"/>
          <w:lang w:eastAsia="ar-SA"/>
        </w:rPr>
        <w:t>mycie okien (szyb i ram okiennych od wewnątrz i z zewnątrz), technika mycia powinna być dostosowana do rodzaju okien (d</w:t>
      </w:r>
      <w:r w:rsidRPr="00F76C10">
        <w:rPr>
          <w:rFonts w:ascii="Arial" w:eastAsia="Times New Roman" w:hAnsi="Arial" w:cs="Arial"/>
          <w:lang w:eastAsia="pl-PL"/>
        </w:rPr>
        <w:t xml:space="preserve">opuszcza się możliwość dodatkowego mycia okien w przypadku np. po zakończeniu remontu, zmianie użytkownika, awarii, silnego zabrudzenia itp.); </w:t>
      </w:r>
    </w:p>
    <w:p w:rsidR="00F76C10" w:rsidRPr="00F76C10" w:rsidRDefault="00F76C10" w:rsidP="00F76C10">
      <w:pPr>
        <w:numPr>
          <w:ilvl w:val="0"/>
          <w:numId w:val="18"/>
        </w:numPr>
        <w:tabs>
          <w:tab w:val="num" w:pos="1260"/>
        </w:tabs>
        <w:suppressAutoHyphens/>
        <w:autoSpaceDE w:val="0"/>
        <w:autoSpaceDN w:val="0"/>
        <w:adjustRightInd w:val="0"/>
        <w:spacing w:after="0" w:line="276" w:lineRule="auto"/>
        <w:ind w:left="1260"/>
        <w:jc w:val="both"/>
        <w:rPr>
          <w:rFonts w:ascii="Arial" w:eastAsia="Times New Roman" w:hAnsi="Arial" w:cs="Arial"/>
          <w:lang w:eastAsia="pl-PL"/>
        </w:rPr>
      </w:pPr>
      <w:r w:rsidRPr="00F76C10">
        <w:rPr>
          <w:rFonts w:ascii="Arial" w:eastAsia="Times New Roman" w:hAnsi="Arial" w:cs="Arial"/>
          <w:lang w:eastAsia="pl-PL"/>
        </w:rPr>
        <w:t>mycie okien na wysokości i naświetleń, technika mycia powinna być dostosowana do rodzaju okien, w miejscach trudnodostępnych mycie z wysięgnika koszowego (SOI Czerwieńsk);</w:t>
      </w:r>
    </w:p>
    <w:p w:rsidR="00F76C10" w:rsidRPr="00F76C10" w:rsidRDefault="00F76C10" w:rsidP="00F76C10">
      <w:pPr>
        <w:numPr>
          <w:ilvl w:val="0"/>
          <w:numId w:val="17"/>
        </w:numPr>
        <w:tabs>
          <w:tab w:val="num" w:pos="72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pastowanie, nabłyszczanie i froterowanie podłóg środkiem posiadającym atest do tego typu podłóg;</w:t>
      </w:r>
    </w:p>
    <w:p w:rsidR="00F76C10" w:rsidRPr="00F76C10" w:rsidRDefault="00F76C10" w:rsidP="00F76C10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mycie drzwi wewnętrznych i zewnętrznych;</w:t>
      </w:r>
    </w:p>
    <w:p w:rsidR="00F76C10" w:rsidRPr="00F76C10" w:rsidRDefault="00F76C10" w:rsidP="00F76C1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gruntowne czyszczenie płytek posadzkowych oraz wykładzin obiektowych,  podłóg drewnianych urządzeniem </w:t>
      </w:r>
      <w:r w:rsidRPr="00F76C10">
        <w:rPr>
          <w:rFonts w:ascii="Arial" w:eastAsia="Times New Roman" w:hAnsi="Arial" w:cs="Arial"/>
          <w:color w:val="000000" w:themeColor="text1"/>
          <w:lang w:eastAsia="ar-SA"/>
        </w:rPr>
        <w:t xml:space="preserve">mechanicznym z nabłyszczaniem środkiem nabłyszczającym dostosowanym do rodzaju podłogi - na </w:t>
      </w:r>
      <w:r w:rsidRPr="00F76C10">
        <w:rPr>
          <w:rFonts w:ascii="Arial" w:eastAsia="Times New Roman" w:hAnsi="Arial" w:cs="Arial"/>
          <w:lang w:eastAsia="ar-SA"/>
        </w:rPr>
        <w:t xml:space="preserve">pisemne polecenie Kierownika SOI w Czerwieńsku zgodnie z  załącznikiem; </w:t>
      </w:r>
    </w:p>
    <w:p w:rsidR="00F76C10" w:rsidRPr="00F76C10" w:rsidRDefault="00F76C10" w:rsidP="00F76C10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sprzątanie strychu (zamiatanie);</w:t>
      </w:r>
    </w:p>
    <w:p w:rsidR="00F76C10" w:rsidRPr="00F76C10" w:rsidRDefault="00F76C10" w:rsidP="00F76C10">
      <w:pPr>
        <w:spacing w:after="0" w:line="276" w:lineRule="auto"/>
        <w:ind w:left="1260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numPr>
          <w:ilvl w:val="0"/>
          <w:numId w:val="33"/>
        </w:numPr>
        <w:suppressAutoHyphens/>
        <w:spacing w:after="200" w:line="276" w:lineRule="auto"/>
        <w:jc w:val="both"/>
        <w:rPr>
          <w:rFonts w:ascii="Arial" w:eastAsia="Calibri" w:hAnsi="Arial" w:cs="Arial"/>
          <w:b/>
          <w:bCs/>
          <w:iCs/>
        </w:rPr>
      </w:pPr>
      <w:r w:rsidRPr="00F76C10">
        <w:rPr>
          <w:rFonts w:ascii="Arial" w:eastAsia="Calibri" w:hAnsi="Arial" w:cs="Arial"/>
          <w:b/>
          <w:bCs/>
          <w:iCs/>
        </w:rPr>
        <w:t>Sp</w:t>
      </w:r>
      <w:r w:rsidR="00B437BA">
        <w:rPr>
          <w:rFonts w:ascii="Arial" w:eastAsia="Calibri" w:hAnsi="Arial" w:cs="Arial"/>
          <w:b/>
          <w:bCs/>
          <w:iCs/>
        </w:rPr>
        <w:t>rzątanie powierzchni</w:t>
      </w:r>
      <w:r w:rsidRPr="00F76C10">
        <w:rPr>
          <w:rFonts w:ascii="Arial" w:eastAsia="Calibri" w:hAnsi="Arial" w:cs="Arial"/>
          <w:b/>
          <w:bCs/>
          <w:iCs/>
        </w:rPr>
        <w:t xml:space="preserve"> zewnętrznych:</w:t>
      </w:r>
    </w:p>
    <w:p w:rsidR="00F76C10" w:rsidRPr="00F76C10" w:rsidRDefault="00F76C10" w:rsidP="00F76C10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F76C10">
        <w:rPr>
          <w:rFonts w:ascii="Arial" w:eastAsia="Times New Roman" w:hAnsi="Arial" w:cs="Arial"/>
          <w:u w:val="single"/>
          <w:lang w:eastAsia="ar-SA"/>
        </w:rPr>
        <w:t>tereny zielone - do bieżącego utrzymania:</w:t>
      </w:r>
    </w:p>
    <w:p w:rsidR="00F76C10" w:rsidRPr="00F76C10" w:rsidRDefault="00F76C10" w:rsidP="00F76C10">
      <w:pPr>
        <w:numPr>
          <w:ilvl w:val="0"/>
          <w:numId w:val="1"/>
        </w:numPr>
        <w:tabs>
          <w:tab w:val="left" w:pos="720"/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pielęgnacja trawników, koszenie terenów zielonych - z częstotliwością uzależnioną od wysokości trawy i chwastów, które nie mogą przekraczać 15 cm – dotyczy usługi wykonywanej na bieżąco. W innych przypadkach rozumianych jako interwencyjne koszenie terenów zielonych w okresie obowiązywania umowy, usługa wykonywana będzie na zgłoszenie i w uzgodnieniu z Kierownikiem SOI. Kierownik SOI będzie dokonywać zgłoszeń w dni robocze do godziny 8.00. Wykonawca zobowiązany jest zareagować na zgłoszenie interwencyjne zgodnie z treścią złożonej przez siebie oferty.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koszenie trawników przy drzewach i krzewach należy prowadzić tak, aby nie uszkodzić roślin. W przypadku uszkodzenia roślin Wykonawca zobowiązany jest do wykonania  w porozumieniu z Zamawiającym </w:t>
      </w:r>
      <w:proofErr w:type="spellStart"/>
      <w:r w:rsidRPr="00F76C10">
        <w:rPr>
          <w:rFonts w:ascii="Arial" w:eastAsia="Times New Roman" w:hAnsi="Arial" w:cs="Arial"/>
          <w:lang w:eastAsia="ar-SA"/>
        </w:rPr>
        <w:t>nasadzeń</w:t>
      </w:r>
      <w:proofErr w:type="spellEnd"/>
      <w:r w:rsidRPr="00F76C10">
        <w:rPr>
          <w:rFonts w:ascii="Arial" w:eastAsia="Times New Roman" w:hAnsi="Arial" w:cs="Arial"/>
          <w:lang w:eastAsia="ar-SA"/>
        </w:rPr>
        <w:t xml:space="preserve"> rekompensacyjnych;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wygrabienie skoszonej trawy – niezwłocznie po zakończeniu koszenia, w dniu wykonywania usługi koszenia,   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wysokość trawy po skoszeniu od 2 do 4 cm;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z trawników nieczystości stałych tj. gałęzi, skoszonej trawy, opadłych liści i in. oraz ich wywóz na koszt Wykonawcy;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usuwanie samosiejek drzew 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Zamawiającego z Sekcją Ochrony Środowiska 45 WOG); </w:t>
      </w:r>
    </w:p>
    <w:p w:rsidR="00F76C10" w:rsidRPr="00284905" w:rsidRDefault="00F76C10" w:rsidP="00284905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pielęgnacja krzewów - pielęgnacja i strzyżenie żywopłotów, krzewów;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roślinności porastającej ogrodzenie (oczyszczenie ogrodzenia                                z porastającej go roślinności zarówno po wewnętrznej stronie ogrodzenia jak i na zewnątrz do 1m od ogrodzenia);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dosiewanie trawy wg potrzeb i na zlecenie Kierownika SOI oraz jej pielęgnacja                     (koszty zakupu nasion trawy ponosi Zamawiający);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lastRenderedPageBreak/>
        <w:t xml:space="preserve">nasadzanie roślin wg potrzeb i na zlecenie Kierownika SOI (koszty zakupu roślin ponosi Zamawiający);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nawożenie trawników nawozem wieloskładnikowym wg potrzeb i na zlecenie Kierownika SOI, (koszty zakupu nawozu ponosi Zamawiający);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 przypadku występowania chwastów wykonanie oprysków ochronnych  wg potrzeb i na zlecenie Kierownika SOI, (koszty zakupu preparatu chwastobójczego ponosi Wykonawca);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podlewanie roślin realizowane wg potrzeb i wskazań Zamawiającego. </w:t>
      </w:r>
    </w:p>
    <w:p w:rsidR="00F76C10" w:rsidRPr="00EE3E43" w:rsidRDefault="00F76C10" w:rsidP="00F76C10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EE3E43">
        <w:rPr>
          <w:rFonts w:ascii="Arial" w:eastAsia="Times New Roman" w:hAnsi="Arial" w:cs="Arial"/>
          <w:u w:val="single"/>
          <w:lang w:eastAsia="ar-SA"/>
        </w:rPr>
        <w:t>tereny zielone -</w:t>
      </w:r>
      <w:r w:rsidR="00284905" w:rsidRPr="00EE3E43">
        <w:rPr>
          <w:rFonts w:ascii="Arial" w:eastAsia="Times New Roman" w:hAnsi="Arial" w:cs="Arial"/>
          <w:u w:val="single"/>
          <w:lang w:eastAsia="ar-SA"/>
        </w:rPr>
        <w:t xml:space="preserve"> do utrzymania   zgodnie z wykazem  </w:t>
      </w:r>
      <w:r w:rsidR="00EE3E43" w:rsidRPr="00EE3E43">
        <w:rPr>
          <w:rFonts w:ascii="Arial" w:eastAsia="Times New Roman" w:hAnsi="Arial" w:cs="Arial"/>
          <w:u w:val="single"/>
          <w:lang w:eastAsia="ar-SA"/>
        </w:rPr>
        <w:t xml:space="preserve">dwa razy </w:t>
      </w:r>
      <w:r w:rsidR="00284905" w:rsidRPr="00EE3E43">
        <w:rPr>
          <w:rFonts w:ascii="Arial" w:eastAsia="Times New Roman" w:hAnsi="Arial" w:cs="Arial"/>
          <w:u w:val="single"/>
          <w:lang w:eastAsia="ar-SA"/>
        </w:rPr>
        <w:t xml:space="preserve">w trakcie </w:t>
      </w:r>
      <w:r w:rsidRPr="00EE3E43">
        <w:rPr>
          <w:rFonts w:ascii="Arial" w:eastAsia="Times New Roman" w:hAnsi="Arial" w:cs="Arial"/>
          <w:u w:val="single"/>
          <w:lang w:eastAsia="ar-SA"/>
        </w:rPr>
        <w:t xml:space="preserve">obowiązywania umowy                  </w:t>
      </w:r>
    </w:p>
    <w:p w:rsidR="00F76C10" w:rsidRPr="00F76C10" w:rsidRDefault="00F76C10" w:rsidP="00F76C10">
      <w:pPr>
        <w:numPr>
          <w:ilvl w:val="0"/>
          <w:numId w:val="13"/>
        </w:numPr>
        <w:tabs>
          <w:tab w:val="num" w:pos="900"/>
        </w:tabs>
        <w:suppressAutoHyphens/>
        <w:spacing w:after="0" w:line="276" w:lineRule="auto"/>
        <w:ind w:left="900" w:hanging="191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pielęgnacja trawników, koszenie terenów zielonych w okresie wegetacji;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wysokość trawy po skoszeniu powinna wynosić od 2- 4 cm;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koszenie trawników przy drzewach i krzewach należy prowadzić tak, aby nie uszkodzić roślin. W przypadku uszkodzenia roślin Wykonawca zobowiązany jest do wykonania w porozumieniu z Zamawiającym </w:t>
      </w:r>
      <w:proofErr w:type="spellStart"/>
      <w:r w:rsidRPr="00F76C10">
        <w:rPr>
          <w:rFonts w:ascii="Arial" w:eastAsia="Times New Roman" w:hAnsi="Arial" w:cs="Arial"/>
          <w:lang w:eastAsia="ar-SA"/>
        </w:rPr>
        <w:t>nasadzeń</w:t>
      </w:r>
      <w:proofErr w:type="spellEnd"/>
      <w:r w:rsidRPr="00F76C10">
        <w:rPr>
          <w:rFonts w:ascii="Arial" w:eastAsia="Times New Roman" w:hAnsi="Arial" w:cs="Arial"/>
          <w:lang w:eastAsia="ar-SA"/>
        </w:rPr>
        <w:t xml:space="preserve"> rekompensacyjnych;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z trawników odpadów biodegradowalnych tj. gałęzi, skoszonej trawy, opadłych liści i innych nieczystości oraz ich wywóz na koszt Wykonawcy;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wygrabienie skoszonej trawy – niezwłocznie po zakończeniu koszenia, w dniu wykonywania usługi koszenia,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samosiejek drzew</w:t>
      </w:r>
      <w:r w:rsidRPr="00F76C10">
        <w:rPr>
          <w:rFonts w:ascii="Arial" w:eastAsia="Times New Roman" w:hAnsi="Arial" w:cs="Arial"/>
          <w:b/>
          <w:lang w:eastAsia="ar-SA"/>
        </w:rPr>
        <w:t xml:space="preserve"> </w:t>
      </w:r>
      <w:r w:rsidRPr="00F76C10">
        <w:rPr>
          <w:rFonts w:ascii="Arial" w:eastAsia="Times New Roman" w:hAnsi="Arial" w:cs="Arial"/>
          <w:lang w:eastAsia="ar-SA"/>
        </w:rPr>
        <w:t>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Zamawiającego z Sekcją Ochrony Środowiska 45 WOG);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cięcia pielęgnacyjne drzew i krzewów oraz  wywóz i utylizacja odpadów na koszt Wykonawcy (usuwanie odrostów, gałęzi do wys. 2,5 m pnia od poziomu terenu)                  - uzgodnione z Kierownikiem SOI;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dosiewanie trawy wg potrzeb i na zlecenie Kierownika SOI oraz jej pielęgnacja (koszty zakupu nasion trawy ponosi Zamawiający);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roślinności porastającej ogrodzenie i budynki (oczyszczenie ogrodzenia i budynków z porastającej go roślinności zarówno po wewnętrznej stronie ogrodzenia i budynku jak i na zewnątrz do 1m od ogrodzenia i budynku);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pielęgnacja - strzyżenie, plewienie żywopłotów,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nawożenie trawników nawozem wieloskładnikowym wg potrzeb i na zlecenie Kierownika SOI (koszty zakupu nawozu ponosi Zamawiający);</w:t>
      </w:r>
      <w:r w:rsidRPr="00F76C10">
        <w:rPr>
          <w:rFonts w:ascii="Arial" w:eastAsia="Times New Roman" w:hAnsi="Arial" w:cs="Arial"/>
          <w:lang w:eastAsia="pl-PL"/>
        </w:rPr>
        <w:t xml:space="preserve">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 przypadku występowania chwastów wykonanie oprysków ochronnych wg potrzeb i na zlecenie Kierownika SOI (koszty zakupu preparatu chwastobójczego ponosi Wykonawca);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podlewanie trawy, roślin realizowane wg potrzeb i wskazań Zamawiającego.</w:t>
      </w:r>
    </w:p>
    <w:p w:rsidR="00F76C10" w:rsidRPr="00F76C10" w:rsidRDefault="00F76C10" w:rsidP="00F76C10">
      <w:pPr>
        <w:numPr>
          <w:ilvl w:val="0"/>
          <w:numId w:val="11"/>
        </w:numPr>
        <w:suppressAutoHyphens/>
        <w:spacing w:after="0" w:line="276" w:lineRule="auto"/>
        <w:rPr>
          <w:rFonts w:ascii="Arial" w:eastAsia="Times New Roman" w:hAnsi="Arial" w:cs="Arial"/>
          <w:u w:val="single"/>
          <w:lang w:eastAsia="ar-SA"/>
        </w:rPr>
      </w:pPr>
      <w:r w:rsidRPr="00F76C10">
        <w:rPr>
          <w:rFonts w:ascii="Arial" w:eastAsia="Times New Roman" w:hAnsi="Arial" w:cs="Arial"/>
          <w:u w:val="single"/>
          <w:lang w:eastAsia="ar-SA"/>
        </w:rPr>
        <w:t>tereny utwardzone - do bieżącego utrzymania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sprzątanie ciągów komunikacyjnych: dróg, ulic, chodników, parkingów i placów</w:t>
      </w:r>
      <w:r w:rsidRPr="00F76C10">
        <w:rPr>
          <w:rFonts w:ascii="Arial" w:eastAsia="Times New Roman" w:hAnsi="Arial" w:cs="Arial"/>
          <w:lang w:eastAsia="ar-SA"/>
        </w:rPr>
        <w:br/>
        <w:t xml:space="preserve">(zamiatanie miejsc zabrudzonych, zbieranie gałęzi, opadłych liści  itp.);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utrzymywanie w czystości schodów i podestów wejściowych do budynków oraz wycieraczek wejściowych wraz z osadnikami zanieczyszczeń;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utrzymanie w czystości ramp samochodowych i kolejowych;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utrzymanie w czystości </w:t>
      </w:r>
      <w:r w:rsidRPr="00F76C10">
        <w:rPr>
          <w:rFonts w:ascii="Arial" w:eastAsia="Times New Roman" w:hAnsi="Arial" w:cs="Arial"/>
          <w:color w:val="000000" w:themeColor="text1"/>
          <w:lang w:eastAsia="ar-SA"/>
        </w:rPr>
        <w:t>trybun (sportowa);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lastRenderedPageBreak/>
        <w:t>utrzymanie porządku przy pojemnikach do gromadzenia odpadów komunalnych, w razie potrzeby załadowanie rozrzuconych nieczystości do pojemnika;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odpadów z koszy ogrodowych do odpowiednich pojemników przeznaczonych na gromadzenie odpadów komunalnych;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gałęzi, opadłych liści i innych odpadów z ciągów komunikacyjnych (tj. dróg, chodników i placów), kratek odwadniających, wpustów drogowych oraz ich wywóz na koszt Wykonawcy;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chwastów ze spoin w powierzchniach utwardzonych wraz z ich usunięciem na koszt Wykonawcy;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zamiatanie opasek wokół </w:t>
      </w:r>
      <w:r w:rsidRPr="00F76C10">
        <w:rPr>
          <w:rFonts w:ascii="Arial" w:eastAsia="Times New Roman" w:hAnsi="Arial" w:cs="Arial"/>
          <w:color w:val="000000" w:themeColor="text1"/>
          <w:lang w:eastAsia="ar-SA"/>
        </w:rPr>
        <w:t>budynków wraz usuwaniem chwastów;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odkurzanie, mycie ławek i siedzisk znajdujących się na terenach kompleksów,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utrzymywanie w czystości altan oraz </w:t>
      </w:r>
      <w:proofErr w:type="spellStart"/>
      <w:r w:rsidRPr="00F76C10">
        <w:rPr>
          <w:rFonts w:ascii="Arial" w:eastAsia="Times New Roman" w:hAnsi="Arial" w:cs="Arial"/>
          <w:lang w:eastAsia="ar-SA"/>
        </w:rPr>
        <w:t>koszo</w:t>
      </w:r>
      <w:proofErr w:type="spellEnd"/>
      <w:r w:rsidRPr="00F76C10">
        <w:rPr>
          <w:rFonts w:ascii="Arial" w:eastAsia="Times New Roman" w:hAnsi="Arial" w:cs="Arial"/>
          <w:lang w:eastAsia="ar-SA"/>
        </w:rPr>
        <w:t xml:space="preserve">-popielnic na terenie kompleksów,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utrzymanie w czystości terenów bezpośrednio przyległego do budynków, w tym również studzienek przyokiennych a także innych elementów infrastruktury (czyszczenie i usuwanie odpadów oraz opadłych liści, gałęzi, wyrastającej zieleni oraz ich wywóz na koszt Wykonawcy);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 razie potrzeby chemiczne usuwanie roślinności;</w:t>
      </w:r>
    </w:p>
    <w:p w:rsidR="00F76C10" w:rsidRPr="00F76C10" w:rsidRDefault="00284905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dwukrotne </w:t>
      </w:r>
      <w:r w:rsidR="00F76C10" w:rsidRPr="00F76C10">
        <w:rPr>
          <w:rFonts w:ascii="Arial" w:eastAsia="Times New Roman" w:hAnsi="Arial" w:cs="Arial"/>
          <w:lang w:eastAsia="ar-SA"/>
        </w:rPr>
        <w:t xml:space="preserve"> wykonanie oprysków (w okresie wegetacji roślin) środkiem chwastobójczym dróg brukowanych, betonowych, placów i chodników wraz z usunięciem uschniętych pozostałości roślin, terminy;</w:t>
      </w:r>
    </w:p>
    <w:p w:rsidR="00F76C10" w:rsidRPr="00B437BA" w:rsidRDefault="00284905" w:rsidP="00F76C10">
      <w:pPr>
        <w:numPr>
          <w:ilvl w:val="1"/>
          <w:numId w:val="18"/>
        </w:numPr>
        <w:tabs>
          <w:tab w:val="num" w:pos="1260"/>
        </w:tabs>
        <w:suppressAutoHyphens/>
        <w:spacing w:after="0" w:line="276" w:lineRule="auto"/>
        <w:ind w:left="1260" w:firstLine="540"/>
        <w:jc w:val="both"/>
        <w:rPr>
          <w:rFonts w:ascii="Arial" w:eastAsia="Times New Roman" w:hAnsi="Arial" w:cs="Arial"/>
          <w:lang w:eastAsia="ar-SA"/>
        </w:rPr>
      </w:pPr>
      <w:r w:rsidRPr="00B437BA">
        <w:rPr>
          <w:rFonts w:ascii="Arial" w:eastAsia="Times New Roman" w:hAnsi="Arial" w:cs="Arial"/>
          <w:lang w:eastAsia="ar-SA"/>
        </w:rPr>
        <w:t xml:space="preserve">  I  termin  – od 01.07.2025 r. do 30.09</w:t>
      </w:r>
      <w:r w:rsidR="00F01B73" w:rsidRPr="00B437BA">
        <w:rPr>
          <w:rFonts w:ascii="Arial" w:eastAsia="Times New Roman" w:hAnsi="Arial" w:cs="Arial"/>
          <w:lang w:eastAsia="ar-SA"/>
        </w:rPr>
        <w:t xml:space="preserve">.2025 </w:t>
      </w:r>
      <w:r w:rsidR="00F76C10" w:rsidRPr="00B437BA">
        <w:rPr>
          <w:rFonts w:ascii="Arial" w:eastAsia="Times New Roman" w:hAnsi="Arial" w:cs="Arial"/>
          <w:lang w:eastAsia="ar-SA"/>
        </w:rPr>
        <w:t xml:space="preserve"> r.</w:t>
      </w:r>
    </w:p>
    <w:p w:rsidR="00F76C10" w:rsidRPr="00B437BA" w:rsidRDefault="00F76C10" w:rsidP="00284905">
      <w:pPr>
        <w:numPr>
          <w:ilvl w:val="1"/>
          <w:numId w:val="18"/>
        </w:numPr>
        <w:tabs>
          <w:tab w:val="num" w:pos="1260"/>
        </w:tabs>
        <w:suppressAutoHyphens/>
        <w:spacing w:after="0" w:line="276" w:lineRule="auto"/>
        <w:ind w:left="1260" w:firstLine="540"/>
        <w:jc w:val="both"/>
        <w:rPr>
          <w:rFonts w:ascii="Arial" w:eastAsia="Times New Roman" w:hAnsi="Arial" w:cs="Arial"/>
          <w:lang w:eastAsia="ar-SA"/>
        </w:rPr>
      </w:pPr>
      <w:r w:rsidRPr="00B437BA">
        <w:rPr>
          <w:rFonts w:ascii="Arial" w:eastAsia="Times New Roman" w:hAnsi="Arial" w:cs="Arial"/>
          <w:lang w:eastAsia="ar-SA"/>
        </w:rPr>
        <w:t xml:space="preserve">  II termin  – o</w:t>
      </w:r>
      <w:r w:rsidR="00284905" w:rsidRPr="00B437BA">
        <w:rPr>
          <w:rFonts w:ascii="Arial" w:eastAsia="Times New Roman" w:hAnsi="Arial" w:cs="Arial"/>
          <w:lang w:eastAsia="ar-SA"/>
        </w:rPr>
        <w:t>d 01.03.2026 r. do 30.06.2026</w:t>
      </w:r>
      <w:r w:rsidRPr="00B437BA">
        <w:rPr>
          <w:rFonts w:ascii="Arial" w:eastAsia="Times New Roman" w:hAnsi="Arial" w:cs="Arial"/>
          <w:lang w:eastAsia="ar-SA"/>
        </w:rPr>
        <w:t xml:space="preserve"> r.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wykonywanie czynności w zależności od potrzeb w okresach opadów śniegu:</w:t>
      </w:r>
    </w:p>
    <w:p w:rsidR="00F76C10" w:rsidRPr="00F76C10" w:rsidRDefault="00F76C10" w:rsidP="00F76C10">
      <w:pPr>
        <w:numPr>
          <w:ilvl w:val="0"/>
          <w:numId w:val="12"/>
        </w:numPr>
        <w:tabs>
          <w:tab w:val="num" w:pos="9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usuwanie lodu i śniegu, posypywanie piaskiem, solą drogową (</w:t>
      </w:r>
      <w:r w:rsidRPr="00F76C10">
        <w:rPr>
          <w:rFonts w:ascii="Arial" w:eastAsia="Times New Roman" w:hAnsi="Arial" w:cs="Arial"/>
          <w:color w:val="000000" w:themeColor="text1"/>
          <w:lang w:eastAsia="ar-SA"/>
        </w:rPr>
        <w:t>bez użycia chemikaliów</w:t>
      </w:r>
      <w:r w:rsidRPr="00F76C10">
        <w:rPr>
          <w:rFonts w:ascii="Arial" w:eastAsia="Times New Roman" w:hAnsi="Arial" w:cs="Arial"/>
          <w:lang w:eastAsia="ar-SA"/>
        </w:rPr>
        <w:t>) ciągów komunikacyjnych dla pieszych i pojazdów, chodników, schodów, parkingów, dróg, dojść z parkingów do chodników bezpośrednio po wystą</w:t>
      </w:r>
      <w:r w:rsidR="009A6879">
        <w:rPr>
          <w:rFonts w:ascii="Arial" w:eastAsia="Times New Roman" w:hAnsi="Arial" w:cs="Arial"/>
          <w:lang w:eastAsia="ar-SA"/>
        </w:rPr>
        <w:t>pieniu opadów śniegu, gołoledzi</w:t>
      </w:r>
      <w:r w:rsidRPr="00F76C10">
        <w:rPr>
          <w:rFonts w:ascii="Arial" w:eastAsia="Times New Roman" w:hAnsi="Arial" w:cs="Arial"/>
          <w:lang w:eastAsia="ar-SA"/>
        </w:rPr>
        <w:t xml:space="preserve"> zlodowaceń - 7 dni w tygodniu, 24 godziny na dobę, w taki sposób, aby nie stanowiły zagrożenia bezpieczeństwa dla poruszających się osób i pojazdów. – piasek i sól zapewnia Wykonawca;</w:t>
      </w:r>
    </w:p>
    <w:p w:rsidR="00F76C10" w:rsidRPr="00F76C10" w:rsidRDefault="00F76C10" w:rsidP="00F76C10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przystąpienie do likwidacji opadów śniegu nie później niż w ciągu </w:t>
      </w:r>
      <w:r w:rsidRPr="00F76C10">
        <w:rPr>
          <w:rFonts w:ascii="Arial" w:eastAsia="Times New Roman" w:hAnsi="Arial" w:cs="Arial"/>
          <w:lang w:eastAsia="ar-SA"/>
        </w:rPr>
        <w:br/>
        <w:t>1 godziny po ich wystąpieniu (</w:t>
      </w:r>
      <w:r w:rsidRPr="00F76C10">
        <w:rPr>
          <w:rFonts w:ascii="Arial" w:eastAsia="Times New Roman" w:hAnsi="Arial" w:cs="Arial"/>
          <w:u w:val="single"/>
          <w:lang w:eastAsia="ar-SA"/>
        </w:rPr>
        <w:t>zapis ten określa, że usuwanie skutków opadów śniegu należy rozpocząć nie później niż w ciągu jednej godziny od ich wystąpienia a następnie jeśli śnieg pada nieprzerwanie należy usuwać go na bieżąco aż do momentu, gdy opady zanikną i zalegający śnieg zostanie usunięty</w:t>
      </w:r>
      <w:r w:rsidRPr="00F76C10">
        <w:rPr>
          <w:rFonts w:ascii="Arial" w:eastAsia="Times New Roman" w:hAnsi="Arial" w:cs="Arial"/>
          <w:lang w:eastAsia="ar-SA"/>
        </w:rPr>
        <w:t>);</w:t>
      </w:r>
    </w:p>
    <w:p w:rsidR="00F76C10" w:rsidRPr="00F76C10" w:rsidRDefault="00F76C10" w:rsidP="00F76C10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wywóz nadmiaru śniegu we własnym zakresie (Wykonawca zobowiązuje się do bieżącego usuwania zalegających hałd śniegu we własnym zakresie i na własny koszt);</w:t>
      </w:r>
    </w:p>
    <w:p w:rsidR="00F76C10" w:rsidRPr="009D34B6" w:rsidRDefault="00F76C10" w:rsidP="00F76C10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wszystkie wejścia do budynków: główne i boczne, schody wejściowe oraz ciągi komunikacyjne prowadzące do nich muszą być oczyszczone z zalegającego </w:t>
      </w:r>
      <w:r w:rsidRPr="009D34B6">
        <w:rPr>
          <w:rFonts w:ascii="Arial" w:eastAsia="Times New Roman" w:hAnsi="Arial" w:cs="Arial"/>
          <w:lang w:eastAsia="ar-SA"/>
        </w:rPr>
        <w:t>śniegu przed godz. 7.00, tj. przed godziną rozpoczynania pracy w instytucjach. Wyjątkiem od powyższej zasady są dni z występującymi opadami śniegu, kiedy bezwzględnie wymagane jest utrzymywanie stałych dyżurów całodobowych ekip do bieżącego likwidowania skutków opadów śniegu.</w:t>
      </w:r>
    </w:p>
    <w:p w:rsidR="00F76C10" w:rsidRPr="00B437BA" w:rsidRDefault="00F76C10" w:rsidP="00F76C10">
      <w:pPr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9D34B6">
        <w:rPr>
          <w:rFonts w:ascii="Arial" w:eastAsia="Times New Roman" w:hAnsi="Arial" w:cs="Arial"/>
          <w:bCs/>
          <w:lang w:eastAsia="ar-SA"/>
        </w:rPr>
        <w:t>w przypadku braku  opadów śniegu i nie występowania gołoledzi – wykonywanie czynności codziennych bieżącego utrzymania.</w:t>
      </w:r>
    </w:p>
    <w:p w:rsidR="00B437BA" w:rsidRPr="00B437BA" w:rsidRDefault="00B437BA" w:rsidP="00B437BA">
      <w:pPr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r w:rsidRPr="00B437BA">
        <w:rPr>
          <w:rFonts w:ascii="Arial" w:hAnsi="Arial" w:cs="Arial"/>
          <w:bCs/>
        </w:rPr>
        <w:t>Czynności zimowego utrzymania należy również wykonywać</w:t>
      </w:r>
      <w:r w:rsidR="006F5B5C">
        <w:rPr>
          <w:rFonts w:ascii="Arial" w:hAnsi="Arial" w:cs="Arial"/>
          <w:bCs/>
        </w:rPr>
        <w:t xml:space="preserve"> w ramach bieżącego utrzymania</w:t>
      </w:r>
      <w:r w:rsidRPr="00B437BA">
        <w:rPr>
          <w:rFonts w:ascii="Arial" w:hAnsi="Arial" w:cs="Arial"/>
          <w:bCs/>
        </w:rPr>
        <w:t xml:space="preserve"> w przypadku wystąpienia zimowych warunków </w:t>
      </w:r>
      <w:r w:rsidRPr="00B437BA">
        <w:rPr>
          <w:rFonts w:ascii="Arial" w:hAnsi="Arial" w:cs="Arial"/>
          <w:bCs/>
        </w:rPr>
        <w:lastRenderedPageBreak/>
        <w:t>pogodowych w innych miesiącach niż wykazane w wykazie powierzchni do bieżącego utrzymania w okresie zimy, np. w październiku lub marcu.</w:t>
      </w:r>
    </w:p>
    <w:p w:rsidR="00B437BA" w:rsidRPr="009D34B6" w:rsidRDefault="00B437BA" w:rsidP="000439CC">
      <w:pPr>
        <w:suppressAutoHyphens/>
        <w:spacing w:after="0" w:line="276" w:lineRule="auto"/>
        <w:ind w:left="1680"/>
        <w:jc w:val="both"/>
        <w:rPr>
          <w:rFonts w:ascii="Arial" w:eastAsia="Times New Roman" w:hAnsi="Arial" w:cs="Arial"/>
          <w:lang w:eastAsia="ar-SA"/>
        </w:rPr>
      </w:pPr>
    </w:p>
    <w:p w:rsidR="00F76C10" w:rsidRPr="009D34B6" w:rsidRDefault="00F76C10" w:rsidP="00F76C1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9D34B6">
        <w:rPr>
          <w:rFonts w:ascii="Arial" w:eastAsia="Times New Roman" w:hAnsi="Arial" w:cs="Arial"/>
          <w:u w:val="single"/>
          <w:lang w:eastAsia="ar-SA"/>
        </w:rPr>
        <w:t>tereny utwardzone (tj. drogi, place, chod</w:t>
      </w:r>
      <w:r w:rsidR="00284905" w:rsidRPr="009D34B6">
        <w:rPr>
          <w:rFonts w:ascii="Arial" w:eastAsia="Times New Roman" w:hAnsi="Arial" w:cs="Arial"/>
          <w:u w:val="single"/>
          <w:lang w:eastAsia="ar-SA"/>
        </w:rPr>
        <w:t xml:space="preserve">niki) </w:t>
      </w:r>
      <w:r w:rsidR="00EE3E43" w:rsidRPr="009D34B6">
        <w:rPr>
          <w:rFonts w:ascii="Arial" w:eastAsia="Times New Roman" w:hAnsi="Arial" w:cs="Arial"/>
          <w:u w:val="single"/>
          <w:lang w:eastAsia="ar-SA"/>
        </w:rPr>
        <w:t>częstotliwość sprzątania</w:t>
      </w:r>
      <w:r w:rsidR="00284905" w:rsidRPr="009D34B6">
        <w:rPr>
          <w:rFonts w:ascii="Arial" w:eastAsia="Times New Roman" w:hAnsi="Arial" w:cs="Arial"/>
          <w:u w:val="single"/>
          <w:lang w:eastAsia="ar-SA"/>
        </w:rPr>
        <w:t xml:space="preserve"> zgodnie z wykazem  </w:t>
      </w:r>
    </w:p>
    <w:p w:rsidR="00F76C10" w:rsidRPr="00F76C10" w:rsidRDefault="00EE3E43" w:rsidP="00F76C10">
      <w:pPr>
        <w:numPr>
          <w:ilvl w:val="0"/>
          <w:numId w:val="1"/>
        </w:numPr>
        <w:tabs>
          <w:tab w:val="left" w:pos="1080"/>
        </w:tabs>
        <w:suppressAutoHyphens/>
        <w:spacing w:after="0" w:line="276" w:lineRule="auto"/>
        <w:ind w:left="1080" w:hanging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dwukrotne</w:t>
      </w:r>
      <w:r w:rsidR="00F76C10" w:rsidRPr="00F76C10">
        <w:rPr>
          <w:rFonts w:ascii="Arial" w:eastAsia="Times New Roman" w:hAnsi="Arial" w:cs="Arial"/>
          <w:lang w:eastAsia="ar-SA"/>
        </w:rPr>
        <w:t xml:space="preserve"> wykonanie oprysków (w okresie wegetacji roślin) środkiem chwastobójczym dróg brukowanych, betonowych, placów i chodników wraz z usunięciem uschniętych pozostałości roślin. Realizację terminów oprysków należy uzgodnić z Kierownikiem SOI. Środek chwastobójczy zapewnia Wykonawca;</w:t>
      </w:r>
    </w:p>
    <w:p w:rsidR="00F76C10" w:rsidRPr="00F76C10" w:rsidRDefault="00F76C10" w:rsidP="00F76C10">
      <w:pPr>
        <w:numPr>
          <w:ilvl w:val="0"/>
          <w:numId w:val="1"/>
        </w:numPr>
        <w:suppressAutoHyphens/>
        <w:spacing w:after="0" w:line="276" w:lineRule="auto"/>
        <w:ind w:left="1080" w:hanging="360"/>
        <w:jc w:val="both"/>
        <w:rPr>
          <w:rFonts w:ascii="Arial" w:eastAsia="Calibri" w:hAnsi="Arial" w:cs="Arial"/>
          <w:b/>
          <w:bCs/>
          <w:u w:val="single"/>
        </w:rPr>
      </w:pPr>
      <w:r w:rsidRPr="00F76C10">
        <w:rPr>
          <w:rFonts w:ascii="Arial" w:eastAsia="Calibri" w:hAnsi="Arial" w:cs="Arial"/>
        </w:rPr>
        <w:t>czyszczenie kratek odwadniających oraz wpustów ulicznych z zanieczyszczeń</w:t>
      </w:r>
      <w:r w:rsidRPr="00F76C10">
        <w:rPr>
          <w:rFonts w:ascii="Calibri" w:eastAsia="Calibri" w:hAnsi="Calibri" w:cs="Calibri"/>
        </w:rPr>
        <w:t xml:space="preserve"> </w:t>
      </w:r>
      <w:r w:rsidRPr="00F76C10">
        <w:rPr>
          <w:rFonts w:ascii="Arial" w:eastAsia="Calibri" w:hAnsi="Arial" w:cs="Arial"/>
        </w:rPr>
        <w:t>oraz ich wywóz na koszt Wykonawcy;</w:t>
      </w:r>
    </w:p>
    <w:p w:rsidR="00F76C10" w:rsidRPr="00F76C10" w:rsidRDefault="00F76C10" w:rsidP="00F76C10">
      <w:pPr>
        <w:numPr>
          <w:ilvl w:val="0"/>
          <w:numId w:val="1"/>
        </w:numPr>
        <w:suppressAutoHyphens/>
        <w:spacing w:after="0" w:line="276" w:lineRule="auto"/>
        <w:ind w:left="1080" w:hanging="360"/>
        <w:jc w:val="both"/>
        <w:rPr>
          <w:rFonts w:ascii="Arial" w:eastAsia="Calibri" w:hAnsi="Arial" w:cs="Arial"/>
          <w:b/>
          <w:bCs/>
          <w:u w:val="single"/>
        </w:rPr>
      </w:pPr>
      <w:r w:rsidRPr="00F76C10">
        <w:rPr>
          <w:rFonts w:ascii="Arial" w:eastAsia="Calibri" w:hAnsi="Arial" w:cs="Arial"/>
        </w:rPr>
        <w:t>sprzątanie ciągów komunikacyjnych: dróg, ulic, chodników, parkingów i placów</w:t>
      </w:r>
      <w:r w:rsidRPr="00F76C10">
        <w:rPr>
          <w:rFonts w:ascii="Arial" w:eastAsia="Calibri" w:hAnsi="Arial" w:cs="Arial"/>
        </w:rPr>
        <w:br/>
        <w:t xml:space="preserve">(zamiatanie miejsc zabrudzonych, zbieranie gałęzi  itp.); 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color w:val="FF0000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zamiatanie opasek wokół budynków wraz usuwaniem chwastów</w:t>
      </w:r>
      <w:r w:rsidRPr="00F76C10">
        <w:rPr>
          <w:rFonts w:ascii="Arial" w:eastAsia="Times New Roman" w:hAnsi="Arial" w:cs="Arial"/>
          <w:color w:val="FF0000"/>
          <w:lang w:eastAsia="ar-SA"/>
        </w:rPr>
        <w:t>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odkurzanie, mycie ławek i siedzisk znajdujących się na terenach kompleksów</w:t>
      </w:r>
      <w:r w:rsidRPr="00F76C10">
        <w:rPr>
          <w:rFonts w:ascii="Arial" w:eastAsia="Times New Roman" w:hAnsi="Arial" w:cs="Arial"/>
          <w:lang w:eastAsia="pl-PL"/>
        </w:rPr>
        <w:t>;</w:t>
      </w:r>
    </w:p>
    <w:p w:rsidR="00F76C10" w:rsidRPr="00F76C10" w:rsidRDefault="00F76C10" w:rsidP="00F76C10">
      <w:pPr>
        <w:numPr>
          <w:ilvl w:val="0"/>
          <w:numId w:val="1"/>
        </w:numPr>
        <w:tabs>
          <w:tab w:val="num" w:pos="960"/>
        </w:tabs>
        <w:suppressAutoHyphens/>
        <w:spacing w:after="0" w:line="276" w:lineRule="auto"/>
        <w:ind w:left="960" w:hanging="24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utrzymywanie w czystości altan oraz </w:t>
      </w:r>
      <w:proofErr w:type="spellStart"/>
      <w:r w:rsidRPr="00F76C10">
        <w:rPr>
          <w:rFonts w:ascii="Arial" w:eastAsia="Times New Roman" w:hAnsi="Arial" w:cs="Arial"/>
          <w:lang w:eastAsia="ar-SA"/>
        </w:rPr>
        <w:t>koszo</w:t>
      </w:r>
      <w:proofErr w:type="spellEnd"/>
      <w:r w:rsidRPr="00F76C10">
        <w:rPr>
          <w:rFonts w:ascii="Arial" w:eastAsia="Times New Roman" w:hAnsi="Arial" w:cs="Arial"/>
          <w:lang w:eastAsia="ar-SA"/>
        </w:rPr>
        <w:t>-popielnic na terenie kompleksów;</w:t>
      </w:r>
    </w:p>
    <w:p w:rsidR="00F76C10" w:rsidRPr="00F76C10" w:rsidRDefault="00F76C10" w:rsidP="00F76C10">
      <w:pPr>
        <w:numPr>
          <w:ilvl w:val="0"/>
          <w:numId w:val="1"/>
        </w:numPr>
        <w:suppressAutoHyphens/>
        <w:spacing w:after="0" w:line="276" w:lineRule="auto"/>
        <w:ind w:left="1080" w:hanging="3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wykonywanie czynności w zależności od potrzeb w okresach opadów śniegu:</w:t>
      </w:r>
    </w:p>
    <w:p w:rsidR="00F76C10" w:rsidRPr="00F76C10" w:rsidRDefault="00F76C10" w:rsidP="00F76C10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usuwanie lodu i śniegu, posypywanie piaskiem lub innym środkiem (środki antypoślizgowe zapewnia Wykonawca) ciągów komunikacyjnych w celu zabezpieczenia przed poślizgami – w przypadku wystąpienia oblodzenia,</w:t>
      </w:r>
    </w:p>
    <w:p w:rsidR="00F76C10" w:rsidRPr="00F76C10" w:rsidRDefault="00F76C10" w:rsidP="00F76C10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wywóz nadmiaru śniegu we własnym zakresie (Wykonawca zobowiązuje się do bieżącego usuwania zalegających hałd śniegu we własnym zakresie i na własny koszt).</w:t>
      </w:r>
    </w:p>
    <w:p w:rsidR="00F76C10" w:rsidRPr="00F76C10" w:rsidRDefault="00F76C10" w:rsidP="00F76C10">
      <w:pPr>
        <w:numPr>
          <w:ilvl w:val="0"/>
          <w:numId w:val="28"/>
        </w:numPr>
        <w:suppressAutoHyphens/>
        <w:spacing w:after="0" w:line="276" w:lineRule="auto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  <w:bCs/>
        </w:rPr>
        <w:t>w przypadku braku  opadów śniegu i nie występowania gołoledzi – wykonywanie czynności utrzymania czystości zgodnie z harmonogramem.</w:t>
      </w:r>
    </w:p>
    <w:p w:rsidR="00F76C10" w:rsidRPr="00F76C10" w:rsidRDefault="00F76C10" w:rsidP="00F76C10">
      <w:pPr>
        <w:numPr>
          <w:ilvl w:val="0"/>
          <w:numId w:val="11"/>
        </w:numPr>
        <w:suppressAutoHyphens/>
        <w:spacing w:after="0" w:line="276" w:lineRule="auto"/>
        <w:ind w:left="714" w:hanging="357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  <w:u w:val="single"/>
        </w:rPr>
        <w:t>tereny utwardzone (obiekt szkoleniowy – Czerwieńsk)</w:t>
      </w:r>
    </w:p>
    <w:p w:rsidR="00F76C10" w:rsidRPr="00F76C10" w:rsidRDefault="00F76C10" w:rsidP="00F76C10">
      <w:pPr>
        <w:tabs>
          <w:tab w:val="left" w:pos="993"/>
        </w:tabs>
        <w:suppressAutoHyphens/>
        <w:spacing w:after="0" w:line="276" w:lineRule="auto"/>
        <w:ind w:left="709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utrzymanie nawierzchni bieżni ośrodka szkolenia  fizycznego, nawierzchni bieżni boiska odpowiednim sprzętem i środkami  dobranymi do  </w:t>
      </w:r>
      <w:r w:rsidR="00F01B73">
        <w:rPr>
          <w:rFonts w:ascii="Arial" w:eastAsia="Times New Roman" w:hAnsi="Arial" w:cs="Arial"/>
          <w:lang w:eastAsia="ar-SA"/>
        </w:rPr>
        <w:t xml:space="preserve">konkretnego typu  powierzchni </w:t>
      </w:r>
      <w:r w:rsidR="00F01B73" w:rsidRPr="00B437BA">
        <w:rPr>
          <w:rFonts w:ascii="Arial" w:eastAsia="Times New Roman" w:hAnsi="Arial" w:cs="Arial"/>
          <w:lang w:eastAsia="ar-SA"/>
        </w:rPr>
        <w:t>2</w:t>
      </w:r>
      <w:r w:rsidRPr="00B437BA">
        <w:rPr>
          <w:rFonts w:ascii="Arial" w:eastAsia="Times New Roman" w:hAnsi="Arial" w:cs="Arial"/>
          <w:lang w:eastAsia="ar-SA"/>
        </w:rPr>
        <w:t xml:space="preserve"> razy </w:t>
      </w:r>
      <w:r w:rsidRPr="00F76C10">
        <w:rPr>
          <w:rFonts w:ascii="Arial" w:eastAsia="Times New Roman" w:hAnsi="Arial" w:cs="Arial"/>
          <w:lang w:eastAsia="ar-SA"/>
        </w:rPr>
        <w:t>w okresie obowiązywania umowy po wcześniejszym zgłoszeniu do Kierownika SOI.</w:t>
      </w:r>
    </w:p>
    <w:p w:rsidR="00F76C10" w:rsidRPr="00284905" w:rsidRDefault="00F76C10" w:rsidP="00284905">
      <w:pPr>
        <w:suppressAutoHyphens/>
        <w:spacing w:after="0" w:line="276" w:lineRule="auto"/>
        <w:jc w:val="both"/>
        <w:rPr>
          <w:rFonts w:ascii="Arial" w:eastAsia="Calibri" w:hAnsi="Arial" w:cs="Arial"/>
          <w:color w:val="FF0000"/>
          <w:u w:val="single"/>
        </w:rPr>
      </w:pPr>
    </w:p>
    <w:p w:rsidR="00F76C10" w:rsidRPr="00F76C10" w:rsidRDefault="00F76C10" w:rsidP="00F76C10">
      <w:pPr>
        <w:numPr>
          <w:ilvl w:val="0"/>
          <w:numId w:val="11"/>
        </w:numPr>
        <w:tabs>
          <w:tab w:val="num" w:pos="960"/>
          <w:tab w:val="left" w:pos="1134"/>
          <w:tab w:val="left" w:pos="1276"/>
        </w:tabs>
        <w:suppressAutoHyphens/>
        <w:spacing w:after="0" w:line="276" w:lineRule="auto"/>
        <w:ind w:left="714" w:hanging="357"/>
        <w:jc w:val="both"/>
        <w:rPr>
          <w:rFonts w:ascii="Arial" w:eastAsia="Calibri" w:hAnsi="Arial" w:cs="Arial"/>
          <w:u w:val="single"/>
        </w:rPr>
      </w:pPr>
      <w:r w:rsidRPr="00F76C10">
        <w:rPr>
          <w:rFonts w:ascii="Arial" w:eastAsia="Calibri" w:hAnsi="Arial" w:cs="Arial"/>
          <w:u w:val="single"/>
        </w:rPr>
        <w:t xml:space="preserve">czyszczenie daszków nad drzwiami wejściowymi </w:t>
      </w:r>
    </w:p>
    <w:p w:rsidR="00F76C10" w:rsidRPr="00F76C10" w:rsidRDefault="00F76C10" w:rsidP="00F76C10">
      <w:pPr>
        <w:tabs>
          <w:tab w:val="left" w:pos="1134"/>
          <w:tab w:val="left" w:pos="1276"/>
        </w:tabs>
        <w:spacing w:after="0" w:line="276" w:lineRule="auto"/>
        <w:ind w:left="71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usługa obejmuje oczyszczenie (ręcznie lub myjką) daszków poliwęglanowych zamontowanych nad drzwiami wejściowymi do budynków </w:t>
      </w:r>
      <w:r w:rsidRPr="00F76C10">
        <w:rPr>
          <w:rFonts w:ascii="Arial" w:eastAsia="Calibri" w:hAnsi="Arial" w:cs="Arial"/>
        </w:rPr>
        <w:br/>
        <w:t xml:space="preserve">z nagromadzonego brudu, mchu itp. Usługa przeprowadzona zostanie 1 raz </w:t>
      </w:r>
      <w:r w:rsidRPr="00F76C10">
        <w:rPr>
          <w:rFonts w:ascii="Arial" w:eastAsia="Calibri" w:hAnsi="Arial" w:cs="Arial"/>
        </w:rPr>
        <w:br/>
        <w:t xml:space="preserve">w okresie obowiązywania umowy w terminie uzgodnionym z Kierownikiem SOI. </w:t>
      </w:r>
      <w:r w:rsidRPr="00F76C10">
        <w:rPr>
          <w:rFonts w:ascii="Arial" w:eastAsia="Calibri" w:hAnsi="Arial" w:cs="Arial"/>
          <w:color w:val="000000" w:themeColor="text1"/>
        </w:rPr>
        <w:t xml:space="preserve">Wykaz, powierzchnię i częstotliwość do utrzymania określa załącznik nr 5 niniejszego </w:t>
      </w:r>
      <w:r w:rsidRPr="00F76C10">
        <w:rPr>
          <w:rFonts w:ascii="Arial" w:eastAsia="Calibri" w:hAnsi="Arial" w:cs="Arial"/>
        </w:rPr>
        <w:t>opisu przedmiotu zamówienia</w:t>
      </w:r>
    </w:p>
    <w:p w:rsidR="00F76C10" w:rsidRPr="0093706D" w:rsidRDefault="00F76C10" w:rsidP="00EC0619">
      <w:pPr>
        <w:numPr>
          <w:ilvl w:val="0"/>
          <w:numId w:val="33"/>
        </w:numPr>
        <w:tabs>
          <w:tab w:val="num" w:pos="567"/>
        </w:tabs>
        <w:suppressAutoHyphens/>
        <w:spacing w:after="0" w:line="276" w:lineRule="auto"/>
        <w:ind w:left="426" w:hanging="284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Zamawiający może udostępnić Wykonawcy istniejące mapy, szkice, rzuty budynków przedstawiające zakres usługi, </w:t>
      </w:r>
      <w:r w:rsidRPr="00F76C10">
        <w:rPr>
          <w:rFonts w:ascii="Arial" w:eastAsia="Calibri" w:hAnsi="Arial" w:cs="Arial"/>
          <w:b/>
          <w:u w:val="single"/>
        </w:rPr>
        <w:t>tylko do wglądu,</w:t>
      </w:r>
      <w:r w:rsidRPr="00F76C10">
        <w:rPr>
          <w:rFonts w:ascii="Arial" w:eastAsia="Calibri" w:hAnsi="Arial" w:cs="Arial"/>
        </w:rPr>
        <w:t xml:space="preserve"> w obecności Przedstawiciela SOI lub </w:t>
      </w:r>
      <w:bookmarkStart w:id="0" w:name="_GoBack"/>
      <w:r w:rsidRPr="0093706D">
        <w:rPr>
          <w:rFonts w:ascii="Arial" w:eastAsia="Calibri" w:hAnsi="Arial" w:cs="Arial"/>
        </w:rPr>
        <w:t>wyznaczonego pracownika merytorycznego.</w:t>
      </w:r>
    </w:p>
    <w:p w:rsidR="00EC0619" w:rsidRPr="0093706D" w:rsidRDefault="00EC0619" w:rsidP="00EC0619">
      <w:pPr>
        <w:pStyle w:val="Akapitzlist"/>
        <w:numPr>
          <w:ilvl w:val="0"/>
          <w:numId w:val="33"/>
        </w:numPr>
        <w:tabs>
          <w:tab w:val="num" w:pos="426"/>
        </w:tabs>
        <w:spacing w:after="0" w:line="276" w:lineRule="auto"/>
        <w:ind w:left="426" w:hanging="284"/>
        <w:jc w:val="both"/>
        <w:rPr>
          <w:rFonts w:ascii="Arial" w:hAnsi="Arial" w:cs="Arial"/>
        </w:rPr>
      </w:pPr>
      <w:r w:rsidRPr="0093706D">
        <w:rPr>
          <w:rFonts w:ascii="Arial" w:hAnsi="Arial" w:cs="Arial"/>
        </w:rPr>
        <w:t>Zamawiający dopuszcza, aby przed przygotowaniem oraz złożeniem oferty Wykonawca przeprowadził wizję lokalną obiektów i terenów składających się na poszczególne zadania, których dotyczyć będzie oferta, w terminie uzgodnionym z Zamawiającym.</w:t>
      </w:r>
    </w:p>
    <w:bookmarkEnd w:id="0"/>
    <w:p w:rsidR="00F76C10" w:rsidRPr="00F76C10" w:rsidRDefault="00F76C10" w:rsidP="00F76C10">
      <w:pPr>
        <w:widowControl w:val="0"/>
        <w:numPr>
          <w:ilvl w:val="0"/>
          <w:numId w:val="33"/>
        </w:numPr>
        <w:tabs>
          <w:tab w:val="num" w:pos="426"/>
        </w:tabs>
        <w:suppressAutoHyphens/>
        <w:autoSpaceDE w:val="0"/>
        <w:spacing w:after="200" w:line="276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F76C10">
        <w:rPr>
          <w:rFonts w:ascii="Arial" w:eastAsia="Calibri" w:hAnsi="Arial" w:cs="Arial"/>
        </w:rPr>
        <w:t>Personel wykonawcy będzie zobowiązany codziennie potwierdzać wykonanie usług poprzez uzyskanie podpisu wyznaczonego użytkownika obiektu w dzienniku kontroli usług, będącym podstawą do sporządzenia miesięcznego protokołu odbioru usługi, (</w:t>
      </w:r>
      <w:r w:rsidRPr="00F76C10">
        <w:rPr>
          <w:rFonts w:ascii="Arial" w:eastAsia="Calibri" w:hAnsi="Arial" w:cs="Arial"/>
          <w:color w:val="000000"/>
        </w:rPr>
        <w:t>brak wpisu będzie oznaczać brak wykonania usługi w danym dniu</w:t>
      </w:r>
      <w:r w:rsidRPr="00F76C10">
        <w:rPr>
          <w:rFonts w:ascii="Arial" w:eastAsia="Calibri" w:hAnsi="Arial" w:cs="Arial"/>
        </w:rPr>
        <w:t>). Zamawiający zastrzega sobie wprowadzenie innych form uzyskiwania potwierdzania wykonania usługi przez użytkownika obiektu od personelu Wykonawcy.</w:t>
      </w:r>
    </w:p>
    <w:p w:rsidR="00F76C10" w:rsidRPr="00F76C10" w:rsidRDefault="00F76C10" w:rsidP="00F76C10">
      <w:pPr>
        <w:numPr>
          <w:ilvl w:val="0"/>
          <w:numId w:val="33"/>
        </w:numPr>
        <w:suppressAutoHyphens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r w:rsidRPr="00F76C10">
        <w:rPr>
          <w:rFonts w:ascii="Arial" w:eastAsia="Times New Roman" w:hAnsi="Arial" w:cs="Arial"/>
          <w:lang w:eastAsia="pl-PL"/>
        </w:rPr>
        <w:lastRenderedPageBreak/>
        <w:t>Wykonawca będzie zobowiązany potwierdzać miesięcznie wykonanie usług na sporządzonym protokole odbioru, będącego podstawą do opłacenia faktury.</w:t>
      </w:r>
    </w:p>
    <w:p w:rsidR="00F76C10" w:rsidRPr="00F76C10" w:rsidRDefault="00F76C10" w:rsidP="00F76C10">
      <w:pPr>
        <w:widowControl w:val="0"/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highlight w:val="yellow"/>
          <w:lang w:eastAsia="ar-SA"/>
        </w:rPr>
      </w:pPr>
    </w:p>
    <w:p w:rsidR="00F76C10" w:rsidRPr="00F76C10" w:rsidRDefault="00F76C10" w:rsidP="00F76C10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76" w:lineRule="auto"/>
        <w:ind w:left="714" w:hanging="357"/>
        <w:jc w:val="both"/>
        <w:rPr>
          <w:rFonts w:ascii="Arial" w:eastAsia="Calibri" w:hAnsi="Arial" w:cs="Arial"/>
          <w:color w:val="000000" w:themeColor="text1"/>
        </w:rPr>
      </w:pPr>
      <w:r w:rsidRPr="00F76C10">
        <w:rPr>
          <w:rFonts w:ascii="Arial" w:eastAsia="Calibri" w:hAnsi="Arial" w:cs="Arial"/>
          <w:color w:val="000000" w:themeColor="text1"/>
        </w:rPr>
        <w:t xml:space="preserve">w razie niewykonania lub nienależytego wykonania usługi zgodnie z zasadami określonymi w niniejszym opisie przedmiotu zamówienia Zamawiający powiadomi o tym  Wykonawcę, który zobowiązany jest niezwłocznie, nie później niż w terminie 24 godzin dokonać poprawienia świadczenia usługi zgodnie z opisem przedmiotu zamówienia.  W przypadku braku  poprawienia usługi Zamawiający naliczy kary umowne wraz z potrąceniem finansowym za nie wykonaną część  usługi, zgodnie z protokołem odbioru usługi. </w:t>
      </w:r>
    </w:p>
    <w:p w:rsidR="00F76C10" w:rsidRPr="00F76C10" w:rsidRDefault="00F76C10" w:rsidP="00F76C10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color w:val="000000" w:themeColor="text1"/>
          <w:lang w:eastAsia="ar-SA"/>
        </w:rPr>
      </w:pPr>
      <w:r w:rsidRPr="00F76C10">
        <w:rPr>
          <w:rFonts w:ascii="Arial" w:eastAsia="Calibri" w:hAnsi="Arial" w:cs="Arial"/>
          <w:b/>
          <w:bCs/>
          <w:color w:val="000000" w:themeColor="text1"/>
          <w:lang w:eastAsia="ar-SA"/>
        </w:rPr>
        <w:t xml:space="preserve">Zamawiający przewiduje możliwość wykonania określonych czynności w ramach usługi sprzątania powierzchni wewnętrznych i zewnętrznych, w ilości większej niż przewidziana w specyfikacji - z zastrzeżeniem, że czynności te będą wykonywane kosztem tej czynności, w ramach usług na innych powierzchniach wewnętrznych bądź zewnętrznych. Zamawiający nie może zmienić przy tym wartości umowy. Decyzje  w tym zakresie podejmuje właściwy Kierownik SOI, sporządzając pisemną notatkę w porozumieniu z koordynatorem ze strony Wykonawcy. </w:t>
      </w:r>
    </w:p>
    <w:p w:rsidR="00F76C10" w:rsidRPr="00F76C10" w:rsidRDefault="00F76C10" w:rsidP="00F76C10">
      <w:pPr>
        <w:numPr>
          <w:ilvl w:val="0"/>
          <w:numId w:val="23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lang w:eastAsia="pl-PL"/>
        </w:rPr>
      </w:pPr>
      <w:r w:rsidRPr="00F76C10">
        <w:rPr>
          <w:rFonts w:ascii="Arial" w:eastAsia="Calibri" w:hAnsi="Arial" w:cs="Arial"/>
          <w:b/>
          <w:bCs/>
          <w:lang w:eastAsia="pl-PL"/>
        </w:rPr>
        <w:t>Zamawiający przewiduje możliwość zmniejszenia na polecenie Kierownika SOI ilości sprzątanych powierzchni wewnętrznych i zewnętrznych z przyczyn np. wyłączenia całości lub części terenów, budynków z eksploatacji, remontów itp.</w:t>
      </w:r>
    </w:p>
    <w:p w:rsidR="00F76C10" w:rsidRPr="00F76C10" w:rsidRDefault="00F76C10" w:rsidP="00F76C10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numPr>
          <w:ilvl w:val="0"/>
          <w:numId w:val="33"/>
        </w:numPr>
        <w:tabs>
          <w:tab w:val="left" w:pos="426"/>
        </w:tabs>
        <w:suppressAutoHyphens/>
        <w:spacing w:after="200" w:line="276" w:lineRule="auto"/>
        <w:ind w:left="567" w:hanging="425"/>
        <w:jc w:val="both"/>
        <w:rPr>
          <w:rFonts w:ascii="Arial" w:eastAsia="Calibri" w:hAnsi="Arial" w:cs="Arial"/>
          <w:b/>
          <w:bCs/>
        </w:rPr>
      </w:pPr>
      <w:r w:rsidRPr="00F76C10">
        <w:rPr>
          <w:rFonts w:ascii="Arial" w:eastAsia="Calibri" w:hAnsi="Arial" w:cs="Arial"/>
          <w:b/>
          <w:bCs/>
        </w:rPr>
        <w:t xml:space="preserve">Zatrudnienie osób realizujących zamówienie na podstawie umowy o pracę – art. 95 ust. 1 Ustawy </w:t>
      </w:r>
      <w:proofErr w:type="spellStart"/>
      <w:r w:rsidRPr="00F76C10">
        <w:rPr>
          <w:rFonts w:ascii="Arial" w:eastAsia="Calibri" w:hAnsi="Arial" w:cs="Arial"/>
          <w:b/>
          <w:bCs/>
        </w:rPr>
        <w:t>Pzp</w:t>
      </w:r>
      <w:proofErr w:type="spellEnd"/>
      <w:r w:rsidRPr="00F76C10">
        <w:rPr>
          <w:rFonts w:ascii="Arial" w:eastAsia="Calibri" w:hAnsi="Arial" w:cs="Arial"/>
          <w:b/>
          <w:bCs/>
        </w:rPr>
        <w:t>.</w:t>
      </w:r>
    </w:p>
    <w:p w:rsidR="00F76C10" w:rsidRPr="00F76C10" w:rsidRDefault="00F76C10" w:rsidP="00F76C10">
      <w:pPr>
        <w:numPr>
          <w:ilvl w:val="0"/>
          <w:numId w:val="33"/>
        </w:numPr>
        <w:shd w:val="clear" w:color="auto" w:fill="FFFFFF"/>
        <w:tabs>
          <w:tab w:val="left" w:pos="567"/>
        </w:tabs>
        <w:suppressAutoHyphens/>
        <w:spacing w:after="200" w:line="276" w:lineRule="auto"/>
        <w:ind w:left="426" w:right="-2" w:hanging="284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Zamawiający przy realizacji zamówienia wymaga zatrudnienia przez Wykonawcę </w:t>
      </w:r>
      <w:r w:rsidRPr="00F76C10">
        <w:rPr>
          <w:rFonts w:ascii="Arial" w:eastAsia="Calibri" w:hAnsi="Arial" w:cs="Arial"/>
          <w:b/>
        </w:rPr>
        <w:br/>
      </w:r>
      <w:r w:rsidRPr="00F76C10">
        <w:rPr>
          <w:rFonts w:ascii="Arial" w:eastAsia="Calibri" w:hAnsi="Arial" w:cs="Arial"/>
        </w:rPr>
        <w:t xml:space="preserve">lub Podwykonawcę osób wykonujących czynności objęte przedmiotem umowy na podstawie umowy o pracę w rozumieniu przepisów ustawy z dnia 26 czerwca 1974 r. - </w:t>
      </w:r>
      <w:r w:rsidRPr="00F76C10">
        <w:rPr>
          <w:rFonts w:ascii="Arial" w:eastAsia="Calibri" w:hAnsi="Arial" w:cs="Arial"/>
          <w:color w:val="000000" w:themeColor="text1"/>
        </w:rPr>
        <w:t>Kodeks pracy (Dz. U. 2023.1465) w czasie ich wykonywania w okresie trwania umowy z wyłączeniem osób sprawujących nadzór.</w:t>
      </w:r>
    </w:p>
    <w:p w:rsidR="00F76C10" w:rsidRPr="00F76C10" w:rsidRDefault="00F76C10" w:rsidP="00F76C10">
      <w:pPr>
        <w:numPr>
          <w:ilvl w:val="0"/>
          <w:numId w:val="33"/>
        </w:numPr>
        <w:shd w:val="clear" w:color="auto" w:fill="FFFFFF"/>
        <w:tabs>
          <w:tab w:val="left" w:pos="567"/>
        </w:tabs>
        <w:suppressAutoHyphens/>
        <w:spacing w:after="200" w:line="276" w:lineRule="auto"/>
        <w:ind w:left="426" w:hanging="284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czynności. Zamawiający uprawniony jest w szczególności do: </w:t>
      </w:r>
    </w:p>
    <w:p w:rsidR="00F76C10" w:rsidRPr="00F76C10" w:rsidRDefault="00F76C10" w:rsidP="00F76C10">
      <w:pPr>
        <w:numPr>
          <w:ilvl w:val="0"/>
          <w:numId w:val="22"/>
        </w:numPr>
        <w:suppressAutoHyphens/>
        <w:spacing w:after="0" w:line="276" w:lineRule="auto"/>
        <w:ind w:left="851" w:hanging="357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żądania oświadczeń i dokumentów w zakresie potwierdzenia spełniania ww. wymogów i dokonywania ich oceny,</w:t>
      </w:r>
    </w:p>
    <w:p w:rsidR="00F76C10" w:rsidRPr="00F76C10" w:rsidRDefault="00F76C10" w:rsidP="00F76C10">
      <w:pPr>
        <w:numPr>
          <w:ilvl w:val="0"/>
          <w:numId w:val="22"/>
        </w:numPr>
        <w:suppressAutoHyphens/>
        <w:spacing w:after="0" w:line="276" w:lineRule="auto"/>
        <w:ind w:left="851" w:hanging="357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żądania wyjaśnień w przypadku wątpliwości w zakresie potwierdzenia spełniania ww. wymogów,</w:t>
      </w:r>
    </w:p>
    <w:p w:rsidR="00F76C10" w:rsidRPr="00F76C10" w:rsidRDefault="00F76C10" w:rsidP="00F76C10">
      <w:pPr>
        <w:numPr>
          <w:ilvl w:val="0"/>
          <w:numId w:val="22"/>
        </w:numPr>
        <w:suppressAutoHyphens/>
        <w:spacing w:after="0" w:line="276" w:lineRule="auto"/>
        <w:ind w:left="851" w:hanging="357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przeprowadzania kontroli na miejscu wykonywania świadczenia.</w:t>
      </w:r>
    </w:p>
    <w:p w:rsidR="00F76C10" w:rsidRPr="00F76C10" w:rsidRDefault="00F76C10" w:rsidP="00F76C10">
      <w:pPr>
        <w:numPr>
          <w:ilvl w:val="0"/>
          <w:numId w:val="33"/>
        </w:numPr>
        <w:suppressAutoHyphens/>
        <w:spacing w:after="200" w:line="276" w:lineRule="auto"/>
        <w:ind w:left="426" w:hanging="284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W trakcie realizacji przedmiotu umowy na każde wezwanie Zamawiającego                                               w wyznaczonym w tym wezwaniu terminie Wykonawca złoży do Kancelarii 45 WOG wskazane poniżej dowody w celu potwierdzenia spełnienia wymogu zatrudnienia na podstawie umowy o pracę przez Wykonawcę lub Podwykonawcę osób wykonujących wskazane w ust. 1 czynności w trakcie realizacji zamówienia:</w:t>
      </w:r>
    </w:p>
    <w:p w:rsidR="00F76C10" w:rsidRPr="00F76C10" w:rsidRDefault="00F76C10" w:rsidP="00F76C10">
      <w:pPr>
        <w:numPr>
          <w:ilvl w:val="0"/>
          <w:numId w:val="21"/>
        </w:numPr>
        <w:suppressAutoHyphens/>
        <w:spacing w:after="0" w:line="276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</w:rPr>
      </w:pPr>
      <w:r w:rsidRPr="00F76C10">
        <w:rPr>
          <w:rFonts w:ascii="Arial" w:eastAsia="Calibri" w:hAnsi="Arial" w:cs="Arial"/>
          <w:b/>
          <w:color w:val="000000" w:themeColor="text1"/>
        </w:rPr>
        <w:t xml:space="preserve">oświadczenie Wykonawcy lub Podwykonawcy </w:t>
      </w:r>
      <w:r w:rsidRPr="00F76C10">
        <w:rPr>
          <w:rFonts w:ascii="Arial" w:eastAsia="Calibri" w:hAnsi="Arial" w:cs="Arial"/>
          <w:color w:val="000000" w:themeColor="text1"/>
        </w:rPr>
        <w:t>o zatrudnieniu na podstawie umowy o pracę osób wykonujących czynności, których dotyczy wezwanie Zamawiającego.</w:t>
      </w:r>
      <w:r w:rsidRPr="00F76C10">
        <w:rPr>
          <w:rFonts w:ascii="Arial" w:eastAsia="Calibri" w:hAnsi="Arial" w:cs="Arial"/>
          <w:b/>
          <w:color w:val="000000" w:themeColor="text1"/>
        </w:rPr>
        <w:t xml:space="preserve"> </w:t>
      </w:r>
      <w:r w:rsidRPr="00F76C10">
        <w:rPr>
          <w:rFonts w:ascii="Arial" w:eastAsia="Calibri" w:hAnsi="Arial" w:cs="Arial"/>
          <w:color w:val="000000" w:themeColor="text1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o pracę i </w:t>
      </w:r>
      <w:r w:rsidRPr="00F76C10">
        <w:rPr>
          <w:rFonts w:ascii="Arial" w:eastAsia="Calibri" w:hAnsi="Arial" w:cs="Arial"/>
          <w:color w:val="000000" w:themeColor="text1"/>
        </w:rPr>
        <w:lastRenderedPageBreak/>
        <w:t>wymiaru etatu oraz podpis osoby uprawnionej do złożenia oświadczenia w imieniu Wykonawcy lub Podwykonawcy;</w:t>
      </w:r>
    </w:p>
    <w:p w:rsidR="00F76C10" w:rsidRPr="00F76C10" w:rsidRDefault="00F76C10" w:rsidP="00F76C10">
      <w:pPr>
        <w:numPr>
          <w:ilvl w:val="0"/>
          <w:numId w:val="21"/>
        </w:numPr>
        <w:suppressAutoHyphens/>
        <w:spacing w:after="0" w:line="240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</w:rPr>
      </w:pPr>
      <w:r w:rsidRPr="00F76C10">
        <w:rPr>
          <w:rFonts w:ascii="Arial" w:eastAsia="Calibri" w:hAnsi="Arial" w:cs="Arial"/>
          <w:color w:val="000000" w:themeColor="text1"/>
        </w:rPr>
        <w:t>poświadczoną za zgodność z oryginałem odpowiednio przez Wykonawcę lub Podwykonawcę</w:t>
      </w:r>
      <w:r w:rsidRPr="00F76C10">
        <w:rPr>
          <w:rFonts w:ascii="Arial" w:eastAsia="Calibri" w:hAnsi="Arial" w:cs="Arial"/>
          <w:b/>
          <w:color w:val="000000" w:themeColor="text1"/>
        </w:rPr>
        <w:t xml:space="preserve"> kopię umowy/umów o pracę</w:t>
      </w:r>
      <w:r w:rsidRPr="00F76C10">
        <w:rPr>
          <w:rFonts w:ascii="Arial" w:eastAsia="Calibri" w:hAnsi="Arial" w:cs="Arial"/>
          <w:color w:val="000000" w:themeColor="text1"/>
        </w:rPr>
        <w:t xml:space="preserve"> osób wykonujących czynności w trakcie realizacji zamówienia,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F76C10">
        <w:rPr>
          <w:rFonts w:ascii="Arial" w:eastAsia="Calibri" w:hAnsi="Arial" w:cs="Arial"/>
          <w:i/>
          <w:color w:val="000000" w:themeColor="text1"/>
        </w:rPr>
        <w:t>o ochronie danych osobowych</w:t>
      </w:r>
      <w:r w:rsidRPr="00F76C10">
        <w:rPr>
          <w:rFonts w:ascii="Arial" w:eastAsia="Calibri" w:hAnsi="Arial" w:cs="Arial"/>
          <w:color w:val="000000" w:themeColor="text1"/>
        </w:rPr>
        <w:t xml:space="preserve"> (tj. w szczególności bez adresów, nr PESEL pracowników). Imię i nazwisko pracownika nie podlega </w:t>
      </w:r>
      <w:proofErr w:type="spellStart"/>
      <w:r w:rsidRPr="00F76C10">
        <w:rPr>
          <w:rFonts w:ascii="Arial" w:eastAsia="Calibri" w:hAnsi="Arial" w:cs="Arial"/>
          <w:color w:val="000000" w:themeColor="text1"/>
        </w:rPr>
        <w:t>anonimizacji</w:t>
      </w:r>
      <w:proofErr w:type="spellEnd"/>
      <w:r w:rsidRPr="00F76C10">
        <w:rPr>
          <w:rFonts w:ascii="Arial" w:eastAsia="Calibri" w:hAnsi="Arial" w:cs="Arial"/>
          <w:color w:val="000000" w:themeColor="text1"/>
        </w:rPr>
        <w:t xml:space="preserve">. Informacje takie jak: data zawarcia umowy, rodzaj umowy o pracę i wymiar etatu powinny być możliwe do zidentyfikowania - </w:t>
      </w:r>
      <w:r w:rsidRPr="00F76C10">
        <w:rPr>
          <w:rFonts w:ascii="Arial" w:eastAsia="Times New Roman" w:hAnsi="Arial" w:cs="Arial"/>
          <w:color w:val="000000" w:themeColor="text1"/>
        </w:rPr>
        <w:t xml:space="preserve"> komunikat Prezesa UZP i Generalnego Inspektora Ochrony Danych Osobowych z dnia 28 kwietnia 2017r.) w sposób zapewniający ochronę danych osobowych pracowników, zgodnie z przepisami ustawy z dnia 10 maja 2018 r. o ochronie danych osobowych,</w:t>
      </w:r>
    </w:p>
    <w:p w:rsidR="00F76C10" w:rsidRPr="00F76C10" w:rsidRDefault="00F76C10" w:rsidP="00F76C10">
      <w:pPr>
        <w:numPr>
          <w:ilvl w:val="0"/>
          <w:numId w:val="21"/>
        </w:numPr>
        <w:suppressAutoHyphens/>
        <w:spacing w:after="0" w:line="240" w:lineRule="auto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F76C10">
        <w:rPr>
          <w:rFonts w:ascii="Arial" w:eastAsia="Calibri" w:hAnsi="Arial" w:cs="Arial"/>
          <w:b/>
          <w:color w:val="000000" w:themeColor="text1"/>
        </w:rPr>
        <w:t>zaświadczenie właściwego oddziału ZUS,</w:t>
      </w:r>
      <w:r w:rsidRPr="00F76C10">
        <w:rPr>
          <w:rFonts w:ascii="Arial" w:eastAsia="Calibri" w:hAnsi="Arial" w:cs="Arial"/>
          <w:color w:val="000000" w:themeColor="text1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:rsidR="00F76C10" w:rsidRPr="00F76C10" w:rsidRDefault="00F76C10" w:rsidP="00F76C10">
      <w:pPr>
        <w:numPr>
          <w:ilvl w:val="0"/>
          <w:numId w:val="21"/>
        </w:numPr>
        <w:suppressAutoHyphens/>
        <w:spacing w:after="0" w:line="240" w:lineRule="auto"/>
        <w:ind w:hanging="357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F76C10">
        <w:rPr>
          <w:rFonts w:ascii="Arial" w:eastAsia="Calibri" w:hAnsi="Arial" w:cs="Arial"/>
          <w:color w:val="000000" w:themeColor="text1"/>
        </w:rPr>
        <w:t>poświadczoną za zgodność z oryginałem odpowiednio przez Wykonawcę lub Podwykonawcę</w:t>
      </w:r>
      <w:r w:rsidRPr="00F76C10">
        <w:rPr>
          <w:rFonts w:ascii="Arial" w:eastAsia="Calibri" w:hAnsi="Arial" w:cs="Arial"/>
          <w:b/>
          <w:color w:val="000000" w:themeColor="text1"/>
        </w:rPr>
        <w:t xml:space="preserve"> kopię dowodu potwierdzającego zgłoszenie pracownika przez pracodawcę do ubezpieczeń</w:t>
      </w:r>
      <w:r w:rsidRPr="00F76C10">
        <w:rPr>
          <w:rFonts w:ascii="Arial" w:eastAsia="Calibri" w:hAnsi="Arial" w:cs="Arial"/>
          <w:color w:val="000000" w:themeColor="text1"/>
        </w:rPr>
        <w:t xml:space="preserve">, zanonimizowaną w sposób zapewniający ochronę danych osobowych pracowników, zgodnie z przepisami ustawy z dnia 10 maja 2018r. </w:t>
      </w:r>
      <w:r w:rsidRPr="00F76C10">
        <w:rPr>
          <w:rFonts w:ascii="Arial" w:eastAsia="Calibri" w:hAnsi="Arial" w:cs="Arial"/>
          <w:i/>
          <w:color w:val="000000" w:themeColor="text1"/>
        </w:rPr>
        <w:t>o ochronie danych osobowych.</w:t>
      </w:r>
      <w:r w:rsidRPr="00F76C10">
        <w:rPr>
          <w:rFonts w:ascii="Arial" w:eastAsia="Calibri" w:hAnsi="Arial" w:cs="Arial"/>
          <w:color w:val="000000" w:themeColor="text1"/>
        </w:rPr>
        <w:t xml:space="preserve"> Imię i nazwisko pracownika nie podlega </w:t>
      </w:r>
      <w:proofErr w:type="spellStart"/>
      <w:r w:rsidRPr="00F76C10">
        <w:rPr>
          <w:rFonts w:ascii="Arial" w:eastAsia="Calibri" w:hAnsi="Arial" w:cs="Arial"/>
          <w:color w:val="000000" w:themeColor="text1"/>
        </w:rPr>
        <w:t>anonimizacji</w:t>
      </w:r>
      <w:proofErr w:type="spellEnd"/>
      <w:r w:rsidRPr="00F76C10">
        <w:rPr>
          <w:rFonts w:ascii="Arial" w:eastAsia="Calibri" w:hAnsi="Arial" w:cs="Arial"/>
          <w:color w:val="000000" w:themeColor="text1"/>
        </w:rPr>
        <w:t>.</w:t>
      </w:r>
    </w:p>
    <w:p w:rsidR="00F76C10" w:rsidRPr="00F76C10" w:rsidRDefault="00F76C10" w:rsidP="00F76C10">
      <w:pPr>
        <w:numPr>
          <w:ilvl w:val="0"/>
          <w:numId w:val="34"/>
        </w:numPr>
        <w:suppressAutoHyphens/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postanowieniach umowy. Niezłożenie przez Wykonawcę  w wyznaczonym przez Zamawiającego terminie żądanych przez Zamawiającego dowodów 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:rsidR="00F76C10" w:rsidRPr="00F76C10" w:rsidRDefault="00F76C10" w:rsidP="00F76C10">
      <w:pPr>
        <w:numPr>
          <w:ilvl w:val="0"/>
          <w:numId w:val="34"/>
        </w:numPr>
        <w:suppressAutoHyphens/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</w:rPr>
        <w:t>W przypadku uzasadnionych wątpliwości co do przestrzegania prawa pracy przez Wykonawcę lub Podwykonawcę, Zamawiający może zwrócić się o przeprowadzenie kontroli przez właściwą dla siedziby Wykonawcy lub Podwykonawcy Państwową Inspekcję Pracy.</w:t>
      </w:r>
    </w:p>
    <w:p w:rsidR="00F76C10" w:rsidRPr="00F76C10" w:rsidRDefault="00F76C10" w:rsidP="00F76C10">
      <w:pPr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</w:rPr>
      </w:pPr>
      <w:r w:rsidRPr="00F76C10">
        <w:rPr>
          <w:rFonts w:ascii="Arial" w:eastAsia="Calibri" w:hAnsi="Arial" w:cs="Arial"/>
          <w:b/>
        </w:rPr>
        <w:t>UPRAWNIENIA I OBOWIĄZKI STRON</w:t>
      </w:r>
    </w:p>
    <w:p w:rsidR="00F76C10" w:rsidRPr="00F76C10" w:rsidRDefault="00F76C10" w:rsidP="00F76C10">
      <w:pPr>
        <w:spacing w:after="0" w:line="240" w:lineRule="auto"/>
        <w:contextualSpacing/>
        <w:rPr>
          <w:rFonts w:ascii="Arial" w:eastAsia="Calibri" w:hAnsi="Arial" w:cs="Arial"/>
          <w:b/>
        </w:rPr>
      </w:pPr>
    </w:p>
    <w:p w:rsidR="00F76C10" w:rsidRPr="00934730" w:rsidRDefault="00F76C10" w:rsidP="00F76C10">
      <w:pPr>
        <w:numPr>
          <w:ilvl w:val="0"/>
          <w:numId w:val="32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Wykonawca zobowiązuje się do: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wykonywania usługi objętej niniejszym opisem siłami własnymi bez podzlecania jej innym wykonawcom bez pisemnej zgody Zamawiającego, w przypadku wystąpienia Wykonawcy z wnioskiem o zgodę na zatrudnienie podwykonawcy zgoda taka może zostać udzielona po spełnieniu warunków określonych przez Zamawiającego.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wykonywania usługi z uwzględnieniem specyfiki dostępności do poszczególnych pomieszczeń,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przestrzegania przepisów bhp i ppoż. z uwzględnieniem specyfiki warunków wykonywania usług w danym obiekcie.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wystąpienia przed realizacją umowy o przepustki dla pracowników na wejście na teren jednostek wojskowych do właściwych dowódców,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rzetelnego i terminowego wykonywania powierzonych prac oraz do zapewnienia właściwego zachowania i schludnego wyglądu własnych pracowników,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wyposażenia pracowników w odpowiednie firmowe ubiory lub w jednakowe inne ubiory ochronne oraz identyfikatory z nazwą firmy oraz imieniem i nazwiskiem pracownika, których </w:t>
      </w:r>
      <w:r w:rsidRPr="00934730">
        <w:rPr>
          <w:rFonts w:ascii="Arial" w:eastAsia="Times New Roman" w:hAnsi="Arial" w:cs="Arial"/>
          <w:lang w:eastAsia="pl-PL"/>
        </w:rPr>
        <w:lastRenderedPageBreak/>
        <w:t>są zobowiązani używać przy wykonywaniu umowy,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bieżącego informowania na piśmie kierownika terenowego organu infrastruktury   o osobach wyznaczonych do realizacji usługi na poszczególnych obiektach i ewentualnych zmianach.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zapewnienia w miejscu wykonywania prac, objętych niniejszą umową, warunków bezpieczeństwa, zgodnie z obowiązującymi w tym zakresie przepisami bhp, ppoż., oraz ochrony środowiska, 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pisemnego informowania Zamawiającego o zauważonych zagrożeniach, których usunięcie leży po stronie Zamawiającego, 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934730">
        <w:rPr>
          <w:rFonts w:ascii="Arial" w:eastAsia="Times New Roman" w:hAnsi="Arial" w:cs="Arial"/>
          <w:b/>
          <w:lang w:eastAsia="pl-PL"/>
        </w:rPr>
        <w:t>zatrudnienia takiej liczby pracowników, która gwarantuje nieprzerwaną realizację usługi oraz posiadających uprawnienia do obsługi wykorzystywanego sprzętu i aktualne badania lekarskie,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udostępniania na wezwanie Zamawiającego lub jego przedstawiciela do wglądu dokumentów potwierdzających uprawnienia pracowników do obsługi sprzętu, szkolenia bhp i badania lekarskie,</w:t>
      </w:r>
    </w:p>
    <w:p w:rsidR="00F76C10" w:rsidRPr="00934730" w:rsidRDefault="00F76C10" w:rsidP="00F76C10">
      <w:pPr>
        <w:widowControl w:val="0"/>
        <w:numPr>
          <w:ilvl w:val="0"/>
          <w:numId w:val="3"/>
        </w:numPr>
        <w:tabs>
          <w:tab w:val="left" w:pos="720"/>
          <w:tab w:val="num" w:pos="1216"/>
        </w:tabs>
        <w:suppressAutoHyphens/>
        <w:autoSpaceDE w:val="0"/>
        <w:spacing w:after="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zapewnienia odpowiedniego sprzętu, środków chemicznych i toaletowych służących do systematycznego utrzymywania czystości i wykonywania usługi objętej niniejszą umową.</w:t>
      </w:r>
    </w:p>
    <w:p w:rsidR="00F76C10" w:rsidRPr="00934730" w:rsidRDefault="00F76C10" w:rsidP="00F76C10">
      <w:pPr>
        <w:numPr>
          <w:ilvl w:val="0"/>
          <w:numId w:val="32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>Wykonawca ponosi wyłączną odpowiedzialność za przeszkolenie zatrudnionych przez siebie osób w zakresie bhp i ppoż., posiadanie przez te osoby badań lekarskich oraz posiadanie i używanie sprzętu ochrony osobistej;</w:t>
      </w:r>
    </w:p>
    <w:p w:rsidR="00F76C10" w:rsidRPr="00934730" w:rsidRDefault="00F76C10" w:rsidP="00F76C10">
      <w:pPr>
        <w:numPr>
          <w:ilvl w:val="0"/>
          <w:numId w:val="32"/>
        </w:numPr>
        <w:tabs>
          <w:tab w:val="num" w:pos="24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 Zamawiający umożliwi Wykonawcy pobór wody i energii elektrycznej oraz zapewni (przydzieli) pomieszczenia na </w:t>
      </w:r>
      <w:r w:rsidRPr="00934730">
        <w:rPr>
          <w:rFonts w:ascii="Arial" w:eastAsia="Times New Roman" w:hAnsi="Arial" w:cs="Arial"/>
          <w:b/>
          <w:lang w:eastAsia="pl-PL"/>
        </w:rPr>
        <w:t>przechowanie</w:t>
      </w:r>
      <w:r w:rsidRPr="00934730">
        <w:rPr>
          <w:rFonts w:ascii="Arial" w:eastAsia="Times New Roman" w:hAnsi="Arial" w:cs="Arial"/>
          <w:lang w:eastAsia="pl-PL"/>
        </w:rPr>
        <w:t xml:space="preserve"> sprzętu niezbędnego do wykonywania usługi.</w:t>
      </w:r>
    </w:p>
    <w:p w:rsidR="00F76C10" w:rsidRPr="00934730" w:rsidRDefault="00F76C10" w:rsidP="00F76C10">
      <w:pPr>
        <w:numPr>
          <w:ilvl w:val="0"/>
          <w:numId w:val="32"/>
        </w:numPr>
        <w:tabs>
          <w:tab w:val="num" w:pos="24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 Wykonawca zobowiązuje się chronić przydzielone mu pomieszczenia przed kradzieżą lub dewastacją znajdującego się w nich mienia (wyposażenia), przed pożarem oraz zobowiązany jest do zachowania pierwotnego (niepogorszonego) stanu technicznego.</w:t>
      </w:r>
    </w:p>
    <w:p w:rsidR="00F76C10" w:rsidRPr="00934730" w:rsidRDefault="00F76C10" w:rsidP="00F76C10">
      <w:pPr>
        <w:numPr>
          <w:ilvl w:val="0"/>
          <w:numId w:val="32"/>
        </w:numPr>
        <w:tabs>
          <w:tab w:val="num" w:pos="24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 Wykonawca zapewnia, że personel sprzątający wykonujący usługę będzie przebywać tylko w obrębie miejsc wykonywania pracy (w budynkach koszarowych, sztabach, stołówkach), przebywanie w innych miejscach jest zabronione;</w:t>
      </w:r>
    </w:p>
    <w:p w:rsidR="00F76C10" w:rsidRPr="00934730" w:rsidRDefault="00F76C10" w:rsidP="00F76C10">
      <w:pPr>
        <w:numPr>
          <w:ilvl w:val="0"/>
          <w:numId w:val="32"/>
        </w:numPr>
        <w:tabs>
          <w:tab w:val="num" w:pos="24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 Wykonawca ponosi pełną odpowiedzialność materialną za szkody powstałe w sprzątanych obiektach (spowodowane przez Wykonawcę lub jego pracowników), w trakcie realizacji niniejszej umowy;</w:t>
      </w:r>
    </w:p>
    <w:p w:rsidR="00F76C10" w:rsidRPr="00934730" w:rsidRDefault="00F76C10" w:rsidP="00F76C10">
      <w:pPr>
        <w:numPr>
          <w:ilvl w:val="0"/>
          <w:numId w:val="32"/>
        </w:numPr>
        <w:tabs>
          <w:tab w:val="num" w:pos="24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 W przypadku stwierdzenia szkód wynikłych z winy Wykonawcy, Zamawiający zawiadamia o tym fakcie Wykonawcę, jednocześnie podając termin i miejsce dokonania oględzin. W wyniku dokonanych oględzin, strony sporządzają protokół szkód, który będzie podstawą do wyliczenia wartości szkody.</w:t>
      </w:r>
    </w:p>
    <w:p w:rsidR="00F76C10" w:rsidRPr="00934730" w:rsidRDefault="00F76C10" w:rsidP="00F76C10">
      <w:pPr>
        <w:numPr>
          <w:ilvl w:val="0"/>
          <w:numId w:val="32"/>
        </w:numPr>
        <w:tabs>
          <w:tab w:val="num" w:pos="24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 Zamawiającemu służy prawo, w przypadku nie naprawienia szkody w terminie 7 dni roboczych od daty sporządzenia protokołu szkód, do potrącenia z wynagrodzenia należnego Wykonawcy, kwoty odpowiadającej wartości szkody. Gdy wartość szkody jest wyższa od należnego wynagrodzenia, Wykonawca zobowiązuje się do zapłaty należności w terminie 30 dni. Gdy Wykonawca odmówi naprawienia szkody, Zamawiający zleci wykonanie zastępcze na koszt Wykonawcy.</w:t>
      </w:r>
    </w:p>
    <w:p w:rsidR="00C23EA2" w:rsidRPr="00934730" w:rsidRDefault="00F76C10" w:rsidP="00F76C10">
      <w:p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34730">
        <w:rPr>
          <w:rFonts w:ascii="Arial" w:eastAsia="Times New Roman" w:hAnsi="Arial" w:cs="Arial"/>
          <w:lang w:eastAsia="pl-PL"/>
        </w:rPr>
        <w:t xml:space="preserve">    Na wniosek Zamawiającego, w przypadku zastrzeżeń do pracy określonego pracownika, złożonych na piśmie, Wykonawca zobowiązuje się odsunąć tą osobę od wykonywania czynności na sprzątanym obiekcie.</w:t>
      </w:r>
    </w:p>
    <w:p w:rsidR="00C23EA2" w:rsidRPr="00934730" w:rsidRDefault="00C23EA2" w:rsidP="00C23EA2">
      <w:pPr>
        <w:pStyle w:val="Bezodstpw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4730">
        <w:rPr>
          <w:rFonts w:ascii="Arial" w:hAnsi="Arial" w:cs="Arial"/>
          <w:sz w:val="22"/>
          <w:szCs w:val="22"/>
        </w:rPr>
        <w:t>W przypadku zastosowania przez Wykonawcę do realizacji usługi na terenie zewnętrznym  sprzętu o napędzie  alternatywnym   do spalinowego ewentualne ładowanie źródeł  zasilania należy do obowiązków Wykonawcy. Zamawiający nie udostępni do tego celu punktów poboru energii.</w:t>
      </w:r>
    </w:p>
    <w:p w:rsidR="00F76C10" w:rsidRPr="00F76C10" w:rsidRDefault="00F76C10" w:rsidP="00F76C10">
      <w:p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6C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F76C10" w:rsidRPr="00F76C10" w:rsidRDefault="00F76C10" w:rsidP="00F76C10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2E74B5" w:themeColor="accent1" w:themeShade="BF"/>
          <w:sz w:val="24"/>
          <w:szCs w:val="24"/>
          <w:lang w:eastAsia="ar-SA"/>
        </w:rPr>
      </w:pPr>
    </w:p>
    <w:p w:rsidR="00F76C10" w:rsidRPr="00F76C10" w:rsidRDefault="00F76C10" w:rsidP="00F76C10">
      <w:pPr>
        <w:widowControl w:val="0"/>
        <w:autoSpaceDE w:val="0"/>
        <w:spacing w:after="0" w:line="276" w:lineRule="auto"/>
        <w:ind w:left="390"/>
        <w:jc w:val="center"/>
        <w:rPr>
          <w:rFonts w:ascii="Arial" w:eastAsia="Calibri" w:hAnsi="Arial" w:cs="Arial"/>
          <w:b/>
          <w:color w:val="000000" w:themeColor="text1"/>
        </w:rPr>
      </w:pPr>
      <w:r w:rsidRPr="00F76C10">
        <w:rPr>
          <w:rFonts w:ascii="Arial" w:eastAsia="Calibri" w:hAnsi="Arial" w:cs="Arial"/>
          <w:b/>
          <w:color w:val="000000" w:themeColor="text1"/>
        </w:rPr>
        <w:lastRenderedPageBreak/>
        <w:t>INFORMACJE DODATKOWE</w:t>
      </w:r>
    </w:p>
    <w:p w:rsidR="00F76C10" w:rsidRPr="00F76C10" w:rsidRDefault="00F76C10" w:rsidP="00F76C10">
      <w:pPr>
        <w:widowControl w:val="0"/>
        <w:numPr>
          <w:ilvl w:val="0"/>
          <w:numId w:val="31"/>
        </w:numPr>
        <w:suppressAutoHyphens/>
        <w:autoSpaceDE w:val="0"/>
        <w:spacing w:after="200" w:line="276" w:lineRule="auto"/>
        <w:rPr>
          <w:rFonts w:ascii="Arial" w:eastAsia="Calibri" w:hAnsi="Arial" w:cs="Arial"/>
          <w:b/>
          <w:color w:val="000000" w:themeColor="text1"/>
        </w:rPr>
      </w:pPr>
      <w:r w:rsidRPr="00F76C10">
        <w:rPr>
          <w:rFonts w:ascii="Arial" w:eastAsia="Calibri" w:hAnsi="Arial" w:cs="Arial"/>
          <w:b/>
          <w:bCs/>
          <w:color w:val="000000" w:themeColor="text1"/>
        </w:rPr>
        <w:t>Wymagania – środki chemiczne i produkty:</w:t>
      </w:r>
    </w:p>
    <w:p w:rsidR="00F76C10" w:rsidRPr="00F76C10" w:rsidRDefault="00F76C10" w:rsidP="00F76C10">
      <w:pPr>
        <w:widowControl w:val="0"/>
        <w:numPr>
          <w:ilvl w:val="0"/>
          <w:numId w:val="6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stosowane środki chemiczne i toaletowe do wykonywania niniejszego zamówienia muszą posiadać polskie atesty higieniczne dopuszczające je do stosowania na rynku polskim, właściwe do zainstalowanych pojemników oraz dozowników;</w:t>
      </w:r>
    </w:p>
    <w:p w:rsidR="00F76C10" w:rsidRPr="00F76C10" w:rsidRDefault="00F76C10" w:rsidP="00F76C10">
      <w:pPr>
        <w:widowControl w:val="0"/>
        <w:numPr>
          <w:ilvl w:val="0"/>
          <w:numId w:val="6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/>
          <w:lang w:eastAsia="pl-PL"/>
        </w:rPr>
        <w:t>wskazane środki czystości winny być odpowiednie dla poszczególnych powierzchni, gwarantujące bezpieczeństwo (antypoślizgowe), o jakości zapewniającej wymagany poziom sprzątanych obiektów;</w:t>
      </w:r>
    </w:p>
    <w:p w:rsidR="00F76C10" w:rsidRPr="00F76C10" w:rsidRDefault="00F76C10" w:rsidP="00F76C10">
      <w:pPr>
        <w:widowControl w:val="0"/>
        <w:numPr>
          <w:ilvl w:val="0"/>
          <w:numId w:val="6"/>
        </w:numPr>
        <w:tabs>
          <w:tab w:val="num" w:pos="426"/>
        </w:tabs>
        <w:suppressAutoHyphens/>
        <w:autoSpaceDE w:val="0"/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 xml:space="preserve">środki do mycia podłóg, urządzeń sanitarnych, okien itp. powinny pozostawiać po użyciu przyjemny zapach. </w:t>
      </w:r>
    </w:p>
    <w:p w:rsidR="00F76C10" w:rsidRPr="00F76C10" w:rsidRDefault="00F76C10" w:rsidP="00F76C10">
      <w:pPr>
        <w:widowControl w:val="0"/>
        <w:numPr>
          <w:ilvl w:val="0"/>
          <w:numId w:val="6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wymagania stawiane stosowanym produktom:</w:t>
      </w:r>
    </w:p>
    <w:p w:rsidR="00F76C10" w:rsidRPr="00F76C10" w:rsidRDefault="00F76C10" w:rsidP="00F76C10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mydło w płynie, mydło w pianie, mydło w kostkach - w zależności od rodzaju zastosowanego pojemnika na mydło, o dobrych właściwościach myjąco-pielęgnacyjnych, zawierające kolagen i pochodne lanoliny oraz inne substancje zapobiegające wysuszaniu skóry,</w:t>
      </w:r>
    </w:p>
    <w:p w:rsidR="00F76C10" w:rsidRPr="00F76C10" w:rsidRDefault="00F76C10" w:rsidP="00F76C10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 xml:space="preserve">papier toaletowy biały celulozowy, zawierający minimum 200 listków o wielkości 100 x </w:t>
      </w:r>
      <w:smartTag w:uri="urn:schemas-microsoft-com:office:smarttags" w:element="metricconverter">
        <w:smartTagPr>
          <w:attr w:name="ProductID" w:val="125 mm"/>
        </w:smartTagPr>
        <w:r w:rsidRPr="00F76C10">
          <w:rPr>
            <w:rFonts w:ascii="Arial" w:eastAsia="Times New Roman" w:hAnsi="Arial" w:cs="Arial"/>
            <w:color w:val="000000" w:themeColor="text1"/>
            <w:lang w:eastAsia="ar-SA"/>
          </w:rPr>
          <w:t>125 mm</w:t>
        </w:r>
      </w:smartTag>
      <w:r w:rsidRPr="00F76C10">
        <w:rPr>
          <w:rFonts w:ascii="Arial" w:eastAsia="Times New Roman" w:hAnsi="Arial" w:cs="Arial"/>
          <w:color w:val="000000" w:themeColor="text1"/>
          <w:lang w:eastAsia="ar-SA"/>
        </w:rPr>
        <w:t>,</w:t>
      </w:r>
    </w:p>
    <w:p w:rsidR="00F76C10" w:rsidRPr="00F76C10" w:rsidRDefault="00F76C10" w:rsidP="00F76C10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ręcznik papierowy na rolce typu kuchennego (rolki pasujące do uchwytów o rozstawie 23 cm), koloru białego,</w:t>
      </w:r>
    </w:p>
    <w:p w:rsidR="00F76C10" w:rsidRPr="00F76C10" w:rsidRDefault="00F76C10" w:rsidP="00F76C10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  <w:r w:rsidRPr="00F76C10">
        <w:rPr>
          <w:rFonts w:ascii="Arial" w:eastAsia="Times New Roman" w:hAnsi="Arial" w:cs="Arial"/>
          <w:lang w:eastAsia="pl-PL"/>
        </w:rPr>
        <w:t>zawieszki - kostki toaletowe zapachowe, zapobiegające osadzaniu kamienia, niszczące bakterie,</w:t>
      </w:r>
    </w:p>
    <w:p w:rsidR="00F76C10" w:rsidRPr="00F76C10" w:rsidRDefault="00F76C10" w:rsidP="00F76C10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odświeżacze powietrza – żelowe lub w sprayu, wolno uwalniające zapach</w:t>
      </w:r>
      <w:r w:rsidRPr="00F76C10">
        <w:rPr>
          <w:rFonts w:ascii="Arial" w:eastAsia="Times New Roman" w:hAnsi="Arial" w:cs="Arial"/>
          <w:color w:val="2E74B5" w:themeColor="accent1" w:themeShade="BF"/>
          <w:lang w:eastAsia="ar-SA"/>
        </w:rPr>
        <w:t>,</w:t>
      </w:r>
    </w:p>
    <w:p w:rsidR="00F76C10" w:rsidRPr="00F76C10" w:rsidRDefault="00F76C10" w:rsidP="00F76C10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środki do czyszczenia, pielęgnacji i konserwacji mebli usuwające kurz, zabrudzenia oraz nadające meblom połysk bez smug,</w:t>
      </w:r>
    </w:p>
    <w:p w:rsidR="00F76C10" w:rsidRPr="00F76C10" w:rsidRDefault="00F76C10" w:rsidP="00F76C10">
      <w:pPr>
        <w:widowControl w:val="0"/>
        <w:numPr>
          <w:ilvl w:val="1"/>
          <w:numId w:val="6"/>
        </w:numPr>
        <w:tabs>
          <w:tab w:val="num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kuchnia i stołówka w m. Czerwieńsk, bud. Nr 40:</w:t>
      </w:r>
    </w:p>
    <w:p w:rsidR="00F76C10" w:rsidRPr="00F76C10" w:rsidRDefault="00F76C10" w:rsidP="00F76C10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F76C10">
        <w:rPr>
          <w:rFonts w:ascii="Arial" w:eastAsia="Calibri" w:hAnsi="Arial" w:cs="Arial"/>
          <w:color w:val="000000" w:themeColor="text1"/>
        </w:rPr>
        <w:t>pojemnik na ręczniki pojedyncze Merida Stella Maxi, pojemność do 500 szt. ręczników (5 sztuk pojemników),</w:t>
      </w:r>
    </w:p>
    <w:p w:rsidR="00F76C10" w:rsidRPr="00F76C10" w:rsidRDefault="00F76C10" w:rsidP="00F76C10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F76C10">
        <w:rPr>
          <w:rFonts w:ascii="Arial" w:eastAsia="Calibri" w:hAnsi="Arial" w:cs="Arial"/>
          <w:color w:val="000000" w:themeColor="text1"/>
        </w:rPr>
        <w:t>pojemnik na papier toaletowy Merida Stella Maxi, dostosowany do papieru o maksymalnej średnicy 23 cm (3 sztuki pojemników),</w:t>
      </w:r>
    </w:p>
    <w:p w:rsidR="00F76C10" w:rsidRPr="00F76C10" w:rsidRDefault="00F76C10" w:rsidP="00F76C10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color w:val="000000" w:themeColor="text1"/>
        </w:rPr>
      </w:pPr>
      <w:r w:rsidRPr="00F76C10">
        <w:rPr>
          <w:rFonts w:ascii="Arial" w:eastAsia="Calibri" w:hAnsi="Arial" w:cs="Arial"/>
          <w:color w:val="000000" w:themeColor="text1"/>
        </w:rPr>
        <w:t>automatyczny dozownik mydła w pianie Merida Stella automatic, pojemność jednorazowego wkładu z mydłem 1000ml (5 sztuk dozowników).</w:t>
      </w:r>
    </w:p>
    <w:p w:rsidR="00F76C10" w:rsidRPr="00F76C10" w:rsidRDefault="00F76C10" w:rsidP="00F76C10">
      <w:pPr>
        <w:widowControl w:val="0"/>
        <w:numPr>
          <w:ilvl w:val="0"/>
          <w:numId w:val="6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  <w:r w:rsidRPr="00F76C10">
        <w:rPr>
          <w:rFonts w:ascii="Arial" w:eastAsia="Times New Roman" w:hAnsi="Arial" w:cs="Arial"/>
          <w:color w:val="000000" w:themeColor="text1"/>
          <w:lang w:eastAsia="ar-SA"/>
        </w:rPr>
        <w:t>Wykonywanie oprysków środkiem chwastobójczym Wykonawca zobowiązuje się przeprowadzać zgodnie z instrukcją użytkowania środka chwastobójczego, aby nie dopuścić do skażenia środowiska</w:t>
      </w:r>
      <w:r w:rsidRPr="00F76C10">
        <w:rPr>
          <w:rFonts w:ascii="Arial" w:eastAsia="Times New Roman" w:hAnsi="Arial" w:cs="Arial"/>
          <w:color w:val="2E74B5" w:themeColor="accent1" w:themeShade="BF"/>
          <w:lang w:eastAsia="ar-SA"/>
        </w:rPr>
        <w:t>.</w:t>
      </w:r>
    </w:p>
    <w:p w:rsidR="00F76C10" w:rsidRPr="00F76C10" w:rsidRDefault="00F76C10" w:rsidP="00F76C10">
      <w:pPr>
        <w:widowControl w:val="0"/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</w:p>
    <w:p w:rsidR="00F76C10" w:rsidRPr="00F76C10" w:rsidRDefault="00F76C10" w:rsidP="00F76C10">
      <w:pPr>
        <w:widowControl w:val="0"/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</w:p>
    <w:p w:rsidR="00F76C10" w:rsidRPr="00F76C10" w:rsidRDefault="00F76C10" w:rsidP="00F76C10">
      <w:pPr>
        <w:widowControl w:val="0"/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color w:val="2E74B5" w:themeColor="accent1" w:themeShade="BF"/>
          <w:lang w:eastAsia="ar-SA"/>
        </w:rPr>
      </w:pPr>
    </w:p>
    <w:p w:rsidR="00F76C10" w:rsidRPr="00F76C10" w:rsidRDefault="00F76C10" w:rsidP="00F76C10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color w:val="2E74B5" w:themeColor="accent1" w:themeShade="BF"/>
          <w:sz w:val="24"/>
          <w:szCs w:val="24"/>
          <w:lang w:eastAsia="ar-SA"/>
        </w:rPr>
      </w:pPr>
    </w:p>
    <w:p w:rsidR="00F76C10" w:rsidRPr="00F76C10" w:rsidRDefault="00F76C10" w:rsidP="00F76C10">
      <w:pPr>
        <w:widowControl w:val="0"/>
        <w:numPr>
          <w:ilvl w:val="0"/>
          <w:numId w:val="31"/>
        </w:numPr>
        <w:tabs>
          <w:tab w:val="left" w:pos="480"/>
        </w:tabs>
        <w:suppressAutoHyphens/>
        <w:autoSpaceDE w:val="0"/>
        <w:spacing w:after="200" w:line="276" w:lineRule="auto"/>
        <w:rPr>
          <w:rFonts w:ascii="Arial" w:eastAsia="Calibri" w:hAnsi="Arial" w:cs="Arial"/>
          <w:b/>
          <w:bCs/>
        </w:rPr>
      </w:pPr>
      <w:r w:rsidRPr="00F76C10">
        <w:rPr>
          <w:rFonts w:ascii="Arial" w:eastAsia="Calibri" w:hAnsi="Arial" w:cs="Arial"/>
          <w:b/>
          <w:bCs/>
        </w:rPr>
        <w:t xml:space="preserve">Wymagania sprzętowe </w:t>
      </w:r>
    </w:p>
    <w:p w:rsidR="00F76C10" w:rsidRPr="00F76C10" w:rsidRDefault="00F76C10" w:rsidP="00F76C10">
      <w:pPr>
        <w:numPr>
          <w:ilvl w:val="0"/>
          <w:numId w:val="5"/>
        </w:num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Wykonawca zobowiązany jest do zapewnienia odpowiedniego sprzętu (sprawnie działającego, nieuszkodzonego) do systematycznego utrzymywania czystości i właściwego oraz skutecznego wykonywania usługi objętej niniejszym postępowaniem; </w:t>
      </w:r>
    </w:p>
    <w:p w:rsidR="00F76C10" w:rsidRPr="00F76C10" w:rsidRDefault="00F76C10" w:rsidP="00F76C10">
      <w:pPr>
        <w:numPr>
          <w:ilvl w:val="0"/>
          <w:numId w:val="5"/>
        </w:numPr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ilość i rodzaj używanego sprzętu Wykonawca dostosuje tak, aby zagwarantować nieprzerwaną realizację usługi;</w:t>
      </w:r>
    </w:p>
    <w:p w:rsidR="00F76C10" w:rsidRPr="00F76C10" w:rsidRDefault="00F76C10" w:rsidP="00F76C10">
      <w:pPr>
        <w:widowControl w:val="0"/>
        <w:numPr>
          <w:ilvl w:val="0"/>
          <w:numId w:val="5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sprzęt do prac wykonywanych na zewnątrz budynków (do pielęgnacji zieleni, zamiatania itp.) </w:t>
      </w:r>
      <w:r w:rsidRPr="00F76C10">
        <w:rPr>
          <w:rFonts w:ascii="Arial" w:eastAsia="Times New Roman" w:hAnsi="Arial" w:cs="Arial"/>
          <w:b/>
          <w:lang w:eastAsia="ar-SA"/>
        </w:rPr>
        <w:t>musi posiadać napęd spalinowy</w:t>
      </w:r>
      <w:r w:rsidRPr="00F76C10">
        <w:rPr>
          <w:rFonts w:ascii="Arial" w:eastAsia="Times New Roman" w:hAnsi="Arial" w:cs="Arial"/>
          <w:lang w:eastAsia="ar-SA"/>
        </w:rPr>
        <w:t xml:space="preserve">;   </w:t>
      </w:r>
    </w:p>
    <w:p w:rsidR="00F76C10" w:rsidRPr="00F76C10" w:rsidRDefault="00F76C10" w:rsidP="00F76C10">
      <w:pPr>
        <w:widowControl w:val="0"/>
        <w:numPr>
          <w:ilvl w:val="0"/>
          <w:numId w:val="5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Wykonawca zobowiązany jest do zapewnienia estetycznych pojemników na środki antypoślizgowe w ilości 1 sztuka na 1 sprzątany budynek. </w:t>
      </w:r>
    </w:p>
    <w:p w:rsidR="00F76C10" w:rsidRPr="00F76C10" w:rsidRDefault="00F76C10" w:rsidP="00F76C10">
      <w:pPr>
        <w:widowControl w:val="0"/>
        <w:numPr>
          <w:ilvl w:val="0"/>
          <w:numId w:val="5"/>
        </w:numPr>
        <w:suppressAutoHyphens/>
        <w:autoSpaceDE w:val="0"/>
        <w:spacing w:after="0" w:line="276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lastRenderedPageBreak/>
        <w:t>w przypadku zawarcia umów przez jednego Wykonawcę na więcej niż jedną część określoną w niniejszej specyfikacji, Wykonawca zobowiązuje się do zapewnienia odpowiedniego sprzętu dla każdej wyodrębnionej części w sposób zapewniający nieprzerwaną realizację usługi.</w:t>
      </w:r>
    </w:p>
    <w:p w:rsidR="00F76C10" w:rsidRPr="00F76C10" w:rsidRDefault="00F76C10" w:rsidP="00F76C10">
      <w:pPr>
        <w:widowControl w:val="0"/>
        <w:numPr>
          <w:ilvl w:val="0"/>
          <w:numId w:val="8"/>
        </w:numPr>
        <w:tabs>
          <w:tab w:val="left" w:pos="480"/>
        </w:tabs>
        <w:suppressAutoHyphens/>
        <w:autoSpaceDE w:val="0"/>
        <w:spacing w:after="0" w:line="276" w:lineRule="auto"/>
        <w:rPr>
          <w:rFonts w:ascii="Arial" w:eastAsia="Times New Roman" w:hAnsi="Arial" w:cs="Arial"/>
          <w:i/>
          <w:iCs/>
          <w:lang w:eastAsia="ar-SA"/>
        </w:rPr>
      </w:pPr>
      <w:r w:rsidRPr="00F76C10">
        <w:rPr>
          <w:rFonts w:ascii="Arial" w:eastAsia="Times New Roman" w:hAnsi="Arial" w:cs="Arial"/>
          <w:b/>
          <w:bCs/>
          <w:i/>
          <w:iCs/>
          <w:lang w:eastAsia="ar-SA"/>
        </w:rPr>
        <w:t>Czerwieńsk</w:t>
      </w:r>
      <w:r w:rsidRPr="00F76C10">
        <w:rPr>
          <w:rFonts w:ascii="Arial" w:eastAsia="Times New Roman" w:hAnsi="Arial" w:cs="Arial"/>
          <w:i/>
          <w:iCs/>
          <w:lang w:eastAsia="ar-SA"/>
        </w:rPr>
        <w:t>:</w:t>
      </w:r>
    </w:p>
    <w:p w:rsidR="00F76C10" w:rsidRPr="00F76C10" w:rsidRDefault="00F76C10" w:rsidP="00F76C10">
      <w:pPr>
        <w:suppressAutoHyphens/>
        <w:spacing w:after="0" w:line="276" w:lineRule="auto"/>
        <w:ind w:firstLine="480"/>
        <w:rPr>
          <w:rFonts w:ascii="Arial" w:eastAsia="Times New Roman" w:hAnsi="Arial" w:cs="Arial"/>
          <w:u w:val="single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</w:t>
      </w:r>
      <w:r w:rsidRPr="00F76C10">
        <w:rPr>
          <w:rFonts w:ascii="Arial" w:eastAsia="Times New Roman" w:hAnsi="Arial" w:cs="Arial"/>
          <w:u w:val="single"/>
          <w:lang w:eastAsia="ar-SA"/>
        </w:rPr>
        <w:t>Wykaz niezbędnego sprzętu do usługi koszenia trawy: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kosa spalinowa - 2 szt.;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kosiarka spalinowa - 2 szt.;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ciągnik ogrodowy wraz z osprzętem - 1 szt. (w zabezpieczeniu stałym: koszenie, odśnieżanie);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sekator ręczny 1 szt.;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nożyce do cięcia trawy;</w:t>
      </w:r>
    </w:p>
    <w:p w:rsidR="00F76C10" w:rsidRPr="00F76C10" w:rsidRDefault="00F76C10" w:rsidP="00F76C10">
      <w:pPr>
        <w:suppressAutoHyphens/>
        <w:spacing w:after="0" w:line="276" w:lineRule="auto"/>
        <w:ind w:firstLine="480"/>
        <w:jc w:val="both"/>
        <w:rPr>
          <w:rFonts w:ascii="Arial" w:eastAsia="Times New Roman" w:hAnsi="Arial" w:cs="Arial"/>
          <w:u w:val="single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</w:t>
      </w:r>
      <w:r w:rsidRPr="00F76C10">
        <w:rPr>
          <w:rFonts w:ascii="Arial" w:eastAsia="Times New Roman" w:hAnsi="Arial" w:cs="Arial"/>
          <w:u w:val="single"/>
          <w:lang w:eastAsia="ar-SA"/>
        </w:rPr>
        <w:t>Wykaz niezbędnego sprzętu do usługi odśnieżania dróg i placów:</w:t>
      </w:r>
    </w:p>
    <w:p w:rsidR="00F76C10" w:rsidRPr="00F76C10" w:rsidRDefault="00F76C10" w:rsidP="00F76C10">
      <w:pPr>
        <w:numPr>
          <w:ilvl w:val="0"/>
          <w:numId w:val="4"/>
        </w:numPr>
        <w:tabs>
          <w:tab w:val="num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pług do odgarniania śniegu na podwoziu samochodowym;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num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łopaty do odgarniania śniegu;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num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odpowiednio   dobrany  sprzęt  potrzebny do usuwania śniegu, skuwania lodu, posypywania powierzchni oblodzonych i śliskich;</w:t>
      </w:r>
    </w:p>
    <w:p w:rsidR="00F76C10" w:rsidRPr="00F76C10" w:rsidRDefault="00F76C10" w:rsidP="00F76C10">
      <w:pPr>
        <w:suppressAutoHyphens/>
        <w:spacing w:after="0" w:line="276" w:lineRule="auto"/>
        <w:ind w:left="540" w:hanging="60"/>
        <w:jc w:val="both"/>
        <w:rPr>
          <w:rFonts w:ascii="Arial" w:eastAsia="Times New Roman" w:hAnsi="Arial" w:cs="Arial"/>
          <w:u w:val="single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</w:t>
      </w:r>
      <w:r w:rsidRPr="00F76C10">
        <w:rPr>
          <w:rFonts w:ascii="Arial" w:eastAsia="Times New Roman" w:hAnsi="Arial" w:cs="Arial"/>
          <w:u w:val="single"/>
          <w:lang w:eastAsia="ar-SA"/>
        </w:rPr>
        <w:t>Wykaz innego dodatkowego sprzętu, jakim powinien dysponować Wykonawca przy realizacji usługi: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nożyce spalinowe do cięcia żywopłotu;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odkurzacze elektryczne – 1 szt.;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opryskiwacz ciśnieniowy – 1 szt.;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odkurzacz do liści – 2 szt.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maszyna do mechanicznego czyszczenia posadzek, wykładzin obiektowych oraz  podłóg drewnianych – 2 szt.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wysięgnik koszowy (do mycia okien);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drabiny, łopaty, grabie, miotły</w:t>
      </w:r>
      <w:r w:rsidRPr="00F76C10">
        <w:rPr>
          <w:rFonts w:ascii="Arial" w:eastAsia="Times New Roman" w:hAnsi="Arial" w:cs="Arial"/>
          <w:color w:val="000000" w:themeColor="text1"/>
          <w:lang w:eastAsia="ar-SA"/>
        </w:rPr>
        <w:t xml:space="preserve">, </w:t>
      </w:r>
      <w:proofErr w:type="spellStart"/>
      <w:r w:rsidRPr="00F76C10">
        <w:rPr>
          <w:rFonts w:ascii="Arial" w:eastAsia="Times New Roman" w:hAnsi="Arial" w:cs="Arial"/>
          <w:color w:val="000000" w:themeColor="text1"/>
          <w:lang w:eastAsia="ar-SA"/>
        </w:rPr>
        <w:t>mopy</w:t>
      </w:r>
      <w:proofErr w:type="spellEnd"/>
      <w:r w:rsidRPr="00F76C10">
        <w:rPr>
          <w:rFonts w:ascii="Arial" w:eastAsia="Times New Roman" w:hAnsi="Arial" w:cs="Arial"/>
          <w:color w:val="000000" w:themeColor="text1"/>
          <w:lang w:eastAsia="ar-SA"/>
        </w:rPr>
        <w:t>, zmiotki z szufelkami  itp</w:t>
      </w:r>
      <w:r w:rsidRPr="00F76C10">
        <w:rPr>
          <w:rFonts w:ascii="Arial" w:eastAsia="Times New Roman" w:hAnsi="Arial" w:cs="Arial"/>
          <w:lang w:eastAsia="ar-SA"/>
        </w:rPr>
        <w:t>.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zamiatarka mechaniczna,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sprzęt do czyszczenia poliwęglanowych daszków znajdujących się nad drzwiami wejściowymi do budynków,</w:t>
      </w:r>
    </w:p>
    <w:p w:rsidR="00F76C10" w:rsidRPr="00F76C10" w:rsidRDefault="00F76C10" w:rsidP="00F76C10">
      <w:pPr>
        <w:numPr>
          <w:ilvl w:val="0"/>
          <w:numId w:val="4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ciągnik rolniczy o mocy ok. 80 KM z zestawem do mineralizacji pasów przeciwpożarowych – min 1 </w:t>
      </w:r>
      <w:proofErr w:type="spellStart"/>
      <w:r w:rsidRPr="00F76C10">
        <w:rPr>
          <w:rFonts w:ascii="Arial" w:eastAsia="Times New Roman" w:hAnsi="Arial" w:cs="Arial"/>
          <w:lang w:eastAsia="ar-SA"/>
        </w:rPr>
        <w:t>kpl</w:t>
      </w:r>
      <w:proofErr w:type="spellEnd"/>
      <w:r w:rsidRPr="00F76C10">
        <w:rPr>
          <w:rFonts w:ascii="Arial" w:eastAsia="Times New Roman" w:hAnsi="Arial" w:cs="Arial"/>
          <w:lang w:eastAsia="ar-SA"/>
        </w:rPr>
        <w:t>.;</w:t>
      </w:r>
    </w:p>
    <w:p w:rsidR="00F76C10" w:rsidRPr="00F76C10" w:rsidRDefault="00F76C10" w:rsidP="00F76C10">
      <w:pPr>
        <w:widowControl w:val="0"/>
        <w:tabs>
          <w:tab w:val="left" w:pos="480"/>
        </w:tabs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</w:p>
    <w:p w:rsidR="00F76C10" w:rsidRPr="00F76C10" w:rsidRDefault="00F76C10" w:rsidP="00F76C10">
      <w:pPr>
        <w:widowControl w:val="0"/>
        <w:numPr>
          <w:ilvl w:val="0"/>
          <w:numId w:val="31"/>
        </w:numPr>
        <w:tabs>
          <w:tab w:val="left" w:pos="480"/>
        </w:tabs>
        <w:suppressAutoHyphens/>
        <w:autoSpaceDE w:val="0"/>
        <w:spacing w:after="200" w:line="276" w:lineRule="auto"/>
        <w:jc w:val="both"/>
        <w:rPr>
          <w:rFonts w:ascii="Arial" w:eastAsia="Calibri" w:hAnsi="Arial" w:cs="Arial"/>
          <w:b/>
        </w:rPr>
      </w:pPr>
      <w:r w:rsidRPr="00F76C10">
        <w:rPr>
          <w:rFonts w:ascii="Arial" w:eastAsia="Calibri" w:hAnsi="Arial" w:cs="Arial"/>
          <w:b/>
        </w:rPr>
        <w:t>Ilość zatrudnionych osób:</w:t>
      </w:r>
    </w:p>
    <w:p w:rsidR="00F76C10" w:rsidRPr="00905B4F" w:rsidRDefault="00F76C10" w:rsidP="00F76C10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80"/>
        <w:rPr>
          <w:rFonts w:ascii="Arial" w:eastAsia="Times New Roman" w:hAnsi="Arial" w:cs="Arial"/>
          <w:lang w:eastAsia="ar-SA"/>
        </w:rPr>
      </w:pPr>
      <w:r w:rsidRPr="00905B4F">
        <w:rPr>
          <w:rFonts w:ascii="Arial" w:eastAsia="Times New Roman" w:hAnsi="Arial" w:cs="Arial"/>
          <w:b/>
          <w:u w:val="single"/>
          <w:lang w:eastAsia="ar-SA"/>
        </w:rPr>
        <w:t>Sugerowany podział minimalnej ilości zatrudnionych</w:t>
      </w:r>
    </w:p>
    <w:p w:rsidR="00F76C10" w:rsidRPr="00F566F0" w:rsidRDefault="00F76C10" w:rsidP="00F76C10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80"/>
        <w:rPr>
          <w:rFonts w:ascii="Arial" w:eastAsia="Times New Roman" w:hAnsi="Arial" w:cs="Arial"/>
          <w:lang w:eastAsia="ar-SA"/>
        </w:rPr>
      </w:pPr>
      <w:r w:rsidRPr="00F566F0">
        <w:rPr>
          <w:rFonts w:ascii="Arial" w:eastAsia="Times New Roman" w:hAnsi="Arial" w:cs="Arial"/>
          <w:lang w:eastAsia="ar-SA"/>
        </w:rPr>
        <w:t xml:space="preserve">utrzymanie powierzchni wewnętrznych – </w:t>
      </w:r>
      <w:r w:rsidR="00DE30EB" w:rsidRPr="00F566F0">
        <w:rPr>
          <w:rFonts w:ascii="Arial" w:eastAsia="Times New Roman" w:hAnsi="Arial" w:cs="Arial"/>
          <w:b/>
          <w:lang w:eastAsia="ar-SA"/>
        </w:rPr>
        <w:t>10</w:t>
      </w:r>
      <w:r w:rsidRPr="00F566F0">
        <w:rPr>
          <w:rFonts w:ascii="Arial" w:eastAsia="Times New Roman" w:hAnsi="Arial" w:cs="Arial"/>
          <w:b/>
          <w:lang w:eastAsia="ar-SA"/>
        </w:rPr>
        <w:t xml:space="preserve"> etatów</w:t>
      </w:r>
      <w:r w:rsidRPr="00F566F0">
        <w:rPr>
          <w:rFonts w:ascii="Arial" w:eastAsia="Times New Roman" w:hAnsi="Arial" w:cs="Arial"/>
          <w:lang w:eastAsia="ar-SA"/>
        </w:rPr>
        <w:t>,</w:t>
      </w:r>
    </w:p>
    <w:p w:rsidR="00F76C10" w:rsidRPr="00F566F0" w:rsidRDefault="00F76C10" w:rsidP="00F76C10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80"/>
        <w:rPr>
          <w:rFonts w:ascii="Arial" w:eastAsia="Times New Roman" w:hAnsi="Arial" w:cs="Arial"/>
          <w:lang w:eastAsia="ar-SA"/>
        </w:rPr>
      </w:pPr>
      <w:r w:rsidRPr="00F566F0">
        <w:rPr>
          <w:rFonts w:ascii="Arial" w:eastAsia="Times New Roman" w:hAnsi="Arial" w:cs="Arial"/>
          <w:lang w:eastAsia="ar-SA"/>
        </w:rPr>
        <w:t xml:space="preserve">utrzymanie terenów zewnętrznych– </w:t>
      </w:r>
      <w:r w:rsidR="00DE30EB" w:rsidRPr="00F566F0">
        <w:rPr>
          <w:rFonts w:ascii="Arial" w:eastAsia="Times New Roman" w:hAnsi="Arial" w:cs="Arial"/>
          <w:b/>
          <w:lang w:eastAsia="ar-SA"/>
        </w:rPr>
        <w:t>3</w:t>
      </w:r>
      <w:r w:rsidRPr="00F566F0">
        <w:rPr>
          <w:rFonts w:ascii="Arial" w:eastAsia="Times New Roman" w:hAnsi="Arial" w:cs="Arial"/>
          <w:b/>
          <w:lang w:eastAsia="ar-SA"/>
        </w:rPr>
        <w:t xml:space="preserve"> etatów</w:t>
      </w:r>
      <w:r w:rsidRPr="00F566F0">
        <w:rPr>
          <w:rFonts w:ascii="Arial" w:eastAsia="Times New Roman" w:hAnsi="Arial" w:cs="Arial"/>
          <w:lang w:eastAsia="ar-SA"/>
        </w:rPr>
        <w:t>,</w:t>
      </w:r>
    </w:p>
    <w:p w:rsidR="00F76C10" w:rsidRPr="00F76C10" w:rsidRDefault="00F76C10" w:rsidP="00F76C10">
      <w:pPr>
        <w:widowControl w:val="0"/>
        <w:tabs>
          <w:tab w:val="left" w:pos="480"/>
        </w:tabs>
        <w:suppressAutoHyphens/>
        <w:autoSpaceDE w:val="0"/>
        <w:spacing w:after="0" w:line="276" w:lineRule="auto"/>
        <w:ind w:left="426"/>
        <w:rPr>
          <w:rFonts w:ascii="Arial" w:eastAsia="Times New Roman" w:hAnsi="Arial" w:cs="Arial"/>
          <w:u w:val="single"/>
          <w:lang w:eastAsia="ar-SA"/>
        </w:rPr>
      </w:pPr>
      <w:r w:rsidRPr="00F76C10">
        <w:rPr>
          <w:rFonts w:ascii="Arial" w:eastAsia="Times New Roman" w:hAnsi="Arial" w:cs="Arial"/>
          <w:u w:val="single"/>
          <w:lang w:eastAsia="ar-SA"/>
        </w:rPr>
        <w:t>Uwaga:</w:t>
      </w:r>
    </w:p>
    <w:p w:rsidR="00F76C10" w:rsidRPr="00F76C10" w:rsidRDefault="00F76C10" w:rsidP="00F76C10">
      <w:pPr>
        <w:widowControl w:val="0"/>
        <w:numPr>
          <w:ilvl w:val="0"/>
          <w:numId w:val="8"/>
        </w:numPr>
        <w:suppressAutoHyphens/>
        <w:autoSpaceDE w:val="0"/>
        <w:spacing w:after="0" w:line="276" w:lineRule="auto"/>
        <w:ind w:left="709" w:hanging="284"/>
        <w:jc w:val="both"/>
        <w:rPr>
          <w:rFonts w:ascii="Arial" w:eastAsia="Times New Roman" w:hAnsi="Arial" w:cs="Arial"/>
          <w:i/>
          <w:lang w:eastAsia="ar-SA"/>
        </w:rPr>
      </w:pPr>
      <w:r w:rsidRPr="00F76C10">
        <w:rPr>
          <w:rFonts w:ascii="Arial" w:eastAsia="Times New Roman" w:hAnsi="Arial" w:cs="Arial"/>
          <w:i/>
          <w:lang w:eastAsia="ar-SA"/>
        </w:rPr>
        <w:t>Sugerowane wymagania sprzętowe i sugerowana wielkość zatrudnienia wynika z dotychczasowych doświadczeń oraz obserwacji Zamawiającego i służy do przedstawienia potencjalnemu wykonawcy wielkości zamierzenia. Ostateczne (nie mniejsze niż minimum wymagane przez Zamawiającego) siły i środki niezbędne do prawidłowej realizacji zamówienia skalkuluje Wykonawca.</w:t>
      </w:r>
    </w:p>
    <w:p w:rsidR="00F76C10" w:rsidRPr="00F76C10" w:rsidRDefault="00F76C10" w:rsidP="00F76C10">
      <w:pPr>
        <w:tabs>
          <w:tab w:val="left" w:pos="1080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F76C10" w:rsidRPr="00F76C10" w:rsidRDefault="00F76C10" w:rsidP="00F76C10">
      <w:pPr>
        <w:widowControl w:val="0"/>
        <w:numPr>
          <w:ilvl w:val="0"/>
          <w:numId w:val="31"/>
        </w:numPr>
        <w:tabs>
          <w:tab w:val="left" w:pos="480"/>
        </w:tabs>
        <w:suppressAutoHyphens/>
        <w:autoSpaceDE w:val="0"/>
        <w:spacing w:after="200" w:line="276" w:lineRule="auto"/>
        <w:jc w:val="both"/>
        <w:rPr>
          <w:rFonts w:ascii="Arial" w:eastAsia="Calibri" w:hAnsi="Arial" w:cs="Arial"/>
          <w:b/>
          <w:bCs/>
        </w:rPr>
      </w:pPr>
      <w:r w:rsidRPr="00F76C10">
        <w:rPr>
          <w:rFonts w:ascii="Arial" w:eastAsia="Calibri" w:hAnsi="Arial" w:cs="Arial"/>
          <w:b/>
          <w:bCs/>
        </w:rPr>
        <w:t>Czas wykonywania czynności objętych zamówieniem:</w:t>
      </w:r>
    </w:p>
    <w:p w:rsidR="00F76C10" w:rsidRPr="00F76C10" w:rsidRDefault="00F76C10" w:rsidP="00F76C10">
      <w:pPr>
        <w:tabs>
          <w:tab w:val="left" w:pos="709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Wykonawca zobowiązany jest wszystkie czynności objęte niniejszym zamówieniem   wykonywać w podanych poniżej terminach :</w:t>
      </w:r>
    </w:p>
    <w:p w:rsidR="00F76C10" w:rsidRPr="00F76C10" w:rsidRDefault="00F76C10" w:rsidP="00F76C10">
      <w:pPr>
        <w:numPr>
          <w:ilvl w:val="0"/>
          <w:numId w:val="20"/>
        </w:numPr>
        <w:tabs>
          <w:tab w:val="left" w:pos="284"/>
          <w:tab w:val="left" w:pos="567"/>
        </w:tabs>
        <w:suppressAutoHyphens/>
        <w:spacing w:after="0" w:line="240" w:lineRule="auto"/>
        <w:ind w:left="782" w:hanging="357"/>
        <w:jc w:val="both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  <w:b/>
        </w:rPr>
        <w:lastRenderedPageBreak/>
        <w:t>sprzątanie powierzchni wewnętrznych</w:t>
      </w:r>
      <w:r w:rsidRPr="00F76C10">
        <w:rPr>
          <w:rFonts w:ascii="Arial" w:eastAsia="Calibri" w:hAnsi="Arial" w:cs="Arial"/>
        </w:rPr>
        <w:t xml:space="preserve"> odbywa się (z wyłączeniem dni wolnych od pracy):</w:t>
      </w:r>
    </w:p>
    <w:p w:rsidR="00F76C10" w:rsidRPr="00F76C10" w:rsidRDefault="00F76C10" w:rsidP="00F76C10">
      <w:pPr>
        <w:widowControl w:val="0"/>
        <w:numPr>
          <w:ilvl w:val="0"/>
          <w:numId w:val="7"/>
        </w:numPr>
        <w:tabs>
          <w:tab w:val="num" w:pos="960"/>
        </w:tabs>
        <w:suppressAutoHyphens/>
        <w:autoSpaceDE w:val="0"/>
        <w:spacing w:after="0" w:line="276" w:lineRule="auto"/>
        <w:ind w:left="960" w:right="-144" w:hanging="240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b/>
          <w:bCs/>
          <w:u w:val="single"/>
          <w:lang w:eastAsia="ar-SA"/>
        </w:rPr>
        <w:t>w dni robocze od poniedziałku do czwartku w godzinach od 07:00 do 15:30</w:t>
      </w:r>
      <w:r w:rsidRPr="00F76C10">
        <w:rPr>
          <w:rFonts w:ascii="Arial" w:eastAsia="Times New Roman" w:hAnsi="Arial" w:cs="Arial"/>
          <w:b/>
          <w:bCs/>
          <w:u w:val="single"/>
          <w:lang w:eastAsia="ar-SA"/>
        </w:rPr>
        <w:br/>
        <w:t xml:space="preserve"> a w piątek w godzinach od 07:00 do 13:00</w:t>
      </w:r>
      <w:r w:rsidRPr="00F76C10">
        <w:rPr>
          <w:rFonts w:ascii="Arial" w:eastAsia="Times New Roman" w:hAnsi="Arial" w:cs="Arial"/>
          <w:b/>
          <w:bCs/>
          <w:u w:val="single"/>
          <w:lang w:eastAsia="ar-SA"/>
        </w:rPr>
        <w:br/>
      </w:r>
      <w:r w:rsidRPr="00F76C10">
        <w:rPr>
          <w:rFonts w:ascii="Arial" w:eastAsia="Times New Roman" w:hAnsi="Arial" w:cs="Arial"/>
          <w:lang w:eastAsia="ar-SA"/>
        </w:rPr>
        <w:t xml:space="preserve"> w następujących jednostkach:</w:t>
      </w:r>
    </w:p>
    <w:p w:rsidR="00F76C10" w:rsidRPr="00F76C10" w:rsidRDefault="00F76C10" w:rsidP="00F76C10">
      <w:pPr>
        <w:widowControl w:val="0"/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993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Jednostka Wojskowa 1517 Czerwieńsk, </w:t>
      </w:r>
    </w:p>
    <w:p w:rsidR="00F76C10" w:rsidRPr="00F76C10" w:rsidRDefault="00F76C10" w:rsidP="00F76C10">
      <w:pPr>
        <w:widowControl w:val="0"/>
        <w:tabs>
          <w:tab w:val="left" w:pos="1276"/>
          <w:tab w:val="left" w:pos="1418"/>
        </w:tabs>
        <w:suppressAutoHyphens/>
        <w:autoSpaceDE w:val="0"/>
        <w:spacing w:after="0" w:line="276" w:lineRule="auto"/>
        <w:ind w:left="993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Węzeł  Teleinformatyczny, WCR - Pracownia Psychologiczna, Grupa Zabezpieczenia - Czerwieńsk,</w:t>
      </w:r>
    </w:p>
    <w:p w:rsidR="00F76C10" w:rsidRPr="00F76C10" w:rsidRDefault="00F76C10" w:rsidP="00F76C10">
      <w:pPr>
        <w:widowControl w:val="0"/>
        <w:numPr>
          <w:ilvl w:val="0"/>
          <w:numId w:val="2"/>
        </w:numPr>
        <w:tabs>
          <w:tab w:val="num" w:pos="960"/>
        </w:tabs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b/>
          <w:lang w:eastAsia="ar-SA"/>
        </w:rPr>
        <w:t>sprzątanie powierzchni zewnętrznych</w:t>
      </w:r>
      <w:r w:rsidRPr="00F76C10">
        <w:rPr>
          <w:rFonts w:ascii="Arial" w:eastAsia="Times New Roman" w:hAnsi="Arial" w:cs="Arial"/>
          <w:lang w:eastAsia="ar-SA"/>
        </w:rPr>
        <w:t xml:space="preserve"> odbywa się (z wyłączeniem dni wolnych od pracy):</w:t>
      </w:r>
    </w:p>
    <w:p w:rsidR="00F76C10" w:rsidRPr="00F76C10" w:rsidRDefault="00F76C10" w:rsidP="00F76C10">
      <w:pPr>
        <w:widowControl w:val="0"/>
        <w:numPr>
          <w:ilvl w:val="0"/>
          <w:numId w:val="25"/>
        </w:numPr>
        <w:suppressAutoHyphens/>
        <w:autoSpaceDE w:val="0"/>
        <w:spacing w:after="0" w:line="276" w:lineRule="auto"/>
        <w:ind w:left="993" w:right="-427" w:hanging="284"/>
        <w:rPr>
          <w:rFonts w:ascii="Arial" w:eastAsia="Calibri" w:hAnsi="Arial" w:cs="Arial"/>
        </w:rPr>
      </w:pPr>
      <w:r w:rsidRPr="00F76C10">
        <w:rPr>
          <w:rFonts w:ascii="Arial" w:eastAsia="Calibri" w:hAnsi="Arial" w:cs="Arial"/>
          <w:b/>
          <w:bCs/>
          <w:u w:val="single"/>
        </w:rPr>
        <w:t xml:space="preserve">w dni robocze od poniedziałku do czwartku w godzinach od 07:00 do 15:30 </w:t>
      </w:r>
      <w:r w:rsidRPr="00F76C10">
        <w:rPr>
          <w:rFonts w:ascii="Arial" w:eastAsia="Calibri" w:hAnsi="Arial" w:cs="Arial"/>
          <w:b/>
          <w:bCs/>
          <w:u w:val="single"/>
        </w:rPr>
        <w:br/>
        <w:t>a w piątek w godzinach od 07:00 do 13:00,</w:t>
      </w:r>
      <w:r w:rsidRPr="00F76C10">
        <w:rPr>
          <w:rFonts w:ascii="Arial" w:eastAsia="Calibri" w:hAnsi="Arial" w:cs="Arial"/>
          <w:b/>
          <w:bCs/>
        </w:rPr>
        <w:br/>
      </w:r>
      <w:r w:rsidRPr="00F76C10">
        <w:rPr>
          <w:rFonts w:ascii="Arial" w:eastAsia="Calibri" w:hAnsi="Arial" w:cs="Arial"/>
        </w:rPr>
        <w:t>w następujących jednostkach:</w:t>
      </w:r>
    </w:p>
    <w:p w:rsidR="00F76C10" w:rsidRPr="00F76C10" w:rsidRDefault="00F76C10" w:rsidP="00F76C10">
      <w:pPr>
        <w:widowControl w:val="0"/>
        <w:suppressAutoHyphens/>
        <w:autoSpaceDE w:val="0"/>
        <w:spacing w:after="0" w:line="276" w:lineRule="auto"/>
        <w:ind w:left="720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 xml:space="preserve">    Jednostka Wojskowa 1517 Czerwieńsk,</w:t>
      </w:r>
    </w:p>
    <w:p w:rsidR="00F76C10" w:rsidRPr="00F76C10" w:rsidRDefault="00F76C10" w:rsidP="00F76C10">
      <w:pPr>
        <w:tabs>
          <w:tab w:val="left" w:pos="284"/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tabs>
          <w:tab w:val="left" w:pos="284"/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Zamawiający zastrzega sobie wprowadzenie zmian godzin sprzątania powierzchni wewnętrznych i zewnętrznych tam, gdzie podyktowane to będzie względami organizacyjnymi u Zamawiającego.</w:t>
      </w:r>
    </w:p>
    <w:p w:rsidR="00F76C10" w:rsidRPr="00F76C10" w:rsidRDefault="00F76C10" w:rsidP="00F76C10">
      <w:pPr>
        <w:tabs>
          <w:tab w:val="left" w:pos="284"/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widowControl w:val="0"/>
        <w:tabs>
          <w:tab w:val="left" w:pos="720"/>
        </w:tabs>
        <w:suppressAutoHyphens/>
        <w:autoSpaceDE w:val="0"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F76C10">
        <w:rPr>
          <w:rFonts w:ascii="Arial" w:eastAsia="Times New Roman" w:hAnsi="Arial" w:cs="Arial"/>
          <w:lang w:eastAsia="ar-SA"/>
        </w:rPr>
        <w:t>Wyjątkiem od powyższej zasady są dni z występującymi opadami śniegu, kiedy bezwzględnie wymagane jest utrzymywanie stałych dyżurów całodobowych ekip do bieżącego likwidowania skutków opadów śniegu.</w:t>
      </w:r>
    </w:p>
    <w:p w:rsidR="00F76C10" w:rsidRPr="00F76C10" w:rsidRDefault="00F76C10" w:rsidP="00F76C10">
      <w:pPr>
        <w:widowControl w:val="0"/>
        <w:tabs>
          <w:tab w:val="left" w:pos="720"/>
        </w:tabs>
        <w:suppressAutoHyphens/>
        <w:autoSpaceDE w:val="0"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widowControl w:val="0"/>
        <w:tabs>
          <w:tab w:val="left" w:pos="720"/>
        </w:tabs>
        <w:suppressAutoHyphens/>
        <w:autoSpaceDE w:val="0"/>
        <w:spacing w:after="0" w:line="276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F76C10" w:rsidRPr="00F76C10" w:rsidRDefault="00F76C10" w:rsidP="00F76C10">
      <w:pPr>
        <w:tabs>
          <w:tab w:val="left" w:pos="426"/>
        </w:tabs>
        <w:spacing w:after="120" w:line="276" w:lineRule="auto"/>
        <w:ind w:left="283"/>
        <w:jc w:val="center"/>
        <w:rPr>
          <w:rFonts w:ascii="Arial" w:eastAsia="Calibri" w:hAnsi="Arial" w:cs="Arial"/>
          <w:b/>
          <w:bCs/>
        </w:rPr>
      </w:pPr>
      <w:r w:rsidRPr="00F76C10">
        <w:rPr>
          <w:rFonts w:ascii="Arial" w:eastAsia="Calibri" w:hAnsi="Arial" w:cs="Arial"/>
          <w:b/>
          <w:bCs/>
        </w:rPr>
        <w:t>NADZÓR NAD REALIZACJA ZAMÓWIENIA</w:t>
      </w:r>
    </w:p>
    <w:p w:rsidR="00F76C10" w:rsidRPr="00F76C10" w:rsidRDefault="00F76C10" w:rsidP="00F76C10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rPr>
          <w:rFonts w:ascii="Arial" w:eastAsia="Calibri" w:hAnsi="Arial" w:cs="Arial"/>
          <w:bCs/>
          <w:lang w:eastAsia="pl-PL"/>
        </w:rPr>
      </w:pPr>
      <w:r w:rsidRPr="00F76C10">
        <w:rPr>
          <w:rFonts w:ascii="Arial" w:eastAsia="Calibri" w:hAnsi="Arial" w:cs="Arial"/>
          <w:bCs/>
        </w:rPr>
        <w:t>Zamawiający wyznaczy swojego przedstawiciela i pracownika merytorycznego do stałego kontaktu z Wykonawcą. Pracownik ten będzie zgłaszał Wykonawcy wszelkie uwagi związane z niedociągnięciami w trakcie realizacji niniejszego zamówienia.</w:t>
      </w:r>
    </w:p>
    <w:p w:rsidR="00F76C10" w:rsidRPr="00F76C10" w:rsidRDefault="00F76C10" w:rsidP="00F76C10">
      <w:pPr>
        <w:tabs>
          <w:tab w:val="left" w:pos="426"/>
        </w:tabs>
        <w:spacing w:after="0" w:line="276" w:lineRule="auto"/>
        <w:ind w:left="360"/>
        <w:rPr>
          <w:rFonts w:ascii="Arial" w:eastAsia="Calibri" w:hAnsi="Arial" w:cs="Arial"/>
          <w:bCs/>
          <w:lang w:eastAsia="pl-PL"/>
        </w:rPr>
      </w:pPr>
    </w:p>
    <w:p w:rsidR="00F76C10" w:rsidRPr="00F76C10" w:rsidRDefault="00F76C10" w:rsidP="00F76C10">
      <w:pPr>
        <w:tabs>
          <w:tab w:val="left" w:pos="426"/>
        </w:tabs>
        <w:spacing w:after="0" w:line="276" w:lineRule="auto"/>
        <w:ind w:left="360"/>
        <w:rPr>
          <w:rFonts w:ascii="Arial" w:eastAsia="Calibri" w:hAnsi="Arial" w:cs="Arial"/>
          <w:bCs/>
          <w:lang w:eastAsia="pl-PL"/>
        </w:rPr>
      </w:pPr>
    </w:p>
    <w:p w:rsidR="00F76C10" w:rsidRPr="00F76C10" w:rsidRDefault="00F76C10" w:rsidP="00F76C10">
      <w:pPr>
        <w:spacing w:after="120" w:line="276" w:lineRule="auto"/>
        <w:ind w:left="-76"/>
        <w:rPr>
          <w:rFonts w:ascii="Arial" w:eastAsia="Calibri" w:hAnsi="Arial" w:cs="Arial"/>
          <w:u w:val="single"/>
          <w:lang w:eastAsia="pl-PL"/>
        </w:rPr>
      </w:pPr>
      <w:r w:rsidRPr="00F76C10">
        <w:rPr>
          <w:rFonts w:ascii="Arial" w:eastAsia="Calibri" w:hAnsi="Arial" w:cs="Arial"/>
          <w:u w:val="single"/>
          <w:lang w:eastAsia="pl-PL"/>
        </w:rPr>
        <w:t>Załączniki:</w:t>
      </w:r>
    </w:p>
    <w:p w:rsidR="00F76C10" w:rsidRPr="00F76C10" w:rsidRDefault="00F76C10" w:rsidP="00F76C10">
      <w:pPr>
        <w:numPr>
          <w:ilvl w:val="0"/>
          <w:numId w:val="9"/>
        </w:numPr>
        <w:suppressAutoHyphens/>
        <w:spacing w:after="0" w:line="276" w:lineRule="auto"/>
        <w:ind w:right="-2"/>
        <w:rPr>
          <w:rFonts w:ascii="Arial" w:eastAsia="Calibri" w:hAnsi="Arial" w:cs="Arial"/>
          <w:lang w:eastAsia="pl-PL"/>
        </w:rPr>
      </w:pPr>
      <w:r w:rsidRPr="00F76C10">
        <w:rPr>
          <w:rFonts w:ascii="Arial" w:eastAsia="Calibri" w:hAnsi="Arial" w:cs="Arial"/>
          <w:lang w:eastAsia="pl-PL"/>
        </w:rPr>
        <w:t>Szczegółowy wykaz powierzchni do sprzątania – załącznik nr 1,</w:t>
      </w:r>
    </w:p>
    <w:p w:rsidR="00F76C10" w:rsidRPr="00F76C10" w:rsidRDefault="00F76C10" w:rsidP="00F76C10">
      <w:pPr>
        <w:spacing w:after="0" w:line="276" w:lineRule="auto"/>
        <w:ind w:left="360" w:right="-2"/>
        <w:rPr>
          <w:rFonts w:ascii="Arial" w:eastAsia="Calibri" w:hAnsi="Arial" w:cs="Arial"/>
          <w:lang w:eastAsia="pl-PL"/>
        </w:rPr>
      </w:pPr>
    </w:p>
    <w:p w:rsidR="0066751F" w:rsidRDefault="0066751F"/>
    <w:sectPr w:rsidR="0066751F" w:rsidSect="00D446E9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9FA" w:rsidRDefault="00CF09FA" w:rsidP="00F76C10">
      <w:pPr>
        <w:spacing w:after="0" w:line="240" w:lineRule="auto"/>
      </w:pPr>
      <w:r>
        <w:separator/>
      </w:r>
    </w:p>
  </w:endnote>
  <w:endnote w:type="continuationSeparator" w:id="0">
    <w:p w:rsidR="00CF09FA" w:rsidRDefault="00CF09FA" w:rsidP="00F7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354417"/>
      <w:docPartObj>
        <w:docPartGallery w:val="Page Numbers (Bottom of Page)"/>
        <w:docPartUnique/>
      </w:docPartObj>
    </w:sdtPr>
    <w:sdtEndPr/>
    <w:sdtContent>
      <w:p w:rsidR="00A404B9" w:rsidRDefault="00E80A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06D">
          <w:rPr>
            <w:noProof/>
          </w:rPr>
          <w:t>14</w:t>
        </w:r>
        <w:r>
          <w:fldChar w:fldCharType="end"/>
        </w:r>
      </w:p>
    </w:sdtContent>
  </w:sdt>
  <w:p w:rsidR="00A404B9" w:rsidRDefault="00CF0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9FA" w:rsidRDefault="00CF09FA" w:rsidP="00F76C10">
      <w:pPr>
        <w:spacing w:after="0" w:line="240" w:lineRule="auto"/>
      </w:pPr>
      <w:r>
        <w:separator/>
      </w:r>
    </w:p>
  </w:footnote>
  <w:footnote w:type="continuationSeparator" w:id="0">
    <w:p w:rsidR="00CF09FA" w:rsidRDefault="00CF09FA" w:rsidP="00F76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03A05"/>
    <w:multiLevelType w:val="hybridMultilevel"/>
    <w:tmpl w:val="2B5CE2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2976DA"/>
    <w:multiLevelType w:val="hybridMultilevel"/>
    <w:tmpl w:val="1D28E572"/>
    <w:lvl w:ilvl="0" w:tplc="ACCA459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387651C"/>
    <w:multiLevelType w:val="hybridMultilevel"/>
    <w:tmpl w:val="7F1011A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BF4308"/>
    <w:multiLevelType w:val="hybridMultilevel"/>
    <w:tmpl w:val="794023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677A6"/>
    <w:multiLevelType w:val="hybridMultilevel"/>
    <w:tmpl w:val="FE0800A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1B7810EB"/>
    <w:multiLevelType w:val="hybridMultilevel"/>
    <w:tmpl w:val="B0C04B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D41E8B"/>
    <w:multiLevelType w:val="hybridMultilevel"/>
    <w:tmpl w:val="62A842D0"/>
    <w:lvl w:ilvl="0" w:tplc="994EB7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28D44B8"/>
    <w:multiLevelType w:val="hybridMultilevel"/>
    <w:tmpl w:val="FCC4775C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9354E"/>
    <w:multiLevelType w:val="multilevel"/>
    <w:tmpl w:val="56DC959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2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2773426"/>
    <w:multiLevelType w:val="hybridMultilevel"/>
    <w:tmpl w:val="20DA9598"/>
    <w:lvl w:ilvl="0" w:tplc="61764F5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48C1EF6"/>
    <w:multiLevelType w:val="hybridMultilevel"/>
    <w:tmpl w:val="6212AE8A"/>
    <w:lvl w:ilvl="0" w:tplc="861C5FDA">
      <w:start w:val="10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2" w15:restartNumberingAfterBreak="0">
    <w:nsid w:val="34A969F2"/>
    <w:multiLevelType w:val="hybridMultilevel"/>
    <w:tmpl w:val="F5B836FC"/>
    <w:lvl w:ilvl="0" w:tplc="04E4EDB6">
      <w:start w:val="1"/>
      <w:numFmt w:val="bullet"/>
      <w:lvlText w:val=""/>
      <w:lvlJc w:val="left"/>
      <w:pPr>
        <w:tabs>
          <w:tab w:val="num" w:pos="537"/>
        </w:tabs>
        <w:ind w:left="707" w:hanging="167"/>
      </w:pPr>
      <w:rPr>
        <w:rFonts w:ascii="Symbol" w:hAnsi="Symbol" w:hint="default"/>
        <w:b/>
        <w:bCs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FF20F4"/>
    <w:multiLevelType w:val="hybridMultilevel"/>
    <w:tmpl w:val="DC646A3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E7BE5"/>
    <w:multiLevelType w:val="hybridMultilevel"/>
    <w:tmpl w:val="A8F2FB50"/>
    <w:lvl w:ilvl="0" w:tplc="04E4ED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DC75EC"/>
    <w:multiLevelType w:val="hybridMultilevel"/>
    <w:tmpl w:val="3BA0CDF2"/>
    <w:lvl w:ilvl="0" w:tplc="D938F4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182DE0"/>
    <w:multiLevelType w:val="multilevel"/>
    <w:tmpl w:val="34B686D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C264DF3"/>
    <w:multiLevelType w:val="hybridMultilevel"/>
    <w:tmpl w:val="6F102D1E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DAC22AD"/>
    <w:multiLevelType w:val="hybridMultilevel"/>
    <w:tmpl w:val="16203DBC"/>
    <w:lvl w:ilvl="0" w:tplc="0D920F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A18C7"/>
    <w:multiLevelType w:val="hybridMultilevel"/>
    <w:tmpl w:val="9A10C150"/>
    <w:lvl w:ilvl="0" w:tplc="04E4EDB6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0" w15:restartNumberingAfterBreak="0">
    <w:nsid w:val="3ED3786F"/>
    <w:multiLevelType w:val="hybridMultilevel"/>
    <w:tmpl w:val="21FC473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1" w15:restartNumberingAfterBreak="0">
    <w:nsid w:val="3F950A11"/>
    <w:multiLevelType w:val="hybridMultilevel"/>
    <w:tmpl w:val="9C8AE262"/>
    <w:lvl w:ilvl="0" w:tplc="98800A1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37E21"/>
    <w:multiLevelType w:val="hybridMultilevel"/>
    <w:tmpl w:val="1FC06C54"/>
    <w:lvl w:ilvl="0" w:tplc="59C0824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2A56391"/>
    <w:multiLevelType w:val="hybridMultilevel"/>
    <w:tmpl w:val="F95E487C"/>
    <w:lvl w:ilvl="0" w:tplc="05F27A98">
      <w:start w:val="1"/>
      <w:numFmt w:val="bullet"/>
      <w:lvlText w:val="-"/>
      <w:lvlJc w:val="left"/>
      <w:pPr>
        <w:tabs>
          <w:tab w:val="num" w:pos="303"/>
        </w:tabs>
        <w:ind w:left="473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7A71F48"/>
    <w:multiLevelType w:val="hybridMultilevel"/>
    <w:tmpl w:val="0974225E"/>
    <w:lvl w:ilvl="0" w:tplc="52889A9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A0A37C9"/>
    <w:multiLevelType w:val="hybridMultilevel"/>
    <w:tmpl w:val="C46ACB06"/>
    <w:lvl w:ilvl="0" w:tplc="62F007AC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D62861"/>
    <w:multiLevelType w:val="hybridMultilevel"/>
    <w:tmpl w:val="49580DA4"/>
    <w:lvl w:ilvl="0" w:tplc="FDF40378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BEF5228"/>
    <w:multiLevelType w:val="multilevel"/>
    <w:tmpl w:val="05AAB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58F20ABE"/>
    <w:multiLevelType w:val="hybridMultilevel"/>
    <w:tmpl w:val="842C05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1F3D80"/>
    <w:multiLevelType w:val="hybridMultilevel"/>
    <w:tmpl w:val="4EC8A3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46015C"/>
    <w:multiLevelType w:val="hybridMultilevel"/>
    <w:tmpl w:val="BC801EAE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ADF7865"/>
    <w:multiLevelType w:val="hybridMultilevel"/>
    <w:tmpl w:val="C492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3A05"/>
    <w:multiLevelType w:val="hybridMultilevel"/>
    <w:tmpl w:val="3BFEF604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771319"/>
    <w:multiLevelType w:val="hybridMultilevel"/>
    <w:tmpl w:val="27F2D54E"/>
    <w:lvl w:ilvl="0" w:tplc="8F8433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1" w:tplc="04E4EDB6">
      <w:start w:val="1"/>
      <w:numFmt w:val="bullet"/>
      <w:lvlText w:val=""/>
      <w:lvlJc w:val="left"/>
      <w:pPr>
        <w:tabs>
          <w:tab w:val="num" w:pos="1023"/>
        </w:tabs>
        <w:ind w:left="1193" w:hanging="11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5C4D20"/>
    <w:multiLevelType w:val="multilevel"/>
    <w:tmpl w:val="4E3E1C1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2674645"/>
    <w:multiLevelType w:val="hybridMultilevel"/>
    <w:tmpl w:val="8572F2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EE051F"/>
    <w:multiLevelType w:val="hybridMultilevel"/>
    <w:tmpl w:val="C2EC5928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468378C"/>
    <w:multiLevelType w:val="hybridMultilevel"/>
    <w:tmpl w:val="D0ACE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02847"/>
    <w:multiLevelType w:val="multilevel"/>
    <w:tmpl w:val="BA0E62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D202AB8"/>
    <w:multiLevelType w:val="hybridMultilevel"/>
    <w:tmpl w:val="46BCFF28"/>
    <w:lvl w:ilvl="0" w:tplc="04150017">
      <w:start w:val="1"/>
      <w:numFmt w:val="lowerLetter"/>
      <w:lvlText w:val="%1)"/>
      <w:lvlJc w:val="left"/>
      <w:pPr>
        <w:ind w:left="778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C353DD"/>
    <w:multiLevelType w:val="hybridMultilevel"/>
    <w:tmpl w:val="12827F80"/>
    <w:lvl w:ilvl="0" w:tplc="04E4EDB6">
      <w:start w:val="1"/>
      <w:numFmt w:val="bullet"/>
      <w:lvlText w:val=""/>
      <w:lvlJc w:val="left"/>
      <w:pPr>
        <w:tabs>
          <w:tab w:val="num" w:pos="706"/>
        </w:tabs>
        <w:ind w:left="876" w:hanging="167"/>
      </w:pPr>
      <w:rPr>
        <w:rFonts w:ascii="Symbol" w:hAnsi="Symbol" w:hint="default"/>
        <w:b/>
        <w:bCs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06644EF"/>
    <w:multiLevelType w:val="hybridMultilevel"/>
    <w:tmpl w:val="6F7A099A"/>
    <w:lvl w:ilvl="0" w:tplc="D3DADB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A36BC"/>
    <w:multiLevelType w:val="hybridMultilevel"/>
    <w:tmpl w:val="9B0A7BBA"/>
    <w:lvl w:ilvl="0" w:tplc="F536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4" w15:restartNumberingAfterBreak="0">
    <w:nsid w:val="7B117EFE"/>
    <w:multiLevelType w:val="hybridMultilevel"/>
    <w:tmpl w:val="765626A0"/>
    <w:lvl w:ilvl="0" w:tplc="1E8C35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93075F"/>
    <w:multiLevelType w:val="hybridMultilevel"/>
    <w:tmpl w:val="CA0E2B1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E7A5BA5"/>
    <w:multiLevelType w:val="hybridMultilevel"/>
    <w:tmpl w:val="058ADEEA"/>
    <w:lvl w:ilvl="0" w:tplc="B8A4F3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46"/>
  </w:num>
  <w:num w:numId="4">
    <w:abstractNumId w:val="23"/>
  </w:num>
  <w:num w:numId="5">
    <w:abstractNumId w:val="15"/>
  </w:num>
  <w:num w:numId="6">
    <w:abstractNumId w:val="33"/>
  </w:num>
  <w:num w:numId="7">
    <w:abstractNumId w:val="39"/>
  </w:num>
  <w:num w:numId="8">
    <w:abstractNumId w:val="25"/>
  </w:num>
  <w:num w:numId="9">
    <w:abstractNumId w:val="43"/>
  </w:num>
  <w:num w:numId="10">
    <w:abstractNumId w:val="42"/>
  </w:num>
  <w:num w:numId="11">
    <w:abstractNumId w:val="18"/>
  </w:num>
  <w:num w:numId="12">
    <w:abstractNumId w:val="30"/>
  </w:num>
  <w:num w:numId="13">
    <w:abstractNumId w:val="41"/>
  </w:num>
  <w:num w:numId="14">
    <w:abstractNumId w:val="36"/>
  </w:num>
  <w:num w:numId="15">
    <w:abstractNumId w:val="45"/>
  </w:num>
  <w:num w:numId="16">
    <w:abstractNumId w:val="24"/>
  </w:num>
  <w:num w:numId="17">
    <w:abstractNumId w:val="17"/>
  </w:num>
  <w:num w:numId="18">
    <w:abstractNumId w:val="28"/>
  </w:num>
  <w:num w:numId="19">
    <w:abstractNumId w:val="22"/>
  </w:num>
  <w:num w:numId="20">
    <w:abstractNumId w:val="10"/>
  </w:num>
  <w:num w:numId="21">
    <w:abstractNumId w:val="40"/>
  </w:num>
  <w:num w:numId="22">
    <w:abstractNumId w:val="4"/>
  </w:num>
  <w:num w:numId="23">
    <w:abstractNumId w:val="32"/>
  </w:num>
  <w:num w:numId="24">
    <w:abstractNumId w:val="2"/>
  </w:num>
  <w:num w:numId="25">
    <w:abstractNumId w:val="19"/>
  </w:num>
  <w:num w:numId="26">
    <w:abstractNumId w:val="34"/>
  </w:num>
  <w:num w:numId="27">
    <w:abstractNumId w:val="8"/>
  </w:num>
  <w:num w:numId="28">
    <w:abstractNumId w:val="20"/>
  </w:num>
  <w:num w:numId="29">
    <w:abstractNumId w:val="14"/>
  </w:num>
  <w:num w:numId="30">
    <w:abstractNumId w:val="5"/>
  </w:num>
  <w:num w:numId="31">
    <w:abstractNumId w:val="29"/>
  </w:num>
  <w:num w:numId="32">
    <w:abstractNumId w:val="1"/>
  </w:num>
  <w:num w:numId="33">
    <w:abstractNumId w:val="26"/>
  </w:num>
  <w:num w:numId="34">
    <w:abstractNumId w:val="11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2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 w:numId="45">
    <w:abstractNumId w:val="13"/>
  </w:num>
  <w:num w:numId="46">
    <w:abstractNumId w:val="3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23"/>
    <w:rsid w:val="000439CC"/>
    <w:rsid w:val="000E5043"/>
    <w:rsid w:val="00103CCD"/>
    <w:rsid w:val="00284905"/>
    <w:rsid w:val="002B40F9"/>
    <w:rsid w:val="002F729C"/>
    <w:rsid w:val="005165E1"/>
    <w:rsid w:val="005518F1"/>
    <w:rsid w:val="0066751F"/>
    <w:rsid w:val="006F5B5C"/>
    <w:rsid w:val="007F07BA"/>
    <w:rsid w:val="00817523"/>
    <w:rsid w:val="00905B4F"/>
    <w:rsid w:val="00934730"/>
    <w:rsid w:val="0093706D"/>
    <w:rsid w:val="009A6879"/>
    <w:rsid w:val="009D34B6"/>
    <w:rsid w:val="00B11555"/>
    <w:rsid w:val="00B437BA"/>
    <w:rsid w:val="00C23EA2"/>
    <w:rsid w:val="00CF09FA"/>
    <w:rsid w:val="00CF6375"/>
    <w:rsid w:val="00D932AB"/>
    <w:rsid w:val="00DC39E3"/>
    <w:rsid w:val="00DE30EB"/>
    <w:rsid w:val="00E80A10"/>
    <w:rsid w:val="00EC0619"/>
    <w:rsid w:val="00EE3E43"/>
    <w:rsid w:val="00EF76F7"/>
    <w:rsid w:val="00F01B73"/>
    <w:rsid w:val="00F566F0"/>
    <w:rsid w:val="00F76C10"/>
    <w:rsid w:val="00F96625"/>
    <w:rsid w:val="00FC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CC8917-2547-4691-9853-CE0DDC9A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6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C10"/>
  </w:style>
  <w:style w:type="paragraph" w:styleId="Stopka">
    <w:name w:val="footer"/>
    <w:basedOn w:val="Normalny"/>
    <w:link w:val="StopkaZnak"/>
    <w:uiPriority w:val="99"/>
    <w:unhideWhenUsed/>
    <w:rsid w:val="00F76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C10"/>
  </w:style>
  <w:style w:type="paragraph" w:styleId="Bezodstpw">
    <w:name w:val="No Spacing"/>
    <w:uiPriority w:val="1"/>
    <w:qFormat/>
    <w:rsid w:val="00C23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0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CBFE369-6A83-4338-9A95-BA13A43EA5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5704</Words>
  <Characters>34225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 Ewa</dc:creator>
  <cp:keywords/>
  <dc:description/>
  <cp:lastModifiedBy>Grządko Dariusz</cp:lastModifiedBy>
  <cp:revision>21</cp:revision>
  <dcterms:created xsi:type="dcterms:W3CDTF">2025-02-12T10:30:00Z</dcterms:created>
  <dcterms:modified xsi:type="dcterms:W3CDTF">2025-03-05T08:20:00Z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f22f5e6b-76d8-4ec8-b359-314c9fde0f94</vt:lpwstr>
  </property>
  <property fmtid="{D5CDD505-2E9C-101B-9397-08002B2CF9AE}" pid="3" name="bjSaver">
    <vt:lpwstr>XIjdbhpmYIPFiH6iOzOf35zXDhk/489v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Gut Ewa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10.71.44.6</vt:lpwstr>
  </property>
  <property fmtid="{D5CDD505-2E9C-101B-9397-08002B2CF9AE}" pid="11" name="bjClsUserRVM">
    <vt:lpwstr>[]</vt:lpwstr>
  </property>
</Properties>
</file>