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F77569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F77569">
        <w:rPr>
          <w:rFonts w:ascii="Arial" w:hAnsi="Arial" w:cs="Arial"/>
          <w:b/>
          <w:sz w:val="24"/>
          <w:szCs w:val="24"/>
        </w:rPr>
        <w:t>ŚRUB, NAKRĘTEK, WKRĘTÓW, PODKŁADEK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>dostawę</w:t>
      </w:r>
      <w:r w:rsidR="00DD34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Eteru </w:t>
      </w:r>
      <w:proofErr w:type="spellStart"/>
      <w:r w:rsidR="00DD34D2">
        <w:rPr>
          <w:rFonts w:ascii="Times New Roman" w:eastAsia="Times New Roman" w:hAnsi="Times New Roman"/>
          <w:b/>
          <w:sz w:val="24"/>
          <w:szCs w:val="24"/>
          <w:lang w:eastAsia="pl-PL"/>
        </w:rPr>
        <w:t>dietylowego</w:t>
      </w:r>
      <w:proofErr w:type="spellEnd"/>
      <w:r w:rsidR="00DD34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CZDA</w:t>
      </w:r>
      <w:bookmarkStart w:id="0" w:name="_GoBack"/>
      <w:bookmarkEnd w:id="0"/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F77569">
        <w:rPr>
          <w:rFonts w:ascii="Times New Roman" w:eastAsia="Times New Roman" w:hAnsi="Times New Roman"/>
          <w:b/>
          <w:sz w:val="24"/>
          <w:szCs w:val="24"/>
          <w:lang w:eastAsia="pl-PL"/>
        </w:rPr>
        <w:t>17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F77569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7832C3" w:rsidRPr="003C76EB">
        <w:rPr>
          <w:rFonts w:ascii="Times New Roman" w:hAnsi="Times New Roman"/>
          <w:sz w:val="24"/>
          <w:szCs w:val="24"/>
          <w:u w:val="single"/>
        </w:rPr>
        <w:t>1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FD3FEA">
        <w:rPr>
          <w:rFonts w:ascii="Times New Roman" w:hAnsi="Times New Roman"/>
          <w:sz w:val="24"/>
          <w:szCs w:val="24"/>
          <w:u w:val="single"/>
        </w:rPr>
        <w:t>4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9A0CBA" w:rsidRPr="00FD3FEA" w:rsidRDefault="009A0CBA" w:rsidP="00FD3FEA">
      <w:pPr>
        <w:pStyle w:val="Akapitzlist"/>
        <w:numPr>
          <w:ilvl w:val="0"/>
          <w:numId w:val="35"/>
        </w:numPr>
      </w:pPr>
      <w:r w:rsidRPr="00FD3FEA">
        <w:t>– formularz ofertowy</w:t>
      </w:r>
    </w:p>
    <w:p w:rsidR="00FD3FEA" w:rsidRPr="00FD3FEA" w:rsidRDefault="00FD3FEA" w:rsidP="00FD3FEA">
      <w:pPr>
        <w:pStyle w:val="Akapitzlist"/>
        <w:numPr>
          <w:ilvl w:val="0"/>
          <w:numId w:val="35"/>
        </w:numPr>
      </w:pPr>
      <w:r>
        <w:rPr>
          <w:lang w:val="pl-PL"/>
        </w:rPr>
        <w:t>- oświadczenie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4D2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8BD7B60"/>
    <w:multiLevelType w:val="hybridMultilevel"/>
    <w:tmpl w:val="0DD4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20"/>
  </w:num>
  <w:num w:numId="20">
    <w:abstractNumId w:val="3"/>
  </w:num>
  <w:num w:numId="21">
    <w:abstractNumId w:val="5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2"/>
  </w:num>
  <w:num w:numId="30">
    <w:abstractNumId w:val="4"/>
  </w:num>
  <w:num w:numId="31">
    <w:abstractNumId w:val="26"/>
  </w:num>
  <w:num w:numId="32">
    <w:abstractNumId w:val="32"/>
  </w:num>
  <w:num w:numId="33">
    <w:abstractNumId w:val="7"/>
  </w:num>
  <w:num w:numId="34">
    <w:abstractNumId w:val="8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2B34"/>
    <w:rsid w:val="00AE4E6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D34D2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569"/>
    <w:rsid w:val="00F77C17"/>
    <w:rsid w:val="00F92725"/>
    <w:rsid w:val="00FC2184"/>
    <w:rsid w:val="00FD3BA3"/>
    <w:rsid w:val="00FD3FEA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D594F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09B241-3A96-4EF3-A514-2473BCE8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5</cp:revision>
  <cp:lastPrinted>2024-12-16T08:29:00Z</cp:lastPrinted>
  <dcterms:created xsi:type="dcterms:W3CDTF">2025-06-10T13:11:00Z</dcterms:created>
  <dcterms:modified xsi:type="dcterms:W3CDTF">2025-06-11T11:00:00Z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  <property fmtid="{D5CDD505-2E9C-101B-9397-08002B2CF9AE}" pid="12" name="UniqueDocumentKey">
    <vt:lpwstr>97329c77-6d3c-4dbe-bfed-84e2c1a8c437</vt:lpwstr>
  </property>
</Properties>
</file>