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D4992" w14:textId="77777777" w:rsidR="008A31F2" w:rsidRPr="00974424" w:rsidRDefault="00BF2112" w:rsidP="006C0BBC">
      <w:pPr>
        <w:jc w:val="right"/>
        <w:rPr>
          <w:rFonts w:ascii="Tahoma" w:hAnsi="Tahoma" w:cs="Tahoma"/>
          <w:sz w:val="20"/>
          <w:szCs w:val="20"/>
        </w:rPr>
      </w:pPr>
      <w:r w:rsidRPr="00974424">
        <w:rPr>
          <w:rFonts w:ascii="Tahoma" w:hAnsi="Tahoma" w:cs="Tahoma"/>
          <w:sz w:val="20"/>
          <w:szCs w:val="20"/>
        </w:rPr>
        <w:t>Załącznik nr</w:t>
      </w:r>
      <w:r w:rsidR="0093333A" w:rsidRPr="00974424">
        <w:rPr>
          <w:rFonts w:ascii="Tahoma" w:hAnsi="Tahoma" w:cs="Tahoma"/>
          <w:sz w:val="20"/>
          <w:szCs w:val="20"/>
        </w:rPr>
        <w:t xml:space="preserve"> 2</w:t>
      </w:r>
    </w:p>
    <w:p w14:paraId="050C5769" w14:textId="77777777" w:rsidR="008A31F2" w:rsidRPr="00974424" w:rsidRDefault="008A31F2" w:rsidP="008A31F2">
      <w:pPr>
        <w:rPr>
          <w:rFonts w:ascii="Tahoma" w:hAnsi="Tahoma" w:cs="Tahoma"/>
          <w:sz w:val="20"/>
          <w:szCs w:val="20"/>
        </w:rPr>
      </w:pPr>
    </w:p>
    <w:p w14:paraId="458203CD" w14:textId="77777777" w:rsidR="008A31F2" w:rsidRPr="00974424" w:rsidRDefault="008A31F2" w:rsidP="008A31F2">
      <w:pPr>
        <w:jc w:val="center"/>
        <w:rPr>
          <w:rFonts w:ascii="Tahoma" w:hAnsi="Tahoma" w:cs="Tahoma"/>
          <w:b/>
          <w:sz w:val="20"/>
          <w:szCs w:val="20"/>
        </w:rPr>
      </w:pPr>
    </w:p>
    <w:p w14:paraId="27D8B334" w14:textId="77777777" w:rsidR="008A31F2" w:rsidRPr="00974424" w:rsidRDefault="00BF2112" w:rsidP="008A31F2">
      <w:pPr>
        <w:jc w:val="center"/>
        <w:rPr>
          <w:rFonts w:ascii="Tahoma" w:hAnsi="Tahoma" w:cs="Tahoma"/>
          <w:b/>
          <w:spacing w:val="120"/>
          <w:sz w:val="22"/>
          <w:szCs w:val="22"/>
        </w:rPr>
      </w:pPr>
      <w:r w:rsidRPr="00974424">
        <w:rPr>
          <w:rFonts w:ascii="Tahoma" w:hAnsi="Tahoma" w:cs="Tahoma"/>
          <w:b/>
          <w:spacing w:val="120"/>
          <w:sz w:val="22"/>
          <w:szCs w:val="22"/>
        </w:rPr>
        <w:t>OŚWIADCZENIE</w:t>
      </w:r>
    </w:p>
    <w:p w14:paraId="3F5FA2AA" w14:textId="77777777" w:rsidR="00BF2112" w:rsidRPr="00974424" w:rsidRDefault="00BF2112" w:rsidP="008A31F2">
      <w:pPr>
        <w:jc w:val="center"/>
        <w:rPr>
          <w:rFonts w:ascii="Tahoma" w:hAnsi="Tahoma" w:cs="Tahoma"/>
          <w:b/>
          <w:sz w:val="20"/>
          <w:szCs w:val="20"/>
        </w:rPr>
      </w:pPr>
    </w:p>
    <w:p w14:paraId="52F02641" w14:textId="77777777" w:rsidR="00BF2112" w:rsidRPr="00974424" w:rsidRDefault="00BF2112" w:rsidP="00974424">
      <w:pPr>
        <w:ind w:right="31"/>
        <w:jc w:val="center"/>
        <w:rPr>
          <w:rFonts w:ascii="Tahoma" w:hAnsi="Tahoma" w:cs="Tahoma"/>
          <w:b/>
          <w:sz w:val="20"/>
          <w:szCs w:val="20"/>
        </w:rPr>
      </w:pPr>
      <w:r w:rsidRPr="00974424">
        <w:rPr>
          <w:rFonts w:ascii="Tahoma" w:hAnsi="Tahoma" w:cs="Tahoma"/>
          <w:b/>
          <w:sz w:val="20"/>
          <w:szCs w:val="20"/>
        </w:rPr>
        <w:t>Dotyczy zadani</w:t>
      </w:r>
      <w:r w:rsidR="006C0BBC" w:rsidRPr="00974424">
        <w:rPr>
          <w:rFonts w:ascii="Tahoma" w:hAnsi="Tahoma" w:cs="Tahoma"/>
          <w:b/>
          <w:sz w:val="20"/>
          <w:szCs w:val="20"/>
        </w:rPr>
        <w:t>a</w:t>
      </w:r>
      <w:r w:rsidRPr="00974424">
        <w:rPr>
          <w:rFonts w:ascii="Tahoma" w:hAnsi="Tahoma" w:cs="Tahoma"/>
          <w:b/>
          <w:sz w:val="20"/>
          <w:szCs w:val="20"/>
        </w:rPr>
        <w:t>: „</w:t>
      </w:r>
      <w:r w:rsidR="00220AB0" w:rsidRPr="00974424">
        <w:rPr>
          <w:rFonts w:ascii="Tahoma" w:hAnsi="Tahoma" w:cs="Tahoma"/>
          <w:b/>
          <w:sz w:val="20"/>
          <w:szCs w:val="20"/>
        </w:rPr>
        <w:t>Transport i utylizacja materiałów zawierających azbest z terenu Gminy Nowa Wieś Wielka</w:t>
      </w:r>
      <w:r w:rsidRPr="00974424">
        <w:rPr>
          <w:rFonts w:ascii="Tahoma" w:hAnsi="Tahoma" w:cs="Tahoma"/>
          <w:b/>
          <w:bCs/>
          <w:spacing w:val="-3"/>
          <w:sz w:val="20"/>
          <w:szCs w:val="20"/>
        </w:rPr>
        <w:t>”</w:t>
      </w:r>
    </w:p>
    <w:p w14:paraId="61F864ED" w14:textId="77777777" w:rsidR="008A31F2" w:rsidRPr="00974424" w:rsidRDefault="008A31F2" w:rsidP="008A31F2">
      <w:pPr>
        <w:rPr>
          <w:rFonts w:ascii="Tahoma" w:hAnsi="Tahoma" w:cs="Tahoma"/>
          <w:sz w:val="20"/>
          <w:szCs w:val="20"/>
        </w:rPr>
      </w:pPr>
    </w:p>
    <w:p w14:paraId="1144C5B9" w14:textId="77777777" w:rsidR="008A31F2" w:rsidRPr="00974424" w:rsidRDefault="008A31F2" w:rsidP="008A31F2">
      <w:pPr>
        <w:spacing w:line="360" w:lineRule="auto"/>
        <w:rPr>
          <w:rFonts w:ascii="Tahoma" w:hAnsi="Tahoma" w:cs="Tahoma"/>
          <w:sz w:val="20"/>
          <w:szCs w:val="20"/>
        </w:rPr>
      </w:pPr>
      <w:r w:rsidRPr="00974424">
        <w:rPr>
          <w:rFonts w:ascii="Tahoma" w:hAnsi="Tahoma" w:cs="Tahoma"/>
          <w:sz w:val="20"/>
          <w:szCs w:val="20"/>
        </w:rPr>
        <w:t xml:space="preserve">Nazwa </w:t>
      </w:r>
      <w:r w:rsidR="00220AB0" w:rsidRPr="00974424">
        <w:rPr>
          <w:rFonts w:ascii="Tahoma" w:hAnsi="Tahoma" w:cs="Tahoma"/>
          <w:sz w:val="20"/>
          <w:szCs w:val="20"/>
        </w:rPr>
        <w:t>W</w:t>
      </w:r>
      <w:r w:rsidRPr="00974424">
        <w:rPr>
          <w:rFonts w:ascii="Tahoma" w:hAnsi="Tahoma" w:cs="Tahoma"/>
          <w:sz w:val="20"/>
          <w:szCs w:val="20"/>
        </w:rPr>
        <w:t>ykonawcy</w:t>
      </w:r>
      <w:r w:rsidR="00974424">
        <w:rPr>
          <w:rFonts w:ascii="Tahoma" w:hAnsi="Tahoma" w:cs="Tahoma"/>
          <w:sz w:val="20"/>
          <w:szCs w:val="20"/>
        </w:rPr>
        <w:t>:</w:t>
      </w:r>
    </w:p>
    <w:p w14:paraId="1661F3B8" w14:textId="77777777" w:rsidR="008A31F2" w:rsidRPr="00974424" w:rsidRDefault="008A31F2" w:rsidP="008A31F2">
      <w:pPr>
        <w:spacing w:line="360" w:lineRule="auto"/>
        <w:rPr>
          <w:rFonts w:ascii="Tahoma" w:hAnsi="Tahoma" w:cs="Tahoma"/>
          <w:sz w:val="20"/>
          <w:szCs w:val="20"/>
        </w:rPr>
      </w:pPr>
      <w:r w:rsidRPr="00974424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</w:t>
      </w:r>
    </w:p>
    <w:p w14:paraId="46CFA572" w14:textId="77777777" w:rsidR="008A31F2" w:rsidRPr="00974424" w:rsidRDefault="008A31F2" w:rsidP="008A31F2">
      <w:pPr>
        <w:spacing w:line="360" w:lineRule="auto"/>
        <w:rPr>
          <w:rFonts w:ascii="Tahoma" w:hAnsi="Tahoma" w:cs="Tahoma"/>
          <w:sz w:val="20"/>
          <w:szCs w:val="20"/>
        </w:rPr>
      </w:pPr>
      <w:r w:rsidRPr="00974424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</w:t>
      </w:r>
    </w:p>
    <w:p w14:paraId="270AEAD2" w14:textId="77777777" w:rsidR="008A31F2" w:rsidRPr="00974424" w:rsidRDefault="008A31F2" w:rsidP="008A31F2">
      <w:pPr>
        <w:spacing w:line="360" w:lineRule="auto"/>
        <w:rPr>
          <w:rFonts w:ascii="Tahoma" w:hAnsi="Tahoma" w:cs="Tahoma"/>
          <w:sz w:val="20"/>
          <w:szCs w:val="20"/>
        </w:rPr>
      </w:pPr>
      <w:r w:rsidRPr="00974424">
        <w:rPr>
          <w:rFonts w:ascii="Tahoma" w:hAnsi="Tahoma" w:cs="Tahoma"/>
          <w:sz w:val="20"/>
          <w:szCs w:val="20"/>
        </w:rPr>
        <w:t xml:space="preserve">Adres </w:t>
      </w:r>
      <w:r w:rsidR="00220AB0" w:rsidRPr="00974424">
        <w:rPr>
          <w:rFonts w:ascii="Tahoma" w:hAnsi="Tahoma" w:cs="Tahoma"/>
          <w:sz w:val="20"/>
          <w:szCs w:val="20"/>
        </w:rPr>
        <w:t>W</w:t>
      </w:r>
      <w:r w:rsidRPr="00974424">
        <w:rPr>
          <w:rFonts w:ascii="Tahoma" w:hAnsi="Tahoma" w:cs="Tahoma"/>
          <w:sz w:val="20"/>
          <w:szCs w:val="20"/>
        </w:rPr>
        <w:t>ykonawcy</w:t>
      </w:r>
      <w:r w:rsidR="00974424">
        <w:rPr>
          <w:rFonts w:ascii="Tahoma" w:hAnsi="Tahoma" w:cs="Tahoma"/>
          <w:sz w:val="20"/>
          <w:szCs w:val="20"/>
        </w:rPr>
        <w:t>:</w:t>
      </w:r>
    </w:p>
    <w:p w14:paraId="68DF3D0C" w14:textId="77777777" w:rsidR="008A31F2" w:rsidRPr="00974424" w:rsidRDefault="008A31F2" w:rsidP="008A31F2">
      <w:pPr>
        <w:spacing w:line="360" w:lineRule="auto"/>
        <w:rPr>
          <w:rFonts w:ascii="Tahoma" w:hAnsi="Tahoma" w:cs="Tahoma"/>
          <w:sz w:val="20"/>
          <w:szCs w:val="20"/>
        </w:rPr>
      </w:pPr>
      <w:r w:rsidRPr="00974424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</w:t>
      </w:r>
    </w:p>
    <w:p w14:paraId="5735EF7E" w14:textId="77777777" w:rsidR="008A31F2" w:rsidRPr="00974424" w:rsidRDefault="008A31F2" w:rsidP="008A31F2">
      <w:pPr>
        <w:spacing w:line="360" w:lineRule="auto"/>
        <w:rPr>
          <w:rFonts w:ascii="Tahoma" w:hAnsi="Tahoma" w:cs="Tahoma"/>
          <w:sz w:val="20"/>
          <w:szCs w:val="20"/>
        </w:rPr>
      </w:pPr>
      <w:r w:rsidRPr="00974424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</w:t>
      </w:r>
    </w:p>
    <w:p w14:paraId="4B319176" w14:textId="0B76C91C" w:rsidR="008A31F2" w:rsidRPr="00132EC0" w:rsidRDefault="008A31F2" w:rsidP="008A31F2">
      <w:pPr>
        <w:spacing w:line="360" w:lineRule="auto"/>
        <w:rPr>
          <w:rFonts w:ascii="Tahoma" w:hAnsi="Tahoma" w:cs="Tahoma"/>
          <w:sz w:val="20"/>
          <w:szCs w:val="20"/>
        </w:rPr>
      </w:pPr>
      <w:r w:rsidRPr="00132EC0">
        <w:rPr>
          <w:rFonts w:ascii="Tahoma" w:hAnsi="Tahoma" w:cs="Tahoma"/>
          <w:sz w:val="20"/>
          <w:szCs w:val="20"/>
        </w:rPr>
        <w:t>Numer telefonu</w:t>
      </w:r>
      <w:r w:rsidR="00974424" w:rsidRPr="00132EC0">
        <w:rPr>
          <w:rFonts w:ascii="Tahoma" w:hAnsi="Tahoma" w:cs="Tahoma"/>
          <w:sz w:val="20"/>
          <w:szCs w:val="20"/>
        </w:rPr>
        <w:t>, adres e-mail:</w:t>
      </w:r>
    </w:p>
    <w:p w14:paraId="47A629CB" w14:textId="77777777" w:rsidR="008A31F2" w:rsidRPr="00974424" w:rsidRDefault="008A31F2" w:rsidP="008A31F2">
      <w:pPr>
        <w:spacing w:line="360" w:lineRule="auto"/>
        <w:rPr>
          <w:rFonts w:ascii="Tahoma" w:hAnsi="Tahoma" w:cs="Tahoma"/>
          <w:sz w:val="20"/>
          <w:szCs w:val="20"/>
        </w:rPr>
      </w:pPr>
      <w:r w:rsidRPr="00974424">
        <w:rPr>
          <w:rFonts w:ascii="Tahoma" w:hAnsi="Tahoma" w:cs="Tahoma"/>
          <w:sz w:val="20"/>
          <w:szCs w:val="20"/>
        </w:rPr>
        <w:t xml:space="preserve">. . . . . . . . . . . . . . . . . . . . . . . . . . . . . . . . . . . . . . . . . . . . . . . . . . . </w:t>
      </w:r>
    </w:p>
    <w:p w14:paraId="4C9E26FD" w14:textId="77777777" w:rsidR="008A31F2" w:rsidRPr="00974424" w:rsidRDefault="008A31F2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rFonts w:ascii="Tahoma" w:hAnsi="Tahoma" w:cs="Tahoma"/>
          <w:sz w:val="20"/>
          <w:szCs w:val="20"/>
        </w:rPr>
      </w:pPr>
    </w:p>
    <w:p w14:paraId="6A4A945F" w14:textId="77777777" w:rsidR="00D75C8E" w:rsidRPr="00974424" w:rsidRDefault="00D75C8E" w:rsidP="00D75C8E">
      <w:pPr>
        <w:spacing w:line="360" w:lineRule="auto"/>
        <w:rPr>
          <w:rFonts w:ascii="Tahoma" w:hAnsi="Tahoma" w:cs="Tahoma"/>
          <w:sz w:val="20"/>
          <w:szCs w:val="20"/>
        </w:rPr>
      </w:pPr>
    </w:p>
    <w:p w14:paraId="4A2ADFE5" w14:textId="77777777" w:rsidR="008A31F2" w:rsidRPr="00974424" w:rsidRDefault="00D75C8E" w:rsidP="00D75C8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74424">
        <w:rPr>
          <w:rFonts w:ascii="Tahoma" w:hAnsi="Tahoma" w:cs="Tahoma"/>
          <w:sz w:val="20"/>
          <w:szCs w:val="20"/>
        </w:rPr>
        <w:t>O</w:t>
      </w:r>
      <w:r w:rsidR="008A31F2" w:rsidRPr="00974424">
        <w:rPr>
          <w:rFonts w:ascii="Tahoma" w:hAnsi="Tahoma" w:cs="Tahoma"/>
          <w:sz w:val="20"/>
          <w:szCs w:val="20"/>
        </w:rPr>
        <w:t>świadczam, iż pracownicy, osoby kierujące lub nadzorujące prace polegające na zabezpieczaniu i usuwaniu wyrobów zawierających azbest zostały przeszkolone przez uprawnioną instytu</w:t>
      </w:r>
      <w:r w:rsidRPr="00974424">
        <w:rPr>
          <w:rFonts w:ascii="Tahoma" w:hAnsi="Tahoma" w:cs="Tahoma"/>
          <w:sz w:val="20"/>
          <w:szCs w:val="20"/>
        </w:rPr>
        <w:t>cję w zakresie bezpieczeństwa i </w:t>
      </w:r>
      <w:r w:rsidR="008A31F2" w:rsidRPr="00974424">
        <w:rPr>
          <w:rFonts w:ascii="Tahoma" w:hAnsi="Tahoma" w:cs="Tahoma"/>
          <w:sz w:val="20"/>
          <w:szCs w:val="20"/>
        </w:rPr>
        <w:t>higieny pracy przy zabezpieczaniu i usuwaniu tych wyrobów oraz przestrzegania procedur dotyczących bezpiecznego postępowania.</w:t>
      </w:r>
    </w:p>
    <w:p w14:paraId="69DC36CB" w14:textId="77777777" w:rsidR="00220AB0" w:rsidRPr="00974424" w:rsidRDefault="00220AB0" w:rsidP="00220AB0">
      <w:pPr>
        <w:widowControl w:val="0"/>
        <w:suppressAutoHyphens/>
        <w:ind w:right="31"/>
        <w:jc w:val="both"/>
        <w:rPr>
          <w:rFonts w:ascii="Tahoma" w:hAnsi="Tahoma" w:cs="Tahoma"/>
          <w:sz w:val="20"/>
          <w:szCs w:val="20"/>
        </w:rPr>
      </w:pPr>
    </w:p>
    <w:p w14:paraId="402F0B73" w14:textId="67C9D94A" w:rsidR="00220AB0" w:rsidRDefault="00220AB0" w:rsidP="00220AB0">
      <w:pPr>
        <w:widowControl w:val="0"/>
        <w:suppressAutoHyphens/>
        <w:spacing w:line="360" w:lineRule="auto"/>
        <w:ind w:right="31"/>
        <w:jc w:val="both"/>
        <w:rPr>
          <w:rFonts w:ascii="Tahoma" w:hAnsi="Tahoma" w:cs="Tahoma"/>
          <w:sz w:val="20"/>
          <w:szCs w:val="20"/>
        </w:rPr>
      </w:pPr>
      <w:r w:rsidRPr="00974424">
        <w:rPr>
          <w:rFonts w:ascii="Tahoma" w:hAnsi="Tahoma" w:cs="Tahoma"/>
          <w:sz w:val="20"/>
          <w:szCs w:val="20"/>
        </w:rPr>
        <w:t xml:space="preserve">Ponadto oświadczam, że dysponuję środkami transportu przystosowanymi do zbiórki i transportu odpadów zawierających azbest, które spełniają warunki ustawy z dnia </w:t>
      </w:r>
      <w:r w:rsidR="00D54D5B" w:rsidRPr="00974424">
        <w:rPr>
          <w:rFonts w:ascii="Tahoma" w:hAnsi="Tahoma" w:cs="Tahoma"/>
          <w:sz w:val="20"/>
          <w:szCs w:val="20"/>
        </w:rPr>
        <w:t>19 sierpnia 2011</w:t>
      </w:r>
      <w:r w:rsidRPr="00974424">
        <w:rPr>
          <w:rFonts w:ascii="Tahoma" w:hAnsi="Tahoma" w:cs="Tahoma"/>
          <w:sz w:val="20"/>
          <w:szCs w:val="20"/>
        </w:rPr>
        <w:t xml:space="preserve"> r. o przewozie towarów niebezpiecznych (</w:t>
      </w:r>
      <w:r w:rsidR="00177F9C" w:rsidRPr="00177F9C">
        <w:rPr>
          <w:rFonts w:ascii="Tahoma" w:hAnsi="Tahoma" w:cs="Tahoma"/>
          <w:sz w:val="20"/>
          <w:szCs w:val="20"/>
        </w:rPr>
        <w:t>Dz. U. z 202</w:t>
      </w:r>
      <w:r w:rsidR="007462BF">
        <w:rPr>
          <w:rFonts w:ascii="Tahoma" w:hAnsi="Tahoma" w:cs="Tahoma"/>
          <w:sz w:val="20"/>
          <w:szCs w:val="20"/>
        </w:rPr>
        <w:t>4</w:t>
      </w:r>
      <w:r w:rsidR="00177F9C" w:rsidRPr="00177F9C">
        <w:rPr>
          <w:rFonts w:ascii="Tahoma" w:hAnsi="Tahoma" w:cs="Tahoma"/>
          <w:sz w:val="20"/>
          <w:szCs w:val="20"/>
        </w:rPr>
        <w:t xml:space="preserve"> r. poz. </w:t>
      </w:r>
      <w:r w:rsidR="007462BF">
        <w:rPr>
          <w:rFonts w:ascii="Tahoma" w:hAnsi="Tahoma" w:cs="Tahoma"/>
          <w:sz w:val="20"/>
          <w:szCs w:val="20"/>
        </w:rPr>
        <w:t>643</w:t>
      </w:r>
      <w:r w:rsidR="007A7B57">
        <w:rPr>
          <w:rFonts w:ascii="Tahoma" w:hAnsi="Tahoma" w:cs="Tahoma"/>
          <w:sz w:val="20"/>
          <w:szCs w:val="20"/>
        </w:rPr>
        <w:t>)</w:t>
      </w:r>
      <w:r w:rsidRPr="00974424">
        <w:rPr>
          <w:rFonts w:ascii="Tahoma" w:hAnsi="Tahoma" w:cs="Tahoma"/>
          <w:sz w:val="20"/>
          <w:szCs w:val="20"/>
        </w:rPr>
        <w:t>.</w:t>
      </w:r>
    </w:p>
    <w:p w14:paraId="67D6FE5C" w14:textId="77777777" w:rsidR="00974424" w:rsidRDefault="00974424" w:rsidP="00220AB0">
      <w:pPr>
        <w:widowControl w:val="0"/>
        <w:suppressAutoHyphens/>
        <w:spacing w:line="360" w:lineRule="auto"/>
        <w:ind w:right="31"/>
        <w:jc w:val="both"/>
        <w:rPr>
          <w:rFonts w:ascii="Tahoma" w:hAnsi="Tahoma" w:cs="Tahoma"/>
          <w:sz w:val="20"/>
          <w:szCs w:val="20"/>
        </w:rPr>
      </w:pPr>
    </w:p>
    <w:p w14:paraId="3DE9097B" w14:textId="77777777" w:rsidR="00974424" w:rsidRDefault="00974424" w:rsidP="00220AB0">
      <w:pPr>
        <w:widowControl w:val="0"/>
        <w:suppressAutoHyphens/>
        <w:spacing w:line="360" w:lineRule="auto"/>
        <w:ind w:right="31"/>
        <w:jc w:val="both"/>
        <w:rPr>
          <w:rFonts w:ascii="Tahoma" w:hAnsi="Tahoma" w:cs="Tahoma"/>
          <w:sz w:val="20"/>
          <w:szCs w:val="20"/>
        </w:rPr>
      </w:pPr>
    </w:p>
    <w:p w14:paraId="301D8967" w14:textId="77777777" w:rsidR="00974424" w:rsidRDefault="00974424" w:rsidP="00220AB0">
      <w:pPr>
        <w:widowControl w:val="0"/>
        <w:suppressAutoHyphens/>
        <w:spacing w:line="360" w:lineRule="auto"/>
        <w:ind w:right="31"/>
        <w:jc w:val="both"/>
        <w:rPr>
          <w:rFonts w:ascii="Tahoma" w:hAnsi="Tahoma" w:cs="Tahoma"/>
          <w:sz w:val="20"/>
          <w:szCs w:val="20"/>
        </w:rPr>
      </w:pPr>
    </w:p>
    <w:p w14:paraId="782D0676" w14:textId="77777777" w:rsidR="00974424" w:rsidRPr="00CF400E" w:rsidRDefault="00974424" w:rsidP="00974424">
      <w:pPr>
        <w:spacing w:line="360" w:lineRule="auto"/>
        <w:ind w:right="31" w:hanging="426"/>
        <w:rPr>
          <w:rFonts w:ascii="Tahoma" w:hAnsi="Tahoma" w:cs="Tahoma"/>
          <w:sz w:val="20"/>
          <w:szCs w:val="20"/>
        </w:rPr>
      </w:pPr>
    </w:p>
    <w:p w14:paraId="725DD918" w14:textId="77777777" w:rsidR="00974424" w:rsidRPr="00CF400E" w:rsidRDefault="00974424" w:rsidP="00974424">
      <w:pPr>
        <w:spacing w:line="360" w:lineRule="auto"/>
        <w:ind w:right="31" w:hanging="426"/>
        <w:rPr>
          <w:rFonts w:ascii="Tahoma" w:hAnsi="Tahoma" w:cs="Tahoma"/>
          <w:sz w:val="20"/>
          <w:szCs w:val="20"/>
        </w:rPr>
      </w:pPr>
    </w:p>
    <w:p w14:paraId="155E7438" w14:textId="77777777" w:rsidR="00974424" w:rsidRPr="00CF400E" w:rsidRDefault="00974424" w:rsidP="00974424">
      <w:pPr>
        <w:spacing w:line="360" w:lineRule="auto"/>
        <w:ind w:right="31" w:hanging="426"/>
        <w:rPr>
          <w:rFonts w:ascii="Tahoma" w:hAnsi="Tahoma" w:cs="Tahoma"/>
          <w:sz w:val="20"/>
          <w:szCs w:val="20"/>
        </w:rPr>
      </w:pPr>
      <w:r w:rsidRPr="00CF400E">
        <w:rPr>
          <w:rFonts w:ascii="Tahoma" w:hAnsi="Tahoma" w:cs="Tahoma"/>
          <w:sz w:val="20"/>
          <w:szCs w:val="20"/>
        </w:rPr>
        <w:t xml:space="preserve">         ………………………………………..         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F400E">
        <w:rPr>
          <w:rFonts w:ascii="Tahoma" w:hAnsi="Tahoma" w:cs="Tahoma"/>
          <w:sz w:val="20"/>
          <w:szCs w:val="20"/>
        </w:rPr>
        <w:t xml:space="preserve"> ………………………………………………</w:t>
      </w:r>
    </w:p>
    <w:p w14:paraId="639D3D9E" w14:textId="77777777" w:rsidR="00974424" w:rsidRPr="00CF400E" w:rsidRDefault="00974424" w:rsidP="00974424">
      <w:pPr>
        <w:spacing w:line="360" w:lineRule="auto"/>
        <w:ind w:right="31" w:hanging="426"/>
        <w:rPr>
          <w:rFonts w:ascii="Tahoma" w:hAnsi="Tahoma" w:cs="Tahoma"/>
          <w:sz w:val="16"/>
          <w:szCs w:val="16"/>
        </w:rPr>
      </w:pPr>
      <w:r w:rsidRPr="00CF400E">
        <w:rPr>
          <w:rFonts w:ascii="Tahoma" w:hAnsi="Tahoma" w:cs="Tahoma"/>
          <w:sz w:val="16"/>
          <w:szCs w:val="16"/>
        </w:rPr>
        <w:t xml:space="preserve">                      (miejscowość i data)                                               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CF400E">
        <w:rPr>
          <w:rFonts w:ascii="Tahoma" w:hAnsi="Tahoma" w:cs="Tahoma"/>
          <w:sz w:val="16"/>
          <w:szCs w:val="16"/>
        </w:rPr>
        <w:t xml:space="preserve">     (pieczęć i podpis osoby upoważnionej)</w:t>
      </w:r>
    </w:p>
    <w:p w14:paraId="2251B5DC" w14:textId="77777777" w:rsidR="00974424" w:rsidRPr="00CF400E" w:rsidRDefault="00974424" w:rsidP="00974424">
      <w:pPr>
        <w:ind w:right="31" w:hanging="426"/>
        <w:rPr>
          <w:rFonts w:ascii="Tahoma" w:hAnsi="Tahoma" w:cs="Tahoma"/>
          <w:sz w:val="20"/>
          <w:szCs w:val="20"/>
        </w:rPr>
      </w:pPr>
    </w:p>
    <w:p w14:paraId="33BA7C22" w14:textId="77777777" w:rsidR="00974424" w:rsidRPr="00974424" w:rsidRDefault="00974424" w:rsidP="00220AB0">
      <w:pPr>
        <w:widowControl w:val="0"/>
        <w:suppressAutoHyphens/>
        <w:spacing w:line="360" w:lineRule="auto"/>
        <w:ind w:right="31"/>
        <w:jc w:val="both"/>
        <w:rPr>
          <w:rFonts w:ascii="Tahoma" w:hAnsi="Tahoma" w:cs="Tahoma"/>
          <w:sz w:val="20"/>
          <w:szCs w:val="20"/>
        </w:rPr>
      </w:pPr>
    </w:p>
    <w:sectPr w:rsidR="00974424" w:rsidRPr="00974424" w:rsidSect="00D7273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624F8"/>
    <w:multiLevelType w:val="hybridMultilevel"/>
    <w:tmpl w:val="724A066C"/>
    <w:lvl w:ilvl="0" w:tplc="A798E0D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526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F2"/>
    <w:rsid w:val="000077E2"/>
    <w:rsid w:val="00132EC0"/>
    <w:rsid w:val="00151DE1"/>
    <w:rsid w:val="00177F9C"/>
    <w:rsid w:val="001A6D95"/>
    <w:rsid w:val="00220AB0"/>
    <w:rsid w:val="00355CD9"/>
    <w:rsid w:val="003D53D9"/>
    <w:rsid w:val="003F570B"/>
    <w:rsid w:val="00571C26"/>
    <w:rsid w:val="006621AD"/>
    <w:rsid w:val="006C0BBC"/>
    <w:rsid w:val="007462BF"/>
    <w:rsid w:val="007A7B57"/>
    <w:rsid w:val="007F2F19"/>
    <w:rsid w:val="008249E9"/>
    <w:rsid w:val="008732E2"/>
    <w:rsid w:val="008753F4"/>
    <w:rsid w:val="008A060D"/>
    <w:rsid w:val="008A31F2"/>
    <w:rsid w:val="008C6F2F"/>
    <w:rsid w:val="008D5947"/>
    <w:rsid w:val="00905B6A"/>
    <w:rsid w:val="0093333A"/>
    <w:rsid w:val="00974424"/>
    <w:rsid w:val="00BF2112"/>
    <w:rsid w:val="00BF4CC2"/>
    <w:rsid w:val="00C2163A"/>
    <w:rsid w:val="00CB6F5F"/>
    <w:rsid w:val="00CC56B4"/>
    <w:rsid w:val="00CE24EA"/>
    <w:rsid w:val="00D54D5B"/>
    <w:rsid w:val="00D5611B"/>
    <w:rsid w:val="00D72731"/>
    <w:rsid w:val="00D75C8E"/>
    <w:rsid w:val="00E14C84"/>
    <w:rsid w:val="00F153ED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7D3FF"/>
  <w15:chartTrackingRefBased/>
  <w15:docId w15:val="{0579D491-3B8A-4FE6-BA3C-1E6FD542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1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A31F2"/>
    <w:pPr>
      <w:tabs>
        <w:tab w:val="center" w:pos="4536"/>
        <w:tab w:val="right" w:pos="9072"/>
      </w:tabs>
      <w:snapToGrid w:val="0"/>
    </w:pPr>
    <w:rPr>
      <w:szCs w:val="20"/>
    </w:rPr>
  </w:style>
  <w:style w:type="character" w:customStyle="1" w:styleId="NagwekZnak">
    <w:name w:val="Nagłówek Znak"/>
    <w:link w:val="Nagwek"/>
    <w:rsid w:val="008A31F2"/>
    <w:rPr>
      <w:sz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Urząd Miejski w Szczuczynie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Bogusław Ramotowski</dc:creator>
  <cp:keywords/>
  <dc:description/>
  <cp:lastModifiedBy>Urząd Gminy Nowa Wieś Wielka</cp:lastModifiedBy>
  <cp:revision>2</cp:revision>
  <cp:lastPrinted>2014-05-26T10:03:00Z</cp:lastPrinted>
  <dcterms:created xsi:type="dcterms:W3CDTF">2025-03-17T09:32:00Z</dcterms:created>
  <dcterms:modified xsi:type="dcterms:W3CDTF">2025-03-17T09:32:00Z</dcterms:modified>
</cp:coreProperties>
</file>