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B2C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463556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1D12318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36584A0" w14:textId="60FB2784" w:rsidR="00C61E65" w:rsidRPr="00411750" w:rsidRDefault="0046164A" w:rsidP="0017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411750">
        <w:rPr>
          <w:rFonts w:ascii="Arial" w:hAnsi="Arial" w:cs="Arial"/>
          <w:b/>
          <w:color w:val="000000" w:themeColor="text1"/>
          <w:sz w:val="20"/>
          <w:szCs w:val="20"/>
        </w:rPr>
        <w:t xml:space="preserve">Dz.U. UE S: </w:t>
      </w:r>
      <w:r w:rsidR="001326A1">
        <w:rPr>
          <w:rFonts w:ascii="Arial" w:hAnsi="Arial" w:cs="Arial"/>
          <w:b/>
          <w:color w:val="000000" w:themeColor="text1"/>
          <w:sz w:val="20"/>
          <w:szCs w:val="20"/>
        </w:rPr>
        <w:t>91</w:t>
      </w:r>
      <w:r w:rsidR="00F15E20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Pr="00411750">
        <w:rPr>
          <w:rFonts w:ascii="Arial" w:hAnsi="Arial" w:cs="Arial"/>
          <w:b/>
          <w:color w:val="000000" w:themeColor="text1"/>
          <w:sz w:val="20"/>
          <w:szCs w:val="20"/>
        </w:rPr>
        <w:t>2025</w:t>
      </w:r>
      <w:r w:rsidR="00411750" w:rsidRPr="00411750">
        <w:rPr>
          <w:rFonts w:ascii="Arial" w:hAnsi="Arial" w:cs="Arial"/>
          <w:b/>
          <w:color w:val="000000" w:themeColor="text1"/>
          <w:sz w:val="20"/>
          <w:szCs w:val="20"/>
        </w:rPr>
        <w:t xml:space="preserve">, data </w:t>
      </w:r>
      <w:r w:rsidR="001326A1">
        <w:rPr>
          <w:rFonts w:ascii="Arial" w:hAnsi="Arial" w:cs="Arial"/>
          <w:b/>
          <w:color w:val="000000" w:themeColor="text1"/>
          <w:sz w:val="20"/>
          <w:szCs w:val="20"/>
        </w:rPr>
        <w:t>13.05.2025</w:t>
      </w:r>
      <w:bookmarkStart w:id="0" w:name="_GoBack"/>
      <w:bookmarkEnd w:id="0"/>
    </w:p>
    <w:p w14:paraId="0F3C2A29" w14:textId="6E9C5AB1" w:rsidR="00F6446C" w:rsidRPr="00411750" w:rsidRDefault="00E5206D" w:rsidP="0017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411750">
        <w:rPr>
          <w:rFonts w:ascii="Arial" w:hAnsi="Arial" w:cs="Arial"/>
          <w:b/>
          <w:color w:val="000000" w:themeColor="text1"/>
          <w:sz w:val="20"/>
          <w:szCs w:val="20"/>
        </w:rPr>
        <w:t xml:space="preserve">strona </w:t>
      </w:r>
      <w:r w:rsidR="001326A1" w:rsidRPr="001326A1">
        <w:rPr>
          <w:rFonts w:ascii="Arial" w:hAnsi="Arial" w:cs="Arial"/>
          <w:b/>
          <w:color w:val="000000" w:themeColor="text1"/>
          <w:sz w:val="20"/>
          <w:szCs w:val="20"/>
        </w:rPr>
        <w:t>https://ted.europa.eu/pl/notice/-/detail/301980-2025</w:t>
      </w:r>
    </w:p>
    <w:p w14:paraId="122A2397" w14:textId="4DE944F8" w:rsidR="00E5206D" w:rsidRPr="001326A1" w:rsidRDefault="00E5206D" w:rsidP="0017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1326A1">
        <w:rPr>
          <w:rFonts w:ascii="Arial" w:hAnsi="Arial" w:cs="Arial"/>
          <w:b/>
          <w:color w:val="000000" w:themeColor="text1"/>
          <w:sz w:val="20"/>
          <w:szCs w:val="20"/>
        </w:rPr>
        <w:t xml:space="preserve">Numer ogłoszenia w Dz.U.: </w:t>
      </w:r>
      <w:r w:rsidR="001326A1" w:rsidRPr="001326A1">
        <w:rPr>
          <w:rFonts w:ascii="Arial" w:hAnsi="Arial" w:cs="Arial"/>
          <w:b/>
          <w:sz w:val="20"/>
          <w:szCs w:val="20"/>
        </w:rPr>
        <w:t>301980-2025</w:t>
      </w:r>
    </w:p>
    <w:p w14:paraId="75A4104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211450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B91806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7F789A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E5206D" w:rsidRPr="00682DD7" w14:paraId="4C929DB0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E68487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1B01E9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7F13421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FB8351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8D895A2" w14:textId="77777777" w:rsidR="00E5206D" w:rsidRPr="00682DD7" w:rsidRDefault="003F28B8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Miasto Ostrołęka</w:t>
            </w:r>
          </w:p>
        </w:tc>
      </w:tr>
      <w:tr w:rsidR="00E5206D" w:rsidRPr="00682DD7" w14:paraId="0524175C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3B69AC6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006EF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4F0B6693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4A0E1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AF473CE" w14:textId="6EEF28E2" w:rsidR="00E5206D" w:rsidRPr="00720223" w:rsidRDefault="00F15E20" w:rsidP="00720223">
            <w:pPr>
              <w:jc w:val="left"/>
              <w:rPr>
                <w:rFonts w:ascii="Calibri" w:hAnsi="Calibri" w:cs="Arial"/>
                <w:b/>
                <w:bCs/>
                <w:iCs/>
                <w:szCs w:val="24"/>
              </w:rPr>
            </w:pPr>
            <w:r w:rsidRPr="00C9247D">
              <w:rPr>
                <w:rFonts w:ascii="Arial" w:hAnsi="Arial" w:cs="Arial"/>
                <w:b/>
                <w:szCs w:val="24"/>
              </w:rPr>
              <w:t>Zakup autobusów elektrycznych wraz z infrastrukturą towarzyszącą</w:t>
            </w:r>
          </w:p>
        </w:tc>
      </w:tr>
      <w:tr w:rsidR="00E5206D" w:rsidRPr="00682DD7" w14:paraId="63DFEE0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36AECD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80CF356" w14:textId="6E11C1BE" w:rsidR="00E5206D" w:rsidRPr="00682DD7" w:rsidRDefault="003F28B8" w:rsidP="001A3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KPZ.271.</w:t>
            </w:r>
            <w:r w:rsidR="00F15E20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720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0BC515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7388A68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5C689C6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4DA5A4AB" w14:textId="77777777" w:rsidTr="007C7179">
        <w:tc>
          <w:tcPr>
            <w:tcW w:w="4644" w:type="dxa"/>
            <w:shd w:val="clear" w:color="auto" w:fill="auto"/>
          </w:tcPr>
          <w:p w14:paraId="3444C08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C9A11B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F37CF9" w14:textId="77777777" w:rsidTr="007C7179">
        <w:tc>
          <w:tcPr>
            <w:tcW w:w="4644" w:type="dxa"/>
            <w:shd w:val="clear" w:color="auto" w:fill="auto"/>
          </w:tcPr>
          <w:p w14:paraId="66AB072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A3DD3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1B4C495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80E2EF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32C1F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ED2C14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64CF7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BDBE32E" w14:textId="77777777" w:rsidTr="007C7179">
        <w:tc>
          <w:tcPr>
            <w:tcW w:w="4644" w:type="dxa"/>
            <w:shd w:val="clear" w:color="auto" w:fill="auto"/>
          </w:tcPr>
          <w:p w14:paraId="4EE66C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8DE868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F1FD08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DA7123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7170E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406753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6CA8FA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3F5ABA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2C6B8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A88A1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8C7414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50783B" w14:textId="77777777" w:rsidTr="007C7179">
        <w:tc>
          <w:tcPr>
            <w:tcW w:w="4644" w:type="dxa"/>
            <w:shd w:val="clear" w:color="auto" w:fill="auto"/>
          </w:tcPr>
          <w:p w14:paraId="628FAA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C89FA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98E961" w14:textId="77777777" w:rsidTr="007C7179">
        <w:tc>
          <w:tcPr>
            <w:tcW w:w="4644" w:type="dxa"/>
            <w:shd w:val="clear" w:color="auto" w:fill="auto"/>
          </w:tcPr>
          <w:p w14:paraId="6E21330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AAF1A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C38E3CC" w14:textId="77777777" w:rsidTr="007C7179">
        <w:tc>
          <w:tcPr>
            <w:tcW w:w="4644" w:type="dxa"/>
            <w:shd w:val="clear" w:color="auto" w:fill="auto"/>
          </w:tcPr>
          <w:p w14:paraId="573E2D9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0768D82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71710FA5" w14:textId="77777777" w:rsidTr="007C7179">
        <w:tc>
          <w:tcPr>
            <w:tcW w:w="4644" w:type="dxa"/>
            <w:shd w:val="clear" w:color="auto" w:fill="auto"/>
          </w:tcPr>
          <w:p w14:paraId="0D87F99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47E6EE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680141B7" w14:textId="77777777" w:rsidTr="007C7179">
        <w:tc>
          <w:tcPr>
            <w:tcW w:w="4644" w:type="dxa"/>
            <w:shd w:val="clear" w:color="auto" w:fill="auto"/>
          </w:tcPr>
          <w:p w14:paraId="19721F9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326DA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BA6317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1C4246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B56785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514CE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9D9BF8A" w14:textId="77777777" w:rsidTr="007C7179">
        <w:tc>
          <w:tcPr>
            <w:tcW w:w="4644" w:type="dxa"/>
            <w:shd w:val="clear" w:color="auto" w:fill="auto"/>
          </w:tcPr>
          <w:p w14:paraId="134301F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CAF3D9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05584A7" w14:textId="77777777" w:rsidTr="007C7179">
        <w:tc>
          <w:tcPr>
            <w:tcW w:w="4644" w:type="dxa"/>
            <w:shd w:val="clear" w:color="auto" w:fill="auto"/>
          </w:tcPr>
          <w:p w14:paraId="7195DF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D9DF8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9E66AE" w14:textId="77777777" w:rsidTr="007C7179">
        <w:tc>
          <w:tcPr>
            <w:tcW w:w="9289" w:type="dxa"/>
            <w:gridSpan w:val="2"/>
            <w:shd w:val="clear" w:color="auto" w:fill="BFBFBF"/>
          </w:tcPr>
          <w:p w14:paraId="7BCEDA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66D8FADF" w14:textId="77777777" w:rsidTr="007C7179">
        <w:tc>
          <w:tcPr>
            <w:tcW w:w="4644" w:type="dxa"/>
            <w:shd w:val="clear" w:color="auto" w:fill="auto"/>
          </w:tcPr>
          <w:p w14:paraId="5CD60E6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AF2920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5AB859E6" w14:textId="77777777" w:rsidTr="007C7179">
        <w:tc>
          <w:tcPr>
            <w:tcW w:w="4644" w:type="dxa"/>
            <w:shd w:val="clear" w:color="auto" w:fill="auto"/>
          </w:tcPr>
          <w:p w14:paraId="2D1D1F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51418C8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953797" w14:textId="77777777" w:rsidTr="007C7179">
        <w:tc>
          <w:tcPr>
            <w:tcW w:w="4644" w:type="dxa"/>
            <w:shd w:val="clear" w:color="auto" w:fill="auto"/>
          </w:tcPr>
          <w:p w14:paraId="6D5DC45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1430EA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B82746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6B9218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71C2B5BE" w14:textId="77777777" w:rsidTr="007C7179">
        <w:tc>
          <w:tcPr>
            <w:tcW w:w="4644" w:type="dxa"/>
            <w:shd w:val="clear" w:color="auto" w:fill="auto"/>
          </w:tcPr>
          <w:p w14:paraId="4748577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D5144A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CEE2730" w14:textId="77777777" w:rsidTr="007C7179">
        <w:tc>
          <w:tcPr>
            <w:tcW w:w="4644" w:type="dxa"/>
            <w:shd w:val="clear" w:color="auto" w:fill="auto"/>
          </w:tcPr>
          <w:p w14:paraId="55C331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C4A641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6C5751D" w14:textId="77777777" w:rsidTr="007C7179">
        <w:tc>
          <w:tcPr>
            <w:tcW w:w="4644" w:type="dxa"/>
            <w:shd w:val="clear" w:color="auto" w:fill="auto"/>
          </w:tcPr>
          <w:p w14:paraId="276220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A8D38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9A17D92" w14:textId="77777777" w:rsidTr="007C7179">
        <w:tc>
          <w:tcPr>
            <w:tcW w:w="4644" w:type="dxa"/>
            <w:shd w:val="clear" w:color="auto" w:fill="auto"/>
          </w:tcPr>
          <w:p w14:paraId="302A88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AC9C5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673F619" w14:textId="77777777" w:rsidTr="007C7179">
        <w:tc>
          <w:tcPr>
            <w:tcW w:w="4644" w:type="dxa"/>
            <w:shd w:val="clear" w:color="auto" w:fill="auto"/>
          </w:tcPr>
          <w:p w14:paraId="235B28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B3FB7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47397D6" w14:textId="77777777" w:rsidTr="007C7179">
        <w:tc>
          <w:tcPr>
            <w:tcW w:w="4644" w:type="dxa"/>
            <w:shd w:val="clear" w:color="auto" w:fill="auto"/>
          </w:tcPr>
          <w:p w14:paraId="39B504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8835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834E3F9" w14:textId="77777777" w:rsidTr="007C7179">
        <w:tc>
          <w:tcPr>
            <w:tcW w:w="4644" w:type="dxa"/>
            <w:shd w:val="clear" w:color="auto" w:fill="auto"/>
          </w:tcPr>
          <w:p w14:paraId="5194B4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0CA33D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01AD23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002567E" w14:textId="77777777" w:rsidTr="007C7179">
        <w:tc>
          <w:tcPr>
            <w:tcW w:w="4644" w:type="dxa"/>
            <w:shd w:val="clear" w:color="auto" w:fill="auto"/>
          </w:tcPr>
          <w:p w14:paraId="3FFFBDD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122682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E4AD87" w14:textId="77777777" w:rsidTr="007C7179">
        <w:tc>
          <w:tcPr>
            <w:tcW w:w="4644" w:type="dxa"/>
            <w:shd w:val="clear" w:color="auto" w:fill="auto"/>
          </w:tcPr>
          <w:p w14:paraId="64BCED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EF7C2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CE1F36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03447F3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5D0C93A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67D7D679" w14:textId="77777777" w:rsidTr="007C7179">
        <w:tc>
          <w:tcPr>
            <w:tcW w:w="4644" w:type="dxa"/>
            <w:shd w:val="clear" w:color="auto" w:fill="auto"/>
          </w:tcPr>
          <w:p w14:paraId="65C4A00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33BCA9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A754664" w14:textId="77777777" w:rsidTr="007C7179">
        <w:tc>
          <w:tcPr>
            <w:tcW w:w="4644" w:type="dxa"/>
            <w:shd w:val="clear" w:color="auto" w:fill="auto"/>
          </w:tcPr>
          <w:p w14:paraId="5E4BD5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E39E9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EC79A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01A4C8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BF7E8C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0AB256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0C63F2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0717C2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CB3F5CC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EE97DF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E91FAB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714D239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75B264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ED95F1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5D2EF22" w14:textId="77777777" w:rsidTr="007C7179">
        <w:tc>
          <w:tcPr>
            <w:tcW w:w="4644" w:type="dxa"/>
            <w:shd w:val="clear" w:color="auto" w:fill="auto"/>
          </w:tcPr>
          <w:p w14:paraId="3420FC1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0750F2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91C7106" w14:textId="77777777" w:rsidTr="007C7179">
        <w:tc>
          <w:tcPr>
            <w:tcW w:w="4644" w:type="dxa"/>
            <w:shd w:val="clear" w:color="auto" w:fill="auto"/>
          </w:tcPr>
          <w:p w14:paraId="182CCC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9A9AE1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8742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DD7520B" w14:textId="77777777" w:rsidTr="007C7179">
        <w:tc>
          <w:tcPr>
            <w:tcW w:w="4644" w:type="dxa"/>
            <w:shd w:val="clear" w:color="auto" w:fill="auto"/>
          </w:tcPr>
          <w:p w14:paraId="3328C6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E4596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EA728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5870F87" w14:textId="77777777" w:rsidTr="007C7179">
        <w:tc>
          <w:tcPr>
            <w:tcW w:w="4644" w:type="dxa"/>
            <w:shd w:val="clear" w:color="auto" w:fill="auto"/>
          </w:tcPr>
          <w:p w14:paraId="08734C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A57633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2FBEEC75" w14:textId="77777777" w:rsidTr="007C7179">
        <w:tc>
          <w:tcPr>
            <w:tcW w:w="4644" w:type="dxa"/>
            <w:shd w:val="clear" w:color="auto" w:fill="auto"/>
          </w:tcPr>
          <w:p w14:paraId="796B64E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80A572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A82043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5EB3C8E" w14:textId="77777777" w:rsidTr="007C7179">
        <w:tc>
          <w:tcPr>
            <w:tcW w:w="4644" w:type="dxa"/>
            <w:shd w:val="clear" w:color="auto" w:fill="auto"/>
          </w:tcPr>
          <w:p w14:paraId="78E7B4C6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C0EFC20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1E3F2FA" w14:textId="77777777" w:rsidTr="007C7179">
        <w:tc>
          <w:tcPr>
            <w:tcW w:w="4644" w:type="dxa"/>
            <w:shd w:val="clear" w:color="auto" w:fill="auto"/>
          </w:tcPr>
          <w:p w14:paraId="7C7EE0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A8455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B4E473C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0ED24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49A7D79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5CC8709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2655CAD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5A15514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949C06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D66E49D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1F5D59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960A40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50FA6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47772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55E821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5B05B8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9B4415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3B13F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C79225A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E279E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100283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E13DB7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D7260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ADA5F44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685782F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2B694FC7" w14:textId="77777777" w:rsidTr="007C7179">
        <w:tc>
          <w:tcPr>
            <w:tcW w:w="4644" w:type="dxa"/>
            <w:shd w:val="clear" w:color="auto" w:fill="auto"/>
          </w:tcPr>
          <w:p w14:paraId="0B816B4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EFC2D7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226507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2E90660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77C3B6D" w14:textId="77777777" w:rsidTr="007C7179">
        <w:tc>
          <w:tcPr>
            <w:tcW w:w="4644" w:type="dxa"/>
            <w:shd w:val="clear" w:color="auto" w:fill="auto"/>
          </w:tcPr>
          <w:p w14:paraId="10A6460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5D8568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C535A8C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400C2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2902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559CFF8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C594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AE6DA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94709DF" w14:textId="77777777" w:rsidTr="007C7179">
        <w:tc>
          <w:tcPr>
            <w:tcW w:w="4644" w:type="dxa"/>
            <w:shd w:val="clear" w:color="auto" w:fill="auto"/>
          </w:tcPr>
          <w:p w14:paraId="118C4B0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E269DE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A84DC1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FC6681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F517EA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A3368F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7101E2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6237B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BFFF74B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BEB83C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0AEB44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07070A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552701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6A26E5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2AC3C403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49E771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E4C28B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1389C14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343696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2F64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7DF1455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3C8509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6C829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485D03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41BDAF2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BAB36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A075A11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D2531C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F46D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F29438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71724A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E6ED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2271FD4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D10C61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78C73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1F118FD" w14:textId="77777777" w:rsidTr="007C7179">
        <w:tc>
          <w:tcPr>
            <w:tcW w:w="4644" w:type="dxa"/>
            <w:shd w:val="clear" w:color="auto" w:fill="auto"/>
          </w:tcPr>
          <w:p w14:paraId="21FCDAE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C660C4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9589A0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078AA22A" w14:textId="77777777" w:rsidTr="007C7179">
        <w:tc>
          <w:tcPr>
            <w:tcW w:w="4644" w:type="dxa"/>
            <w:shd w:val="clear" w:color="auto" w:fill="auto"/>
          </w:tcPr>
          <w:p w14:paraId="6719923F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0C725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9E89F62" w14:textId="77777777" w:rsidTr="007C7179">
        <w:tc>
          <w:tcPr>
            <w:tcW w:w="4644" w:type="dxa"/>
            <w:shd w:val="clear" w:color="auto" w:fill="auto"/>
          </w:tcPr>
          <w:p w14:paraId="6C7BC7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A9F3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B94A77F" w14:textId="77777777" w:rsidTr="007C7179">
        <w:tc>
          <w:tcPr>
            <w:tcW w:w="4644" w:type="dxa"/>
            <w:shd w:val="clear" w:color="auto" w:fill="auto"/>
          </w:tcPr>
          <w:p w14:paraId="3C37191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8CB555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[……]</w:t>
            </w:r>
          </w:p>
        </w:tc>
      </w:tr>
    </w:tbl>
    <w:p w14:paraId="30EA66EA" w14:textId="77777777" w:rsidR="00EC3B3D" w:rsidRDefault="00EC3B3D" w:rsidP="00EC3B3D">
      <w:r>
        <w:lastRenderedPageBreak/>
        <w:br w:type="page"/>
      </w:r>
    </w:p>
    <w:p w14:paraId="2B7AE63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4DDAEB5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784257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39E9D59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293BEFA" w14:textId="77777777" w:rsidTr="007C7179">
        <w:tc>
          <w:tcPr>
            <w:tcW w:w="4606" w:type="dxa"/>
            <w:shd w:val="clear" w:color="auto" w:fill="auto"/>
          </w:tcPr>
          <w:p w14:paraId="07074BF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DFA9E3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133CC42" w14:textId="77777777" w:rsidTr="007C7179">
        <w:tc>
          <w:tcPr>
            <w:tcW w:w="4606" w:type="dxa"/>
            <w:shd w:val="clear" w:color="auto" w:fill="auto"/>
          </w:tcPr>
          <w:p w14:paraId="09125C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6DD9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B2FC45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28AFDB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F56C66C" w14:textId="77777777" w:rsidTr="007C7179">
        <w:tc>
          <w:tcPr>
            <w:tcW w:w="4644" w:type="dxa"/>
            <w:shd w:val="clear" w:color="auto" w:fill="auto"/>
          </w:tcPr>
          <w:p w14:paraId="0934285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0FCDA7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4048D90" w14:textId="77777777" w:rsidTr="007C7179">
        <w:tc>
          <w:tcPr>
            <w:tcW w:w="4644" w:type="dxa"/>
            <w:shd w:val="clear" w:color="auto" w:fill="auto"/>
          </w:tcPr>
          <w:p w14:paraId="6F0715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CAB1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FBFCD42" w14:textId="77777777" w:rsidTr="007C7179">
        <w:tc>
          <w:tcPr>
            <w:tcW w:w="4644" w:type="dxa"/>
            <w:shd w:val="clear" w:color="auto" w:fill="auto"/>
          </w:tcPr>
          <w:p w14:paraId="1DB7C2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B625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C3241F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F1A0E53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FA4400D" w14:textId="77777777" w:rsidTr="007C7179">
        <w:tc>
          <w:tcPr>
            <w:tcW w:w="4644" w:type="dxa"/>
            <w:shd w:val="clear" w:color="auto" w:fill="auto"/>
          </w:tcPr>
          <w:p w14:paraId="55A485A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3A9440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66DB8E" w14:textId="77777777" w:rsidTr="007C7179">
        <w:tc>
          <w:tcPr>
            <w:tcW w:w="4644" w:type="dxa"/>
            <w:shd w:val="clear" w:color="auto" w:fill="auto"/>
          </w:tcPr>
          <w:p w14:paraId="4B39F5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85AA14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DA7F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A62926D" w14:textId="77777777" w:rsidTr="007C7179">
        <w:tc>
          <w:tcPr>
            <w:tcW w:w="4644" w:type="dxa"/>
            <w:shd w:val="clear" w:color="auto" w:fill="auto"/>
          </w:tcPr>
          <w:p w14:paraId="3901B3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5E51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AF25B9C" w14:textId="77777777" w:rsidTr="007C7179">
        <w:tc>
          <w:tcPr>
            <w:tcW w:w="4644" w:type="dxa"/>
            <w:shd w:val="clear" w:color="auto" w:fill="auto"/>
          </w:tcPr>
          <w:p w14:paraId="62983F0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5B7E5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E8FDB8C" w14:textId="77777777" w:rsidTr="007C7179">
        <w:tc>
          <w:tcPr>
            <w:tcW w:w="4644" w:type="dxa"/>
            <w:shd w:val="clear" w:color="auto" w:fill="auto"/>
          </w:tcPr>
          <w:p w14:paraId="3EB159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4D65B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2058E12" w14:textId="77777777" w:rsidTr="007C7179">
        <w:tc>
          <w:tcPr>
            <w:tcW w:w="4644" w:type="dxa"/>
            <w:shd w:val="clear" w:color="auto" w:fill="auto"/>
          </w:tcPr>
          <w:p w14:paraId="0FE659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0A6D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00B056" w14:textId="77777777" w:rsidTr="007C7179">
        <w:tc>
          <w:tcPr>
            <w:tcW w:w="4644" w:type="dxa"/>
            <w:shd w:val="clear" w:color="auto" w:fill="auto"/>
          </w:tcPr>
          <w:p w14:paraId="7A280A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37FD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D797F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692F5E2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4339BB6" w14:textId="77777777" w:rsidTr="007C7179">
        <w:tc>
          <w:tcPr>
            <w:tcW w:w="4644" w:type="dxa"/>
            <w:shd w:val="clear" w:color="auto" w:fill="auto"/>
          </w:tcPr>
          <w:p w14:paraId="593BF12F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BA06AF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3EA150" w14:textId="77777777" w:rsidTr="007C7179">
        <w:tc>
          <w:tcPr>
            <w:tcW w:w="4644" w:type="dxa"/>
            <w:shd w:val="clear" w:color="auto" w:fill="auto"/>
          </w:tcPr>
          <w:p w14:paraId="4AE947D8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7602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37122D7" w14:textId="77777777" w:rsidTr="007C7179">
        <w:tc>
          <w:tcPr>
            <w:tcW w:w="4644" w:type="dxa"/>
            <w:shd w:val="clear" w:color="auto" w:fill="auto"/>
          </w:tcPr>
          <w:p w14:paraId="61BF44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1B830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098C6BC" w14:textId="77777777" w:rsidTr="007C7179">
              <w:tc>
                <w:tcPr>
                  <w:tcW w:w="1336" w:type="dxa"/>
                  <w:shd w:val="clear" w:color="auto" w:fill="auto"/>
                </w:tcPr>
                <w:p w14:paraId="123B968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30B6DC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87E370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D116D3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5E11589B" w14:textId="77777777" w:rsidTr="007C7179">
              <w:tc>
                <w:tcPr>
                  <w:tcW w:w="1336" w:type="dxa"/>
                  <w:shd w:val="clear" w:color="auto" w:fill="auto"/>
                </w:tcPr>
                <w:p w14:paraId="000CBA4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353983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903CB4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99A30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A810A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AFCA420" w14:textId="77777777" w:rsidTr="007C7179">
        <w:tc>
          <w:tcPr>
            <w:tcW w:w="4644" w:type="dxa"/>
            <w:shd w:val="clear" w:color="auto" w:fill="auto"/>
          </w:tcPr>
          <w:p w14:paraId="4652638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1C203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2AE5699" w14:textId="77777777" w:rsidTr="007C7179">
        <w:tc>
          <w:tcPr>
            <w:tcW w:w="4644" w:type="dxa"/>
            <w:shd w:val="clear" w:color="auto" w:fill="auto"/>
          </w:tcPr>
          <w:p w14:paraId="793150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3EE93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105085B" w14:textId="77777777" w:rsidTr="007C7179">
        <w:tc>
          <w:tcPr>
            <w:tcW w:w="4644" w:type="dxa"/>
            <w:shd w:val="clear" w:color="auto" w:fill="auto"/>
          </w:tcPr>
          <w:p w14:paraId="153D01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07058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D77B2DB" w14:textId="77777777" w:rsidTr="007C7179">
        <w:tc>
          <w:tcPr>
            <w:tcW w:w="4644" w:type="dxa"/>
            <w:shd w:val="clear" w:color="auto" w:fill="auto"/>
          </w:tcPr>
          <w:p w14:paraId="491E6C2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2870A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49AB9FDC" w14:textId="77777777" w:rsidTr="007C7179">
        <w:tc>
          <w:tcPr>
            <w:tcW w:w="4644" w:type="dxa"/>
            <w:shd w:val="clear" w:color="auto" w:fill="auto"/>
          </w:tcPr>
          <w:p w14:paraId="341547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F6ED3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8735B77" w14:textId="77777777" w:rsidTr="007C7179">
        <w:tc>
          <w:tcPr>
            <w:tcW w:w="4644" w:type="dxa"/>
            <w:shd w:val="clear" w:color="auto" w:fill="auto"/>
          </w:tcPr>
          <w:p w14:paraId="582091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481F3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7EE2A5E" w14:textId="77777777" w:rsidTr="007C7179">
        <w:tc>
          <w:tcPr>
            <w:tcW w:w="4644" w:type="dxa"/>
            <w:shd w:val="clear" w:color="auto" w:fill="auto"/>
          </w:tcPr>
          <w:p w14:paraId="3C88A31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0E5B8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5F70D5A" w14:textId="77777777" w:rsidTr="007C7179">
        <w:tc>
          <w:tcPr>
            <w:tcW w:w="4644" w:type="dxa"/>
            <w:shd w:val="clear" w:color="auto" w:fill="auto"/>
          </w:tcPr>
          <w:p w14:paraId="36DC38F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981DC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0085686" w14:textId="77777777" w:rsidTr="007C7179">
        <w:tc>
          <w:tcPr>
            <w:tcW w:w="4644" w:type="dxa"/>
            <w:shd w:val="clear" w:color="auto" w:fill="auto"/>
          </w:tcPr>
          <w:p w14:paraId="31C800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0C426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6827BD" w14:textId="77777777" w:rsidTr="007C7179">
        <w:tc>
          <w:tcPr>
            <w:tcW w:w="4644" w:type="dxa"/>
            <w:shd w:val="clear" w:color="auto" w:fill="auto"/>
          </w:tcPr>
          <w:p w14:paraId="3AEC48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9F2C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E4BCE6C" w14:textId="77777777" w:rsidTr="007C7179">
        <w:tc>
          <w:tcPr>
            <w:tcW w:w="4644" w:type="dxa"/>
            <w:shd w:val="clear" w:color="auto" w:fill="auto"/>
          </w:tcPr>
          <w:p w14:paraId="34C93D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4648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D3AEA8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684479C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725C9AB" w14:textId="77777777" w:rsidTr="007C7179">
        <w:tc>
          <w:tcPr>
            <w:tcW w:w="4644" w:type="dxa"/>
            <w:shd w:val="clear" w:color="auto" w:fill="auto"/>
          </w:tcPr>
          <w:p w14:paraId="2601031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FDF5DFF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B79B033" w14:textId="77777777" w:rsidTr="007C7179">
        <w:tc>
          <w:tcPr>
            <w:tcW w:w="4644" w:type="dxa"/>
            <w:shd w:val="clear" w:color="auto" w:fill="auto"/>
          </w:tcPr>
          <w:p w14:paraId="4FB66A4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1818BC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E650C1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14:paraId="61800491" w14:textId="77777777" w:rsidTr="007C7179">
        <w:tc>
          <w:tcPr>
            <w:tcW w:w="4644" w:type="dxa"/>
            <w:shd w:val="clear" w:color="auto" w:fill="auto"/>
          </w:tcPr>
          <w:p w14:paraId="16696E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BEBD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3C23A5" w14:textId="77777777" w:rsidR="003B6373" w:rsidRDefault="003B6373" w:rsidP="003B6373">
      <w:r>
        <w:br w:type="page"/>
      </w:r>
    </w:p>
    <w:p w14:paraId="293012D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344E6CF0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FB5EF94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F86D50D" w14:textId="77777777" w:rsidTr="007C7179">
        <w:tc>
          <w:tcPr>
            <w:tcW w:w="4644" w:type="dxa"/>
            <w:shd w:val="clear" w:color="auto" w:fill="auto"/>
          </w:tcPr>
          <w:p w14:paraId="41B4EA0A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4836357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4F8013B" w14:textId="77777777" w:rsidTr="007C7179">
        <w:tc>
          <w:tcPr>
            <w:tcW w:w="4644" w:type="dxa"/>
            <w:shd w:val="clear" w:color="auto" w:fill="auto"/>
          </w:tcPr>
          <w:p w14:paraId="02A82267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73C724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954083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17CB339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9877D7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DE415C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2236A0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3A74B03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3F57BF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5BA1CDAE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default" r:id="rId8"/>
      <w:footerReference w:type="default" r:id="rId9"/>
      <w:headerReference w:type="firs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36DDE" w14:textId="77777777" w:rsidR="008E3561" w:rsidRDefault="008E3561" w:rsidP="00E5206D">
      <w:pPr>
        <w:spacing w:before="0" w:after="0"/>
      </w:pPr>
      <w:r>
        <w:separator/>
      </w:r>
    </w:p>
  </w:endnote>
  <w:endnote w:type="continuationSeparator" w:id="0">
    <w:p w14:paraId="2FCAA16E" w14:textId="77777777" w:rsidR="008E3561" w:rsidRDefault="008E356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114D" w14:textId="3A3E708B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326A1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C7E53" w14:textId="77777777" w:rsidR="008E3561" w:rsidRDefault="008E3561" w:rsidP="00E5206D">
      <w:pPr>
        <w:spacing w:before="0" w:after="0"/>
      </w:pPr>
      <w:r>
        <w:separator/>
      </w:r>
    </w:p>
  </w:footnote>
  <w:footnote w:type="continuationSeparator" w:id="0">
    <w:p w14:paraId="3C894AA8" w14:textId="77777777" w:rsidR="008E3561" w:rsidRDefault="008E3561" w:rsidP="00E5206D">
      <w:pPr>
        <w:spacing w:before="0" w:after="0"/>
      </w:pPr>
      <w:r>
        <w:continuationSeparator/>
      </w:r>
    </w:p>
  </w:footnote>
  <w:footnote w:id="1">
    <w:p w14:paraId="759265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C4068B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DFEB1A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EF2978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BAC0EE7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2C48D3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96AFE0D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8A12EF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A935EF8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2AF3480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67DD5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46B3F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160F1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F2B52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C162512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89926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6619D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DD1D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2B009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6586B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90EB8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4CB9F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2AE9D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FEED0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7AF07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0C4DE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B957F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1460F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7DCD7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E38A7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E8E23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DFD9C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56871C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2E18C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1C5AC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78600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AC9CF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B1EAD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2EBFB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227DF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EB937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29280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9592B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CD6AA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2533E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E9955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B79E4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E33BA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180583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3C55A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5317B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9CFDC" w14:textId="3FA35951" w:rsidR="0097403F" w:rsidRDefault="00F15E20" w:rsidP="00F15E20">
    <w:pPr>
      <w:pStyle w:val="Nagwek"/>
      <w:jc w:val="center"/>
    </w:pPr>
    <w:r w:rsidRPr="0015502B">
      <w:rPr>
        <w:noProof/>
        <w:lang w:eastAsia="pl-PL"/>
      </w:rPr>
      <w:drawing>
        <wp:inline distT="0" distB="0" distL="0" distR="0" wp14:anchorId="78A64EE4" wp14:editId="1F2D7232">
          <wp:extent cx="2228850" cy="965200"/>
          <wp:effectExtent l="0" t="0" r="0" b="0"/>
          <wp:docPr id="3" name="Obraz 3" descr="C:\Users\awierzba\Desktop\NFOSiGW_logo_full_color_horizontal_RGB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wierzba\Desktop\NFOSiGW_logo_full_color_horizontal_RGB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353B" w14:textId="4ACB5CD2" w:rsidR="0097403F" w:rsidRPr="0097403F" w:rsidRDefault="00F15E20" w:rsidP="00F15E20">
    <w:pPr>
      <w:pStyle w:val="Nagwek"/>
      <w:jc w:val="center"/>
    </w:pPr>
    <w:r w:rsidRPr="0015502B">
      <w:rPr>
        <w:noProof/>
        <w:lang w:eastAsia="pl-PL"/>
      </w:rPr>
      <w:drawing>
        <wp:inline distT="0" distB="0" distL="0" distR="0" wp14:anchorId="76B4CFBC" wp14:editId="11924B46">
          <wp:extent cx="2228850" cy="965200"/>
          <wp:effectExtent l="0" t="0" r="0" b="0"/>
          <wp:docPr id="1" name="Obraz 1" descr="C:\Users\awierzba\Desktop\NFOSiGW_logo_full_color_horizontal_RGB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wierzba\Desktop\NFOSiGW_logo_full_color_horizontal_RGB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1BFD"/>
    <w:rsid w:val="00047987"/>
    <w:rsid w:val="00085838"/>
    <w:rsid w:val="0011242B"/>
    <w:rsid w:val="00112466"/>
    <w:rsid w:val="001326A1"/>
    <w:rsid w:val="001708DD"/>
    <w:rsid w:val="00172022"/>
    <w:rsid w:val="00173B27"/>
    <w:rsid w:val="0019732B"/>
    <w:rsid w:val="001A3A9F"/>
    <w:rsid w:val="002E5708"/>
    <w:rsid w:val="00303686"/>
    <w:rsid w:val="00330C13"/>
    <w:rsid w:val="00394F71"/>
    <w:rsid w:val="003B6373"/>
    <w:rsid w:val="003E28B2"/>
    <w:rsid w:val="003F28B8"/>
    <w:rsid w:val="003F48B0"/>
    <w:rsid w:val="00411750"/>
    <w:rsid w:val="00445619"/>
    <w:rsid w:val="0046164A"/>
    <w:rsid w:val="00497CD0"/>
    <w:rsid w:val="004A4423"/>
    <w:rsid w:val="005118D1"/>
    <w:rsid w:val="00595407"/>
    <w:rsid w:val="005C17E9"/>
    <w:rsid w:val="006177D1"/>
    <w:rsid w:val="00682DD7"/>
    <w:rsid w:val="006C2DF1"/>
    <w:rsid w:val="00720223"/>
    <w:rsid w:val="007247A1"/>
    <w:rsid w:val="00730794"/>
    <w:rsid w:val="0073508A"/>
    <w:rsid w:val="00744D19"/>
    <w:rsid w:val="007955B3"/>
    <w:rsid w:val="007C7179"/>
    <w:rsid w:val="0082717A"/>
    <w:rsid w:val="00842C4A"/>
    <w:rsid w:val="00844E3A"/>
    <w:rsid w:val="008739C8"/>
    <w:rsid w:val="00893149"/>
    <w:rsid w:val="008A2138"/>
    <w:rsid w:val="008E3561"/>
    <w:rsid w:val="00933B0C"/>
    <w:rsid w:val="0097403F"/>
    <w:rsid w:val="009B7CD4"/>
    <w:rsid w:val="00A77382"/>
    <w:rsid w:val="00AB457E"/>
    <w:rsid w:val="00AE00CD"/>
    <w:rsid w:val="00B46950"/>
    <w:rsid w:val="00B92FF2"/>
    <w:rsid w:val="00B9391B"/>
    <w:rsid w:val="00C52B99"/>
    <w:rsid w:val="00C61E65"/>
    <w:rsid w:val="00D1354E"/>
    <w:rsid w:val="00D20F52"/>
    <w:rsid w:val="00D91A43"/>
    <w:rsid w:val="00DD0214"/>
    <w:rsid w:val="00E41DF5"/>
    <w:rsid w:val="00E5206D"/>
    <w:rsid w:val="00E650C1"/>
    <w:rsid w:val="00EC3B3D"/>
    <w:rsid w:val="00F037BA"/>
    <w:rsid w:val="00F15E20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B5167"/>
  <w15:chartTrackingRefBased/>
  <w15:docId w15:val="{CCAB4338-1D96-4F62-AE4F-6911A932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C61E6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1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162A-7840-43D1-8977-9DAC14D6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19</Pages>
  <Words>4476</Words>
  <Characters>26858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Chełstowska-Wierzba</cp:lastModifiedBy>
  <cp:revision>19</cp:revision>
  <cp:lastPrinted>2025-03-07T10:46:00Z</cp:lastPrinted>
  <dcterms:created xsi:type="dcterms:W3CDTF">2022-05-30T07:03:00Z</dcterms:created>
  <dcterms:modified xsi:type="dcterms:W3CDTF">2025-05-13T07:59:00Z</dcterms:modified>
</cp:coreProperties>
</file>