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75" w:rsidRPr="00D81075" w:rsidRDefault="00D83ED6" w:rsidP="00D83ED6">
      <w:pPr>
        <w:tabs>
          <w:tab w:val="num" w:pos="284"/>
        </w:tabs>
        <w:spacing w:line="276" w:lineRule="auto"/>
        <w:ind w:left="113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81075">
        <w:rPr>
          <w:rFonts w:ascii="Arial" w:hAnsi="Arial" w:cs="Arial"/>
          <w:sz w:val="24"/>
          <w:szCs w:val="24"/>
        </w:rPr>
        <w:t>WNIOSEK O WYDANIE PRZEPUSTKI (KARTY DOSTĘPU) STAŁEJ LUB OKRESOWEJ (OSOBOWE</w:t>
      </w:r>
      <w:r w:rsidR="00A141A3" w:rsidRPr="00D81075">
        <w:rPr>
          <w:rFonts w:ascii="Arial" w:hAnsi="Arial" w:cs="Arial"/>
          <w:sz w:val="24"/>
          <w:szCs w:val="24"/>
        </w:rPr>
        <w:t>J</w:t>
      </w:r>
      <w:r w:rsidRPr="00D81075">
        <w:rPr>
          <w:rFonts w:ascii="Arial" w:hAnsi="Arial" w:cs="Arial"/>
          <w:sz w:val="24"/>
          <w:szCs w:val="24"/>
        </w:rPr>
        <w:t xml:space="preserve">, SAMOCHODOWEJ) </w:t>
      </w:r>
    </w:p>
    <w:p w:rsidR="00D83ED6" w:rsidRPr="00D81075" w:rsidRDefault="00D83ED6" w:rsidP="00D83ED6">
      <w:pPr>
        <w:tabs>
          <w:tab w:val="num" w:pos="284"/>
        </w:tabs>
        <w:spacing w:line="276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D81075">
        <w:rPr>
          <w:rFonts w:ascii="Arial" w:hAnsi="Arial" w:cs="Arial"/>
          <w:sz w:val="24"/>
          <w:szCs w:val="24"/>
        </w:rPr>
        <w:t>DO OBIEKTÓW ZAJMOWANYCH PRZEZ 24.WOG GIŻYCKO DLA FIRM ZEWNĘTRZNYCH.</w:t>
      </w:r>
    </w:p>
    <w:p w:rsidR="00D83ED6" w:rsidRPr="00F525B2" w:rsidRDefault="00D83ED6" w:rsidP="00D83ED6">
      <w:pPr>
        <w:ind w:firstLine="708"/>
        <w:rPr>
          <w:rFonts w:ascii="Arial" w:hAnsi="Arial" w:cs="Arial"/>
          <w:b/>
        </w:rPr>
      </w:pPr>
      <w:r w:rsidRPr="00F525B2">
        <w:rPr>
          <w:rFonts w:ascii="Arial" w:hAnsi="Arial" w:cs="Arial"/>
          <w:b/>
        </w:rPr>
        <w:t xml:space="preserve">       ZATWIERDZAM</w:t>
      </w:r>
      <w:r w:rsidRPr="00F525B2">
        <w:rPr>
          <w:rFonts w:ascii="Arial" w:hAnsi="Arial" w:cs="Arial"/>
          <w:bCs/>
          <w:i/>
          <w:szCs w:val="24"/>
        </w:rPr>
        <w:t xml:space="preserve"> </w:t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</w:r>
      <w:r w:rsidRPr="00F525B2">
        <w:rPr>
          <w:rFonts w:ascii="Arial" w:hAnsi="Arial" w:cs="Arial"/>
          <w:bCs/>
          <w:i/>
          <w:szCs w:val="24"/>
        </w:rPr>
        <w:tab/>
        <w:t xml:space="preserve">       </w:t>
      </w:r>
    </w:p>
    <w:p w:rsidR="00D83ED6" w:rsidRDefault="00D83ED6" w:rsidP="00D83ED6">
      <w:pPr>
        <w:spacing w:line="0" w:lineRule="atLeast"/>
      </w:pPr>
      <w:r>
        <w:t>………………………………………………</w:t>
      </w:r>
    </w:p>
    <w:p w:rsidR="00D83ED6" w:rsidRPr="00F61596" w:rsidRDefault="00D83ED6" w:rsidP="00D83ED6">
      <w:pPr>
        <w:spacing w:line="0" w:lineRule="atLeast"/>
        <w:rPr>
          <w:sz w:val="12"/>
          <w:szCs w:val="12"/>
        </w:rPr>
      </w:pPr>
      <w:r w:rsidRPr="00F61596">
        <w:rPr>
          <w:sz w:val="12"/>
          <w:szCs w:val="12"/>
        </w:rPr>
        <w:t xml:space="preserve">(podpis </w:t>
      </w:r>
      <w:r>
        <w:rPr>
          <w:sz w:val="12"/>
          <w:szCs w:val="12"/>
        </w:rPr>
        <w:t xml:space="preserve">Komendanta </w:t>
      </w:r>
      <w:r w:rsidRPr="00F61596">
        <w:rPr>
          <w:sz w:val="12"/>
          <w:szCs w:val="12"/>
        </w:rPr>
        <w:t>lub innej upoważnionej rozkazem osoby)</w:t>
      </w:r>
    </w:p>
    <w:p w:rsidR="00D83ED6" w:rsidRDefault="00D83ED6" w:rsidP="00D83ED6"/>
    <w:p w:rsidR="00D83ED6" w:rsidRDefault="00D83ED6" w:rsidP="00D83ED6">
      <w:r>
        <w:t>Dnia ………………………………………</w:t>
      </w:r>
    </w:p>
    <w:tbl>
      <w:tblPr>
        <w:tblW w:w="13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19"/>
        <w:gridCol w:w="1004"/>
        <w:gridCol w:w="1517"/>
        <w:gridCol w:w="952"/>
        <w:gridCol w:w="355"/>
        <w:gridCol w:w="425"/>
        <w:gridCol w:w="2143"/>
        <w:gridCol w:w="366"/>
        <w:gridCol w:w="629"/>
        <w:gridCol w:w="1681"/>
        <w:gridCol w:w="1276"/>
        <w:gridCol w:w="790"/>
        <w:gridCol w:w="851"/>
        <w:gridCol w:w="850"/>
      </w:tblGrid>
      <w:tr w:rsidR="00D83ED6" w:rsidRPr="00CA7DCE" w:rsidTr="00CD78FF">
        <w:trPr>
          <w:trHeight w:val="626"/>
          <w:jc w:val="center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3ED6" w:rsidRPr="00771D2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1D26">
              <w:rPr>
                <w:rFonts w:ascii="Arial Narrow" w:hAnsi="Arial Narrow"/>
                <w:sz w:val="16"/>
                <w:szCs w:val="16"/>
              </w:rPr>
              <w:t>lp.</w:t>
            </w:r>
          </w:p>
        </w:tc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D83ED6" w:rsidRPr="00CA7DCE" w:rsidRDefault="00D83ED6" w:rsidP="00CD78FF">
            <w:pPr>
              <w:tabs>
                <w:tab w:val="left" w:pos="142"/>
              </w:tabs>
              <w:ind w:left="113" w:right="113"/>
              <w:jc w:val="center"/>
              <w:rPr>
                <w:rFonts w:ascii="Arial Narrow" w:hAnsi="Arial Narrow"/>
              </w:rPr>
            </w:pPr>
            <w:r w:rsidRPr="00CA7DCE">
              <w:rPr>
                <w:rFonts w:ascii="Arial Narrow" w:hAnsi="Arial Narrow"/>
              </w:rPr>
              <w:t>stopień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CA7DCE">
              <w:rPr>
                <w:rFonts w:ascii="Arial Narrow" w:hAnsi="Arial Narrow"/>
              </w:rPr>
              <w:t>imię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CA7DCE">
              <w:rPr>
                <w:rFonts w:ascii="Arial Narrow" w:hAnsi="Arial Narrow"/>
              </w:rPr>
              <w:t>nazwisko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BF5D25">
              <w:rPr>
                <w:rFonts w:ascii="Arial Narrow" w:hAnsi="Arial Narrow"/>
              </w:rPr>
              <w:t xml:space="preserve">telefon 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3ED6" w:rsidRPr="00B111F7" w:rsidRDefault="00D83ED6" w:rsidP="00CD78FF">
            <w:pPr>
              <w:tabs>
                <w:tab w:val="left" w:pos="142"/>
              </w:tabs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rodzaj przepustki</w:t>
            </w:r>
          </w:p>
        </w:tc>
        <w:tc>
          <w:tcPr>
            <w:tcW w:w="21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BF5D25">
              <w:rPr>
                <w:rFonts w:ascii="Arial Narrow" w:hAnsi="Arial Narrow"/>
              </w:rPr>
              <w:t>rodzaj, marka</w:t>
            </w:r>
            <w:r>
              <w:rPr>
                <w:rFonts w:ascii="Arial Narrow" w:hAnsi="Arial Narrow"/>
              </w:rPr>
              <w:br/>
            </w:r>
            <w:r w:rsidRPr="00BF5D25">
              <w:rPr>
                <w:rFonts w:ascii="Arial Narrow" w:hAnsi="Arial Narrow"/>
              </w:rPr>
              <w:t xml:space="preserve">i nr </w:t>
            </w:r>
            <w:r>
              <w:rPr>
                <w:rFonts w:ascii="Arial Narrow" w:hAnsi="Arial Narrow"/>
              </w:rPr>
              <w:t>r</w:t>
            </w:r>
            <w:r w:rsidRPr="00BF5D25">
              <w:rPr>
                <w:rFonts w:ascii="Arial Narrow" w:hAnsi="Arial Narrow"/>
              </w:rPr>
              <w:t>ejestracyjny pojazdu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3ED6" w:rsidRPr="00CE138F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E138F">
              <w:rPr>
                <w:rFonts w:ascii="Arial Narrow" w:hAnsi="Arial Narrow"/>
                <w:sz w:val="12"/>
                <w:szCs w:val="12"/>
              </w:rPr>
              <w:t>Pojazd wyposażony</w:t>
            </w:r>
            <w:r>
              <w:rPr>
                <w:rFonts w:ascii="Arial Narrow" w:hAnsi="Arial Narrow"/>
                <w:sz w:val="12"/>
                <w:szCs w:val="12"/>
              </w:rPr>
              <w:br/>
            </w:r>
            <w:r w:rsidRPr="00CE138F">
              <w:rPr>
                <w:rFonts w:ascii="Arial Narrow" w:hAnsi="Arial Narrow"/>
                <w:sz w:val="12"/>
                <w:szCs w:val="12"/>
              </w:rPr>
              <w:t xml:space="preserve"> w </w:t>
            </w:r>
            <w:proofErr w:type="spellStart"/>
            <w:r w:rsidRPr="00CE138F">
              <w:rPr>
                <w:rFonts w:ascii="Arial Narrow" w:hAnsi="Arial Narrow"/>
                <w:sz w:val="12"/>
                <w:szCs w:val="12"/>
              </w:rPr>
              <w:t>wideorejestratory</w:t>
            </w:r>
            <w:proofErr w:type="spellEnd"/>
          </w:p>
        </w:tc>
        <w:tc>
          <w:tcPr>
            <w:tcW w:w="1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BF5D25">
              <w:rPr>
                <w:rFonts w:ascii="Arial Narrow" w:hAnsi="Arial Narrow"/>
              </w:rPr>
              <w:t>seria i nr dokumentu tożsamości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7F03A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7F03A6">
              <w:rPr>
                <w:rFonts w:ascii="Arial Narrow" w:hAnsi="Arial Narrow"/>
              </w:rPr>
              <w:t>oznakowanie literowe przepustki osobowej</w:t>
            </w:r>
          </w:p>
          <w:p w:rsidR="00D83ED6" w:rsidRPr="00F23B08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372288">
              <w:rPr>
                <w:rFonts w:ascii="Arial Narrow" w:hAnsi="Arial Narrow"/>
                <w:i/>
                <w:sz w:val="18"/>
                <w:szCs w:val="18"/>
              </w:rPr>
              <w:t xml:space="preserve">/wypełnia </w:t>
            </w:r>
            <w:r w:rsidRPr="004E2BF7">
              <w:rPr>
                <w:rFonts w:ascii="Arial Narrow" w:hAnsi="Arial Narrow"/>
                <w:i/>
                <w:sz w:val="18"/>
                <w:szCs w:val="18"/>
              </w:rPr>
              <w:t>Kancelista SKD/</w:t>
            </w:r>
          </w:p>
        </w:tc>
        <w:tc>
          <w:tcPr>
            <w:tcW w:w="24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3ED6" w:rsidRPr="00205D57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205D57">
              <w:rPr>
                <w:rFonts w:ascii="Arial Narrow" w:hAnsi="Arial Narrow"/>
              </w:rPr>
              <w:t>określenie dostępu do stref ochronnych</w:t>
            </w:r>
          </w:p>
          <w:p w:rsidR="00D83ED6" w:rsidRPr="00205D57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 w:rsidRPr="00205D57">
              <w:rPr>
                <w:rFonts w:ascii="Arial Narrow" w:hAnsi="Arial Narrow"/>
              </w:rPr>
              <w:t>/</w:t>
            </w:r>
            <w:r w:rsidRPr="00205D57">
              <w:rPr>
                <w:rFonts w:ascii="Arial Narrow" w:hAnsi="Arial Narrow"/>
                <w:i/>
              </w:rPr>
              <w:t>wypełnia Pełnomocnik ds. OIN/</w:t>
            </w:r>
          </w:p>
        </w:tc>
      </w:tr>
      <w:tr w:rsidR="00D83ED6" w:rsidRPr="00CA7DCE" w:rsidTr="00CD78FF">
        <w:trPr>
          <w:trHeight w:val="60"/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64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ED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Strefa ochronna </w:t>
            </w:r>
            <w:r w:rsidRPr="007F03A6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ED6" w:rsidRDefault="00D83ED6" w:rsidP="00CD78FF">
            <w:pPr>
              <w:tabs>
                <w:tab w:val="left" w:pos="142"/>
              </w:tabs>
              <w:spacing w:line="276" w:lineRule="auto"/>
              <w:ind w:left="113" w:right="113"/>
              <w:jc w:val="center"/>
              <w:rPr>
                <w:rFonts w:ascii="Arial Narrow" w:hAnsi="Arial Narrow"/>
              </w:rPr>
            </w:pPr>
            <w:r w:rsidRPr="00F23B08">
              <w:rPr>
                <w:rFonts w:ascii="Arial Narrow" w:hAnsi="Arial Narrow"/>
                <w:sz w:val="16"/>
                <w:szCs w:val="16"/>
              </w:rPr>
              <w:t xml:space="preserve">Strefa ochronna </w:t>
            </w:r>
            <w:r w:rsidRPr="007F03A6">
              <w:rPr>
                <w:rFonts w:ascii="Arial Narrow" w:hAnsi="Arial Narrow"/>
                <w:b/>
                <w:sz w:val="16"/>
                <w:szCs w:val="16"/>
              </w:rPr>
              <w:t>III</w:t>
            </w:r>
          </w:p>
        </w:tc>
      </w:tr>
      <w:tr w:rsidR="00D83ED6" w:rsidRPr="00CA7DCE" w:rsidTr="00CD78FF">
        <w:trPr>
          <w:trHeight w:val="1408"/>
          <w:jc w:val="center"/>
        </w:trPr>
        <w:tc>
          <w:tcPr>
            <w:tcW w:w="3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0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CA7DCE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3ED6" w:rsidRPr="0010557F" w:rsidRDefault="00D83ED6" w:rsidP="00CD78FF">
            <w:pPr>
              <w:tabs>
                <w:tab w:val="left" w:pos="142"/>
              </w:tabs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557F">
              <w:rPr>
                <w:rFonts w:ascii="Arial Narrow" w:hAnsi="Arial Narrow"/>
                <w:sz w:val="16"/>
                <w:szCs w:val="16"/>
              </w:rPr>
              <w:t>Osobowa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D83ED6" w:rsidRPr="0010557F" w:rsidRDefault="00D83ED6" w:rsidP="00CD78FF">
            <w:pPr>
              <w:tabs>
                <w:tab w:val="left" w:pos="142"/>
              </w:tabs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0557F">
              <w:rPr>
                <w:rFonts w:ascii="Arial Narrow" w:hAnsi="Arial Narrow"/>
                <w:sz w:val="16"/>
                <w:szCs w:val="16"/>
              </w:rPr>
              <w:t>Samochodowa</w:t>
            </w:r>
          </w:p>
        </w:tc>
        <w:tc>
          <w:tcPr>
            <w:tcW w:w="21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BF5D25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366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D83ED6" w:rsidRPr="00BF5D25" w:rsidRDefault="00D83ED6" w:rsidP="00CD78FF">
            <w:pPr>
              <w:tabs>
                <w:tab w:val="left" w:pos="142"/>
              </w:tabs>
              <w:ind w:left="113" w:right="11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NIE</w:t>
            </w:r>
          </w:p>
        </w:tc>
        <w:tc>
          <w:tcPr>
            <w:tcW w:w="629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3ED6" w:rsidRPr="00771D26" w:rsidRDefault="00D83ED6" w:rsidP="00CD78FF">
            <w:pPr>
              <w:tabs>
                <w:tab w:val="left" w:pos="142"/>
              </w:tabs>
              <w:ind w:left="113" w:right="113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7F03A6">
              <w:rPr>
                <w:rFonts w:ascii="Arial Narrow" w:hAnsi="Arial Narrow"/>
                <w:sz w:val="14"/>
                <w:szCs w:val="14"/>
              </w:rPr>
              <w:t xml:space="preserve">TAK i posiada możliwość wyłączenia </w:t>
            </w:r>
            <w:r w:rsidRPr="00576E55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6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Pr="00771D2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3ED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ED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KT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3ED6" w:rsidRPr="004E2BF7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E2BF7">
              <w:rPr>
                <w:rFonts w:ascii="Arial Narrow" w:hAnsi="Arial Narrow"/>
                <w:sz w:val="16"/>
                <w:szCs w:val="16"/>
              </w:rPr>
              <w:t xml:space="preserve">II piętro </w:t>
            </w:r>
            <w:proofErr w:type="spellStart"/>
            <w:r w:rsidRPr="004E2BF7">
              <w:rPr>
                <w:rFonts w:ascii="Arial Narrow" w:hAnsi="Arial Narrow"/>
                <w:sz w:val="16"/>
                <w:szCs w:val="16"/>
              </w:rPr>
              <w:t>bub</w:t>
            </w:r>
            <w:proofErr w:type="spellEnd"/>
            <w:r w:rsidRPr="004E2BF7">
              <w:rPr>
                <w:rFonts w:ascii="Arial Narrow" w:hAnsi="Arial Narrow"/>
                <w:sz w:val="16"/>
                <w:szCs w:val="16"/>
              </w:rPr>
              <w:t>. Nr 5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3ED6" w:rsidRDefault="00D83ED6" w:rsidP="00CD78FF">
            <w:pPr>
              <w:tabs>
                <w:tab w:val="left" w:pos="142"/>
              </w:tabs>
              <w:jc w:val="center"/>
              <w:rPr>
                <w:rFonts w:ascii="Arial Narrow" w:hAnsi="Arial Narrow"/>
              </w:rPr>
            </w:pPr>
          </w:p>
        </w:tc>
      </w:tr>
      <w:tr w:rsidR="00D83ED6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AD5140" w:rsidRDefault="00D83ED6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D5140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ED6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AD5140" w:rsidRDefault="00D83ED6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AD5140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6" w:rsidRPr="00D74098" w:rsidRDefault="00D83ED6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075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AD5140" w:rsidRDefault="00D81075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075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AD5140" w:rsidRDefault="00D81075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075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AD5140" w:rsidRDefault="00D81075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075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AD5140" w:rsidRDefault="00D81075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075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AD5140" w:rsidRDefault="00D81075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075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AD5140" w:rsidRDefault="00D81075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1075" w:rsidRPr="00D74098" w:rsidTr="00CD78FF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Default="00D81075" w:rsidP="00CD78FF">
            <w:pPr>
              <w:tabs>
                <w:tab w:val="left" w:pos="142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75" w:rsidRPr="00D74098" w:rsidRDefault="00D81075" w:rsidP="00CD78FF">
            <w:pPr>
              <w:tabs>
                <w:tab w:val="left" w:pos="14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81075" w:rsidRDefault="00D81075" w:rsidP="00D83ED6">
      <w:pPr>
        <w:spacing w:line="360" w:lineRule="auto"/>
        <w:rPr>
          <w:sz w:val="16"/>
          <w:szCs w:val="16"/>
        </w:rPr>
      </w:pPr>
    </w:p>
    <w:p w:rsidR="00D83ED6" w:rsidRPr="008D0D96" w:rsidRDefault="00D83ED6" w:rsidP="00D83ED6">
      <w:pPr>
        <w:spacing w:line="360" w:lineRule="auto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* </w:t>
      </w:r>
      <w:r w:rsidRPr="00A639D1">
        <w:rPr>
          <w:b/>
          <w:sz w:val="16"/>
          <w:szCs w:val="16"/>
        </w:rPr>
        <w:t>Można dodawać kolejne wiersze</w:t>
      </w:r>
      <w:r>
        <w:rPr>
          <w:sz w:val="16"/>
          <w:szCs w:val="16"/>
        </w:rPr>
        <w:t xml:space="preserve">. </w:t>
      </w:r>
      <w:r w:rsidRPr="00BF7073">
        <w:rPr>
          <w:b/>
          <w:sz w:val="16"/>
          <w:szCs w:val="16"/>
        </w:rPr>
        <w:t>Wypełniać pismem drukowanym</w:t>
      </w:r>
      <w:r>
        <w:rPr>
          <w:sz w:val="16"/>
          <w:szCs w:val="16"/>
        </w:rPr>
        <w:t>.</w:t>
      </w:r>
    </w:p>
    <w:p w:rsidR="00D83ED6" w:rsidRDefault="00D83ED6" w:rsidP="00D83ED6">
      <w:pPr>
        <w:spacing w:line="360" w:lineRule="auto"/>
      </w:pPr>
      <w:r>
        <w:t>Pełna nazwa Firmy:……………………………………………………………………………………………………tel. ……………………………………………..</w:t>
      </w:r>
    </w:p>
    <w:p w:rsidR="00D83ED6" w:rsidRDefault="00D83ED6" w:rsidP="00D83ED6">
      <w:pPr>
        <w:spacing w:line="360" w:lineRule="auto"/>
      </w:pPr>
      <w:r>
        <w:t>Numer umowy:…………….……..……………z dnia ……………………………….………na okres od………..…………...……do …………………..……..……</w:t>
      </w:r>
    </w:p>
    <w:p w:rsidR="00D83ED6" w:rsidRDefault="00D83ED6" w:rsidP="00D83ED6">
      <w:pPr>
        <w:spacing w:line="360" w:lineRule="auto"/>
      </w:pPr>
      <w:r>
        <w:t>Nazwa/Numer JW. na terenie której realizowane będzie zamówienie…………………………………………………………………………………………………...</w:t>
      </w:r>
    </w:p>
    <w:p w:rsidR="00D83ED6" w:rsidRDefault="00D83ED6" w:rsidP="00D83ED6">
      <w:pPr>
        <w:spacing w:line="360" w:lineRule="auto"/>
      </w:pPr>
      <w:r>
        <w:t>Zakres czynności:…………………………………………………………………………………………………………………………………………………….……</w:t>
      </w:r>
    </w:p>
    <w:p w:rsidR="00D83ED6" w:rsidRDefault="00D83ED6" w:rsidP="00D83ED6">
      <w:pPr>
        <w:spacing w:line="0" w:lineRule="atLeast"/>
      </w:pPr>
      <w:r>
        <w:t xml:space="preserve">                                                                                                                                                                                 ……….………………….…………...……………</w:t>
      </w:r>
    </w:p>
    <w:p w:rsidR="00D83ED6" w:rsidRPr="001A7C19" w:rsidRDefault="00D83ED6" w:rsidP="00D83ED6">
      <w:pPr>
        <w:spacing w:line="0" w:lineRule="atLeast"/>
        <w:ind w:left="7788" w:firstLine="708"/>
      </w:pPr>
      <w:r>
        <w:lastRenderedPageBreak/>
        <w:t xml:space="preserve">   </w:t>
      </w:r>
      <w:r>
        <w:rPr>
          <w:i/>
          <w:sz w:val="16"/>
          <w:szCs w:val="16"/>
        </w:rPr>
        <w:t xml:space="preserve"> p</w:t>
      </w:r>
      <w:r w:rsidRPr="00F61596">
        <w:rPr>
          <w:i/>
          <w:sz w:val="16"/>
          <w:szCs w:val="16"/>
        </w:rPr>
        <w:t>odpis</w:t>
      </w:r>
      <w:r>
        <w:rPr>
          <w:i/>
          <w:sz w:val="16"/>
          <w:szCs w:val="16"/>
        </w:rPr>
        <w:t xml:space="preserve">, pieczęć </w:t>
      </w:r>
      <w:r w:rsidRPr="00F61596">
        <w:rPr>
          <w:i/>
          <w:sz w:val="16"/>
          <w:szCs w:val="16"/>
        </w:rPr>
        <w:t>osoby upoważnionej</w:t>
      </w:r>
      <w:r>
        <w:rPr>
          <w:i/>
          <w:sz w:val="16"/>
          <w:szCs w:val="16"/>
        </w:rPr>
        <w:t xml:space="preserve"> z ramienia firmy do kontaktów</w:t>
      </w:r>
    </w:p>
    <w:p w:rsidR="00D81075" w:rsidRDefault="00D81075" w:rsidP="00D81075">
      <w:pPr>
        <w:tabs>
          <w:tab w:val="left" w:pos="13890"/>
        </w:tabs>
        <w:spacing w:after="200" w:line="276" w:lineRule="auto"/>
      </w:pPr>
      <w:r>
        <w:tab/>
      </w:r>
    </w:p>
    <w:p w:rsidR="00D81075" w:rsidRDefault="00D81075" w:rsidP="00D81075">
      <w:pPr>
        <w:spacing w:after="200" w:line="276" w:lineRule="auto"/>
      </w:pPr>
    </w:p>
    <w:p w:rsidR="00D83ED6" w:rsidRDefault="00D83ED6" w:rsidP="00D81075">
      <w:pPr>
        <w:spacing w:after="200" w:line="276" w:lineRule="auto"/>
      </w:pPr>
      <w:r>
        <w:t>Opinia Pełnomocnika Ochrony właściwej jednostki organizacyjnej (do której skierowany jest wniosek):</w:t>
      </w:r>
    </w:p>
    <w:p w:rsidR="00D83ED6" w:rsidRDefault="00D83ED6" w:rsidP="00D83ED6">
      <w:pPr>
        <w:spacing w:line="0" w:lineRule="atLeas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83ED6" w:rsidRDefault="00D83ED6" w:rsidP="00D83ED6">
      <w:pPr>
        <w:spacing w:line="0" w:lineRule="atLeast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D83ED6" w:rsidRDefault="00D83ED6" w:rsidP="00D83ED6">
      <w:pPr>
        <w:spacing w:line="0" w:lineRule="atLeast"/>
      </w:pPr>
    </w:p>
    <w:p w:rsidR="00D83ED6" w:rsidRDefault="00D83ED6" w:rsidP="00D83ED6">
      <w:pPr>
        <w:spacing w:line="0" w:lineRule="atLeast"/>
        <w:ind w:left="8496" w:firstLine="708"/>
      </w:pPr>
      <w:r>
        <w:t xml:space="preserve">   ………………………………………………..</w:t>
      </w:r>
    </w:p>
    <w:p w:rsidR="00D83ED6" w:rsidRPr="001A7C19" w:rsidRDefault="00D83ED6" w:rsidP="00D83ED6">
      <w:pPr>
        <w:spacing w:line="0" w:lineRule="atLeast"/>
        <w:ind w:left="8496" w:firstLine="708"/>
      </w:pPr>
      <w:r>
        <w:t xml:space="preserve">    </w:t>
      </w:r>
      <w:r>
        <w:rPr>
          <w:i/>
          <w:sz w:val="16"/>
          <w:szCs w:val="16"/>
        </w:rPr>
        <w:t>podpis Pełnomocnika ds. Ochrony Informacji Niejawnych</w:t>
      </w:r>
    </w:p>
    <w:p w:rsidR="00D83ED6" w:rsidRDefault="00D83ED6" w:rsidP="00D83ED6">
      <w:pPr>
        <w:spacing w:line="0" w:lineRule="atLeast"/>
      </w:pPr>
      <w:r>
        <w:t xml:space="preserve">Adnotacja organu wydającego o realizacji wniosku </w:t>
      </w:r>
      <w:r>
        <w:rPr>
          <w:sz w:val="16"/>
          <w:szCs w:val="16"/>
        </w:rPr>
        <w:t>(wydane przepustki</w:t>
      </w:r>
      <w:r w:rsidRPr="00F071DF">
        <w:rPr>
          <w:sz w:val="16"/>
          <w:szCs w:val="16"/>
        </w:rPr>
        <w:t>, termin ważności, nr pozycji w rejestrze</w:t>
      </w:r>
      <w:r>
        <w:rPr>
          <w:sz w:val="16"/>
          <w:szCs w:val="16"/>
        </w:rPr>
        <w:t xml:space="preserve"> itp.</w:t>
      </w:r>
      <w:r w:rsidRPr="00F071DF">
        <w:rPr>
          <w:sz w:val="16"/>
          <w:szCs w:val="16"/>
        </w:rPr>
        <w:t>)</w:t>
      </w:r>
      <w:r>
        <w:t>:</w:t>
      </w:r>
    </w:p>
    <w:p w:rsidR="00D83ED6" w:rsidRDefault="00D83ED6" w:rsidP="00D83ED6">
      <w:pPr>
        <w:spacing w:line="0" w:lineRule="atLeast"/>
      </w:pPr>
      <w:r>
        <w:t>……………………………………………………………………………………………………………………………………………………………………..………</w:t>
      </w:r>
    </w:p>
    <w:p w:rsidR="00D83ED6" w:rsidRDefault="00D83ED6" w:rsidP="00D83ED6">
      <w:pPr>
        <w:spacing w:line="0" w:lineRule="atLeast"/>
      </w:pPr>
      <w:r>
        <w:t>………………………………………………………………………………………………………………………………………………………………………..……</w:t>
      </w:r>
    </w:p>
    <w:p w:rsidR="00D83ED6" w:rsidRDefault="00D83ED6" w:rsidP="00D83ED6">
      <w:pPr>
        <w:spacing w:line="0" w:lineRule="atLeast"/>
      </w:pPr>
    </w:p>
    <w:p w:rsidR="00D83ED6" w:rsidRDefault="00D83ED6" w:rsidP="00D83ED6">
      <w:pPr>
        <w:spacing w:line="0" w:lineRule="atLeast"/>
        <w:ind w:left="8496" w:firstLine="708"/>
      </w:pPr>
      <w:r>
        <w:t xml:space="preserve"> …………………………………………………..</w:t>
      </w:r>
    </w:p>
    <w:p w:rsidR="00D83ED6" w:rsidRDefault="00D83ED6" w:rsidP="00D83ED6">
      <w:pPr>
        <w:spacing w:line="0" w:lineRule="atLeast"/>
        <w:ind w:left="9204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p</w:t>
      </w:r>
      <w:r w:rsidRPr="00F071DF">
        <w:rPr>
          <w:i/>
          <w:sz w:val="16"/>
          <w:szCs w:val="16"/>
        </w:rPr>
        <w:t>odpis osoby wystawiającej</w:t>
      </w:r>
    </w:p>
    <w:p w:rsidR="001C3ACB" w:rsidRDefault="001C3ACB" w:rsidP="00D83ED6">
      <w:pPr>
        <w:pStyle w:val="Tytu"/>
        <w:spacing w:line="276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D81075" w:rsidRDefault="00D81075" w:rsidP="00D83ED6">
      <w:pPr>
        <w:pStyle w:val="Tytu"/>
        <w:spacing w:line="276" w:lineRule="auto"/>
        <w:jc w:val="left"/>
        <w:rPr>
          <w:rFonts w:ascii="Arial Narrow" w:hAnsi="Arial Narrow"/>
          <w:b w:val="0"/>
          <w:sz w:val="24"/>
          <w:szCs w:val="24"/>
        </w:rPr>
      </w:pPr>
    </w:p>
    <w:p w:rsidR="00D83ED6" w:rsidRDefault="00D83ED6" w:rsidP="00D83ED6">
      <w:pPr>
        <w:pStyle w:val="Tytu"/>
        <w:spacing w:line="276" w:lineRule="auto"/>
        <w:jc w:val="left"/>
        <w:rPr>
          <w:rFonts w:ascii="Arial Narrow" w:hAnsi="Arial Narrow"/>
          <w:sz w:val="24"/>
          <w:szCs w:val="24"/>
        </w:rPr>
      </w:pPr>
      <w:r w:rsidRPr="00F654DD">
        <w:rPr>
          <w:rFonts w:ascii="Arial Narrow" w:hAnsi="Arial Narrow"/>
          <w:b w:val="0"/>
          <w:sz w:val="24"/>
          <w:szCs w:val="24"/>
        </w:rPr>
        <w:t>*</w:t>
      </w:r>
      <w:r>
        <w:rPr>
          <w:rFonts w:ascii="Arial Narrow" w:hAnsi="Arial Narrow"/>
          <w:sz w:val="24"/>
          <w:szCs w:val="24"/>
        </w:rPr>
        <w:t xml:space="preserve"> Zostałam/em poinformowana/y</w:t>
      </w:r>
      <w:r w:rsidRPr="00032DFA">
        <w:rPr>
          <w:rFonts w:ascii="Arial Narrow" w:hAnsi="Arial Narrow"/>
          <w:sz w:val="24"/>
          <w:szCs w:val="24"/>
        </w:rPr>
        <w:t xml:space="preserve"> o obowiązku wyłączenia nagrywania przez </w:t>
      </w:r>
      <w:proofErr w:type="spellStart"/>
      <w:r w:rsidRPr="00032DFA">
        <w:rPr>
          <w:rFonts w:ascii="Arial Narrow" w:hAnsi="Arial Narrow"/>
          <w:sz w:val="24"/>
          <w:szCs w:val="24"/>
        </w:rPr>
        <w:t>wideorejestratory</w:t>
      </w:r>
      <w:proofErr w:type="spellEnd"/>
      <w:r w:rsidRPr="00032DFA">
        <w:rPr>
          <w:rFonts w:ascii="Arial Narrow" w:hAnsi="Arial Narrow"/>
          <w:sz w:val="24"/>
          <w:szCs w:val="24"/>
        </w:rPr>
        <w:t xml:space="preserve"> samochodowe </w:t>
      </w:r>
      <w:r w:rsidR="001C3ACB">
        <w:rPr>
          <w:rFonts w:ascii="Arial Narrow" w:hAnsi="Arial Narrow"/>
          <w:sz w:val="24"/>
          <w:szCs w:val="24"/>
        </w:rPr>
        <w:t xml:space="preserve">lub kamery przemysłowe </w:t>
      </w:r>
      <w:r w:rsidRPr="00032DFA">
        <w:rPr>
          <w:rFonts w:ascii="Arial Narrow" w:hAnsi="Arial Narrow"/>
          <w:sz w:val="24"/>
          <w:szCs w:val="24"/>
        </w:rPr>
        <w:t xml:space="preserve">przed wjazdem na teren obiektu </w:t>
      </w:r>
      <w:r>
        <w:rPr>
          <w:rFonts w:ascii="Arial Narrow" w:hAnsi="Arial Narrow"/>
          <w:sz w:val="24"/>
          <w:szCs w:val="24"/>
        </w:rPr>
        <w:t>oraz stosowania się</w:t>
      </w:r>
      <w:r w:rsidRPr="00032DFA">
        <w:rPr>
          <w:rFonts w:ascii="Arial Narrow" w:hAnsi="Arial Narrow"/>
          <w:sz w:val="24"/>
          <w:szCs w:val="24"/>
        </w:rPr>
        <w:t xml:space="preserve"> do tego osób ujętych we wniosku.</w:t>
      </w:r>
      <w:r w:rsidR="00B90963">
        <w:rPr>
          <w:rFonts w:ascii="Arial Narrow" w:hAnsi="Arial Narrow"/>
          <w:sz w:val="24"/>
          <w:szCs w:val="24"/>
        </w:rPr>
        <w:t xml:space="preserve"> Przy braku możliwości wyłączenia taki pojazd nie będzie wpuszczony na teren jednostki wojskowej.</w:t>
      </w:r>
    </w:p>
    <w:p w:rsidR="00D83ED6" w:rsidRPr="00110720" w:rsidRDefault="00D83ED6" w:rsidP="00D83ED6">
      <w:pPr>
        <w:pStyle w:val="Tytu"/>
        <w:spacing w:line="276" w:lineRule="auto"/>
        <w:jc w:val="left"/>
        <w:rPr>
          <w:rFonts w:ascii="Arial Narrow" w:hAnsi="Arial Narrow"/>
          <w:sz w:val="16"/>
          <w:szCs w:val="16"/>
        </w:rPr>
      </w:pPr>
    </w:p>
    <w:p w:rsidR="00D83ED6" w:rsidRPr="00005E26" w:rsidRDefault="001C3ACB" w:rsidP="001C3ACB">
      <w:pPr>
        <w:spacing w:before="240"/>
        <w:ind w:left="920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>…………..</w:t>
      </w:r>
      <w:r w:rsidR="00D83ED6" w:rsidRPr="00005E26"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D83ED6" w:rsidRDefault="00D83ED6" w:rsidP="00D83ED6">
      <w:pPr>
        <w:jc w:val="both"/>
        <w:rPr>
          <w:rFonts w:ascii="Arial Narrow" w:hAnsi="Arial Narrow"/>
        </w:rPr>
      </w:pPr>
      <w:r w:rsidRPr="00B43CC0">
        <w:rPr>
          <w:rFonts w:ascii="Arial Narrow" w:hAnsi="Arial Narrow"/>
          <w:sz w:val="24"/>
          <w:szCs w:val="24"/>
        </w:rPr>
        <w:tab/>
      </w:r>
      <w:r w:rsidRPr="00B43CC0">
        <w:rPr>
          <w:rFonts w:ascii="Arial Narrow" w:hAnsi="Arial Narrow"/>
          <w:sz w:val="24"/>
          <w:szCs w:val="24"/>
        </w:rPr>
        <w:tab/>
      </w:r>
      <w:r w:rsidRPr="00B43CC0">
        <w:rPr>
          <w:rFonts w:ascii="Arial Narrow" w:hAnsi="Arial Narrow"/>
          <w:sz w:val="24"/>
          <w:szCs w:val="24"/>
        </w:rPr>
        <w:tab/>
      </w:r>
      <w:r w:rsidRPr="00B43CC0">
        <w:rPr>
          <w:rFonts w:ascii="Arial Narrow" w:hAnsi="Arial Narrow"/>
          <w:sz w:val="24"/>
          <w:szCs w:val="24"/>
        </w:rPr>
        <w:tab/>
      </w:r>
      <w:r w:rsidRPr="00B43CC0">
        <w:rPr>
          <w:rFonts w:ascii="Arial Narrow" w:hAnsi="Arial Narrow"/>
          <w:sz w:val="24"/>
          <w:szCs w:val="24"/>
        </w:rPr>
        <w:tab/>
      </w:r>
      <w:r w:rsidRPr="00B43CC0">
        <w:rPr>
          <w:rFonts w:ascii="Arial Narrow" w:hAnsi="Arial Narrow"/>
          <w:sz w:val="24"/>
          <w:szCs w:val="24"/>
        </w:rPr>
        <w:tab/>
      </w:r>
      <w:r w:rsidRPr="00B43CC0">
        <w:rPr>
          <w:rFonts w:ascii="Arial Narrow" w:hAnsi="Arial Narrow"/>
          <w:sz w:val="24"/>
          <w:szCs w:val="24"/>
        </w:rPr>
        <w:tab/>
      </w:r>
      <w:r w:rsidR="001C3ACB">
        <w:rPr>
          <w:rFonts w:ascii="Arial Narrow" w:hAnsi="Arial Narrow"/>
          <w:sz w:val="24"/>
          <w:szCs w:val="24"/>
        </w:rPr>
        <w:tab/>
      </w:r>
      <w:r w:rsidR="001C3ACB">
        <w:rPr>
          <w:rFonts w:ascii="Arial Narrow" w:hAnsi="Arial Narrow"/>
          <w:sz w:val="24"/>
          <w:szCs w:val="24"/>
        </w:rPr>
        <w:tab/>
      </w:r>
      <w:r w:rsidR="001C3ACB">
        <w:rPr>
          <w:rFonts w:ascii="Arial Narrow" w:hAnsi="Arial Narrow"/>
          <w:sz w:val="24"/>
          <w:szCs w:val="24"/>
        </w:rPr>
        <w:tab/>
      </w:r>
      <w:r w:rsidR="001C3ACB">
        <w:rPr>
          <w:rFonts w:ascii="Arial Narrow" w:hAnsi="Arial Narrow"/>
          <w:sz w:val="24"/>
          <w:szCs w:val="24"/>
        </w:rPr>
        <w:tab/>
      </w:r>
      <w:r w:rsidR="001C3ACB">
        <w:rPr>
          <w:rFonts w:ascii="Arial Narrow" w:hAnsi="Arial Narrow"/>
          <w:sz w:val="24"/>
          <w:szCs w:val="24"/>
        </w:rPr>
        <w:tab/>
        <w:t xml:space="preserve">    </w:t>
      </w:r>
      <w:r w:rsidR="001C3ACB">
        <w:rPr>
          <w:i/>
          <w:sz w:val="16"/>
          <w:szCs w:val="16"/>
        </w:rPr>
        <w:t>p</w:t>
      </w:r>
      <w:r w:rsidR="001C3ACB" w:rsidRPr="00F61596">
        <w:rPr>
          <w:i/>
          <w:sz w:val="16"/>
          <w:szCs w:val="16"/>
        </w:rPr>
        <w:t>odpis</w:t>
      </w:r>
      <w:r w:rsidR="001C3ACB">
        <w:rPr>
          <w:i/>
          <w:sz w:val="16"/>
          <w:szCs w:val="16"/>
        </w:rPr>
        <w:t xml:space="preserve">, pieczęć </w:t>
      </w:r>
      <w:r w:rsidR="001C3ACB" w:rsidRPr="00F61596">
        <w:rPr>
          <w:i/>
          <w:sz w:val="16"/>
          <w:szCs w:val="16"/>
        </w:rPr>
        <w:t>osoby upoważnionej</w:t>
      </w:r>
      <w:r w:rsidR="001C3ACB">
        <w:rPr>
          <w:i/>
          <w:sz w:val="16"/>
          <w:szCs w:val="16"/>
        </w:rPr>
        <w:t xml:space="preserve"> z ramienia firmy do kontaktów</w:t>
      </w:r>
    </w:p>
    <w:p w:rsidR="00D83ED6" w:rsidRDefault="00D83ED6" w:rsidP="00D83ED6">
      <w:pPr>
        <w:spacing w:line="0" w:lineRule="atLeast"/>
        <w:ind w:left="9204" w:firstLine="708"/>
        <w:rPr>
          <w:i/>
          <w:sz w:val="16"/>
          <w:szCs w:val="16"/>
        </w:rPr>
      </w:pPr>
    </w:p>
    <w:p w:rsidR="0064190A" w:rsidRDefault="0064190A"/>
    <w:sectPr w:rsidR="0064190A" w:rsidSect="000D2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680" w:bottom="851" w:left="0" w:header="709" w:footer="504" w:gutter="1418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73" w:rsidRDefault="00B45873" w:rsidP="00D83ED6">
      <w:r>
        <w:separator/>
      </w:r>
    </w:p>
  </w:endnote>
  <w:endnote w:type="continuationSeparator" w:id="0">
    <w:p w:rsidR="00B45873" w:rsidRDefault="00B45873" w:rsidP="00D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3F" w:rsidRDefault="000D24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4"/>
      </w:rPr>
      <w:id w:val="-20307164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83ED6" w:rsidRPr="00D81075" w:rsidRDefault="00D83ED6">
            <w:pPr>
              <w:pStyle w:val="Stopka"/>
              <w:jc w:val="right"/>
              <w:rPr>
                <w:rFonts w:ascii="Arial" w:hAnsi="Arial" w:cs="Arial"/>
                <w:sz w:val="22"/>
                <w:szCs w:val="24"/>
              </w:rPr>
            </w:pPr>
            <w:r w:rsidRPr="00D81075">
              <w:rPr>
                <w:rFonts w:ascii="Arial" w:hAnsi="Arial" w:cs="Arial"/>
                <w:sz w:val="22"/>
                <w:szCs w:val="24"/>
              </w:rPr>
              <w:t>Str</w:t>
            </w:r>
            <w:r w:rsidR="00D81075" w:rsidRPr="00D81075">
              <w:rPr>
                <w:rFonts w:ascii="Arial" w:hAnsi="Arial" w:cs="Arial"/>
                <w:sz w:val="22"/>
                <w:szCs w:val="24"/>
              </w:rPr>
              <w:t>.</w:t>
            </w:r>
            <w:r w:rsidRPr="00D81075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instrText>PAGE</w:instrText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624472">
              <w:rPr>
                <w:rFonts w:ascii="Arial" w:hAnsi="Arial" w:cs="Arial"/>
                <w:bCs/>
                <w:noProof/>
                <w:sz w:val="22"/>
                <w:szCs w:val="24"/>
              </w:rPr>
              <w:t>1</w:t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  <w:r w:rsidR="00D81075" w:rsidRPr="00D81075">
              <w:rPr>
                <w:rFonts w:ascii="Arial" w:hAnsi="Arial" w:cs="Arial"/>
                <w:sz w:val="22"/>
                <w:szCs w:val="24"/>
              </w:rPr>
              <w:t xml:space="preserve"> / </w:t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fldChar w:fldCharType="begin"/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instrText>NUMPAGES</w:instrText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fldChar w:fldCharType="separate"/>
            </w:r>
            <w:r w:rsidR="00624472">
              <w:rPr>
                <w:rFonts w:ascii="Arial" w:hAnsi="Arial" w:cs="Arial"/>
                <w:bCs/>
                <w:noProof/>
                <w:sz w:val="22"/>
                <w:szCs w:val="24"/>
              </w:rPr>
              <w:t>2</w:t>
            </w:r>
            <w:r w:rsidRPr="00D81075">
              <w:rPr>
                <w:rFonts w:ascii="Arial" w:hAnsi="Arial" w:cs="Arial"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:rsidR="00D83ED6" w:rsidRDefault="00D83E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3F" w:rsidRDefault="000D2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73" w:rsidRDefault="00B45873" w:rsidP="00D83ED6">
      <w:r>
        <w:separator/>
      </w:r>
    </w:p>
  </w:footnote>
  <w:footnote w:type="continuationSeparator" w:id="0">
    <w:p w:rsidR="00B45873" w:rsidRDefault="00B45873" w:rsidP="00D83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3F" w:rsidRDefault="000D24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3F" w:rsidRPr="000D243F" w:rsidRDefault="000D243F" w:rsidP="000D243F">
    <w:pPr>
      <w:pStyle w:val="Nagwek"/>
      <w:tabs>
        <w:tab w:val="clear" w:pos="4536"/>
        <w:tab w:val="clear" w:pos="9072"/>
        <w:tab w:val="left" w:pos="11370"/>
      </w:tabs>
      <w:rPr>
        <w:rFonts w:ascii="Arial" w:hAnsi="Arial" w:cs="Arial"/>
        <w:sz w:val="24"/>
        <w:szCs w:val="24"/>
      </w:rPr>
    </w:pPr>
    <w:r>
      <w:t xml:space="preserve">                                        </w:t>
    </w:r>
    <w:r>
      <w:tab/>
    </w:r>
    <w:r w:rsidRPr="000D243F">
      <w:rPr>
        <w:rFonts w:ascii="Arial" w:hAnsi="Arial" w:cs="Arial"/>
        <w:sz w:val="24"/>
        <w:szCs w:val="24"/>
      </w:rPr>
      <w:t>Załącznik nr</w:t>
    </w:r>
    <w:r w:rsidR="00D3487A">
      <w:rPr>
        <w:rFonts w:ascii="Arial" w:hAnsi="Arial" w:cs="Arial"/>
        <w:sz w:val="24"/>
        <w:szCs w:val="24"/>
      </w:rPr>
      <w:t xml:space="preserve"> 4 </w:t>
    </w:r>
    <w:r w:rsidRPr="000D243F">
      <w:rPr>
        <w:rFonts w:ascii="Arial" w:hAnsi="Arial" w:cs="Arial"/>
        <w:sz w:val="24"/>
        <w:szCs w:val="24"/>
      </w:rPr>
      <w:t xml:space="preserve"> do zaproszenia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3F" w:rsidRDefault="000D24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D6"/>
    <w:rsid w:val="00007A1B"/>
    <w:rsid w:val="0003741B"/>
    <w:rsid w:val="000D243F"/>
    <w:rsid w:val="0018141C"/>
    <w:rsid w:val="001C3ACB"/>
    <w:rsid w:val="0020691E"/>
    <w:rsid w:val="00265ED6"/>
    <w:rsid w:val="00282DEE"/>
    <w:rsid w:val="002B1855"/>
    <w:rsid w:val="002C7F4F"/>
    <w:rsid w:val="0033281F"/>
    <w:rsid w:val="003628D7"/>
    <w:rsid w:val="003A3063"/>
    <w:rsid w:val="003C11D1"/>
    <w:rsid w:val="003F7690"/>
    <w:rsid w:val="0051576D"/>
    <w:rsid w:val="00552DA5"/>
    <w:rsid w:val="00624472"/>
    <w:rsid w:val="0064190A"/>
    <w:rsid w:val="00694D23"/>
    <w:rsid w:val="0070402A"/>
    <w:rsid w:val="00742804"/>
    <w:rsid w:val="00782AFB"/>
    <w:rsid w:val="008B6A81"/>
    <w:rsid w:val="00A141A3"/>
    <w:rsid w:val="00AE1D34"/>
    <w:rsid w:val="00B45873"/>
    <w:rsid w:val="00B90963"/>
    <w:rsid w:val="00BB2C66"/>
    <w:rsid w:val="00C11B0B"/>
    <w:rsid w:val="00C616AD"/>
    <w:rsid w:val="00CC6F4D"/>
    <w:rsid w:val="00D3487A"/>
    <w:rsid w:val="00D81075"/>
    <w:rsid w:val="00D82255"/>
    <w:rsid w:val="00D8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3ED6"/>
    <w:pPr>
      <w:tabs>
        <w:tab w:val="left" w:pos="142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83ED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E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E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D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83ED6"/>
    <w:pPr>
      <w:tabs>
        <w:tab w:val="left" w:pos="142"/>
      </w:tabs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D83ED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E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E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DC8A7F-0F48-430F-9850-B7688ED243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Brzeziński Mirosław</dc:creator>
  <cp:keywords/>
  <dc:description/>
  <cp:lastModifiedBy>Junko Józef</cp:lastModifiedBy>
  <cp:revision>6</cp:revision>
  <cp:lastPrinted>2025-04-30T09:53:00Z</cp:lastPrinted>
  <dcterms:created xsi:type="dcterms:W3CDTF">2025-04-28T12:54:00Z</dcterms:created>
  <dcterms:modified xsi:type="dcterms:W3CDTF">2025-04-30T09:53:00Z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f65b5a20-0dad-4a13-a586-fbed5174d5ff</vt:lpwstr>
  </property>
  <property fmtid="{D5CDD505-2E9C-101B-9397-08002B2CF9AE}" pid="3" name="bjSaver">
    <vt:lpwstr>sRfcVR6eCqQuRQLICN/8t5UM3zH9cr7G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Brzeziński Mirosław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10.100.115.149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