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576E" w14:textId="36088FC3" w:rsidR="003223C6" w:rsidRPr="00E12B59" w:rsidRDefault="00F2294A" w:rsidP="003C7D5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>UMOWA NR ………………/20</w:t>
      </w:r>
      <w:r w:rsidR="00AE45B9" w:rsidRPr="00E12B59">
        <w:rPr>
          <w:rFonts w:asciiTheme="minorHAnsi" w:hAnsiTheme="minorHAnsi" w:cstheme="minorHAnsi"/>
          <w:b/>
          <w:bCs/>
          <w:sz w:val="24"/>
          <w:szCs w:val="24"/>
        </w:rPr>
        <w:t>21</w:t>
      </w:r>
    </w:p>
    <w:p w14:paraId="40D8FDC3" w14:textId="77777777" w:rsidR="003223C6" w:rsidRPr="00E12B59" w:rsidRDefault="003223C6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B5B9B7" w14:textId="012CAA90" w:rsidR="00AE45B9" w:rsidRPr="00E12B59" w:rsidRDefault="004B7F95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AE45B9" w:rsidRPr="00E12B59">
        <w:rPr>
          <w:rFonts w:asciiTheme="minorHAnsi" w:hAnsiTheme="minorHAnsi" w:cstheme="minorHAnsi"/>
          <w:sz w:val="24"/>
          <w:szCs w:val="24"/>
        </w:rPr>
        <w:t xml:space="preserve">………………………. </w:t>
      </w:r>
      <w:r w:rsidRPr="00E12B59">
        <w:rPr>
          <w:rFonts w:asciiTheme="minorHAnsi" w:hAnsiTheme="minorHAnsi" w:cstheme="minorHAnsi"/>
          <w:sz w:val="24"/>
          <w:szCs w:val="24"/>
        </w:rPr>
        <w:t>20</w:t>
      </w:r>
      <w:r w:rsidR="0092540A" w:rsidRPr="00E12B59">
        <w:rPr>
          <w:rFonts w:asciiTheme="minorHAnsi" w:hAnsiTheme="minorHAnsi" w:cstheme="minorHAnsi"/>
          <w:sz w:val="24"/>
          <w:szCs w:val="24"/>
        </w:rPr>
        <w:t>21</w:t>
      </w:r>
      <w:r w:rsidRPr="00E12B59">
        <w:rPr>
          <w:rFonts w:asciiTheme="minorHAnsi" w:hAnsiTheme="minorHAnsi" w:cstheme="minorHAnsi"/>
          <w:sz w:val="24"/>
          <w:szCs w:val="24"/>
        </w:rPr>
        <w:t xml:space="preserve"> r.  pomiędzy</w:t>
      </w:r>
      <w:r w:rsidR="00AE45B9" w:rsidRPr="00E12B59">
        <w:rPr>
          <w:rFonts w:asciiTheme="minorHAnsi" w:hAnsiTheme="minorHAnsi" w:cstheme="minorHAnsi"/>
          <w:sz w:val="24"/>
          <w:szCs w:val="24"/>
        </w:rPr>
        <w:t>:</w:t>
      </w:r>
      <w:r w:rsidRPr="00E12B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24DCAF" w14:textId="3C38FFB5" w:rsidR="00AE45B9" w:rsidRPr="00E12B59" w:rsidRDefault="004B7F95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8A3FE7">
        <w:rPr>
          <w:rFonts w:asciiTheme="minorHAnsi" w:hAnsiTheme="minorHAnsi" w:cstheme="minorHAnsi"/>
          <w:b/>
          <w:sz w:val="24"/>
          <w:szCs w:val="24"/>
        </w:rPr>
        <w:t xml:space="preserve">Gminą </w:t>
      </w:r>
      <w:r w:rsidR="00AE45B9" w:rsidRPr="008A3FE7">
        <w:rPr>
          <w:rFonts w:asciiTheme="minorHAnsi" w:hAnsiTheme="minorHAnsi" w:cstheme="minorHAnsi"/>
          <w:b/>
          <w:sz w:val="24"/>
          <w:szCs w:val="24"/>
        </w:rPr>
        <w:t>Bolków</w:t>
      </w:r>
      <w:bookmarkEnd w:id="0"/>
      <w:r w:rsidR="00AE45B9" w:rsidRPr="00E12B59">
        <w:rPr>
          <w:rFonts w:asciiTheme="minorHAnsi" w:hAnsiTheme="minorHAnsi" w:cstheme="minorHAnsi"/>
          <w:sz w:val="24"/>
          <w:szCs w:val="24"/>
        </w:rPr>
        <w:t xml:space="preserve">, ul. Rynek 1, 59-420 Bolków, NIP </w:t>
      </w:r>
      <w:r w:rsidR="007D6659">
        <w:rPr>
          <w:rFonts w:asciiTheme="minorHAnsi" w:hAnsiTheme="minorHAnsi" w:cstheme="minorHAnsi"/>
          <w:sz w:val="24"/>
          <w:szCs w:val="24"/>
        </w:rPr>
        <w:t>695-13-99-915,</w:t>
      </w:r>
    </w:p>
    <w:p w14:paraId="5F8C03C5" w14:textId="666DF957" w:rsidR="003223C6" w:rsidRPr="00E12B59" w:rsidRDefault="003223C6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reprezentowaną przez</w:t>
      </w:r>
    </w:p>
    <w:p w14:paraId="197985EB" w14:textId="1205FB9A" w:rsidR="00A43E99" w:rsidRPr="00E12B59" w:rsidRDefault="00A43E99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Burmistrza</w:t>
      </w:r>
      <w:r w:rsidR="00AE45B9" w:rsidRPr="00E12B59">
        <w:rPr>
          <w:rFonts w:asciiTheme="minorHAnsi" w:hAnsiTheme="minorHAnsi" w:cstheme="minorHAnsi"/>
          <w:sz w:val="24"/>
          <w:szCs w:val="24"/>
        </w:rPr>
        <w:t xml:space="preserve"> Bolkowa</w:t>
      </w:r>
      <w:r w:rsidRPr="00E12B59">
        <w:rPr>
          <w:rFonts w:asciiTheme="minorHAnsi" w:hAnsiTheme="minorHAnsi" w:cstheme="minorHAnsi"/>
          <w:sz w:val="24"/>
          <w:szCs w:val="24"/>
        </w:rPr>
        <w:t xml:space="preserve"> – </w:t>
      </w:r>
      <w:r w:rsidR="00AE45B9" w:rsidRPr="00E12B59">
        <w:rPr>
          <w:rFonts w:asciiTheme="minorHAnsi" w:hAnsiTheme="minorHAnsi" w:cstheme="minorHAnsi"/>
          <w:sz w:val="24"/>
          <w:szCs w:val="24"/>
        </w:rPr>
        <w:t>Grzegorza Kucab</w:t>
      </w:r>
    </w:p>
    <w:p w14:paraId="66134AAE" w14:textId="1A96ABB0" w:rsidR="003223C6" w:rsidRPr="00E12B59" w:rsidRDefault="00F2294A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p</w:t>
      </w:r>
      <w:r w:rsidR="003223C6" w:rsidRPr="00E12B59">
        <w:rPr>
          <w:rFonts w:asciiTheme="minorHAnsi" w:hAnsiTheme="minorHAnsi" w:cstheme="minorHAnsi"/>
          <w:sz w:val="24"/>
          <w:szCs w:val="24"/>
        </w:rPr>
        <w:t>rzy kontrasygnacie Skarbnika Gminy</w:t>
      </w:r>
      <w:r w:rsidR="00A43E99" w:rsidRPr="00E12B59">
        <w:rPr>
          <w:rFonts w:asciiTheme="minorHAnsi" w:hAnsiTheme="minorHAnsi" w:cstheme="minorHAnsi"/>
          <w:sz w:val="24"/>
          <w:szCs w:val="24"/>
        </w:rPr>
        <w:t xml:space="preserve"> –</w:t>
      </w:r>
      <w:r w:rsidR="00AE45B9" w:rsidRPr="00E12B59">
        <w:rPr>
          <w:rFonts w:asciiTheme="minorHAnsi" w:hAnsiTheme="minorHAnsi" w:cstheme="minorHAnsi"/>
          <w:sz w:val="24"/>
          <w:szCs w:val="24"/>
        </w:rPr>
        <w:t xml:space="preserve"> Małgorzaty Wypych</w:t>
      </w:r>
    </w:p>
    <w:p w14:paraId="3595221C" w14:textId="138DF0EE" w:rsidR="00AE45B9" w:rsidRPr="00E12B59" w:rsidRDefault="00AE45B9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 xml:space="preserve">zwana dalej </w:t>
      </w:r>
      <w:r w:rsidRPr="00E12B59">
        <w:rPr>
          <w:rFonts w:asciiTheme="minorHAnsi" w:hAnsiTheme="minorHAnsi" w:cstheme="minorHAnsi"/>
          <w:b/>
          <w:sz w:val="24"/>
          <w:szCs w:val="24"/>
        </w:rPr>
        <w:t>“Zamawiającym”</w:t>
      </w:r>
    </w:p>
    <w:p w14:paraId="0D24EBE7" w14:textId="77777777" w:rsidR="003223C6" w:rsidRPr="00E12B59" w:rsidRDefault="003223C6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 xml:space="preserve">a: </w:t>
      </w:r>
    </w:p>
    <w:p w14:paraId="5C7AA59A" w14:textId="45054E5B" w:rsidR="003223C6" w:rsidRPr="00E12B59" w:rsidRDefault="00AE45B9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12B59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</w:t>
      </w:r>
    </w:p>
    <w:p w14:paraId="76B5E0DE" w14:textId="59975B1E" w:rsidR="00AE45B9" w:rsidRPr="00E12B59" w:rsidRDefault="003223C6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z siedzibą</w:t>
      </w:r>
      <w:r w:rsidR="00AE45B9" w:rsidRPr="00E12B5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…………………………………………………………….</w:t>
      </w:r>
      <w:r w:rsidR="003C7D57" w:rsidRPr="00E12B59">
        <w:rPr>
          <w:rFonts w:asciiTheme="minorHAnsi" w:hAnsiTheme="minorHAnsi" w:cstheme="minorHAnsi"/>
          <w:sz w:val="24"/>
          <w:szCs w:val="24"/>
        </w:rPr>
        <w:t xml:space="preserve">, </w:t>
      </w:r>
      <w:r w:rsidRPr="00E12B59">
        <w:rPr>
          <w:rFonts w:asciiTheme="minorHAnsi" w:hAnsiTheme="minorHAnsi" w:cstheme="minorHAnsi"/>
          <w:sz w:val="24"/>
          <w:szCs w:val="24"/>
        </w:rPr>
        <w:t xml:space="preserve">NIP </w:t>
      </w:r>
      <w:r w:rsidR="00AE45B9" w:rsidRPr="00E12B59"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E12B59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E8F76BA" w14:textId="20F5EDBC" w:rsidR="00AE45B9" w:rsidRPr="00E12B59" w:rsidRDefault="00AE45B9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reprezentowaną przez…………………………………………………………</w:t>
      </w:r>
    </w:p>
    <w:p w14:paraId="682FF6FC" w14:textId="4349E581" w:rsidR="003223C6" w:rsidRPr="00E12B59" w:rsidRDefault="003223C6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E12B59">
        <w:rPr>
          <w:rFonts w:asciiTheme="minorHAnsi" w:hAnsiTheme="minorHAnsi" w:cstheme="minorHAnsi"/>
          <w:b/>
          <w:bCs/>
          <w:sz w:val="24"/>
          <w:szCs w:val="24"/>
        </w:rPr>
        <w:t>„Wykonawcą”</w:t>
      </w:r>
      <w:r w:rsidR="00AE45B9" w:rsidRPr="00E12B59">
        <w:rPr>
          <w:rFonts w:asciiTheme="minorHAnsi" w:hAnsiTheme="minorHAnsi" w:cstheme="minorHAnsi"/>
          <w:sz w:val="24"/>
          <w:szCs w:val="24"/>
        </w:rPr>
        <w:t>.</w:t>
      </w:r>
    </w:p>
    <w:p w14:paraId="13230CEC" w14:textId="77777777" w:rsidR="00F2294A" w:rsidRPr="00E12B59" w:rsidRDefault="00F2294A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2B37860" w14:textId="598E1D44" w:rsidR="003223C6" w:rsidRPr="00E12B59" w:rsidRDefault="003223C6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 xml:space="preserve">W wyniku przeprowadzonego </w:t>
      </w:r>
      <w:r w:rsidR="00AE45B9" w:rsidRPr="00E12B59">
        <w:rPr>
          <w:rFonts w:asciiTheme="minorHAnsi" w:hAnsiTheme="minorHAnsi" w:cstheme="minorHAnsi"/>
          <w:sz w:val="24"/>
          <w:szCs w:val="24"/>
        </w:rPr>
        <w:t xml:space="preserve">postępowania o udzielenie zamówienia publicznego nie przekraczającego równowartości 130.000 złotych na usługę pn.: „Przeprowadzenie inwentaryzacji źródeł niskiej emisji na terenie Gminy Bolków” </w:t>
      </w:r>
      <w:r w:rsidRPr="00E12B59">
        <w:rPr>
          <w:rFonts w:asciiTheme="minorHAnsi" w:hAnsiTheme="minorHAnsi" w:cstheme="minorHAnsi"/>
          <w:sz w:val="24"/>
          <w:szCs w:val="24"/>
        </w:rPr>
        <w:t>została zawarta umowa o następującej treści:</w:t>
      </w:r>
    </w:p>
    <w:p w14:paraId="7A1DCF04" w14:textId="77777777" w:rsidR="00320AB5" w:rsidRPr="00E12B59" w:rsidRDefault="00320AB5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9BCBFB" w14:textId="77777777" w:rsidR="00383A87" w:rsidRPr="00E12B59" w:rsidRDefault="003223C6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981A6E" w:rsidRPr="00E12B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12B59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47ED3C04" w14:textId="77777777" w:rsidR="00320AB5" w:rsidRPr="00E12B59" w:rsidRDefault="00320AB5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>Przedmiot umowy</w:t>
      </w:r>
    </w:p>
    <w:p w14:paraId="73244B81" w14:textId="1551A87E" w:rsidR="003223C6" w:rsidRPr="00E12B59" w:rsidRDefault="003223C6" w:rsidP="00734AD7">
      <w:pPr>
        <w:pStyle w:val="Akapitzlist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 xml:space="preserve">Wykonawca zobowiązuje się do wykonania na rzecz Zamawiającego </w:t>
      </w:r>
      <w:r w:rsidR="002D5B1C" w:rsidRPr="00E12B59">
        <w:rPr>
          <w:rFonts w:asciiTheme="minorHAnsi" w:hAnsiTheme="minorHAnsi" w:cstheme="minorHAnsi"/>
          <w:sz w:val="24"/>
          <w:szCs w:val="24"/>
        </w:rPr>
        <w:t>usługi</w:t>
      </w:r>
      <w:r w:rsidR="00981A6E" w:rsidRPr="00E12B59">
        <w:rPr>
          <w:rFonts w:asciiTheme="minorHAnsi" w:hAnsiTheme="minorHAnsi" w:cstheme="minorHAnsi"/>
          <w:sz w:val="24"/>
          <w:szCs w:val="24"/>
        </w:rPr>
        <w:t xml:space="preserve"> (przedmiotu</w:t>
      </w:r>
      <w:r w:rsidR="00347EB6" w:rsidRPr="00E12B59">
        <w:rPr>
          <w:rFonts w:asciiTheme="minorHAnsi" w:hAnsiTheme="minorHAnsi" w:cstheme="minorHAnsi"/>
          <w:sz w:val="24"/>
          <w:szCs w:val="24"/>
        </w:rPr>
        <w:t xml:space="preserve"> zamówienia</w:t>
      </w:r>
      <w:r w:rsidR="00981A6E" w:rsidRPr="00E12B59">
        <w:rPr>
          <w:rFonts w:asciiTheme="minorHAnsi" w:hAnsiTheme="minorHAnsi" w:cstheme="minorHAnsi"/>
          <w:sz w:val="24"/>
          <w:szCs w:val="24"/>
        </w:rPr>
        <w:t xml:space="preserve">) </w:t>
      </w:r>
      <w:r w:rsidRPr="00E12B59">
        <w:rPr>
          <w:rFonts w:asciiTheme="minorHAnsi" w:hAnsiTheme="minorHAnsi" w:cstheme="minorHAnsi"/>
          <w:sz w:val="24"/>
          <w:szCs w:val="24"/>
        </w:rPr>
        <w:t>pn.:</w:t>
      </w:r>
      <w:r w:rsidR="00A43E99" w:rsidRPr="00E12B59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87959509"/>
      <w:r w:rsidRPr="00E12B59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34AD7" w:rsidRPr="00E12B59">
        <w:rPr>
          <w:rFonts w:asciiTheme="minorHAnsi" w:hAnsiTheme="minorHAnsi" w:cstheme="minorHAnsi"/>
          <w:sz w:val="24"/>
          <w:szCs w:val="24"/>
        </w:rPr>
        <w:t xml:space="preserve">Przeprowadzenie inwentaryzacji źródeł niskiej emisji na terenie Gminy </w:t>
      </w:r>
      <w:r w:rsidR="002B1754" w:rsidRPr="00E12B59">
        <w:rPr>
          <w:rFonts w:asciiTheme="minorHAnsi" w:hAnsiTheme="minorHAnsi" w:cstheme="minorHAnsi"/>
          <w:sz w:val="24"/>
          <w:szCs w:val="24"/>
        </w:rPr>
        <w:t>Bolków</w:t>
      </w:r>
      <w:r w:rsidRPr="00E12B59">
        <w:rPr>
          <w:rFonts w:asciiTheme="minorHAnsi" w:hAnsiTheme="minorHAnsi" w:cstheme="minorHAnsi"/>
          <w:sz w:val="24"/>
          <w:szCs w:val="24"/>
        </w:rPr>
        <w:t>”</w:t>
      </w:r>
      <w:bookmarkEnd w:id="1"/>
      <w:r w:rsidRPr="00E12B59">
        <w:rPr>
          <w:rFonts w:asciiTheme="minorHAnsi" w:hAnsiTheme="minorHAnsi" w:cstheme="minorHAnsi"/>
          <w:sz w:val="24"/>
          <w:szCs w:val="24"/>
        </w:rPr>
        <w:t>, obejmującego swym zakresem w szczególności:</w:t>
      </w:r>
    </w:p>
    <w:p w14:paraId="26F6FFA1" w14:textId="72CE3111" w:rsidR="00E070E5" w:rsidRPr="00E12B59" w:rsidRDefault="00E070E5" w:rsidP="0067595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88127437"/>
      <w:r w:rsidRPr="00E12B59">
        <w:rPr>
          <w:rFonts w:asciiTheme="minorHAnsi" w:hAnsiTheme="minorHAnsi" w:cstheme="minorHAnsi"/>
          <w:sz w:val="24"/>
          <w:szCs w:val="24"/>
        </w:rPr>
        <w:t>inwentaryzacj</w:t>
      </w:r>
      <w:r w:rsidR="002D5B1C" w:rsidRPr="00E12B59">
        <w:rPr>
          <w:rFonts w:asciiTheme="minorHAnsi" w:hAnsiTheme="minorHAnsi" w:cstheme="minorHAnsi"/>
          <w:sz w:val="24"/>
          <w:szCs w:val="24"/>
        </w:rPr>
        <w:t>ę</w:t>
      </w:r>
      <w:r w:rsidRPr="00E12B59">
        <w:rPr>
          <w:rFonts w:asciiTheme="minorHAnsi" w:hAnsiTheme="minorHAnsi" w:cstheme="minorHAnsi"/>
          <w:sz w:val="24"/>
          <w:szCs w:val="24"/>
        </w:rPr>
        <w:t xml:space="preserve"> i zebranie danych, w tym spis z natury</w:t>
      </w:r>
      <w:r w:rsidR="002D5B1C" w:rsidRPr="00E12B59">
        <w:rPr>
          <w:rFonts w:asciiTheme="minorHAnsi" w:hAnsiTheme="minorHAnsi" w:cstheme="minorHAnsi"/>
          <w:sz w:val="24"/>
          <w:szCs w:val="24"/>
        </w:rPr>
        <w:t>, dotyczących</w:t>
      </w:r>
      <w:r w:rsidRPr="00E12B59">
        <w:rPr>
          <w:rFonts w:asciiTheme="minorHAnsi" w:hAnsiTheme="minorHAnsi" w:cstheme="minorHAnsi"/>
          <w:sz w:val="24"/>
          <w:szCs w:val="24"/>
        </w:rPr>
        <w:t xml:space="preserve"> źródeł niskiej emisji </w:t>
      </w:r>
      <w:r w:rsidR="002D5B1C" w:rsidRPr="00E12B59">
        <w:rPr>
          <w:rFonts w:asciiTheme="minorHAnsi" w:hAnsiTheme="minorHAnsi" w:cstheme="minorHAnsi"/>
          <w:sz w:val="24"/>
          <w:szCs w:val="24"/>
        </w:rPr>
        <w:t xml:space="preserve">zlokalizowanych </w:t>
      </w:r>
      <w:r w:rsidRPr="00E12B59">
        <w:rPr>
          <w:rFonts w:asciiTheme="minorHAnsi" w:hAnsiTheme="minorHAnsi" w:cstheme="minorHAnsi"/>
          <w:sz w:val="24"/>
          <w:szCs w:val="24"/>
        </w:rPr>
        <w:t xml:space="preserve">na terenie Gminy </w:t>
      </w:r>
      <w:r w:rsidR="002B1754" w:rsidRPr="00E12B59">
        <w:rPr>
          <w:rFonts w:asciiTheme="minorHAnsi" w:hAnsiTheme="minorHAnsi" w:cstheme="minorHAnsi"/>
          <w:sz w:val="24"/>
          <w:szCs w:val="24"/>
        </w:rPr>
        <w:t>Bolków</w:t>
      </w:r>
      <w:r w:rsidR="002D5B1C" w:rsidRPr="00E12B59">
        <w:rPr>
          <w:rFonts w:asciiTheme="minorHAnsi" w:hAnsiTheme="minorHAnsi" w:cstheme="minorHAnsi"/>
          <w:sz w:val="24"/>
          <w:szCs w:val="24"/>
        </w:rPr>
        <w:t xml:space="preserve"> obejmujący</w:t>
      </w:r>
      <w:r w:rsidRPr="00E12B59">
        <w:rPr>
          <w:rFonts w:asciiTheme="minorHAnsi" w:hAnsiTheme="minorHAnsi" w:cstheme="minorHAnsi"/>
          <w:sz w:val="24"/>
          <w:szCs w:val="24"/>
        </w:rPr>
        <w:t>:</w:t>
      </w:r>
    </w:p>
    <w:bookmarkEnd w:id="2"/>
    <w:p w14:paraId="6AD79A2A" w14:textId="77777777" w:rsidR="0067595C" w:rsidRPr="00E12B59" w:rsidRDefault="00E070E5" w:rsidP="0067595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obiekty mieszkalne: jednorodzinne, wielorodzinne,</w:t>
      </w:r>
    </w:p>
    <w:p w14:paraId="22BDA43E" w14:textId="77777777" w:rsidR="0067595C" w:rsidRPr="00E12B59" w:rsidRDefault="00E070E5" w:rsidP="0067595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obiekty użyteczności publicznej,</w:t>
      </w:r>
    </w:p>
    <w:p w14:paraId="5A8D08D8" w14:textId="1A6B558C" w:rsidR="00E070E5" w:rsidRPr="00E12B59" w:rsidRDefault="00E070E5" w:rsidP="0067595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obiekty przedsiębiorstw, handlu i usług.</w:t>
      </w:r>
    </w:p>
    <w:p w14:paraId="28646E13" w14:textId="629C299C" w:rsidR="00936CED" w:rsidRPr="00E12B59" w:rsidRDefault="00936CED" w:rsidP="002313D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i</w:t>
      </w:r>
      <w:r w:rsidR="00E070E5" w:rsidRPr="00E12B59">
        <w:rPr>
          <w:rFonts w:asciiTheme="minorHAnsi" w:hAnsiTheme="minorHAnsi" w:cstheme="minorHAnsi"/>
          <w:sz w:val="24"/>
          <w:szCs w:val="24"/>
        </w:rPr>
        <w:t>nwentaryzacj</w:t>
      </w:r>
      <w:r w:rsidR="002D5B1C" w:rsidRPr="00E12B59">
        <w:rPr>
          <w:rFonts w:asciiTheme="minorHAnsi" w:hAnsiTheme="minorHAnsi" w:cstheme="minorHAnsi"/>
          <w:sz w:val="24"/>
          <w:szCs w:val="24"/>
        </w:rPr>
        <w:t>a</w:t>
      </w:r>
      <w:r w:rsidR="00E070E5" w:rsidRPr="00E12B59">
        <w:rPr>
          <w:rFonts w:asciiTheme="minorHAnsi" w:hAnsiTheme="minorHAnsi" w:cstheme="minorHAnsi"/>
          <w:sz w:val="24"/>
          <w:szCs w:val="24"/>
        </w:rPr>
        <w:t xml:space="preserve"> polega na wypełnianiu ankiet papierowych przez ankieterów w terenie (spis z natury – ankieterzy wracają na nieruchomość gdzie nie było osoby udzielającej informacji 2 razy w godzinach rannych i popołudniowych), wypełnieniu ankiet elektronicznych na stronie internetowej udostępnionej przez Wykonawcę</w:t>
      </w:r>
      <w:r w:rsidRPr="00E12B59">
        <w:rPr>
          <w:rFonts w:asciiTheme="minorHAnsi" w:hAnsiTheme="minorHAnsi" w:cstheme="minorHAnsi"/>
          <w:sz w:val="24"/>
          <w:szCs w:val="24"/>
        </w:rPr>
        <w:t>,</w:t>
      </w:r>
    </w:p>
    <w:p w14:paraId="6122E0BD" w14:textId="4D3C2C64" w:rsidR="00E070E5" w:rsidRPr="00E12B59" w:rsidRDefault="00E070E5" w:rsidP="0067595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przygotowanie wstępnej wersji bazy danych w postaci pliku .</w:t>
      </w:r>
      <w:proofErr w:type="spellStart"/>
      <w:r w:rsidRPr="00E12B59">
        <w:rPr>
          <w:rFonts w:asciiTheme="minorHAnsi" w:hAnsiTheme="minorHAnsi" w:cstheme="minorHAnsi"/>
          <w:sz w:val="24"/>
          <w:szCs w:val="24"/>
        </w:rPr>
        <w:t>exel</w:t>
      </w:r>
      <w:proofErr w:type="spellEnd"/>
      <w:r w:rsidRPr="00E12B59">
        <w:rPr>
          <w:rFonts w:asciiTheme="minorHAnsi" w:hAnsiTheme="minorHAnsi" w:cstheme="minorHAnsi"/>
          <w:sz w:val="24"/>
          <w:szCs w:val="24"/>
        </w:rPr>
        <w:t xml:space="preserve"> oraz raportu z inwentaryzacji</w:t>
      </w:r>
      <w:r w:rsidR="007A089B" w:rsidRPr="00E12B59">
        <w:rPr>
          <w:rFonts w:asciiTheme="minorHAnsi" w:hAnsiTheme="minorHAnsi" w:cstheme="minorHAnsi"/>
          <w:sz w:val="24"/>
          <w:szCs w:val="24"/>
        </w:rPr>
        <w:t xml:space="preserve"> (.</w:t>
      </w:r>
      <w:proofErr w:type="spellStart"/>
      <w:r w:rsidR="007A089B" w:rsidRPr="00E12B59">
        <w:rPr>
          <w:rFonts w:asciiTheme="minorHAnsi" w:hAnsiTheme="minorHAnsi" w:cstheme="minorHAnsi"/>
          <w:sz w:val="24"/>
          <w:szCs w:val="24"/>
        </w:rPr>
        <w:t>word</w:t>
      </w:r>
      <w:proofErr w:type="spellEnd"/>
      <w:r w:rsidR="007A089B" w:rsidRPr="00E12B59">
        <w:rPr>
          <w:rFonts w:asciiTheme="minorHAnsi" w:hAnsiTheme="minorHAnsi" w:cstheme="minorHAnsi"/>
          <w:sz w:val="24"/>
          <w:szCs w:val="24"/>
        </w:rPr>
        <w:t>, .pdf)</w:t>
      </w:r>
      <w:r w:rsidRPr="00E12B59">
        <w:rPr>
          <w:rFonts w:asciiTheme="minorHAnsi" w:hAnsiTheme="minorHAnsi" w:cstheme="minorHAnsi"/>
          <w:sz w:val="24"/>
          <w:szCs w:val="24"/>
        </w:rPr>
        <w:t>;</w:t>
      </w:r>
    </w:p>
    <w:p w14:paraId="1214A587" w14:textId="494CC9C1" w:rsidR="00E070E5" w:rsidRPr="00E12B59" w:rsidRDefault="00E070E5" w:rsidP="0067595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 xml:space="preserve">uwzględnienie uwag i wniosków Gminy </w:t>
      </w:r>
      <w:r w:rsidR="002B1754" w:rsidRPr="00E12B59">
        <w:rPr>
          <w:rFonts w:asciiTheme="minorHAnsi" w:hAnsiTheme="minorHAnsi" w:cstheme="minorHAnsi"/>
          <w:sz w:val="24"/>
          <w:szCs w:val="24"/>
        </w:rPr>
        <w:t>Bolków</w:t>
      </w:r>
      <w:r w:rsidRPr="00E12B59">
        <w:rPr>
          <w:rFonts w:asciiTheme="minorHAnsi" w:hAnsiTheme="minorHAnsi" w:cstheme="minorHAnsi"/>
          <w:sz w:val="24"/>
          <w:szCs w:val="24"/>
        </w:rPr>
        <w:t xml:space="preserve"> oraz innych podmiotów;</w:t>
      </w:r>
    </w:p>
    <w:p w14:paraId="0B7B742B" w14:textId="77777777" w:rsidR="00E070E5" w:rsidRPr="00E12B59" w:rsidRDefault="00E070E5" w:rsidP="0067595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prezentacja wyników prac na posiedzeniu Sesji/Komisji Rady Miejskiej</w:t>
      </w:r>
    </w:p>
    <w:p w14:paraId="40C88B64" w14:textId="292DCBEC" w:rsidR="00A43E99" w:rsidRPr="00E12B59" w:rsidRDefault="00A43E99" w:rsidP="005760F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87961644"/>
      <w:r w:rsidRPr="00E12B59">
        <w:rPr>
          <w:rFonts w:asciiTheme="minorHAnsi" w:hAnsiTheme="minorHAnsi" w:cstheme="minorHAnsi"/>
          <w:sz w:val="24"/>
          <w:szCs w:val="24"/>
        </w:rPr>
        <w:t>Realizacja prac prowadzona będzie zgodnie z obowiązującymi przepisami, normami i zasadami wiedzy technicznej</w:t>
      </w:r>
      <w:r w:rsidR="002313D6" w:rsidRPr="00E12B59">
        <w:rPr>
          <w:rFonts w:asciiTheme="minorHAnsi" w:hAnsiTheme="minorHAnsi" w:cstheme="minorHAnsi"/>
          <w:sz w:val="24"/>
          <w:szCs w:val="24"/>
        </w:rPr>
        <w:t>, w szczególności</w:t>
      </w:r>
      <w:r w:rsidR="00094493" w:rsidRPr="00E12B59">
        <w:rPr>
          <w:rFonts w:asciiTheme="minorHAnsi" w:hAnsiTheme="minorHAnsi" w:cstheme="minorHAnsi"/>
          <w:sz w:val="24"/>
          <w:szCs w:val="24"/>
        </w:rPr>
        <w:t xml:space="preserve"> </w:t>
      </w:r>
      <w:r w:rsidR="00964197" w:rsidRPr="00E12B59">
        <w:rPr>
          <w:rFonts w:asciiTheme="minorHAnsi" w:hAnsiTheme="minorHAnsi" w:cstheme="minorHAnsi"/>
          <w:sz w:val="24"/>
          <w:szCs w:val="24"/>
        </w:rPr>
        <w:t>Uchwał</w:t>
      </w:r>
      <w:r w:rsidR="002D5B1C" w:rsidRPr="00E12B59">
        <w:rPr>
          <w:rFonts w:asciiTheme="minorHAnsi" w:hAnsiTheme="minorHAnsi" w:cstheme="minorHAnsi"/>
          <w:sz w:val="24"/>
          <w:szCs w:val="24"/>
        </w:rPr>
        <w:t>y</w:t>
      </w:r>
      <w:r w:rsidR="00964197" w:rsidRPr="00E12B59">
        <w:rPr>
          <w:rFonts w:asciiTheme="minorHAnsi" w:hAnsiTheme="minorHAnsi" w:cstheme="minorHAnsi"/>
          <w:sz w:val="24"/>
          <w:szCs w:val="24"/>
        </w:rPr>
        <w:t xml:space="preserve"> </w:t>
      </w:r>
      <w:r w:rsidR="00094493" w:rsidRPr="00E12B59">
        <w:rPr>
          <w:rFonts w:asciiTheme="minorHAnsi" w:hAnsiTheme="minorHAnsi" w:cstheme="minorHAnsi"/>
          <w:sz w:val="24"/>
          <w:szCs w:val="24"/>
        </w:rPr>
        <w:t>N</w:t>
      </w:r>
      <w:r w:rsidR="00964197" w:rsidRPr="00E12B59">
        <w:rPr>
          <w:rFonts w:asciiTheme="minorHAnsi" w:hAnsiTheme="minorHAnsi" w:cstheme="minorHAnsi"/>
          <w:sz w:val="24"/>
          <w:szCs w:val="24"/>
        </w:rPr>
        <w:t>r</w:t>
      </w:r>
      <w:r w:rsidR="00094493" w:rsidRPr="00E12B59">
        <w:rPr>
          <w:rFonts w:asciiTheme="minorHAnsi" w:hAnsiTheme="minorHAnsi" w:cstheme="minorHAnsi"/>
          <w:sz w:val="24"/>
          <w:szCs w:val="24"/>
        </w:rPr>
        <w:t xml:space="preserve"> XXI/505/20 </w:t>
      </w:r>
      <w:r w:rsidR="00964197" w:rsidRPr="00E12B59">
        <w:rPr>
          <w:rFonts w:asciiTheme="minorHAnsi" w:hAnsiTheme="minorHAnsi" w:cstheme="minorHAnsi"/>
          <w:sz w:val="24"/>
          <w:szCs w:val="24"/>
        </w:rPr>
        <w:t>Sejmiku Województwa Dolnośląskiego</w:t>
      </w:r>
      <w:r w:rsidR="00094493" w:rsidRPr="00E12B59">
        <w:rPr>
          <w:rFonts w:asciiTheme="minorHAnsi" w:hAnsiTheme="minorHAnsi" w:cstheme="minorHAnsi"/>
          <w:sz w:val="24"/>
          <w:szCs w:val="24"/>
        </w:rPr>
        <w:t xml:space="preserve"> z dnia 16 lipca 2020 r. w sprawie przyjęcia programu ochrony powietrza dla stref w województwie dolnośląskim, w których w 2018 r. zostały przekroczone poziomy dopuszczalne i docelowe substancji w powietrzu wraz z planem działań krótkoterminowych</w:t>
      </w:r>
      <w:r w:rsidR="00964197" w:rsidRPr="00E12B59">
        <w:rPr>
          <w:rFonts w:asciiTheme="minorHAnsi" w:hAnsiTheme="minorHAnsi" w:cstheme="minorHAnsi"/>
          <w:sz w:val="24"/>
          <w:szCs w:val="24"/>
        </w:rPr>
        <w:t xml:space="preserve"> </w:t>
      </w:r>
      <w:r w:rsidR="005760F0" w:rsidRPr="00E12B59">
        <w:rPr>
          <w:rFonts w:asciiTheme="minorHAnsi" w:hAnsiTheme="minorHAnsi" w:cstheme="minorHAnsi"/>
          <w:sz w:val="24"/>
          <w:szCs w:val="24"/>
        </w:rPr>
        <w:t xml:space="preserve">(kod działania </w:t>
      </w:r>
      <w:proofErr w:type="spellStart"/>
      <w:r w:rsidR="005760F0" w:rsidRPr="00E12B59">
        <w:rPr>
          <w:rFonts w:asciiTheme="minorHAnsi" w:hAnsiTheme="minorHAnsi" w:cstheme="minorHAnsi"/>
          <w:sz w:val="24"/>
          <w:szCs w:val="24"/>
        </w:rPr>
        <w:t>DsInZe</w:t>
      </w:r>
      <w:proofErr w:type="spellEnd"/>
      <w:r w:rsidR="005760F0" w:rsidRPr="00E12B59">
        <w:rPr>
          <w:rFonts w:asciiTheme="minorHAnsi" w:hAnsiTheme="minorHAnsi" w:cstheme="minorHAnsi"/>
          <w:sz w:val="24"/>
          <w:szCs w:val="24"/>
        </w:rPr>
        <w:t xml:space="preserve"> </w:t>
      </w:r>
      <w:r w:rsidR="006E4A4A" w:rsidRPr="00E12B59">
        <w:rPr>
          <w:rFonts w:asciiTheme="minorHAnsi" w:hAnsiTheme="minorHAnsi" w:cstheme="minorHAnsi"/>
          <w:sz w:val="24"/>
          <w:szCs w:val="24"/>
        </w:rPr>
        <w:t>–</w:t>
      </w:r>
      <w:r w:rsidR="005760F0" w:rsidRPr="00E12B59">
        <w:rPr>
          <w:rFonts w:asciiTheme="minorHAnsi" w:hAnsiTheme="minorHAnsi" w:cstheme="minorHAnsi"/>
          <w:sz w:val="24"/>
          <w:szCs w:val="24"/>
        </w:rPr>
        <w:t xml:space="preserve"> </w:t>
      </w:r>
      <w:r w:rsidR="006E4A4A" w:rsidRPr="00E12B59">
        <w:rPr>
          <w:rFonts w:asciiTheme="minorHAnsi" w:hAnsiTheme="minorHAnsi" w:cstheme="minorHAnsi"/>
          <w:sz w:val="24"/>
          <w:szCs w:val="24"/>
        </w:rPr>
        <w:t>„</w:t>
      </w:r>
      <w:r w:rsidR="005760F0" w:rsidRPr="00E12B59">
        <w:rPr>
          <w:rFonts w:asciiTheme="minorHAnsi" w:hAnsiTheme="minorHAnsi" w:cstheme="minorHAnsi"/>
          <w:sz w:val="24"/>
          <w:szCs w:val="24"/>
        </w:rPr>
        <w:t>Szczegółowa inwentaryzacja źródeł w poszczególnych gminach, w których powinna nastąpić wymiana kotłów na paliwo stałe, a w których nie została ona do tej pory sporządzona– odpowiedzialne wszystkie samorządy gminne województwa dolnośląskiego</w:t>
      </w:r>
      <w:r w:rsidR="006E4A4A" w:rsidRPr="00E12B59">
        <w:rPr>
          <w:rFonts w:asciiTheme="minorHAnsi" w:hAnsiTheme="minorHAnsi" w:cstheme="minorHAnsi"/>
          <w:sz w:val="24"/>
          <w:szCs w:val="24"/>
        </w:rPr>
        <w:t>”</w:t>
      </w:r>
      <w:r w:rsidR="005760F0" w:rsidRPr="00E12B59">
        <w:rPr>
          <w:rFonts w:asciiTheme="minorHAnsi" w:hAnsiTheme="minorHAnsi" w:cstheme="minorHAnsi"/>
          <w:sz w:val="24"/>
          <w:szCs w:val="24"/>
        </w:rPr>
        <w:t>.</w:t>
      </w:r>
    </w:p>
    <w:p w14:paraId="68985743" w14:textId="77777777" w:rsidR="003223C6" w:rsidRPr="00E12B59" w:rsidRDefault="003223C6" w:rsidP="0067595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lastRenderedPageBreak/>
        <w:t>Integralną częścią niniejszej umowy stanowić będą niżej wymienione dokumenty według następującego pierwszeństwa:</w:t>
      </w:r>
    </w:p>
    <w:p w14:paraId="5E18BF93" w14:textId="632B1192" w:rsidR="00347EB6" w:rsidRPr="00E12B59" w:rsidRDefault="00307A7C" w:rsidP="00655C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o</w:t>
      </w:r>
      <w:r w:rsidR="00036313" w:rsidRPr="00E12B59">
        <w:rPr>
          <w:rFonts w:asciiTheme="minorHAnsi" w:hAnsiTheme="minorHAnsi" w:cstheme="minorHAnsi"/>
          <w:sz w:val="24"/>
          <w:szCs w:val="24"/>
        </w:rPr>
        <w:t xml:space="preserve">pis przedmiotu </w:t>
      </w:r>
      <w:r w:rsidR="00A43E99" w:rsidRPr="00E12B59">
        <w:rPr>
          <w:rFonts w:asciiTheme="minorHAnsi" w:hAnsiTheme="minorHAnsi" w:cstheme="minorHAnsi"/>
          <w:sz w:val="24"/>
          <w:szCs w:val="24"/>
        </w:rPr>
        <w:t>Zamówienia</w:t>
      </w:r>
      <w:r w:rsidR="00347EB6" w:rsidRPr="00E12B59">
        <w:rPr>
          <w:rFonts w:asciiTheme="minorHAnsi" w:hAnsiTheme="minorHAnsi" w:cstheme="minorHAnsi"/>
          <w:sz w:val="24"/>
          <w:szCs w:val="24"/>
        </w:rPr>
        <w:t>;</w:t>
      </w:r>
    </w:p>
    <w:p w14:paraId="767A431D" w14:textId="77777777" w:rsidR="00A43E99" w:rsidRPr="00E12B59" w:rsidRDefault="00307A7C" w:rsidP="00307A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o</w:t>
      </w:r>
      <w:r w:rsidR="00A43E99" w:rsidRPr="00E12B59">
        <w:rPr>
          <w:rFonts w:asciiTheme="minorHAnsi" w:hAnsiTheme="minorHAnsi" w:cstheme="minorHAnsi"/>
          <w:sz w:val="24"/>
          <w:szCs w:val="24"/>
        </w:rPr>
        <w:t>ferta;</w:t>
      </w:r>
    </w:p>
    <w:p w14:paraId="4B6DB223" w14:textId="253ECEDB" w:rsidR="003223C6" w:rsidRPr="00E12B59" w:rsidRDefault="003223C6" w:rsidP="0067595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 xml:space="preserve">Opracowania stanowiące przedmiot zamówienia mają zostać </w:t>
      </w:r>
      <w:r w:rsidR="004174E8" w:rsidRPr="00E12B59">
        <w:rPr>
          <w:rFonts w:asciiTheme="minorHAnsi" w:hAnsiTheme="minorHAnsi" w:cstheme="minorHAnsi"/>
          <w:sz w:val="24"/>
          <w:szCs w:val="24"/>
        </w:rPr>
        <w:t>wykonane w postaci ankiet (</w:t>
      </w:r>
      <w:r w:rsidR="00313D11" w:rsidRPr="00E12B59">
        <w:rPr>
          <w:rFonts w:asciiTheme="minorHAnsi" w:hAnsiTheme="minorHAnsi" w:cstheme="minorHAnsi"/>
          <w:sz w:val="24"/>
          <w:szCs w:val="24"/>
        </w:rPr>
        <w:t>ankieta papierowa lub elektroniczna)</w:t>
      </w:r>
      <w:r w:rsidRPr="00E12B59">
        <w:rPr>
          <w:rFonts w:asciiTheme="minorHAnsi" w:hAnsiTheme="minorHAnsi" w:cstheme="minorHAnsi"/>
          <w:sz w:val="24"/>
          <w:szCs w:val="24"/>
        </w:rPr>
        <w:t>. Wraz</w:t>
      </w:r>
      <w:r w:rsidR="00081049" w:rsidRPr="00E12B59">
        <w:rPr>
          <w:rFonts w:asciiTheme="minorHAnsi" w:hAnsiTheme="minorHAnsi" w:cstheme="minorHAnsi"/>
          <w:sz w:val="24"/>
          <w:szCs w:val="24"/>
        </w:rPr>
        <w:t xml:space="preserve"> z</w:t>
      </w:r>
      <w:r w:rsidRPr="00E12B59">
        <w:rPr>
          <w:rFonts w:asciiTheme="minorHAnsi" w:hAnsiTheme="minorHAnsi" w:cstheme="minorHAnsi"/>
          <w:sz w:val="24"/>
          <w:szCs w:val="24"/>
        </w:rPr>
        <w:t xml:space="preserve"> nimi Wykonawca dostarczy część elektroniczną </w:t>
      </w:r>
      <w:r w:rsidR="00EA3D80" w:rsidRPr="00E12B59">
        <w:rPr>
          <w:rFonts w:asciiTheme="minorHAnsi" w:hAnsiTheme="minorHAnsi" w:cstheme="minorHAnsi"/>
          <w:sz w:val="24"/>
          <w:szCs w:val="24"/>
        </w:rPr>
        <w:t xml:space="preserve">bazę danych z inwentaryzacji, </w:t>
      </w:r>
      <w:r w:rsidRPr="00E12B59">
        <w:rPr>
          <w:rFonts w:asciiTheme="minorHAnsi" w:hAnsiTheme="minorHAnsi" w:cstheme="minorHAnsi"/>
          <w:sz w:val="24"/>
          <w:szCs w:val="24"/>
        </w:rPr>
        <w:t xml:space="preserve">zapisaną w wersji edytowalnej, na trwałym nośniku informacji (np. płyta CD lub DVD). </w:t>
      </w:r>
    </w:p>
    <w:p w14:paraId="4A57B345" w14:textId="390C6076" w:rsidR="003223C6" w:rsidRPr="00E12B59" w:rsidRDefault="003223C6" w:rsidP="0067595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 xml:space="preserve">Wraz z </w:t>
      </w:r>
      <w:r w:rsidR="008016C6" w:rsidRPr="00E12B59">
        <w:rPr>
          <w:rFonts w:asciiTheme="minorHAnsi" w:hAnsiTheme="minorHAnsi" w:cstheme="minorHAnsi"/>
          <w:sz w:val="24"/>
          <w:szCs w:val="24"/>
        </w:rPr>
        <w:t>ankietami</w:t>
      </w:r>
      <w:r w:rsidRPr="00E12B59">
        <w:rPr>
          <w:rFonts w:asciiTheme="minorHAnsi" w:hAnsiTheme="minorHAnsi" w:cstheme="minorHAnsi"/>
          <w:sz w:val="24"/>
          <w:szCs w:val="24"/>
        </w:rPr>
        <w:t xml:space="preserve">, o których mowa powyżej Wykonawca przekaże Zamawiającemu </w:t>
      </w:r>
      <w:r w:rsidR="008016C6" w:rsidRPr="00E12B59">
        <w:rPr>
          <w:rFonts w:asciiTheme="minorHAnsi" w:hAnsiTheme="minorHAnsi" w:cstheme="minorHAnsi"/>
          <w:sz w:val="24"/>
          <w:szCs w:val="24"/>
        </w:rPr>
        <w:t>Raport z inwentaryzacji</w:t>
      </w:r>
      <w:r w:rsidRPr="00E12B59">
        <w:rPr>
          <w:rFonts w:asciiTheme="minorHAnsi" w:hAnsiTheme="minorHAnsi" w:cstheme="minorHAnsi"/>
          <w:sz w:val="24"/>
          <w:szCs w:val="24"/>
        </w:rPr>
        <w:t xml:space="preserve"> będąc</w:t>
      </w:r>
      <w:r w:rsidR="002D5B1C" w:rsidRPr="00E12B59">
        <w:rPr>
          <w:rFonts w:asciiTheme="minorHAnsi" w:hAnsiTheme="minorHAnsi" w:cstheme="minorHAnsi"/>
          <w:sz w:val="24"/>
          <w:szCs w:val="24"/>
        </w:rPr>
        <w:t>y</w:t>
      </w:r>
      <w:r w:rsidRPr="00E12B59">
        <w:rPr>
          <w:rFonts w:asciiTheme="minorHAnsi" w:hAnsiTheme="minorHAnsi" w:cstheme="minorHAnsi"/>
          <w:sz w:val="24"/>
          <w:szCs w:val="24"/>
        </w:rPr>
        <w:t xml:space="preserve"> podstawą do opracowania przedmiotu zamówienia.</w:t>
      </w:r>
    </w:p>
    <w:bookmarkEnd w:id="3"/>
    <w:p w14:paraId="21852DA4" w14:textId="77777777" w:rsidR="00DB51F3" w:rsidRPr="00E12B59" w:rsidRDefault="00DB51F3" w:rsidP="00307A7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D34C2AD" w14:textId="77777777" w:rsidR="003223C6" w:rsidRPr="00E12B59" w:rsidRDefault="003223C6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3C1D0F03" w14:textId="77777777" w:rsidR="00320AB5" w:rsidRPr="00E12B59" w:rsidRDefault="00320AB5" w:rsidP="00307A7C">
      <w:pPr>
        <w:tabs>
          <w:tab w:val="left" w:pos="1065"/>
          <w:tab w:val="left" w:pos="1506"/>
        </w:tabs>
        <w:spacing w:after="0" w:line="240" w:lineRule="auto"/>
        <w:ind w:left="261" w:hanging="284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color w:val="000000"/>
          <w:sz w:val="24"/>
          <w:szCs w:val="24"/>
        </w:rPr>
        <w:t>Warunki wykonania przedmiotu umowy</w:t>
      </w:r>
    </w:p>
    <w:p w14:paraId="41D5A75A" w14:textId="77777777" w:rsidR="00320AB5" w:rsidRPr="00E12B59" w:rsidRDefault="00320AB5" w:rsidP="00307A7C">
      <w:pPr>
        <w:numPr>
          <w:ilvl w:val="0"/>
          <w:numId w:val="30"/>
        </w:num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Wykonawca oświadcza, że posiada niezbędne umiejętności, wiedzę, środki, sprzęt, doświadczenie i kwalifikacje do wykonania usługi będącej przedmiotem umowy i zobowiązuje się ją wykonać z należytą starannością oraz aktualnym poziomem wiedzy i standardów. </w:t>
      </w:r>
    </w:p>
    <w:p w14:paraId="3C82098D" w14:textId="5873EF5C" w:rsidR="003C4B48" w:rsidRPr="00E12B59" w:rsidRDefault="00320AB5" w:rsidP="00307A7C">
      <w:pPr>
        <w:numPr>
          <w:ilvl w:val="0"/>
          <w:numId w:val="30"/>
        </w:num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>Wykonawca ponosi pełną odpowiedzialność za działania i zaniechania osób, któr</w:t>
      </w:r>
      <w:r w:rsidR="002D5B1C" w:rsidRPr="00E12B59">
        <w:rPr>
          <w:rFonts w:asciiTheme="minorHAnsi" w:hAnsiTheme="minorHAnsi" w:cstheme="minorHAnsi"/>
          <w:color w:val="000000"/>
          <w:sz w:val="24"/>
          <w:szCs w:val="24"/>
        </w:rPr>
        <w:t>e będą wykonywać przedmiot</w:t>
      </w:r>
      <w:r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 niniejszej umowy.</w:t>
      </w:r>
    </w:p>
    <w:p w14:paraId="63B5489A" w14:textId="77777777" w:rsidR="00307A7C" w:rsidRPr="00E12B59" w:rsidRDefault="00307A7C" w:rsidP="00307A7C">
      <w:p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1B3F3D3" w14:textId="77777777" w:rsidR="00320AB5" w:rsidRPr="00E12B59" w:rsidRDefault="003C4B48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1F9DCF27" w14:textId="77777777" w:rsidR="003C4B48" w:rsidRPr="00E12B59" w:rsidRDefault="003C4B48" w:rsidP="00307A7C">
      <w:pPr>
        <w:numPr>
          <w:ilvl w:val="1"/>
          <w:numId w:val="31"/>
        </w:num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>Wykonawca zobowiązany jes</w:t>
      </w:r>
      <w:r w:rsidR="00307A7C" w:rsidRPr="00E12B59">
        <w:rPr>
          <w:rFonts w:asciiTheme="minorHAnsi" w:hAnsiTheme="minorHAnsi" w:cstheme="minorHAnsi"/>
          <w:color w:val="000000"/>
          <w:sz w:val="24"/>
          <w:szCs w:val="24"/>
        </w:rPr>
        <w:t>t do przedstawienia w terminie 14</w:t>
      </w:r>
      <w:r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 dni od dnia podpisania umowy do akceptacji Zamawiającego harmonogramu</w:t>
      </w:r>
      <w:r w:rsidR="0063073A" w:rsidRPr="00E12B59">
        <w:rPr>
          <w:rFonts w:asciiTheme="minorHAnsi" w:hAnsiTheme="minorHAnsi" w:cstheme="minorHAnsi"/>
          <w:sz w:val="24"/>
          <w:szCs w:val="24"/>
        </w:rPr>
        <w:t xml:space="preserve"> rzeczowego</w:t>
      </w:r>
      <w:r w:rsidRPr="00E12B59">
        <w:rPr>
          <w:rFonts w:asciiTheme="minorHAnsi" w:hAnsiTheme="minorHAnsi" w:cstheme="minorHAnsi"/>
          <w:sz w:val="24"/>
          <w:szCs w:val="24"/>
        </w:rPr>
        <w:t xml:space="preserve"> obejmującego przedmiot umowy (§</w:t>
      </w:r>
      <w:r w:rsidR="002C617E" w:rsidRPr="00E12B59">
        <w:rPr>
          <w:rFonts w:asciiTheme="minorHAnsi" w:hAnsiTheme="minorHAnsi" w:cstheme="minorHAnsi"/>
          <w:sz w:val="24"/>
          <w:szCs w:val="24"/>
        </w:rPr>
        <w:t> </w:t>
      </w:r>
      <w:r w:rsidRPr="00E12B59">
        <w:rPr>
          <w:rFonts w:asciiTheme="minorHAnsi" w:hAnsiTheme="minorHAnsi" w:cstheme="minorHAnsi"/>
          <w:sz w:val="24"/>
          <w:szCs w:val="24"/>
        </w:rPr>
        <w:t>1</w:t>
      </w:r>
      <w:r w:rsidR="002C617E" w:rsidRPr="00E12B59">
        <w:rPr>
          <w:rFonts w:asciiTheme="minorHAnsi" w:hAnsiTheme="minorHAnsi" w:cstheme="minorHAnsi"/>
          <w:sz w:val="24"/>
          <w:szCs w:val="24"/>
        </w:rPr>
        <w:t> </w:t>
      </w:r>
      <w:r w:rsidRPr="00E12B59">
        <w:rPr>
          <w:rFonts w:asciiTheme="minorHAnsi" w:hAnsiTheme="minorHAnsi" w:cstheme="minorHAnsi"/>
          <w:sz w:val="24"/>
          <w:szCs w:val="24"/>
        </w:rPr>
        <w:t>umowy)</w:t>
      </w:r>
      <w:r w:rsidRPr="00E12B59">
        <w:rPr>
          <w:rFonts w:asciiTheme="minorHAnsi" w:hAnsiTheme="minorHAnsi" w:cstheme="minorHAnsi"/>
          <w:color w:val="000000"/>
          <w:sz w:val="24"/>
          <w:szCs w:val="24"/>
        </w:rPr>
        <w:t>, uwzględniając w szczególności terminy określone w § 4 niniejszej umowy.</w:t>
      </w:r>
    </w:p>
    <w:p w14:paraId="0420DB6C" w14:textId="77777777" w:rsidR="006D4C06" w:rsidRPr="00E12B59" w:rsidRDefault="003C4B48" w:rsidP="00307A7C">
      <w:pPr>
        <w:numPr>
          <w:ilvl w:val="1"/>
          <w:numId w:val="31"/>
        </w:num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>Wykonawca zobowiązuje się do profesjonalnej realizacji zamówienia, przy użyciu swojej wiedzy i doświadczenia, zgodnie z obowiązującym stanem prawnym oraz podejmowania wszelkich niezbędnych działań mających na celu należyte i terminowe wykonanie przedmiotu umowy.</w:t>
      </w:r>
    </w:p>
    <w:p w14:paraId="7B8E5FF3" w14:textId="77777777" w:rsidR="00307A7C" w:rsidRPr="00E12B59" w:rsidRDefault="00307A7C" w:rsidP="00307A7C">
      <w:pPr>
        <w:tabs>
          <w:tab w:val="left" w:pos="1065"/>
          <w:tab w:val="left" w:pos="1506"/>
        </w:tabs>
        <w:suppressAutoHyphens/>
        <w:spacing w:after="0" w:line="240" w:lineRule="auto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003E371" w14:textId="77777777" w:rsidR="00302EE0" w:rsidRPr="00E12B59" w:rsidRDefault="00302EE0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981A6E" w:rsidRPr="00E12B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C7DBC" w:rsidRPr="00E12B59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50392AC2" w14:textId="77777777" w:rsidR="00736E06" w:rsidRPr="00E12B59" w:rsidRDefault="00CB1799" w:rsidP="00736E0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>Terminy realizacji</w:t>
      </w:r>
    </w:p>
    <w:p w14:paraId="2918F5C9" w14:textId="2B3B3E6C" w:rsidR="00DB51F3" w:rsidRPr="00E12B59" w:rsidRDefault="002D5B1C" w:rsidP="002D5B1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 xml:space="preserve">1. </w:t>
      </w:r>
      <w:r w:rsidR="00302EE0" w:rsidRPr="00E12B59">
        <w:rPr>
          <w:rFonts w:asciiTheme="minorHAnsi" w:hAnsiTheme="minorHAnsi" w:cstheme="minorHAnsi"/>
          <w:sz w:val="24"/>
          <w:szCs w:val="24"/>
        </w:rPr>
        <w:t>Terminy realizacji przedmiotu umowy określonego w §</w:t>
      </w:r>
      <w:r w:rsidR="006D4C06" w:rsidRPr="00E12B59">
        <w:rPr>
          <w:rFonts w:asciiTheme="minorHAnsi" w:hAnsiTheme="minorHAnsi" w:cstheme="minorHAnsi"/>
          <w:sz w:val="24"/>
          <w:szCs w:val="24"/>
        </w:rPr>
        <w:t xml:space="preserve"> </w:t>
      </w:r>
      <w:r w:rsidR="00302EE0" w:rsidRPr="00E12B59">
        <w:rPr>
          <w:rFonts w:asciiTheme="minorHAnsi" w:hAnsiTheme="minorHAnsi" w:cstheme="minorHAnsi"/>
          <w:sz w:val="24"/>
          <w:szCs w:val="24"/>
        </w:rPr>
        <w:t xml:space="preserve">1 </w:t>
      </w:r>
      <w:r w:rsidRPr="00E12B59">
        <w:rPr>
          <w:rFonts w:asciiTheme="minorHAnsi" w:hAnsiTheme="minorHAnsi" w:cstheme="minorHAnsi"/>
          <w:sz w:val="24"/>
          <w:szCs w:val="24"/>
        </w:rPr>
        <w:t>nastąpi</w:t>
      </w:r>
      <w:r w:rsidR="00DB51F3" w:rsidRPr="00E12B59">
        <w:rPr>
          <w:rFonts w:asciiTheme="minorHAnsi" w:hAnsiTheme="minorHAnsi" w:cstheme="minorHAnsi"/>
          <w:sz w:val="24"/>
          <w:szCs w:val="24"/>
        </w:rPr>
        <w:t xml:space="preserve"> najpóźniej do</w:t>
      </w:r>
      <w:r w:rsidR="004B7F95" w:rsidRPr="00E12B59">
        <w:rPr>
          <w:rFonts w:asciiTheme="minorHAnsi" w:hAnsiTheme="minorHAnsi" w:cstheme="minorHAnsi"/>
          <w:sz w:val="24"/>
          <w:szCs w:val="24"/>
        </w:rPr>
        <w:t xml:space="preserve"> </w:t>
      </w:r>
      <w:r w:rsidR="00D6195D" w:rsidRPr="00E12B59">
        <w:rPr>
          <w:rFonts w:asciiTheme="minorHAnsi" w:hAnsiTheme="minorHAnsi" w:cstheme="minorHAnsi"/>
          <w:sz w:val="24"/>
          <w:szCs w:val="24"/>
        </w:rPr>
        <w:br/>
      </w:r>
      <w:r w:rsidRPr="00E12B59">
        <w:rPr>
          <w:rFonts w:asciiTheme="minorHAnsi" w:hAnsiTheme="minorHAnsi" w:cstheme="minorHAnsi"/>
          <w:sz w:val="24"/>
          <w:szCs w:val="24"/>
        </w:rPr>
        <w:t xml:space="preserve">       dnia 17 grudnia 2021</w:t>
      </w:r>
      <w:r w:rsidR="00CA6289" w:rsidRPr="00E12B59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5AEA8F0" w14:textId="77777777" w:rsidR="00302EE0" w:rsidRPr="00E12B59" w:rsidRDefault="00302EE0" w:rsidP="00307A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Odbiór opracowania stanowiącego przedmiot niniejszej umowy odbędzie się na podstawie protokołu zdawczo-odbiorczego.</w:t>
      </w:r>
    </w:p>
    <w:p w14:paraId="5893DF9E" w14:textId="77777777" w:rsidR="00302EE0" w:rsidRPr="00E12B59" w:rsidRDefault="00302EE0" w:rsidP="00307A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Zakończenie realizacji zadania zostanie potwierdzone protokołem odbioru zamówienia.</w:t>
      </w:r>
    </w:p>
    <w:p w14:paraId="3BF6A7D6" w14:textId="77777777" w:rsidR="00302EE0" w:rsidRPr="00E12B59" w:rsidRDefault="00302EE0" w:rsidP="00307A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Wykonawca zobowiązany jest w ramach niniejszej umowy bez dodatkowej opłaty do dokonania wszelkich uzupełnień i poprawek, których konieczność zaistnieje w trakcie jego realizacji oraz wynikłych w trakcie procedury tworzenia ww. dokumentów.</w:t>
      </w:r>
    </w:p>
    <w:p w14:paraId="009184C1" w14:textId="77777777" w:rsidR="00981A6E" w:rsidRPr="00E12B59" w:rsidRDefault="00302EE0" w:rsidP="00307A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Wykonawca załączy wykaz opracowań stanowiących przedmiot niniejszej umowy oraz pisemne oświadczenie, że są one wykonane zgodnie z umową, wymaganiami ustaw, przepisami oraz zasadami</w:t>
      </w:r>
      <w:r w:rsidR="001C4190" w:rsidRPr="00E12B59">
        <w:rPr>
          <w:rFonts w:asciiTheme="minorHAnsi" w:hAnsiTheme="minorHAnsi" w:cstheme="minorHAnsi"/>
          <w:sz w:val="24"/>
          <w:szCs w:val="24"/>
        </w:rPr>
        <w:t xml:space="preserve"> </w:t>
      </w:r>
      <w:r w:rsidRPr="00E12B59">
        <w:rPr>
          <w:rFonts w:asciiTheme="minorHAnsi" w:hAnsiTheme="minorHAnsi" w:cstheme="minorHAnsi"/>
          <w:sz w:val="24"/>
          <w:szCs w:val="24"/>
        </w:rPr>
        <w:t>wiedzy technicznej mając na uwadze cel któremu mają służyć.</w:t>
      </w:r>
    </w:p>
    <w:p w14:paraId="699E8294" w14:textId="77777777" w:rsidR="00307A7C" w:rsidRPr="00E12B59" w:rsidRDefault="00307A7C" w:rsidP="00307A7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2813FB2" w14:textId="77777777" w:rsidR="00E12B59" w:rsidRDefault="00E12B59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855E38" w14:textId="77777777" w:rsidR="00E12B59" w:rsidRDefault="00E12B59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EC5801" w14:textId="77777777" w:rsidR="00E12B59" w:rsidRDefault="00E12B59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0456E4" w14:textId="167C3AE6" w:rsidR="00302EE0" w:rsidRPr="00E12B59" w:rsidRDefault="00302EE0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lastRenderedPageBreak/>
        <w:t>§</w:t>
      </w:r>
      <w:r w:rsidR="001C4190" w:rsidRPr="00E12B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C7DBC" w:rsidRPr="00E12B59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1E860FB8" w14:textId="77777777" w:rsidR="00736E06" w:rsidRPr="00E12B59" w:rsidRDefault="00CB1799" w:rsidP="00736E0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 xml:space="preserve">Wynagrodzenie i zasady </w:t>
      </w:r>
      <w:r w:rsidR="00383A87" w:rsidRPr="00E12B59">
        <w:rPr>
          <w:rFonts w:asciiTheme="minorHAnsi" w:hAnsiTheme="minorHAnsi" w:cstheme="minorHAnsi"/>
          <w:b/>
          <w:bCs/>
          <w:sz w:val="24"/>
          <w:szCs w:val="24"/>
        </w:rPr>
        <w:t>płatności</w:t>
      </w:r>
    </w:p>
    <w:p w14:paraId="43F999D9" w14:textId="1EC5D72B" w:rsidR="00E03324" w:rsidRPr="00E12B59" w:rsidRDefault="00683DD3" w:rsidP="00307A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Strony ustalają, że obowiązującą formą wynagrodzenia, za wykonanie przedmiotu</w:t>
      </w:r>
      <w:r w:rsidRPr="00E12B59">
        <w:rPr>
          <w:rFonts w:asciiTheme="minorHAnsi" w:hAnsiTheme="minorHAnsi" w:cstheme="minorHAnsi"/>
          <w:sz w:val="24"/>
          <w:szCs w:val="24"/>
        </w:rPr>
        <w:br/>
        <w:t xml:space="preserve">umowy jest wynagrodzenie </w:t>
      </w:r>
      <w:r w:rsidR="00E03324" w:rsidRPr="00E12B59">
        <w:rPr>
          <w:rFonts w:asciiTheme="minorHAnsi" w:hAnsiTheme="minorHAnsi" w:cstheme="minorHAnsi"/>
          <w:sz w:val="24"/>
          <w:szCs w:val="24"/>
        </w:rPr>
        <w:t xml:space="preserve">ryczałtowe </w:t>
      </w:r>
      <w:r w:rsidRPr="00E12B59">
        <w:rPr>
          <w:rFonts w:asciiTheme="minorHAnsi" w:hAnsiTheme="minorHAnsi" w:cstheme="minorHAnsi"/>
          <w:sz w:val="24"/>
          <w:szCs w:val="24"/>
        </w:rPr>
        <w:t>w wysokości</w:t>
      </w:r>
      <w:r w:rsidRPr="00E12B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D5B1C" w:rsidRPr="00E12B59">
        <w:rPr>
          <w:rFonts w:asciiTheme="minorHAnsi" w:hAnsiTheme="minorHAnsi" w:cstheme="minorHAnsi"/>
          <w:sz w:val="24"/>
          <w:szCs w:val="24"/>
        </w:rPr>
        <w:t>…………………….. zł</w:t>
      </w:r>
      <w:r w:rsidRPr="00E12B59">
        <w:rPr>
          <w:rFonts w:asciiTheme="minorHAnsi" w:hAnsiTheme="minorHAnsi" w:cstheme="minorHAnsi"/>
          <w:sz w:val="24"/>
          <w:szCs w:val="24"/>
        </w:rPr>
        <w:t xml:space="preserve"> netto</w:t>
      </w:r>
      <w:r w:rsidRPr="00E12B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12B59">
        <w:rPr>
          <w:rFonts w:asciiTheme="minorHAnsi" w:hAnsiTheme="minorHAnsi" w:cstheme="minorHAnsi"/>
          <w:sz w:val="24"/>
          <w:szCs w:val="24"/>
        </w:rPr>
        <w:t xml:space="preserve">plus obowiązujący podatek VAT w wysokości: 23 %, co stanowi kwotę brutto: </w:t>
      </w:r>
      <w:r w:rsidR="002D5B1C" w:rsidRPr="00E12B59">
        <w:rPr>
          <w:rFonts w:asciiTheme="minorHAnsi" w:hAnsiTheme="minorHAnsi" w:cstheme="minorHAnsi"/>
          <w:sz w:val="24"/>
          <w:szCs w:val="24"/>
        </w:rPr>
        <w:t>……………………….</w:t>
      </w:r>
      <w:r w:rsidRPr="00E12B59">
        <w:rPr>
          <w:rFonts w:asciiTheme="minorHAnsi" w:hAnsiTheme="minorHAnsi" w:cstheme="minorHAnsi"/>
          <w:sz w:val="24"/>
          <w:szCs w:val="24"/>
        </w:rPr>
        <w:t> </w:t>
      </w:r>
      <w:r w:rsidRPr="00E12B59">
        <w:rPr>
          <w:rFonts w:asciiTheme="minorHAnsi" w:hAnsiTheme="minorHAnsi" w:cstheme="minorHAnsi"/>
          <w:bCs/>
          <w:sz w:val="24"/>
          <w:szCs w:val="24"/>
        </w:rPr>
        <w:t>zł</w:t>
      </w:r>
      <w:r w:rsidRPr="00E12B59">
        <w:rPr>
          <w:rFonts w:asciiTheme="minorHAnsi" w:hAnsiTheme="minorHAnsi" w:cstheme="minorHAnsi"/>
          <w:sz w:val="24"/>
          <w:szCs w:val="24"/>
        </w:rPr>
        <w:t xml:space="preserve"> (słownie: </w:t>
      </w:r>
      <w:r w:rsidR="002D5B1C" w:rsidRPr="00E12B59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Pr="00E12B59">
        <w:rPr>
          <w:rFonts w:asciiTheme="minorHAnsi" w:hAnsiTheme="minorHAnsi" w:cstheme="minorHAnsi"/>
          <w:sz w:val="24"/>
          <w:szCs w:val="24"/>
        </w:rPr>
        <w:t xml:space="preserve"> złot</w:t>
      </w:r>
      <w:r w:rsidR="002D5B1C" w:rsidRPr="00E12B59">
        <w:rPr>
          <w:rFonts w:asciiTheme="minorHAnsi" w:hAnsiTheme="minorHAnsi" w:cstheme="minorHAnsi"/>
          <w:sz w:val="24"/>
          <w:szCs w:val="24"/>
        </w:rPr>
        <w:t>ych</w:t>
      </w:r>
      <w:r w:rsidRPr="00E12B59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1A493775" w14:textId="5649A6B8" w:rsidR="00641C4C" w:rsidRPr="00E12B59" w:rsidRDefault="00641C4C" w:rsidP="007D37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Style w:val="FontStyle12"/>
          <w:rFonts w:asciiTheme="minorHAnsi" w:hAnsiTheme="minorHAnsi" w:cstheme="minorHAnsi"/>
          <w:sz w:val="24"/>
          <w:szCs w:val="24"/>
        </w:rPr>
        <w:t xml:space="preserve">Strony ustalają, że rozliczenie </w:t>
      </w:r>
      <w:r w:rsidRPr="00E12B59">
        <w:rPr>
          <w:rFonts w:asciiTheme="minorHAnsi" w:hAnsiTheme="minorHAnsi" w:cstheme="minorHAnsi"/>
          <w:sz w:val="24"/>
          <w:szCs w:val="24"/>
        </w:rPr>
        <w:t xml:space="preserve">za wykonanie prac nastąpi po przedłożeniu faktury za wykonanie przedmiotu zamówienia. </w:t>
      </w:r>
    </w:p>
    <w:p w14:paraId="05E155DB" w14:textId="341B4322" w:rsidR="00641C4C" w:rsidRPr="00E12B59" w:rsidRDefault="00641C4C" w:rsidP="007D37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Do faktury należy załączyć protokół odbioru dokumentacji podpisany przez Wykonawcę i Zamawiającego.</w:t>
      </w:r>
    </w:p>
    <w:p w14:paraId="30A75793" w14:textId="14B52587" w:rsidR="00641C4C" w:rsidRPr="00E12B59" w:rsidRDefault="00641C4C" w:rsidP="007D37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12"/>
          <w:rFonts w:asciiTheme="minorHAnsi" w:hAnsiTheme="minorHAnsi" w:cstheme="minorHAnsi"/>
          <w:sz w:val="24"/>
          <w:szCs w:val="24"/>
        </w:rPr>
      </w:pPr>
      <w:r w:rsidRPr="00E12B59">
        <w:rPr>
          <w:rStyle w:val="FontStyle12"/>
          <w:rFonts w:asciiTheme="minorHAnsi" w:hAnsiTheme="minorHAnsi" w:cstheme="minorHAnsi"/>
          <w:sz w:val="24"/>
          <w:szCs w:val="24"/>
        </w:rPr>
        <w:t>Zapłata faktury nastąpi na podstawie polecenia przelewu, w terminie do 14 dni od daty otrzymania przez Zamawiającego prawidłowo wystawionej faktury i protokołu.</w:t>
      </w:r>
    </w:p>
    <w:p w14:paraId="2D9BFFFC" w14:textId="62FD33A6" w:rsidR="00641C4C" w:rsidRPr="00E12B59" w:rsidRDefault="00641C4C" w:rsidP="00641C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Za dzień zapłaty przyjmuje się dzień obciążenia rachunku Zamawiającego.</w:t>
      </w:r>
    </w:p>
    <w:p w14:paraId="19976E7A" w14:textId="2F17C4BF" w:rsidR="00302EE0" w:rsidRPr="00E12B59" w:rsidRDefault="00302EE0" w:rsidP="00641C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 xml:space="preserve">Bez zgody Zamawiającego Wykonawca nie może udzielać na rzecz osób trzecich cesji </w:t>
      </w:r>
      <w:r w:rsidR="00641C4C" w:rsidRPr="00E12B59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E12B59">
        <w:rPr>
          <w:rFonts w:asciiTheme="minorHAnsi" w:hAnsiTheme="minorHAnsi" w:cstheme="minorHAnsi"/>
          <w:sz w:val="24"/>
          <w:szCs w:val="24"/>
        </w:rPr>
        <w:t>jakichkolwiek</w:t>
      </w:r>
      <w:r w:rsidR="001C4190" w:rsidRPr="00E12B59">
        <w:rPr>
          <w:rFonts w:asciiTheme="minorHAnsi" w:hAnsiTheme="minorHAnsi" w:cstheme="minorHAnsi"/>
          <w:sz w:val="24"/>
          <w:szCs w:val="24"/>
        </w:rPr>
        <w:t xml:space="preserve"> </w:t>
      </w:r>
      <w:r w:rsidRPr="00E12B59">
        <w:rPr>
          <w:rFonts w:asciiTheme="minorHAnsi" w:hAnsiTheme="minorHAnsi" w:cstheme="minorHAnsi"/>
          <w:sz w:val="24"/>
          <w:szCs w:val="24"/>
        </w:rPr>
        <w:t>wierzytelności i zobowiązań wynikających z niniejszej umowy.</w:t>
      </w:r>
    </w:p>
    <w:p w14:paraId="6175F8D6" w14:textId="505BE445" w:rsidR="00320AB5" w:rsidRPr="00E12B59" w:rsidRDefault="007D3717" w:rsidP="00307A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Cs/>
          <w:sz w:val="24"/>
          <w:szCs w:val="24"/>
        </w:rPr>
        <w:t>Wynagrodzenie nie będzie podlegało waloryzacji z żadnych powodów w okresie realizacji Umowy.</w:t>
      </w:r>
    </w:p>
    <w:p w14:paraId="05D824A1" w14:textId="7232A78D" w:rsidR="003C4B48" w:rsidRPr="00E12B59" w:rsidRDefault="003C4B48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7D3717" w:rsidRPr="00E12B59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5001E3C4" w14:textId="77777777" w:rsidR="00736E06" w:rsidRPr="00E12B59" w:rsidRDefault="00CB1799" w:rsidP="00736E0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>Majątkowe prawa autorskie</w:t>
      </w:r>
    </w:p>
    <w:p w14:paraId="738BC7A4" w14:textId="77777777" w:rsidR="003C4B48" w:rsidRPr="00E12B59" w:rsidRDefault="003C4B48" w:rsidP="00307A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Przedmiot niniejszej umowy podlega ochronie przewidzianej ustawą o prawie autorskim i</w:t>
      </w:r>
      <w:r w:rsidR="002C617E" w:rsidRPr="00E12B59">
        <w:rPr>
          <w:rFonts w:asciiTheme="minorHAnsi" w:hAnsiTheme="minorHAnsi" w:cstheme="minorHAnsi"/>
          <w:sz w:val="24"/>
          <w:szCs w:val="24"/>
        </w:rPr>
        <w:t> </w:t>
      </w:r>
      <w:r w:rsidRPr="00E12B59">
        <w:rPr>
          <w:rFonts w:asciiTheme="minorHAnsi" w:hAnsiTheme="minorHAnsi" w:cstheme="minorHAnsi"/>
          <w:sz w:val="24"/>
          <w:szCs w:val="24"/>
        </w:rPr>
        <w:t>prawach pokrewnych.</w:t>
      </w:r>
    </w:p>
    <w:p w14:paraId="5476DEEE" w14:textId="77777777" w:rsidR="003C4B48" w:rsidRPr="00E12B59" w:rsidRDefault="003C4B48" w:rsidP="00307A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Na mocy niniejszej umowy, Wykonawca przenosi na Zamawiającego autorskie prawa majątkowe do opracowań będących przedmiotem niniejszej umowy.</w:t>
      </w:r>
    </w:p>
    <w:p w14:paraId="6F533024" w14:textId="77777777" w:rsidR="003C4B48" w:rsidRPr="00E12B59" w:rsidRDefault="003C4B48" w:rsidP="00307A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Przeniesienie praw autorskich na rzecz Zamawiającego polegać będzie na umożliwieniu korzystania z przedmiotu zamówienia w sposób nieograniczony czasowo i terytorialnie w</w:t>
      </w:r>
      <w:r w:rsidR="002C617E" w:rsidRPr="00E12B59">
        <w:rPr>
          <w:rFonts w:asciiTheme="minorHAnsi" w:hAnsiTheme="minorHAnsi" w:cstheme="minorHAnsi"/>
          <w:sz w:val="24"/>
          <w:szCs w:val="24"/>
        </w:rPr>
        <w:t> </w:t>
      </w:r>
      <w:r w:rsidRPr="00E12B59">
        <w:rPr>
          <w:rFonts w:asciiTheme="minorHAnsi" w:hAnsiTheme="minorHAnsi" w:cstheme="minorHAnsi"/>
          <w:sz w:val="24"/>
          <w:szCs w:val="24"/>
        </w:rPr>
        <w:t>dowolnym celu, w zakresie wszystkich pól eksploatacji obejmujących w szczególności:</w:t>
      </w:r>
    </w:p>
    <w:p w14:paraId="656AD38E" w14:textId="77777777" w:rsidR="003C4B48" w:rsidRPr="00E12B59" w:rsidRDefault="003C4B48" w:rsidP="00307A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prawo do korzystania opracowań wytworzonych w wyniku realizacji zamówienia;</w:t>
      </w:r>
    </w:p>
    <w:p w14:paraId="4E42DFCD" w14:textId="77777777" w:rsidR="003C4B48" w:rsidRPr="00E12B59" w:rsidRDefault="003C4B48" w:rsidP="00307A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wprowadzenie do pamięci komputera,</w:t>
      </w:r>
    </w:p>
    <w:p w14:paraId="7690A6EB" w14:textId="77777777" w:rsidR="003C4B48" w:rsidRPr="00E12B59" w:rsidRDefault="003C4B48" w:rsidP="00307A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nagrywanie na urządzeniach służących do wielokrotnego odtwarzania za pomocą nośników cyfrowych i/lub optycznych, w tym powielanie, rozpowszechnianie i odtwarzanie,</w:t>
      </w:r>
    </w:p>
    <w:p w14:paraId="26607158" w14:textId="77777777" w:rsidR="003C4B48" w:rsidRPr="00E12B59" w:rsidRDefault="003C4B48" w:rsidP="00307A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nadanie, przekazywanie, odtwarzanie i emitowanie w audycjach w środkach masowego przekazu, po utrwaleniu na nośnikach obrazu,</w:t>
      </w:r>
    </w:p>
    <w:p w14:paraId="5CE90D11" w14:textId="77777777" w:rsidR="003C4B48" w:rsidRPr="00E12B59" w:rsidRDefault="003C4B48" w:rsidP="00307A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wykorzystanie do celów promocji,</w:t>
      </w:r>
    </w:p>
    <w:p w14:paraId="73A725AE" w14:textId="77777777" w:rsidR="003C4B48" w:rsidRPr="00E12B59" w:rsidRDefault="003C4B48" w:rsidP="00307A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inne przypadki rozpowszechniania, w tym publikacja na stronie internetowej, wyświetlanie lub publiczne odtwarzanie,</w:t>
      </w:r>
    </w:p>
    <w:p w14:paraId="6E5D829D" w14:textId="77777777" w:rsidR="003C4B48" w:rsidRPr="00E12B59" w:rsidRDefault="003C4B48" w:rsidP="00307A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dokonywanie opracowań, w tym prawo dokonywania obróbki komputerowej oraz wprowadzania zmian i modyfikacji, w szczególności ze względu na wymogi techniczne związane z określonymi powyżej sposobami rozpowszechniania i publicznego rozpowszechniania dzieła, jak również wykorzystywania takich opracowań i zezwalania na wykorzystywanie opracowań,</w:t>
      </w:r>
    </w:p>
    <w:p w14:paraId="1468AB5D" w14:textId="77777777" w:rsidR="003C4B48" w:rsidRPr="00E12B59" w:rsidRDefault="003C4B48" w:rsidP="00307A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prawo do dokonywania zmian uzasadnionych istniejącymi lub mogącymi się pojawić potrzebami Zamawiającego.</w:t>
      </w:r>
    </w:p>
    <w:p w14:paraId="0E82B8AC" w14:textId="77777777" w:rsidR="003C4B48" w:rsidRPr="00E12B59" w:rsidRDefault="003C4B48" w:rsidP="00307A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Przejście praw autorskich następuje po przekazaniu Zamawiającemu kompletnego i zgodnego z</w:t>
      </w:r>
      <w:r w:rsidR="002C617E" w:rsidRPr="00E12B59">
        <w:rPr>
          <w:rFonts w:asciiTheme="minorHAnsi" w:hAnsiTheme="minorHAnsi" w:cstheme="minorHAnsi"/>
          <w:sz w:val="24"/>
          <w:szCs w:val="24"/>
        </w:rPr>
        <w:t> </w:t>
      </w:r>
      <w:r w:rsidRPr="00E12B59">
        <w:rPr>
          <w:rFonts w:asciiTheme="minorHAnsi" w:hAnsiTheme="minorHAnsi" w:cstheme="minorHAnsi"/>
          <w:sz w:val="24"/>
          <w:szCs w:val="24"/>
        </w:rPr>
        <w:t xml:space="preserve">umową opracowania stanowiącego przedmiot niniejszego zamówienia w dniu opłacenia faktury częściowej, dotyczącej tej okoliczności i powoduje przejście na </w:t>
      </w:r>
      <w:r w:rsidRPr="00E12B59">
        <w:rPr>
          <w:rFonts w:asciiTheme="minorHAnsi" w:hAnsiTheme="minorHAnsi" w:cstheme="minorHAnsi"/>
          <w:sz w:val="24"/>
          <w:szCs w:val="24"/>
        </w:rPr>
        <w:lastRenderedPageBreak/>
        <w:t>Zamawiającego własności egzemplarzy przedmiotu zamówienia, o którym mowa w § 1 ust. 4 niniejszej umowy.</w:t>
      </w:r>
    </w:p>
    <w:p w14:paraId="47F36691" w14:textId="77777777" w:rsidR="003C4B48" w:rsidRPr="00E12B59" w:rsidRDefault="003C4B48" w:rsidP="00307A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Zamawiający nabywa autorskie prawa majątkowe do przedmiotu niniejszej umowy bez obowiązku zapłaty dodatkowego wynagrodzenia.</w:t>
      </w:r>
    </w:p>
    <w:p w14:paraId="5FB29879" w14:textId="77777777" w:rsidR="00054828" w:rsidRPr="00E12B59" w:rsidRDefault="00054828" w:rsidP="00307A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19044F4" w14:textId="2C1AEA25" w:rsidR="00383A87" w:rsidRPr="00E12B59" w:rsidRDefault="00302EE0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981A6E" w:rsidRPr="00E12B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D3717" w:rsidRPr="00E12B59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76B22D2A" w14:textId="77777777" w:rsidR="00736E06" w:rsidRPr="00E12B59" w:rsidRDefault="00383A87" w:rsidP="00736E0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>Gwarancja i rękojmia</w:t>
      </w:r>
    </w:p>
    <w:p w14:paraId="2C7B8D02" w14:textId="0F28582A" w:rsidR="00383A87" w:rsidRPr="00E12B59" w:rsidRDefault="00383A87" w:rsidP="00307A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 xml:space="preserve">Wykonawca udziela Zamawiającemu </w:t>
      </w:r>
      <w:r w:rsidR="007D3717" w:rsidRPr="00E12B59">
        <w:rPr>
          <w:rFonts w:asciiTheme="minorHAnsi" w:hAnsiTheme="minorHAnsi" w:cstheme="minorHAnsi"/>
          <w:sz w:val="24"/>
          <w:szCs w:val="24"/>
        </w:rPr>
        <w:t>24</w:t>
      </w:r>
      <w:r w:rsidRPr="00E12B59">
        <w:rPr>
          <w:rFonts w:asciiTheme="minorHAnsi" w:hAnsiTheme="minorHAnsi" w:cstheme="minorHAnsi"/>
          <w:bCs/>
          <w:sz w:val="24"/>
          <w:szCs w:val="24"/>
        </w:rPr>
        <w:t xml:space="preserve"> miesięcznej gwarancji </w:t>
      </w:r>
      <w:r w:rsidRPr="00E12B59">
        <w:rPr>
          <w:rFonts w:asciiTheme="minorHAnsi" w:hAnsiTheme="minorHAnsi" w:cstheme="minorHAnsi"/>
          <w:sz w:val="24"/>
          <w:szCs w:val="24"/>
        </w:rPr>
        <w:t xml:space="preserve">jakości na wykonany przedmiot </w:t>
      </w:r>
      <w:r w:rsidR="00E12B59" w:rsidRPr="00E12B59">
        <w:rPr>
          <w:rFonts w:asciiTheme="minorHAnsi" w:hAnsiTheme="minorHAnsi" w:cstheme="minorHAnsi"/>
          <w:sz w:val="24"/>
          <w:szCs w:val="24"/>
        </w:rPr>
        <w:t>u</w:t>
      </w:r>
      <w:r w:rsidRPr="00E12B59">
        <w:rPr>
          <w:rFonts w:asciiTheme="minorHAnsi" w:hAnsiTheme="minorHAnsi" w:cstheme="minorHAnsi"/>
          <w:sz w:val="24"/>
          <w:szCs w:val="24"/>
        </w:rPr>
        <w:t>mowy licząc od dnia wystawienia końcowego protokołu odbioru zamówienia i uznania zamówienia za należycie wykonane.</w:t>
      </w:r>
    </w:p>
    <w:p w14:paraId="1ADD5D2C" w14:textId="77777777" w:rsidR="00383A87" w:rsidRPr="00E12B59" w:rsidRDefault="00383A87" w:rsidP="00307A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W ramach udzielonej gwarancji jakości Wykonawca (gwarant) jest obowiązany wobec Zamawiającego do niezwłocznego, bezpłatnego usunięcia wady prawnej przedmiotu umowy lub do dostarczenia przedmiotu umowy wolnego od wad.</w:t>
      </w:r>
    </w:p>
    <w:p w14:paraId="394C137D" w14:textId="77777777" w:rsidR="00383A87" w:rsidRPr="00E12B59" w:rsidRDefault="00383A87" w:rsidP="00307A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Zamawiający może realizować uprawnienia z tytułu rękojmi za wady prawne niezależnie od uprawnień wynikających z gwarancji.</w:t>
      </w:r>
    </w:p>
    <w:p w14:paraId="36946639" w14:textId="2BAC6195" w:rsidR="00383A87" w:rsidRPr="00E12B59" w:rsidRDefault="00383A87" w:rsidP="00307A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 xml:space="preserve">Strony rozszerzają uprawnienia Zamawiającego przysługujące mu z tytułu rękojmi za wady prawne przedmiotu niniejszej umowy w ten sposób, że Zamawiający może realizować wobec Wykonawcy </w:t>
      </w:r>
      <w:r w:rsidRPr="00E12B59">
        <w:rPr>
          <w:rFonts w:asciiTheme="minorHAnsi" w:hAnsiTheme="minorHAnsi" w:cstheme="minorHAnsi"/>
          <w:bCs/>
          <w:sz w:val="24"/>
          <w:szCs w:val="24"/>
        </w:rPr>
        <w:t xml:space="preserve">uprawnienia z tytułu rękojmi </w:t>
      </w:r>
      <w:r w:rsidRPr="00E12B59">
        <w:rPr>
          <w:rFonts w:asciiTheme="minorHAnsi" w:hAnsiTheme="minorHAnsi" w:cstheme="minorHAnsi"/>
          <w:sz w:val="24"/>
          <w:szCs w:val="24"/>
        </w:rPr>
        <w:t xml:space="preserve">za wady prawne przedmiotu niniejszej umowy przez okres </w:t>
      </w:r>
      <w:r w:rsidR="00E12B59" w:rsidRPr="00E12B59">
        <w:rPr>
          <w:rFonts w:asciiTheme="minorHAnsi" w:hAnsiTheme="minorHAnsi" w:cstheme="minorHAnsi"/>
          <w:sz w:val="24"/>
          <w:szCs w:val="24"/>
        </w:rPr>
        <w:t>24</w:t>
      </w:r>
      <w:r w:rsidRPr="00E12B59">
        <w:rPr>
          <w:rFonts w:asciiTheme="minorHAnsi" w:hAnsiTheme="minorHAnsi" w:cstheme="minorHAnsi"/>
          <w:bCs/>
          <w:sz w:val="24"/>
          <w:szCs w:val="24"/>
        </w:rPr>
        <w:t xml:space="preserve"> miesięcy </w:t>
      </w:r>
      <w:r w:rsidRPr="00E12B59">
        <w:rPr>
          <w:rFonts w:asciiTheme="minorHAnsi" w:hAnsiTheme="minorHAnsi" w:cstheme="minorHAnsi"/>
          <w:sz w:val="24"/>
          <w:szCs w:val="24"/>
        </w:rPr>
        <w:t>licząc od daty wystawienia końcowego protokołu odbioru zamówienia i</w:t>
      </w:r>
      <w:r w:rsidR="002C617E" w:rsidRPr="00E12B59">
        <w:rPr>
          <w:rFonts w:asciiTheme="minorHAnsi" w:hAnsiTheme="minorHAnsi" w:cstheme="minorHAnsi"/>
          <w:sz w:val="24"/>
          <w:szCs w:val="24"/>
        </w:rPr>
        <w:t> </w:t>
      </w:r>
      <w:r w:rsidRPr="00E12B59">
        <w:rPr>
          <w:rFonts w:asciiTheme="minorHAnsi" w:hAnsiTheme="minorHAnsi" w:cstheme="minorHAnsi"/>
          <w:sz w:val="24"/>
          <w:szCs w:val="24"/>
        </w:rPr>
        <w:t>uznania zamówienia za należycie wykonane.</w:t>
      </w:r>
    </w:p>
    <w:p w14:paraId="76225AF1" w14:textId="77777777" w:rsidR="00383A87" w:rsidRPr="00E12B59" w:rsidRDefault="00383A87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07BF45" w14:textId="1B87CF0A" w:rsidR="00383A87" w:rsidRPr="00E12B59" w:rsidRDefault="00383A87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E12B59" w:rsidRPr="00E12B59">
        <w:rPr>
          <w:rFonts w:asciiTheme="minorHAnsi" w:hAnsiTheme="minorHAnsi" w:cstheme="minorHAnsi"/>
          <w:b/>
          <w:bCs/>
          <w:sz w:val="24"/>
          <w:szCs w:val="24"/>
        </w:rPr>
        <w:t>8</w:t>
      </w:r>
    </w:p>
    <w:p w14:paraId="07418D51" w14:textId="77777777" w:rsidR="00736E06" w:rsidRPr="00E12B59" w:rsidRDefault="00320AB5" w:rsidP="00736E06">
      <w:pPr>
        <w:tabs>
          <w:tab w:val="left" w:pos="1065"/>
          <w:tab w:val="left" w:pos="1506"/>
        </w:tabs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color w:val="000000"/>
          <w:sz w:val="24"/>
          <w:szCs w:val="24"/>
        </w:rPr>
        <w:t>Kary umowne</w:t>
      </w:r>
    </w:p>
    <w:p w14:paraId="78D70855" w14:textId="77777777" w:rsidR="00320AB5" w:rsidRPr="00E12B59" w:rsidRDefault="00320AB5" w:rsidP="00307A7C">
      <w:pPr>
        <w:numPr>
          <w:ilvl w:val="0"/>
          <w:numId w:val="29"/>
        </w:numPr>
        <w:tabs>
          <w:tab w:val="left" w:pos="13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>Na wypadek niewykonania lub nienależytego wykonania niniejszej umowy Strony zastrzegają stosowanie kar umownych.</w:t>
      </w:r>
    </w:p>
    <w:p w14:paraId="6C678FA6" w14:textId="77777777" w:rsidR="00320AB5" w:rsidRPr="00E12B59" w:rsidRDefault="00320AB5" w:rsidP="00307A7C">
      <w:pPr>
        <w:numPr>
          <w:ilvl w:val="0"/>
          <w:numId w:val="29"/>
        </w:num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>Zamawiający może naliczyć Wykonawcy kary umowne:</w:t>
      </w:r>
    </w:p>
    <w:p w14:paraId="5BFECD5D" w14:textId="5EAA418C" w:rsidR="00320AB5" w:rsidRPr="00E12B59" w:rsidRDefault="00320AB5" w:rsidP="00307A7C">
      <w:pPr>
        <w:numPr>
          <w:ilvl w:val="1"/>
          <w:numId w:val="29"/>
        </w:numPr>
        <w:tabs>
          <w:tab w:val="left" w:pos="7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za niedotrzymanie terminu zrealizowania opracowania będącego poszczególnym etapem prac, określonym </w:t>
      </w:r>
      <w:r w:rsidR="003C4B48" w:rsidRPr="00E12B59">
        <w:rPr>
          <w:rFonts w:asciiTheme="minorHAnsi" w:hAnsiTheme="minorHAnsi" w:cstheme="minorHAnsi"/>
          <w:color w:val="000000" w:themeColor="text1"/>
          <w:sz w:val="24"/>
          <w:szCs w:val="24"/>
        </w:rPr>
        <w:t>w  § 4</w:t>
      </w:r>
      <w:r w:rsidRPr="00E12B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niniejszej umowy, w wysokości 0,1 % wynagrodzenia umownego brutto </w:t>
      </w:r>
      <w:r w:rsidRPr="00E12B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ustalonego </w:t>
      </w:r>
      <w:r w:rsidR="001C7DBC" w:rsidRPr="00E12B59">
        <w:rPr>
          <w:rFonts w:asciiTheme="minorHAnsi" w:hAnsiTheme="minorHAnsi" w:cstheme="minorHAnsi"/>
          <w:color w:val="000000" w:themeColor="text1"/>
          <w:sz w:val="24"/>
          <w:szCs w:val="24"/>
        </w:rPr>
        <w:t>w § 5</w:t>
      </w:r>
      <w:r w:rsidRPr="00E12B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07A7C"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E12B59" w:rsidRPr="00E12B59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 niniejszej umowy, za każdy zakończony dzień zwłoki, licząc od ostatniego dnia wyznaczonego na złożenie dokumentu; </w:t>
      </w:r>
    </w:p>
    <w:p w14:paraId="59193E94" w14:textId="032E93B3" w:rsidR="00320AB5" w:rsidRPr="00E12B59" w:rsidRDefault="00320AB5" w:rsidP="00307A7C">
      <w:pPr>
        <w:numPr>
          <w:ilvl w:val="1"/>
          <w:numId w:val="29"/>
        </w:num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za niedotrzymanie terminu wykonania zamówienia – w wysokości 0,2% wynagrodzenia </w:t>
      </w:r>
      <w:r w:rsidR="003C4B48" w:rsidRPr="00E12B59">
        <w:rPr>
          <w:rFonts w:asciiTheme="minorHAnsi" w:hAnsiTheme="minorHAnsi" w:cstheme="minorHAnsi"/>
          <w:color w:val="000000"/>
          <w:sz w:val="24"/>
          <w:szCs w:val="24"/>
        </w:rPr>
        <w:t>umownego brutto ustalonego w § 5</w:t>
      </w:r>
      <w:r w:rsidR="00307A7C"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 ust. </w:t>
      </w:r>
      <w:r w:rsidR="00E12B59" w:rsidRPr="00E12B59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 niniejszej umowy, za każdy zakończony dzień zwłoki; </w:t>
      </w:r>
    </w:p>
    <w:p w14:paraId="38828CC8" w14:textId="65D9FB23" w:rsidR="00320AB5" w:rsidRPr="00E12B59" w:rsidRDefault="00320AB5" w:rsidP="00307A7C">
      <w:pPr>
        <w:numPr>
          <w:ilvl w:val="1"/>
          <w:numId w:val="29"/>
        </w:num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>za zwłokę w usunięciu wad przedmiotu umowy – w wysokości 0,1 % wynag</w:t>
      </w:r>
      <w:r w:rsidR="001C7DBC" w:rsidRPr="00E12B59">
        <w:rPr>
          <w:rFonts w:asciiTheme="minorHAnsi" w:hAnsiTheme="minorHAnsi" w:cstheme="minorHAnsi"/>
          <w:color w:val="000000"/>
          <w:sz w:val="24"/>
          <w:szCs w:val="24"/>
        </w:rPr>
        <w:t>rodzenia brutto ustalonego w § 5</w:t>
      </w:r>
      <w:r w:rsidR="00307A7C"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 ust. </w:t>
      </w:r>
      <w:r w:rsidR="00E12B59" w:rsidRPr="00E12B59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 niniejszej umowy, za każdy dzień zwłoki, licząc od dnia następującego po dniu, w którym upłynął termin wyznaczony na usunięcie wad. </w:t>
      </w:r>
    </w:p>
    <w:p w14:paraId="035FA668" w14:textId="511AC64F" w:rsidR="00320AB5" w:rsidRPr="00E12B59" w:rsidRDefault="00320AB5" w:rsidP="00307A7C">
      <w:pPr>
        <w:numPr>
          <w:ilvl w:val="0"/>
          <w:numId w:val="29"/>
        </w:num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>W przypadku odstąpienia od umowy przez Zamawiającego na skutek okoliczności, za które odpowiedzialność ponosi Wykonawca, lub w przypadku odstąpienia od umowy przez Wykonawcę na skutek okoliczności, za które odpowiedzialności nie ponosi Zamawiający, Wykonawca zapłaci Zamawiającemu karę umowną w wysokości 20% wynagrodz</w:t>
      </w:r>
      <w:r w:rsidR="001C7DBC" w:rsidRPr="00E12B59">
        <w:rPr>
          <w:rFonts w:asciiTheme="minorHAnsi" w:hAnsiTheme="minorHAnsi" w:cstheme="minorHAnsi"/>
          <w:color w:val="000000"/>
          <w:sz w:val="24"/>
          <w:szCs w:val="24"/>
        </w:rPr>
        <w:t>enia brutto, o</w:t>
      </w:r>
      <w:r w:rsidR="002C617E" w:rsidRPr="00E12B59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1C7DBC" w:rsidRPr="00E12B59">
        <w:rPr>
          <w:rFonts w:asciiTheme="minorHAnsi" w:hAnsiTheme="minorHAnsi" w:cstheme="minorHAnsi"/>
          <w:color w:val="000000"/>
          <w:sz w:val="24"/>
          <w:szCs w:val="24"/>
        </w:rPr>
        <w:t>którym mowa w § 5</w:t>
      </w:r>
      <w:r w:rsidR="00307A7C"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 ust. </w:t>
      </w:r>
      <w:r w:rsidR="00E12B59" w:rsidRPr="00E12B59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E12B5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77F9DC8" w14:textId="6585FBDA" w:rsidR="00320AB5" w:rsidRPr="00E12B59" w:rsidRDefault="00320AB5" w:rsidP="00307A7C">
      <w:pPr>
        <w:numPr>
          <w:ilvl w:val="0"/>
          <w:numId w:val="29"/>
        </w:num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>Zamawiający zapłaci Wykonawcy karę umowną w wysokości 20% wynagrodzenia brutto, o</w:t>
      </w:r>
      <w:r w:rsidR="002C617E" w:rsidRPr="00E12B59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12B59">
        <w:rPr>
          <w:rFonts w:asciiTheme="minorHAnsi" w:hAnsiTheme="minorHAnsi" w:cstheme="minorHAnsi"/>
          <w:color w:val="000000"/>
          <w:sz w:val="24"/>
          <w:szCs w:val="24"/>
        </w:rPr>
        <w:t>któr</w:t>
      </w:r>
      <w:r w:rsidR="001C7DBC" w:rsidRPr="00E12B59">
        <w:rPr>
          <w:rFonts w:asciiTheme="minorHAnsi" w:hAnsiTheme="minorHAnsi" w:cstheme="minorHAnsi"/>
          <w:color w:val="000000"/>
          <w:sz w:val="24"/>
          <w:szCs w:val="24"/>
        </w:rPr>
        <w:t>ym mowa w § 5</w:t>
      </w:r>
      <w:r w:rsidR="00307A7C"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 ust. </w:t>
      </w:r>
      <w:r w:rsidR="00E12B59" w:rsidRPr="00E12B59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 umowy, za odstąpienie od umowy wskutek okoliczności, za które odpowiada Zamawiający, z wyjątkiem przypadków,</w:t>
      </w:r>
      <w:r w:rsidR="003C4B48"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 do których ma zastosowanie § </w:t>
      </w:r>
      <w:r w:rsidR="00E12B59" w:rsidRPr="00E12B59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 ust. 3 umowy.</w:t>
      </w:r>
    </w:p>
    <w:p w14:paraId="45D4A566" w14:textId="77777777" w:rsidR="00320AB5" w:rsidRPr="00E12B59" w:rsidRDefault="00320AB5" w:rsidP="00307A7C">
      <w:pPr>
        <w:numPr>
          <w:ilvl w:val="0"/>
          <w:numId w:val="29"/>
        </w:num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Strona, w stosunku do której zaistniały podstawy do naliczenia kary umownej, o której mowa w ustępach poprzednich, jest zobowiązana do zapłaty kary w terminie 14 dni od </w:t>
      </w:r>
      <w:r w:rsidRPr="00E12B59">
        <w:rPr>
          <w:rFonts w:asciiTheme="minorHAnsi" w:hAnsiTheme="minorHAnsi" w:cstheme="minorHAnsi"/>
          <w:color w:val="000000"/>
          <w:sz w:val="24"/>
          <w:szCs w:val="24"/>
        </w:rPr>
        <w:lastRenderedPageBreak/>
        <w:t>dnia otrzymania  wezwania do zapłaty wystawionego z tego tytułu przez drugą Stronę. Za datę zapłaty uważa się datę obciążenia rachunku bankowego Strony zobowiązanej do zapłaty kary.</w:t>
      </w:r>
    </w:p>
    <w:p w14:paraId="09DA062F" w14:textId="77777777" w:rsidR="00320AB5" w:rsidRPr="00E12B59" w:rsidRDefault="00320AB5" w:rsidP="00307A7C">
      <w:pPr>
        <w:numPr>
          <w:ilvl w:val="0"/>
          <w:numId w:val="29"/>
        </w:num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Stronom przysługuje prawo do dochodzenia odszkodowania przewyższającego wysokość zastrzeżonych kar umownych. </w:t>
      </w:r>
    </w:p>
    <w:p w14:paraId="0C2C0189" w14:textId="77777777" w:rsidR="00054828" w:rsidRPr="00E12B59" w:rsidRDefault="00054828" w:rsidP="00307A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F438AB0" w14:textId="136D21D4" w:rsidR="00302EE0" w:rsidRPr="00E12B59" w:rsidRDefault="00302EE0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981A6E" w:rsidRPr="00E12B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12B59" w:rsidRPr="00E12B59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14:paraId="2D2C31F8" w14:textId="77777777" w:rsidR="00736E06" w:rsidRPr="00E12B59" w:rsidRDefault="00320AB5" w:rsidP="00736E06">
      <w:pPr>
        <w:tabs>
          <w:tab w:val="left" w:pos="1065"/>
          <w:tab w:val="left" w:pos="1506"/>
        </w:tabs>
        <w:spacing w:after="0" w:line="240" w:lineRule="auto"/>
        <w:ind w:left="25" w:hanging="38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color w:val="000000"/>
          <w:sz w:val="24"/>
          <w:szCs w:val="24"/>
        </w:rPr>
        <w:t>Odstąpienie od umowy</w:t>
      </w:r>
    </w:p>
    <w:p w14:paraId="1385BB22" w14:textId="77777777" w:rsidR="00320AB5" w:rsidRPr="00E12B59" w:rsidRDefault="00320AB5" w:rsidP="00307A7C">
      <w:pPr>
        <w:numPr>
          <w:ilvl w:val="0"/>
          <w:numId w:val="28"/>
        </w:numPr>
        <w:tabs>
          <w:tab w:val="clear" w:pos="357"/>
          <w:tab w:val="left" w:pos="360"/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>Poza przypadkami określonymi w Kodeksie Cywilnym, Zamawiający może odstąpić od umowy jeżeli:</w:t>
      </w:r>
    </w:p>
    <w:p w14:paraId="0C68B822" w14:textId="77777777" w:rsidR="00320AB5" w:rsidRPr="00E12B59" w:rsidRDefault="00320AB5" w:rsidP="00307A7C">
      <w:pPr>
        <w:numPr>
          <w:ilvl w:val="1"/>
          <w:numId w:val="27"/>
        </w:num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>Wykonawca w rażący sposób zaniedbuje zobowiązania umowne, a w szczególności nie uczestniczy w wyznaczonych przez Zamawiającego naradach i nie wykazuje odpowiedniego zaawansowania prac;</w:t>
      </w:r>
    </w:p>
    <w:p w14:paraId="286CAD58" w14:textId="77777777" w:rsidR="00320AB5" w:rsidRPr="00E12B59" w:rsidRDefault="00320AB5" w:rsidP="00307A7C">
      <w:pPr>
        <w:numPr>
          <w:ilvl w:val="1"/>
          <w:numId w:val="27"/>
        </w:num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>Wykonawca pomimo uprzednich pisemnych zastrzeżeń Zamawiającego uporczywie nie wykonuje prac zgodnie z warunkami umownymi;</w:t>
      </w:r>
    </w:p>
    <w:p w14:paraId="5C2F3A71" w14:textId="77777777" w:rsidR="00320AB5" w:rsidRPr="00E12B59" w:rsidRDefault="00DE1A04" w:rsidP="00307A7C">
      <w:pPr>
        <w:numPr>
          <w:ilvl w:val="1"/>
          <w:numId w:val="27"/>
        </w:num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320AB5" w:rsidRPr="00E12B59">
        <w:rPr>
          <w:rFonts w:asciiTheme="minorHAnsi" w:hAnsiTheme="minorHAnsi" w:cstheme="minorHAnsi"/>
          <w:color w:val="000000"/>
          <w:sz w:val="24"/>
          <w:szCs w:val="24"/>
        </w:rPr>
        <w:t xml:space="preserve">ysokość kar umownych osiągnęła wysokość ustaloną </w:t>
      </w:r>
      <w:r w:rsidR="008515C2" w:rsidRPr="00E12B59">
        <w:rPr>
          <w:rFonts w:asciiTheme="minorHAnsi" w:hAnsiTheme="minorHAnsi" w:cstheme="minorHAnsi"/>
          <w:color w:val="000000" w:themeColor="text1"/>
          <w:sz w:val="24"/>
          <w:szCs w:val="24"/>
        </w:rPr>
        <w:t>w § 9</w:t>
      </w:r>
      <w:r w:rsidR="00320AB5" w:rsidRPr="00E12B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3 </w:t>
      </w:r>
      <w:r w:rsidR="00320AB5" w:rsidRPr="00E12B59">
        <w:rPr>
          <w:rFonts w:asciiTheme="minorHAnsi" w:hAnsiTheme="minorHAnsi" w:cstheme="minorHAnsi"/>
          <w:color w:val="000000"/>
          <w:sz w:val="24"/>
          <w:szCs w:val="24"/>
        </w:rPr>
        <w:t>niniejszej umowy;</w:t>
      </w:r>
    </w:p>
    <w:p w14:paraId="1AE1D87F" w14:textId="77777777" w:rsidR="00320AB5" w:rsidRPr="00E12B59" w:rsidRDefault="00320AB5" w:rsidP="00307A7C">
      <w:pPr>
        <w:numPr>
          <w:ilvl w:val="1"/>
          <w:numId w:val="27"/>
        </w:numPr>
        <w:tabs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>Wykonawca przystąpił do likwidacji swojej firmy, z wyjątkiem likwidacji przeprowadzonej w</w:t>
      </w:r>
      <w:r w:rsidR="002C617E" w:rsidRPr="00E12B59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12B59">
        <w:rPr>
          <w:rFonts w:asciiTheme="minorHAnsi" w:hAnsiTheme="minorHAnsi" w:cstheme="minorHAnsi"/>
          <w:color w:val="000000"/>
          <w:sz w:val="24"/>
          <w:szCs w:val="24"/>
        </w:rPr>
        <w:t>celu przekształcenia.</w:t>
      </w:r>
    </w:p>
    <w:p w14:paraId="2B128164" w14:textId="77777777" w:rsidR="00320AB5" w:rsidRPr="00E12B59" w:rsidRDefault="00320AB5" w:rsidP="00307A7C">
      <w:pPr>
        <w:numPr>
          <w:ilvl w:val="0"/>
          <w:numId w:val="28"/>
        </w:numPr>
        <w:tabs>
          <w:tab w:val="clear" w:pos="357"/>
          <w:tab w:val="left" w:pos="360"/>
          <w:tab w:val="left" w:pos="1065"/>
          <w:tab w:val="left" w:pos="1506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2B59">
        <w:rPr>
          <w:rFonts w:asciiTheme="minorHAnsi" w:hAnsiTheme="minorHAnsi" w:cstheme="minorHAnsi"/>
          <w:color w:val="000000"/>
          <w:sz w:val="24"/>
          <w:szCs w:val="24"/>
        </w:rPr>
        <w:t>Odstąpienie od umowy będzie dokonane na piśmie w ciągu 30 dni od zaistnienia przesłanki do odstąpienia z podaniem przyczyn odstąpienia staje się skuteczne z chwilą doręczenia drugiej stronie pisemnego oświadczenia o odstąpieniu. Z chwilą skutecznego odstąpienia umowa ulega zakończeniu i z tą chwilą następują skutki odstąpienia od umowy. Wynagrodzenie Wykonawcy z</w:t>
      </w:r>
      <w:r w:rsidR="002C617E" w:rsidRPr="00E12B59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12B59">
        <w:rPr>
          <w:rFonts w:asciiTheme="minorHAnsi" w:hAnsiTheme="minorHAnsi" w:cstheme="minorHAnsi"/>
          <w:color w:val="000000"/>
          <w:sz w:val="24"/>
          <w:szCs w:val="24"/>
        </w:rPr>
        <w:t>tytułu wykonania części umowy wynikać będzie z protokołu odbioru usług sporządzonego przez Strony na dzień odstąpienia od umowy.</w:t>
      </w:r>
    </w:p>
    <w:p w14:paraId="4C2ED308" w14:textId="77777777" w:rsidR="00736E06" w:rsidRPr="00E12B59" w:rsidRDefault="00736E06" w:rsidP="00736E06">
      <w:pPr>
        <w:tabs>
          <w:tab w:val="left" w:pos="1065"/>
          <w:tab w:val="left" w:pos="1506"/>
        </w:tabs>
        <w:suppressAutoHyphens/>
        <w:spacing w:after="0" w:line="240" w:lineRule="auto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B62AD27" w14:textId="05D28C8F" w:rsidR="00CB1799" w:rsidRPr="00E12B59" w:rsidRDefault="00CB1799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E12B59" w:rsidRPr="00E12B59">
        <w:rPr>
          <w:rFonts w:asciiTheme="minorHAnsi" w:hAnsiTheme="minorHAnsi" w:cstheme="minorHAnsi"/>
          <w:b/>
          <w:bCs/>
          <w:sz w:val="24"/>
          <w:szCs w:val="24"/>
        </w:rPr>
        <w:t>0</w:t>
      </w:r>
    </w:p>
    <w:p w14:paraId="53998370" w14:textId="77777777" w:rsidR="00736E06" w:rsidRPr="00E12B59" w:rsidRDefault="00CB1799" w:rsidP="00736E0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2B59">
        <w:rPr>
          <w:rFonts w:asciiTheme="minorHAnsi" w:hAnsiTheme="minorHAnsi" w:cstheme="minorHAnsi"/>
          <w:b/>
          <w:sz w:val="24"/>
          <w:szCs w:val="24"/>
        </w:rPr>
        <w:t>Zmiana umowy</w:t>
      </w:r>
    </w:p>
    <w:p w14:paraId="13B9647D" w14:textId="79670E21" w:rsidR="00CB1799" w:rsidRPr="00E12B59" w:rsidRDefault="00CB1799" w:rsidP="00307A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Zakazuje się istotnych zmian postanowień zawartej umowy w stosunku do treści oferty, na podstawie której dokonano wyboru Wykonawcy, za wyjątkiem przypadku, które zostały przewidziane w ogłoszeniu tj.: w przypadku wystąpienia co najmniej jednej z okoliczności wymienionych poniżej, z uwzględnieniem warunków ich wprowadzenia:</w:t>
      </w:r>
    </w:p>
    <w:p w14:paraId="4A50DE29" w14:textId="77777777" w:rsidR="00CB1799" w:rsidRPr="00E12B59" w:rsidRDefault="00CB1799" w:rsidP="00307A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zmiana warunków wykonania umowy będąca konsekwencją wystąpienia co najmniej jednej z</w:t>
      </w:r>
      <w:r w:rsidR="002C617E" w:rsidRPr="00E12B59">
        <w:rPr>
          <w:rFonts w:asciiTheme="minorHAnsi" w:hAnsiTheme="minorHAnsi" w:cstheme="minorHAnsi"/>
          <w:sz w:val="24"/>
          <w:szCs w:val="24"/>
        </w:rPr>
        <w:t> </w:t>
      </w:r>
      <w:r w:rsidRPr="00E12B59">
        <w:rPr>
          <w:rFonts w:asciiTheme="minorHAnsi" w:hAnsiTheme="minorHAnsi" w:cstheme="minorHAnsi"/>
          <w:sz w:val="24"/>
          <w:szCs w:val="24"/>
        </w:rPr>
        <w:t>okoliczności wymienionych poniżej, z uwzględnieniem warunków ich wprowadzenia:</w:t>
      </w:r>
    </w:p>
    <w:p w14:paraId="1B67A111" w14:textId="77777777" w:rsidR="00CB1799" w:rsidRPr="00E12B59" w:rsidRDefault="00CB1799" w:rsidP="00307A7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w przypadku niezawinionego przez Wykonawcę przedłużenia się procedur administracyjnych, na etapie uzyskiwania decyzji, opinii i uzgodnień;</w:t>
      </w:r>
    </w:p>
    <w:p w14:paraId="719AB84E" w14:textId="77777777" w:rsidR="00CB1799" w:rsidRPr="00E12B59" w:rsidRDefault="00CB1799" w:rsidP="00307A7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konieczność dostosowania postanowień umowy do zmiany przepisów prawa, mających wpływ na wykonywanie przedmiotu zamówienia</w:t>
      </w:r>
    </w:p>
    <w:p w14:paraId="579D6BD7" w14:textId="77777777" w:rsidR="00CB1799" w:rsidRPr="00E12B59" w:rsidRDefault="00DE1A04" w:rsidP="00307A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w</w:t>
      </w:r>
      <w:r w:rsidR="00CB1799" w:rsidRPr="00E12B59">
        <w:rPr>
          <w:rFonts w:asciiTheme="minorHAnsi" w:hAnsiTheme="minorHAnsi" w:cstheme="minorHAnsi"/>
          <w:sz w:val="24"/>
          <w:szCs w:val="24"/>
        </w:rPr>
        <w:t xml:space="preserve"> przypadku wystąpienia okoliczności wymienionych w pkt 1 termin wykonania przedmiotu umowy może ulec odpowiedniemu przedłużeniu o czas niezbędny do zakończenia ich wykonania, nie dłużej jednak niż o okres trwania tych okoliczności.</w:t>
      </w:r>
    </w:p>
    <w:p w14:paraId="4D3EF956" w14:textId="77777777" w:rsidR="00CB1799" w:rsidRPr="00E12B59" w:rsidRDefault="00DE1A04" w:rsidP="00307A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w</w:t>
      </w:r>
      <w:r w:rsidR="00CB1799" w:rsidRPr="00E12B59">
        <w:rPr>
          <w:rFonts w:asciiTheme="minorHAnsi" w:hAnsiTheme="minorHAnsi" w:cstheme="minorHAnsi"/>
          <w:sz w:val="24"/>
          <w:szCs w:val="24"/>
        </w:rPr>
        <w:t xml:space="preserve"> przypadku wystąpienia okoliczności wymienionej w pkt 1 </w:t>
      </w:r>
      <w:proofErr w:type="spellStart"/>
      <w:r w:rsidR="00CB1799" w:rsidRPr="00E12B59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="00CB1799" w:rsidRPr="00E12B59">
        <w:rPr>
          <w:rFonts w:asciiTheme="minorHAnsi" w:hAnsiTheme="minorHAnsi" w:cstheme="minorHAnsi"/>
          <w:sz w:val="24"/>
          <w:szCs w:val="24"/>
        </w:rPr>
        <w:t xml:space="preserve"> b) odpowiednie zapisy umowne zostaną dostosowane do obowiązujących przepisów prawa.</w:t>
      </w:r>
    </w:p>
    <w:p w14:paraId="03F0371B" w14:textId="77777777" w:rsidR="00CB1799" w:rsidRPr="00E12B59" w:rsidRDefault="00CB1799" w:rsidP="00307A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Wszystkie zmiany umowy dokonywane będą w formie pisemnej i muszą być podpisane przez upoważnionych przedstawicieli obu stron.</w:t>
      </w:r>
    </w:p>
    <w:p w14:paraId="317EB8A3" w14:textId="77777777" w:rsidR="00054828" w:rsidRPr="00E12B59" w:rsidRDefault="00CB1799" w:rsidP="00307A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Zmiana umowy dokonana z naruszeniem przepisu ust. 1 i ust. 2 podlega unieważnieniu.</w:t>
      </w:r>
    </w:p>
    <w:p w14:paraId="657E1709" w14:textId="77777777" w:rsidR="00736E06" w:rsidRPr="00E12B59" w:rsidRDefault="00736E06" w:rsidP="00736E0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1469B99" w14:textId="75743E25" w:rsidR="00383A87" w:rsidRPr="00E12B59" w:rsidRDefault="00383A87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1</w:t>
      </w:r>
      <w:r w:rsidR="00E12B59" w:rsidRPr="00E12B59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7CCC0290" w14:textId="77777777" w:rsidR="00736E06" w:rsidRPr="00E12B59" w:rsidRDefault="00383A87" w:rsidP="00736E0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2E5046B9" w14:textId="4929BBBC" w:rsidR="00383A87" w:rsidRPr="00E12B59" w:rsidRDefault="00383A87" w:rsidP="00307A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W razie sporu na tle wykonania niniejszej Umowy o wykonanie prac Strona zobowiązana jest skierować konkretne roszczenie na piśmie.</w:t>
      </w:r>
    </w:p>
    <w:p w14:paraId="58B5E5D9" w14:textId="77777777" w:rsidR="00383A87" w:rsidRPr="00E12B59" w:rsidRDefault="00383A87" w:rsidP="00307A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Strona ma obowiązek do pisemnego ustosunkowania się do zgłoszonego roszczenia w terminie 7</w:t>
      </w:r>
      <w:r w:rsidR="002C617E" w:rsidRPr="00E12B59">
        <w:rPr>
          <w:rFonts w:asciiTheme="minorHAnsi" w:hAnsiTheme="minorHAnsi" w:cstheme="minorHAnsi"/>
          <w:sz w:val="24"/>
          <w:szCs w:val="24"/>
        </w:rPr>
        <w:t> </w:t>
      </w:r>
      <w:r w:rsidRPr="00E12B59">
        <w:rPr>
          <w:rFonts w:asciiTheme="minorHAnsi" w:hAnsiTheme="minorHAnsi" w:cstheme="minorHAnsi"/>
          <w:sz w:val="24"/>
          <w:szCs w:val="24"/>
        </w:rPr>
        <w:t>dni od daty zgłoszenia roszczenia.</w:t>
      </w:r>
    </w:p>
    <w:p w14:paraId="553F89FA" w14:textId="77777777" w:rsidR="00383A87" w:rsidRPr="00E12B59" w:rsidRDefault="00383A87" w:rsidP="00307A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W razie odmowy uznania roszczenia, względnie nieudzielania odpowiedzi na roszczenie w</w:t>
      </w:r>
      <w:r w:rsidR="002C617E" w:rsidRPr="00E12B59">
        <w:rPr>
          <w:rFonts w:asciiTheme="minorHAnsi" w:hAnsiTheme="minorHAnsi" w:cstheme="minorHAnsi"/>
          <w:sz w:val="24"/>
          <w:szCs w:val="24"/>
        </w:rPr>
        <w:t> </w:t>
      </w:r>
      <w:r w:rsidRPr="00E12B59">
        <w:rPr>
          <w:rFonts w:asciiTheme="minorHAnsi" w:hAnsiTheme="minorHAnsi" w:cstheme="minorHAnsi"/>
          <w:sz w:val="24"/>
          <w:szCs w:val="24"/>
        </w:rPr>
        <w:t>terminie, o którym mowa w ust. 2, Strona uprawniona jest do wystąpienia na drogę sądową.</w:t>
      </w:r>
    </w:p>
    <w:p w14:paraId="019D14FD" w14:textId="77777777" w:rsidR="00736E06" w:rsidRPr="00E12B59" w:rsidRDefault="00383A87" w:rsidP="00736E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Właściwym do rozpoznania sporów wynikłych na tle realizacji niniejszej Umowy jest sąd właściwy miejscowo dla siedziby Zamawiającego.</w:t>
      </w:r>
    </w:p>
    <w:p w14:paraId="023AE73C" w14:textId="77777777" w:rsidR="00736E06" w:rsidRPr="00E12B59" w:rsidRDefault="00736E06" w:rsidP="00736E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A83EFD" w14:textId="7DE22066" w:rsidR="00302EE0" w:rsidRPr="00E12B59" w:rsidRDefault="00302EE0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981A6E" w:rsidRPr="00E12B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B1799" w:rsidRPr="00E12B59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E12B59" w:rsidRPr="00E12B59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738530CC" w14:textId="77777777" w:rsidR="00517A19" w:rsidRPr="00E12B59" w:rsidRDefault="00302EE0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>W sprawach nieregulowanych niniejszą Umową mają zastosowanie powszechnie obowiązujące przepisy prawa polskiego, a w szczególności przepisy Kodeksu Cywilnego i Ustawy Prawo zamówień Publicznych.</w:t>
      </w:r>
    </w:p>
    <w:p w14:paraId="57ADE77C" w14:textId="77777777" w:rsidR="00736E06" w:rsidRPr="00E12B59" w:rsidRDefault="00736E06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96771C" w14:textId="4E7B44DD" w:rsidR="00302EE0" w:rsidRPr="00E12B59" w:rsidRDefault="00302EE0" w:rsidP="00307A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981A6E" w:rsidRPr="00E12B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B1799" w:rsidRPr="00E12B59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E12B59" w:rsidRPr="00E12B59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386438B3" w14:textId="7E2AC08C" w:rsidR="00302EE0" w:rsidRPr="00E12B59" w:rsidRDefault="00302EE0" w:rsidP="00307A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sz w:val="24"/>
          <w:szCs w:val="24"/>
        </w:rPr>
        <w:t xml:space="preserve">Umowę niniejszą sporządza się w </w:t>
      </w:r>
      <w:r w:rsidR="00E12B59" w:rsidRPr="00E12B59">
        <w:rPr>
          <w:rFonts w:asciiTheme="minorHAnsi" w:hAnsiTheme="minorHAnsi" w:cstheme="minorHAnsi"/>
          <w:sz w:val="24"/>
          <w:szCs w:val="24"/>
        </w:rPr>
        <w:t>pięciu</w:t>
      </w:r>
      <w:r w:rsidRPr="00E12B59">
        <w:rPr>
          <w:rFonts w:asciiTheme="minorHAnsi" w:hAnsiTheme="minorHAnsi" w:cstheme="minorHAnsi"/>
          <w:sz w:val="24"/>
          <w:szCs w:val="24"/>
        </w:rPr>
        <w:t xml:space="preserve"> egzemplarzach, w tym: </w:t>
      </w:r>
      <w:r w:rsidR="00E12B59" w:rsidRPr="00E12B59">
        <w:rPr>
          <w:rFonts w:asciiTheme="minorHAnsi" w:hAnsiTheme="minorHAnsi" w:cstheme="minorHAnsi"/>
          <w:sz w:val="24"/>
          <w:szCs w:val="24"/>
        </w:rPr>
        <w:t>cztery</w:t>
      </w:r>
      <w:r w:rsidRPr="00E12B59">
        <w:rPr>
          <w:rFonts w:asciiTheme="minorHAnsi" w:hAnsiTheme="minorHAnsi" w:cstheme="minorHAnsi"/>
          <w:sz w:val="24"/>
          <w:szCs w:val="24"/>
        </w:rPr>
        <w:t xml:space="preserve"> egzemplarze dla Zamawiającego, jeden egzemplarz dla Wykonawcy.</w:t>
      </w:r>
    </w:p>
    <w:p w14:paraId="77E00876" w14:textId="77777777" w:rsidR="00302EE0" w:rsidRPr="00E12B59" w:rsidRDefault="00302EE0" w:rsidP="00307A7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8B1841C" w14:textId="77777777" w:rsidR="00736E06" w:rsidRPr="00E12B59" w:rsidRDefault="00736E06" w:rsidP="00307A7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262014" w14:textId="77777777" w:rsidR="00736E06" w:rsidRPr="00E12B59" w:rsidRDefault="00736E06" w:rsidP="00307A7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98D69" w14:textId="77777777" w:rsidR="00302EE0" w:rsidRPr="00E12B59" w:rsidRDefault="00302EE0" w:rsidP="00307A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B59">
        <w:rPr>
          <w:rFonts w:asciiTheme="minorHAnsi" w:hAnsiTheme="minorHAnsi" w:cstheme="minorHAnsi"/>
          <w:b/>
          <w:bCs/>
          <w:sz w:val="24"/>
          <w:szCs w:val="24"/>
        </w:rPr>
        <w:t xml:space="preserve">ZAMAWIAJĄCY: </w:t>
      </w:r>
      <w:r w:rsidRPr="00E12B5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2B5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2B5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2B5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2B5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2B5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2B5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2B59">
        <w:rPr>
          <w:rFonts w:asciiTheme="minorHAnsi" w:hAnsiTheme="minorHAnsi" w:cstheme="minorHAnsi"/>
          <w:b/>
          <w:bCs/>
          <w:sz w:val="24"/>
          <w:szCs w:val="24"/>
        </w:rPr>
        <w:tab/>
        <w:t>WYKONAWCA:</w:t>
      </w:r>
    </w:p>
    <w:p w14:paraId="15A2CF96" w14:textId="77777777" w:rsidR="00302EE0" w:rsidRPr="00E12B59" w:rsidRDefault="00307A7C" w:rsidP="00307A7C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12B5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026A30" w14:textId="77777777" w:rsidR="00302EE0" w:rsidRPr="00E12B59" w:rsidRDefault="00302EE0" w:rsidP="00307A7C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B06BDC" w14:textId="77777777" w:rsidR="00302EE0" w:rsidRPr="00E12B59" w:rsidRDefault="00302EE0" w:rsidP="00307A7C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26A824" w14:textId="77777777" w:rsidR="00302EE0" w:rsidRPr="00E12B59" w:rsidRDefault="00302EE0" w:rsidP="00307A7C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0D6961" w14:textId="77777777" w:rsidR="008C03CC" w:rsidRPr="00E12B59" w:rsidRDefault="008C03CC" w:rsidP="00307A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C03CC" w:rsidRPr="00E12B59" w:rsidSect="0005482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30F92" w14:textId="77777777" w:rsidR="003B55C6" w:rsidRDefault="003B55C6" w:rsidP="004B7F95">
      <w:pPr>
        <w:spacing w:after="0" w:line="240" w:lineRule="auto"/>
      </w:pPr>
      <w:r>
        <w:separator/>
      </w:r>
    </w:p>
  </w:endnote>
  <w:endnote w:type="continuationSeparator" w:id="0">
    <w:p w14:paraId="00488C42" w14:textId="77777777" w:rsidR="003B55C6" w:rsidRDefault="003B55C6" w:rsidP="004B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320724"/>
      <w:docPartObj>
        <w:docPartGallery w:val="Page Numbers (Bottom of Page)"/>
        <w:docPartUnique/>
      </w:docPartObj>
    </w:sdtPr>
    <w:sdtEndPr/>
    <w:sdtContent>
      <w:p w14:paraId="3B0DF08A" w14:textId="77777777" w:rsidR="004B7F95" w:rsidRDefault="004B7F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FA3">
          <w:rPr>
            <w:noProof/>
          </w:rPr>
          <w:t>3</w:t>
        </w:r>
        <w:r>
          <w:fldChar w:fldCharType="end"/>
        </w:r>
      </w:p>
    </w:sdtContent>
  </w:sdt>
  <w:p w14:paraId="20D1A82A" w14:textId="77777777" w:rsidR="004B7F95" w:rsidRDefault="004B7F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4D896" w14:textId="77777777" w:rsidR="003B55C6" w:rsidRDefault="003B55C6" w:rsidP="004B7F95">
      <w:pPr>
        <w:spacing w:after="0" w:line="240" w:lineRule="auto"/>
      </w:pPr>
      <w:r>
        <w:separator/>
      </w:r>
    </w:p>
  </w:footnote>
  <w:footnote w:type="continuationSeparator" w:id="0">
    <w:p w14:paraId="796C0D10" w14:textId="77777777" w:rsidR="003B55C6" w:rsidRDefault="003B55C6" w:rsidP="004B7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3B6"/>
    <w:multiLevelType w:val="hybridMultilevel"/>
    <w:tmpl w:val="660A1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1EF8"/>
    <w:multiLevelType w:val="hybridMultilevel"/>
    <w:tmpl w:val="B68A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3C92"/>
    <w:multiLevelType w:val="hybridMultilevel"/>
    <w:tmpl w:val="7062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7191A"/>
    <w:multiLevelType w:val="hybridMultilevel"/>
    <w:tmpl w:val="65D87E0E"/>
    <w:lvl w:ilvl="0" w:tplc="3C329F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8976AE"/>
    <w:multiLevelType w:val="hybridMultilevel"/>
    <w:tmpl w:val="BC105C40"/>
    <w:lvl w:ilvl="0" w:tplc="3F422E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06AB32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F83B04"/>
    <w:multiLevelType w:val="hybridMultilevel"/>
    <w:tmpl w:val="E6328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9263D"/>
    <w:multiLevelType w:val="hybridMultilevel"/>
    <w:tmpl w:val="CB946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6156"/>
    <w:multiLevelType w:val="hybridMultilevel"/>
    <w:tmpl w:val="093CC43A"/>
    <w:lvl w:ilvl="0" w:tplc="26840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062A8"/>
    <w:multiLevelType w:val="hybridMultilevel"/>
    <w:tmpl w:val="E038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F41B7"/>
    <w:multiLevelType w:val="hybridMultilevel"/>
    <w:tmpl w:val="26EA5210"/>
    <w:lvl w:ilvl="0" w:tplc="A97EF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0" w15:restartNumberingAfterBreak="0">
    <w:nsid w:val="21D64D17"/>
    <w:multiLevelType w:val="hybridMultilevel"/>
    <w:tmpl w:val="C8982532"/>
    <w:lvl w:ilvl="0" w:tplc="F34EA2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942648"/>
    <w:multiLevelType w:val="hybridMultilevel"/>
    <w:tmpl w:val="1CBA53B6"/>
    <w:lvl w:ilvl="0" w:tplc="18049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C6168"/>
    <w:multiLevelType w:val="hybridMultilevel"/>
    <w:tmpl w:val="27C29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F34E5"/>
    <w:multiLevelType w:val="multilevel"/>
    <w:tmpl w:val="C5280DE2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D1FA7"/>
    <w:multiLevelType w:val="hybridMultilevel"/>
    <w:tmpl w:val="CDA6F2A8"/>
    <w:lvl w:ilvl="0" w:tplc="1D14C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20259"/>
    <w:multiLevelType w:val="hybridMultilevel"/>
    <w:tmpl w:val="02B43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52368"/>
    <w:multiLevelType w:val="hybridMultilevel"/>
    <w:tmpl w:val="54606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C176B"/>
    <w:multiLevelType w:val="hybridMultilevel"/>
    <w:tmpl w:val="24DA0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E35"/>
    <w:multiLevelType w:val="hybridMultilevel"/>
    <w:tmpl w:val="4AF03592"/>
    <w:lvl w:ilvl="0" w:tplc="ABD48D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814B73"/>
    <w:multiLevelType w:val="hybridMultilevel"/>
    <w:tmpl w:val="1248B6B0"/>
    <w:lvl w:ilvl="0" w:tplc="FDB82C4E">
      <w:start w:val="1"/>
      <w:numFmt w:val="decimal"/>
      <w:lvlText w:val="%1."/>
      <w:lvlJc w:val="left"/>
      <w:pPr>
        <w:ind w:left="720" w:hanging="360"/>
      </w:pPr>
      <w:rPr>
        <w:rFonts w:cs="Helvetica-Bol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0628A"/>
    <w:multiLevelType w:val="hybridMultilevel"/>
    <w:tmpl w:val="191CA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C44B9"/>
    <w:multiLevelType w:val="hybridMultilevel"/>
    <w:tmpl w:val="AE3CA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91ECA"/>
    <w:multiLevelType w:val="hybridMultilevel"/>
    <w:tmpl w:val="E0887B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14B17"/>
    <w:multiLevelType w:val="hybridMultilevel"/>
    <w:tmpl w:val="9AB82484"/>
    <w:lvl w:ilvl="0" w:tplc="D6E834C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110DC72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2E58FD"/>
    <w:multiLevelType w:val="hybridMultilevel"/>
    <w:tmpl w:val="A6DE3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2B53"/>
    <w:multiLevelType w:val="hybridMultilevel"/>
    <w:tmpl w:val="ED766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7573E"/>
    <w:multiLevelType w:val="hybridMultilevel"/>
    <w:tmpl w:val="3CB2DF92"/>
    <w:lvl w:ilvl="0" w:tplc="D826D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D72CC7"/>
    <w:multiLevelType w:val="hybridMultilevel"/>
    <w:tmpl w:val="0E100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70FD2"/>
    <w:multiLevelType w:val="hybridMultilevel"/>
    <w:tmpl w:val="3D02F43A"/>
    <w:lvl w:ilvl="0" w:tplc="3D4AC4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B08F6"/>
    <w:multiLevelType w:val="hybridMultilevel"/>
    <w:tmpl w:val="79BC9D02"/>
    <w:lvl w:ilvl="0" w:tplc="382AF6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F6A4ABC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67427E"/>
    <w:multiLevelType w:val="hybridMultilevel"/>
    <w:tmpl w:val="45ECCDE4"/>
    <w:lvl w:ilvl="0" w:tplc="FE469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A10509"/>
    <w:multiLevelType w:val="hybridMultilevel"/>
    <w:tmpl w:val="4CDAADE4"/>
    <w:lvl w:ilvl="0" w:tplc="1F0EC314">
      <w:start w:val="1"/>
      <w:numFmt w:val="decimal"/>
      <w:lvlText w:val="%1.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07B0F"/>
    <w:multiLevelType w:val="hybridMultilevel"/>
    <w:tmpl w:val="879E4170"/>
    <w:lvl w:ilvl="0" w:tplc="B53E8E2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9BC7326"/>
    <w:multiLevelType w:val="hybridMultilevel"/>
    <w:tmpl w:val="7BCA7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01E0"/>
    <w:multiLevelType w:val="hybridMultilevel"/>
    <w:tmpl w:val="A282C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25"/>
  </w:num>
  <w:num w:numId="5">
    <w:abstractNumId w:val="10"/>
  </w:num>
  <w:num w:numId="6">
    <w:abstractNumId w:val="1"/>
  </w:num>
  <w:num w:numId="7">
    <w:abstractNumId w:val="18"/>
  </w:num>
  <w:num w:numId="8">
    <w:abstractNumId w:val="34"/>
  </w:num>
  <w:num w:numId="9">
    <w:abstractNumId w:val="7"/>
  </w:num>
  <w:num w:numId="10">
    <w:abstractNumId w:val="21"/>
  </w:num>
  <w:num w:numId="11">
    <w:abstractNumId w:val="15"/>
  </w:num>
  <w:num w:numId="12">
    <w:abstractNumId w:val="27"/>
  </w:num>
  <w:num w:numId="13">
    <w:abstractNumId w:val="8"/>
  </w:num>
  <w:num w:numId="14">
    <w:abstractNumId w:val="19"/>
  </w:num>
  <w:num w:numId="15">
    <w:abstractNumId w:val="0"/>
  </w:num>
  <w:num w:numId="16">
    <w:abstractNumId w:val="12"/>
  </w:num>
  <w:num w:numId="17">
    <w:abstractNumId w:val="14"/>
  </w:num>
  <w:num w:numId="18">
    <w:abstractNumId w:val="5"/>
  </w:num>
  <w:num w:numId="19">
    <w:abstractNumId w:val="6"/>
  </w:num>
  <w:num w:numId="20">
    <w:abstractNumId w:val="24"/>
  </w:num>
  <w:num w:numId="21">
    <w:abstractNumId w:val="11"/>
  </w:num>
  <w:num w:numId="22">
    <w:abstractNumId w:val="31"/>
  </w:num>
  <w:num w:numId="23">
    <w:abstractNumId w:val="33"/>
  </w:num>
  <w:num w:numId="24">
    <w:abstractNumId w:val="26"/>
  </w:num>
  <w:num w:numId="25">
    <w:abstractNumId w:val="30"/>
  </w:num>
  <w:num w:numId="26">
    <w:abstractNumId w:val="20"/>
  </w:num>
  <w:num w:numId="27">
    <w:abstractNumId w:val="29"/>
  </w:num>
  <w:num w:numId="28">
    <w:abstractNumId w:val="28"/>
  </w:num>
  <w:num w:numId="29">
    <w:abstractNumId w:val="23"/>
  </w:num>
  <w:num w:numId="30">
    <w:abstractNumId w:val="9"/>
  </w:num>
  <w:num w:numId="31">
    <w:abstractNumId w:val="4"/>
  </w:num>
  <w:num w:numId="32">
    <w:abstractNumId w:val="2"/>
  </w:num>
  <w:num w:numId="33">
    <w:abstractNumId w:val="22"/>
  </w:num>
  <w:num w:numId="34">
    <w:abstractNumId w:val="3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C6"/>
    <w:rsid w:val="00036313"/>
    <w:rsid w:val="00054828"/>
    <w:rsid w:val="00081049"/>
    <w:rsid w:val="00094493"/>
    <w:rsid w:val="000B5B3D"/>
    <w:rsid w:val="000E3F2A"/>
    <w:rsid w:val="00157608"/>
    <w:rsid w:val="001C4190"/>
    <w:rsid w:val="001C7DBC"/>
    <w:rsid w:val="002175BE"/>
    <w:rsid w:val="002313D6"/>
    <w:rsid w:val="002545C5"/>
    <w:rsid w:val="002B1754"/>
    <w:rsid w:val="002C617E"/>
    <w:rsid w:val="002D5B1C"/>
    <w:rsid w:val="00302EE0"/>
    <w:rsid w:val="00304233"/>
    <w:rsid w:val="00307A7C"/>
    <w:rsid w:val="00313D11"/>
    <w:rsid w:val="00320AB5"/>
    <w:rsid w:val="003223C6"/>
    <w:rsid w:val="00347EB6"/>
    <w:rsid w:val="0036242D"/>
    <w:rsid w:val="00383A87"/>
    <w:rsid w:val="003961D4"/>
    <w:rsid w:val="003B55C6"/>
    <w:rsid w:val="003C4B48"/>
    <w:rsid w:val="003C7D57"/>
    <w:rsid w:val="004174E8"/>
    <w:rsid w:val="00420798"/>
    <w:rsid w:val="004B7F95"/>
    <w:rsid w:val="00517A19"/>
    <w:rsid w:val="005760F0"/>
    <w:rsid w:val="00596D1B"/>
    <w:rsid w:val="005B296E"/>
    <w:rsid w:val="0062407A"/>
    <w:rsid w:val="0063073A"/>
    <w:rsid w:val="00641C4C"/>
    <w:rsid w:val="00652492"/>
    <w:rsid w:val="00655CC6"/>
    <w:rsid w:val="0067595C"/>
    <w:rsid w:val="00683DD3"/>
    <w:rsid w:val="006D4C06"/>
    <w:rsid w:val="006E4A4A"/>
    <w:rsid w:val="00734AD7"/>
    <w:rsid w:val="00736E06"/>
    <w:rsid w:val="007A089B"/>
    <w:rsid w:val="007C68AA"/>
    <w:rsid w:val="007D3717"/>
    <w:rsid w:val="007D6659"/>
    <w:rsid w:val="008016C6"/>
    <w:rsid w:val="00826E5B"/>
    <w:rsid w:val="008328AF"/>
    <w:rsid w:val="008515C2"/>
    <w:rsid w:val="008A3FE7"/>
    <w:rsid w:val="008A46BB"/>
    <w:rsid w:val="008C03CC"/>
    <w:rsid w:val="0092540A"/>
    <w:rsid w:val="0093155B"/>
    <w:rsid w:val="00936CED"/>
    <w:rsid w:val="00943FA3"/>
    <w:rsid w:val="00964197"/>
    <w:rsid w:val="00975E92"/>
    <w:rsid w:val="00981A6E"/>
    <w:rsid w:val="009A5ED3"/>
    <w:rsid w:val="00A43E99"/>
    <w:rsid w:val="00AB0219"/>
    <w:rsid w:val="00AE45B9"/>
    <w:rsid w:val="00CA6289"/>
    <w:rsid w:val="00CB1799"/>
    <w:rsid w:val="00D24263"/>
    <w:rsid w:val="00D6195D"/>
    <w:rsid w:val="00DB51F3"/>
    <w:rsid w:val="00DE1A04"/>
    <w:rsid w:val="00E03324"/>
    <w:rsid w:val="00E070E5"/>
    <w:rsid w:val="00E12B59"/>
    <w:rsid w:val="00E407CC"/>
    <w:rsid w:val="00EA3D80"/>
    <w:rsid w:val="00F2294A"/>
    <w:rsid w:val="00F62156"/>
    <w:rsid w:val="00F67B1D"/>
    <w:rsid w:val="00FB1472"/>
    <w:rsid w:val="00FE7D8C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5563"/>
  <w15:docId w15:val="{4971747F-BC0C-4E3D-94D1-083D536D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23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223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3223C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43E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5B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F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F95"/>
    <w:rPr>
      <w:rFonts w:ascii="Calibri" w:eastAsia="Calibri" w:hAnsi="Calibri" w:cs="Times New Roman"/>
    </w:rPr>
  </w:style>
  <w:style w:type="paragraph" w:customStyle="1" w:styleId="Style2">
    <w:name w:val="Style2"/>
    <w:basedOn w:val="Normalny"/>
    <w:rsid w:val="00641C4C"/>
    <w:pPr>
      <w:widowControl w:val="0"/>
      <w:autoSpaceDE w:val="0"/>
      <w:autoSpaceDN w:val="0"/>
      <w:adjustRightInd w:val="0"/>
      <w:spacing w:after="0" w:line="276" w:lineRule="exact"/>
      <w:ind w:hanging="56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41C4C"/>
    <w:pPr>
      <w:widowControl w:val="0"/>
      <w:autoSpaceDE w:val="0"/>
      <w:autoSpaceDN w:val="0"/>
      <w:adjustRightInd w:val="0"/>
      <w:spacing w:after="0" w:line="274" w:lineRule="exact"/>
      <w:ind w:hanging="56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2">
    <w:name w:val="Font Style12"/>
    <w:rsid w:val="00641C4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169E-D207-49CC-BD12-FAB4FD6D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2031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</dc:creator>
  <cp:lastModifiedBy>Magdalena Zieleniewicz</cp:lastModifiedBy>
  <cp:revision>13</cp:revision>
  <cp:lastPrinted>2021-11-18T10:45:00Z</cp:lastPrinted>
  <dcterms:created xsi:type="dcterms:W3CDTF">2021-08-13T08:26:00Z</dcterms:created>
  <dcterms:modified xsi:type="dcterms:W3CDTF">2021-11-18T10:47:00Z</dcterms:modified>
</cp:coreProperties>
</file>