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DD04B8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DD04B8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</w:t>
      </w:r>
      <w:bookmarkStart w:id="0" w:name="_GoBack"/>
      <w:bookmarkEnd w:id="0"/>
      <w:r w:rsidR="00FD3A6A" w:rsidRPr="00FD3A6A">
        <w:rPr>
          <w:rFonts w:ascii="Arial" w:hAnsi="Arial" w:cs="Arial"/>
          <w:sz w:val="24"/>
          <w:szCs w:val="24"/>
        </w:rPr>
        <w:t xml:space="preserve"> nr </w:t>
      </w:r>
      <w:r w:rsidR="000D522E">
        <w:rPr>
          <w:rFonts w:ascii="Arial" w:hAnsi="Arial" w:cs="Arial"/>
          <w:sz w:val="24"/>
          <w:szCs w:val="24"/>
        </w:rPr>
        <w:t>9</w:t>
      </w:r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>, zamierzony czy przypadkowy w formie ustnej, pisemnej lub elektronicznej</w:t>
      </w:r>
      <w:r w:rsidR="006B401E">
        <w:rPr>
          <w:rFonts w:ascii="Arial" w:hAnsi="Arial" w:cs="Arial"/>
          <w:sz w:val="24"/>
          <w:szCs w:val="24"/>
        </w:rPr>
        <w:t>, w trakcie realizacji umowy 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222" w:rsidRDefault="00510222" w:rsidP="00FD3A6A">
      <w:pPr>
        <w:spacing w:after="0" w:line="240" w:lineRule="auto"/>
      </w:pPr>
      <w:r>
        <w:separator/>
      </w:r>
    </w:p>
  </w:endnote>
  <w:endnote w:type="continuationSeparator" w:id="0">
    <w:p w:rsidR="00510222" w:rsidRDefault="00510222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222" w:rsidRDefault="00510222" w:rsidP="00FD3A6A">
      <w:pPr>
        <w:spacing w:after="0" w:line="240" w:lineRule="auto"/>
      </w:pPr>
      <w:r>
        <w:separator/>
      </w:r>
    </w:p>
  </w:footnote>
  <w:footnote w:type="continuationSeparator" w:id="0">
    <w:p w:rsidR="00510222" w:rsidRDefault="00510222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3B24A1">
      <w:rPr>
        <w:rFonts w:ascii="Arial" w:hAnsi="Arial" w:cs="Arial"/>
        <w:szCs w:val="24"/>
      </w:rPr>
      <w:t>7</w:t>
    </w:r>
    <w:r>
      <w:rPr>
        <w:rFonts w:ascii="Arial" w:hAnsi="Arial" w:cs="Arial"/>
        <w:szCs w:val="24"/>
      </w:rPr>
      <w:t xml:space="preserve"> </w:t>
    </w:r>
    <w:r w:rsidR="006217E3">
      <w:rPr>
        <w:rFonts w:ascii="Arial" w:hAnsi="Arial" w:cs="Arial"/>
        <w:szCs w:val="24"/>
      </w:rPr>
      <w:t xml:space="preserve"> </w:t>
    </w:r>
  </w:p>
  <w:p w:rsidR="00DD04B8" w:rsidRPr="00FD3A6A" w:rsidRDefault="00DD04B8" w:rsidP="00DD04B8">
    <w:pPr>
      <w:spacing w:after="0" w:line="276" w:lineRule="auto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0D522E"/>
    <w:rsid w:val="00110AA9"/>
    <w:rsid w:val="0011475F"/>
    <w:rsid w:val="00174383"/>
    <w:rsid w:val="001A72E0"/>
    <w:rsid w:val="001D0CDF"/>
    <w:rsid w:val="001E1586"/>
    <w:rsid w:val="00326774"/>
    <w:rsid w:val="00355382"/>
    <w:rsid w:val="003B24A1"/>
    <w:rsid w:val="003D7A4F"/>
    <w:rsid w:val="003F03EB"/>
    <w:rsid w:val="00510222"/>
    <w:rsid w:val="005335BB"/>
    <w:rsid w:val="005A56D9"/>
    <w:rsid w:val="005B15C9"/>
    <w:rsid w:val="006217E3"/>
    <w:rsid w:val="00623D38"/>
    <w:rsid w:val="00646179"/>
    <w:rsid w:val="00652BD5"/>
    <w:rsid w:val="006A7E09"/>
    <w:rsid w:val="006B401E"/>
    <w:rsid w:val="006C0437"/>
    <w:rsid w:val="00702319"/>
    <w:rsid w:val="00723AC5"/>
    <w:rsid w:val="00727FF1"/>
    <w:rsid w:val="007E6803"/>
    <w:rsid w:val="00831C3B"/>
    <w:rsid w:val="00875F9B"/>
    <w:rsid w:val="008B4C4F"/>
    <w:rsid w:val="008E3F43"/>
    <w:rsid w:val="00996B1C"/>
    <w:rsid w:val="00A317C7"/>
    <w:rsid w:val="00B822B5"/>
    <w:rsid w:val="00B82464"/>
    <w:rsid w:val="00C82032"/>
    <w:rsid w:val="00D739F9"/>
    <w:rsid w:val="00D83270"/>
    <w:rsid w:val="00D84BBE"/>
    <w:rsid w:val="00D95158"/>
    <w:rsid w:val="00DD04B8"/>
    <w:rsid w:val="00DE2BC8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A4CB50E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2E01629-AE01-40DB-AB38-B6153E9F39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Kaczor Renata</cp:lastModifiedBy>
  <cp:revision>6</cp:revision>
  <cp:lastPrinted>2025-04-29T09:16:00Z</cp:lastPrinted>
  <dcterms:created xsi:type="dcterms:W3CDTF">2022-04-29T08:49:00Z</dcterms:created>
  <dcterms:modified xsi:type="dcterms:W3CDTF">2025-05-05T06:51:00Z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9f5fbb19-fab3-4102-9881-371afe9650a6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10.11.187.12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