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1BF8B9A5" w:rsidR="00B0437D" w:rsidRPr="007E68D8" w:rsidRDefault="00B0437D" w:rsidP="000951B8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7E68D8">
        <w:rPr>
          <w:rFonts w:cstheme="minorHAnsi"/>
        </w:rPr>
        <w:t xml:space="preserve">                                                                                                                           Warszawa,</w:t>
      </w:r>
      <w:r w:rsidR="004242B0" w:rsidRPr="007E68D8">
        <w:rPr>
          <w:rFonts w:cstheme="minorHAnsi"/>
        </w:rPr>
        <w:t xml:space="preserve"> </w:t>
      </w:r>
      <w:r w:rsidR="007C1CCB">
        <w:rPr>
          <w:rFonts w:cstheme="minorHAnsi"/>
        </w:rPr>
        <w:t>10</w:t>
      </w:r>
      <w:r w:rsidR="00670524" w:rsidRPr="007E68D8">
        <w:rPr>
          <w:rFonts w:cstheme="minorHAnsi"/>
        </w:rPr>
        <w:t>.04</w:t>
      </w:r>
      <w:r w:rsidR="00416147" w:rsidRPr="007E68D8">
        <w:rPr>
          <w:rFonts w:cstheme="minorHAnsi"/>
        </w:rPr>
        <w:t>.2025</w:t>
      </w:r>
      <w:r w:rsidRPr="007E68D8">
        <w:rPr>
          <w:rFonts w:cstheme="minorHAnsi"/>
        </w:rPr>
        <w:t xml:space="preserve"> r. </w:t>
      </w:r>
    </w:p>
    <w:p w14:paraId="0B908AFC" w14:textId="39E1530F" w:rsidR="00056B35" w:rsidRPr="007E68D8" w:rsidRDefault="00B0437D" w:rsidP="000951B8">
      <w:pPr>
        <w:tabs>
          <w:tab w:val="left" w:pos="0"/>
        </w:tabs>
        <w:spacing w:after="0" w:line="276" w:lineRule="auto"/>
        <w:rPr>
          <w:rFonts w:cstheme="minorHAnsi"/>
        </w:rPr>
      </w:pPr>
      <w:r w:rsidRPr="007E68D8">
        <w:rPr>
          <w:rFonts w:cstheme="minorHAnsi"/>
        </w:rPr>
        <w:t>Pełnomocnik Zamawiającego:</w:t>
      </w:r>
      <w:r w:rsidRPr="007E68D8">
        <w:rPr>
          <w:rFonts w:cstheme="minorHAnsi"/>
        </w:rPr>
        <w:br/>
        <w:t>New Power Sp. z o.o.</w:t>
      </w:r>
    </w:p>
    <w:p w14:paraId="71AC3135" w14:textId="786D1376" w:rsidR="00056B35" w:rsidRPr="007E68D8" w:rsidRDefault="00056B35" w:rsidP="000951B8">
      <w:pPr>
        <w:tabs>
          <w:tab w:val="left" w:pos="0"/>
        </w:tabs>
        <w:spacing w:after="0" w:line="276" w:lineRule="auto"/>
        <w:rPr>
          <w:rFonts w:cstheme="minorHAnsi"/>
        </w:rPr>
      </w:pPr>
      <w:r w:rsidRPr="007E68D8">
        <w:rPr>
          <w:rFonts w:cstheme="minorHAnsi"/>
        </w:rPr>
        <w:t>ul. Białostocka 22 lok. 41</w:t>
      </w:r>
    </w:p>
    <w:p w14:paraId="66E20DD0" w14:textId="75E8A0C8" w:rsidR="00B0437D" w:rsidRPr="007E68D8" w:rsidRDefault="00056B35" w:rsidP="000951B8">
      <w:pPr>
        <w:tabs>
          <w:tab w:val="left" w:pos="0"/>
        </w:tabs>
        <w:spacing w:after="0" w:line="276" w:lineRule="auto"/>
        <w:rPr>
          <w:rFonts w:cstheme="minorHAnsi"/>
        </w:rPr>
      </w:pPr>
      <w:r w:rsidRPr="007E68D8">
        <w:rPr>
          <w:rFonts w:cstheme="minorHAnsi"/>
        </w:rPr>
        <w:t>03-741 Warszawa</w:t>
      </w:r>
    </w:p>
    <w:p w14:paraId="23A98F96" w14:textId="39D81D7E" w:rsidR="00670524" w:rsidRPr="007E68D8" w:rsidRDefault="00B0437D" w:rsidP="000951B8">
      <w:pPr>
        <w:spacing w:after="0" w:line="276" w:lineRule="auto"/>
        <w:rPr>
          <w:rFonts w:cstheme="minorHAnsi"/>
          <w:bCs/>
        </w:rPr>
      </w:pPr>
      <w:r w:rsidRPr="007E68D8">
        <w:rPr>
          <w:rFonts w:cstheme="minorHAnsi"/>
        </w:rPr>
        <w:t xml:space="preserve">Reprezentujący: </w:t>
      </w:r>
      <w:r w:rsidRPr="007E68D8">
        <w:rPr>
          <w:rFonts w:cstheme="minorHAnsi"/>
        </w:rPr>
        <w:br/>
      </w:r>
      <w:bookmarkStart w:id="0" w:name="_Hlk139021552"/>
      <w:r w:rsidR="001A3FC8" w:rsidRPr="007E68D8">
        <w:rPr>
          <w:rFonts w:cstheme="minorHAnsi"/>
          <w:bCs/>
        </w:rPr>
        <w:t>Gminę</w:t>
      </w:r>
      <w:bookmarkEnd w:id="0"/>
      <w:r w:rsidR="00176FC0" w:rsidRPr="007E68D8">
        <w:rPr>
          <w:rFonts w:cstheme="minorHAnsi"/>
          <w:bCs/>
        </w:rPr>
        <w:t xml:space="preserve">  </w:t>
      </w:r>
      <w:r w:rsidR="00670524" w:rsidRPr="007E68D8">
        <w:rPr>
          <w:rFonts w:cstheme="minorHAnsi"/>
          <w:bCs/>
        </w:rPr>
        <w:t>Wyryki,</w:t>
      </w:r>
    </w:p>
    <w:p w14:paraId="3AF62EC1" w14:textId="77777777" w:rsidR="00670524" w:rsidRPr="007E68D8" w:rsidRDefault="00670524" w:rsidP="000951B8">
      <w:pPr>
        <w:spacing w:after="0" w:line="276" w:lineRule="auto"/>
        <w:rPr>
          <w:rFonts w:cstheme="minorHAnsi"/>
          <w:bCs/>
        </w:rPr>
      </w:pPr>
      <w:r w:rsidRPr="007E68D8">
        <w:rPr>
          <w:rFonts w:cstheme="minorHAnsi"/>
          <w:bCs/>
        </w:rPr>
        <w:t>Wyryki – Połód 154</w:t>
      </w:r>
    </w:p>
    <w:p w14:paraId="24BBF1C2" w14:textId="116C83F9" w:rsidR="001A3FC8" w:rsidRPr="007E68D8" w:rsidRDefault="00670524" w:rsidP="000951B8">
      <w:pPr>
        <w:spacing w:after="0" w:line="276" w:lineRule="auto"/>
        <w:rPr>
          <w:rFonts w:cstheme="minorHAnsi"/>
          <w:bCs/>
        </w:rPr>
      </w:pPr>
      <w:r w:rsidRPr="007E68D8">
        <w:rPr>
          <w:rFonts w:cstheme="minorHAnsi"/>
          <w:bCs/>
        </w:rPr>
        <w:t>22-205 Wyryki</w:t>
      </w:r>
    </w:p>
    <w:p w14:paraId="500002E2" w14:textId="0CD7CDEE" w:rsidR="00B507BF" w:rsidRPr="007E68D8" w:rsidRDefault="00B0437D" w:rsidP="000951B8">
      <w:pPr>
        <w:spacing w:after="0" w:line="276" w:lineRule="auto"/>
        <w:rPr>
          <w:rFonts w:cstheme="minorHAnsi"/>
        </w:rPr>
      </w:pPr>
      <w:r w:rsidRPr="007E68D8">
        <w:rPr>
          <w:rFonts w:cstheme="minorHAnsi"/>
        </w:rPr>
        <w:t xml:space="preserve">                                            ODPOWIEDZI NR </w:t>
      </w:r>
      <w:r w:rsidR="00A357F3" w:rsidRPr="007E68D8">
        <w:rPr>
          <w:rFonts w:cstheme="minorHAnsi"/>
        </w:rPr>
        <w:t>2</w:t>
      </w:r>
      <w:r w:rsidRPr="007E68D8">
        <w:rPr>
          <w:rFonts w:cstheme="minorHAnsi"/>
        </w:rPr>
        <w:t xml:space="preserve"> NA ZAPYTANIA WYKONAWCÓW</w:t>
      </w:r>
    </w:p>
    <w:p w14:paraId="129E805A" w14:textId="77777777" w:rsidR="00E662AA" w:rsidRPr="007E68D8" w:rsidRDefault="00E662AA" w:rsidP="000951B8">
      <w:pPr>
        <w:spacing w:after="0" w:line="276" w:lineRule="auto"/>
        <w:rPr>
          <w:rFonts w:cstheme="minorHAnsi"/>
        </w:rPr>
      </w:pPr>
    </w:p>
    <w:p w14:paraId="0EE88F52" w14:textId="5260C3E3" w:rsidR="00960D2A" w:rsidRPr="007E68D8" w:rsidRDefault="00B0437D" w:rsidP="000951B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E68D8">
        <w:rPr>
          <w:rFonts w:asciiTheme="minorHAnsi" w:hAnsiTheme="minorHAnsi" w:cstheme="minorHAnsi"/>
          <w:color w:val="auto"/>
          <w:sz w:val="22"/>
          <w:szCs w:val="22"/>
        </w:rPr>
        <w:t xml:space="preserve">Pełnomocnik Zamawiającego – </w:t>
      </w:r>
      <w:r w:rsidR="00C91F90" w:rsidRPr="007E68D8">
        <w:rPr>
          <w:rFonts w:asciiTheme="minorHAnsi" w:hAnsiTheme="minorHAnsi" w:cstheme="minorHAnsi"/>
          <w:color w:val="auto"/>
          <w:sz w:val="22"/>
          <w:szCs w:val="22"/>
        </w:rPr>
        <w:t xml:space="preserve">Gminy </w:t>
      </w:r>
      <w:r w:rsidR="00670524" w:rsidRPr="007E68D8">
        <w:rPr>
          <w:rFonts w:asciiTheme="minorHAnsi" w:hAnsiTheme="minorHAnsi" w:cstheme="minorHAnsi"/>
          <w:bCs/>
          <w:sz w:val="22"/>
          <w:szCs w:val="22"/>
        </w:rPr>
        <w:t>Wyryki</w:t>
      </w:r>
      <w:r w:rsidR="00392504" w:rsidRPr="007E68D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E68D8">
        <w:rPr>
          <w:rFonts w:asciiTheme="minorHAnsi" w:hAnsiTheme="minorHAnsi" w:cstheme="minorHAnsi"/>
          <w:color w:val="auto"/>
          <w:sz w:val="22"/>
          <w:szCs w:val="22"/>
        </w:rPr>
        <w:t xml:space="preserve">prowadząc postępowanie o udzieleniu zamówienia publicznego w trybie </w:t>
      </w:r>
      <w:r w:rsidR="00847699" w:rsidRPr="007E68D8">
        <w:rPr>
          <w:rFonts w:asciiTheme="minorHAnsi" w:hAnsiTheme="minorHAnsi" w:cstheme="minorHAnsi"/>
          <w:color w:val="auto"/>
          <w:sz w:val="22"/>
          <w:szCs w:val="22"/>
        </w:rPr>
        <w:t>podstawowym bez negocjacji</w:t>
      </w:r>
      <w:r w:rsidRPr="007E68D8">
        <w:rPr>
          <w:rFonts w:asciiTheme="minorHAnsi" w:hAnsiTheme="minorHAnsi" w:cstheme="minorHAnsi"/>
          <w:color w:val="auto"/>
          <w:sz w:val="22"/>
          <w:szCs w:val="22"/>
        </w:rPr>
        <w:t xml:space="preserve"> na realizację zadania: </w:t>
      </w:r>
      <w:r w:rsidRPr="007E68D8">
        <w:rPr>
          <w:rFonts w:asciiTheme="minorHAnsi" w:hAnsiTheme="minorHAnsi" w:cstheme="minorHAnsi"/>
          <w:i/>
          <w:color w:val="auto"/>
          <w:sz w:val="22"/>
          <w:szCs w:val="22"/>
        </w:rPr>
        <w:t>„</w:t>
      </w:r>
      <w:r w:rsidR="00670524" w:rsidRPr="007E68D8">
        <w:rPr>
          <w:rFonts w:asciiTheme="minorHAnsi" w:hAnsiTheme="minorHAnsi" w:cstheme="minorHAnsi"/>
          <w:b/>
          <w:iCs/>
          <w:sz w:val="22"/>
          <w:szCs w:val="22"/>
        </w:rPr>
        <w:t>ZAKUP ENERGII ELEKTRYCZNEJ NA POTRZEBY GMINY WYRYKI I JEJ JEDNOSTEK ORGANIZACYJNYCH</w:t>
      </w:r>
      <w:r w:rsidR="00104F93" w:rsidRPr="007E68D8">
        <w:rPr>
          <w:rFonts w:asciiTheme="minorHAnsi" w:hAnsiTheme="minorHAnsi" w:cstheme="minorHAnsi"/>
          <w:b/>
          <w:sz w:val="22"/>
          <w:szCs w:val="22"/>
        </w:rPr>
        <w:t>”</w:t>
      </w:r>
      <w:r w:rsidRPr="007E68D8">
        <w:rPr>
          <w:rFonts w:asciiTheme="minorHAnsi" w:hAnsiTheme="minorHAnsi" w:cstheme="minorHAnsi"/>
          <w:color w:val="auto"/>
          <w:sz w:val="22"/>
          <w:szCs w:val="22"/>
        </w:rPr>
        <w:t xml:space="preserve"> przesyła niniejszym pismem treść zapytań, które w dniu</w:t>
      </w:r>
      <w:r w:rsidR="00D0367C" w:rsidRPr="007E68D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70524" w:rsidRPr="007E68D8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A357F3" w:rsidRPr="007E68D8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670524" w:rsidRPr="007E68D8">
        <w:rPr>
          <w:rFonts w:asciiTheme="minorHAnsi" w:hAnsiTheme="minorHAnsi" w:cstheme="minorHAnsi"/>
          <w:color w:val="auto"/>
          <w:sz w:val="22"/>
          <w:szCs w:val="22"/>
        </w:rPr>
        <w:t>.04</w:t>
      </w:r>
      <w:r w:rsidR="00416147" w:rsidRPr="007E68D8">
        <w:rPr>
          <w:rFonts w:asciiTheme="minorHAnsi" w:hAnsiTheme="minorHAnsi" w:cstheme="minorHAnsi"/>
          <w:color w:val="auto"/>
          <w:sz w:val="22"/>
          <w:szCs w:val="22"/>
        </w:rPr>
        <w:t>.2025</w:t>
      </w:r>
      <w:r w:rsidRPr="007E68D8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  <w:r w:rsidR="00000868" w:rsidRPr="007E68D8">
        <w:rPr>
          <w:rFonts w:asciiTheme="minorHAnsi" w:hAnsiTheme="minorHAnsi" w:cstheme="minorHAnsi"/>
          <w:color w:val="auto"/>
          <w:sz w:val="22"/>
          <w:szCs w:val="22"/>
        </w:rPr>
        <w:t>wpłynęły drogą elektroniczną</w:t>
      </w:r>
      <w:r w:rsidR="00501C22" w:rsidRPr="007E68D8">
        <w:rPr>
          <w:rFonts w:asciiTheme="minorHAnsi" w:hAnsiTheme="minorHAnsi" w:cstheme="minorHAnsi"/>
          <w:color w:val="auto"/>
          <w:sz w:val="22"/>
          <w:szCs w:val="22"/>
        </w:rPr>
        <w:t xml:space="preserve"> na platformę </w:t>
      </w:r>
      <w:r w:rsidR="00670524" w:rsidRPr="007E68D8">
        <w:rPr>
          <w:rFonts w:asciiTheme="minorHAnsi" w:hAnsiTheme="minorHAnsi" w:cstheme="minorHAnsi"/>
          <w:sz w:val="22"/>
          <w:szCs w:val="22"/>
        </w:rPr>
        <w:t>https://platformazakupowa.pl/transakcja/1089870</w:t>
      </w:r>
      <w:r w:rsidR="00000868" w:rsidRPr="007E68D8">
        <w:rPr>
          <w:rFonts w:asciiTheme="minorHAnsi" w:hAnsiTheme="minorHAnsi" w:cstheme="minorHAnsi"/>
          <w:color w:val="auto"/>
          <w:sz w:val="22"/>
          <w:szCs w:val="22"/>
        </w:rPr>
        <w:t>,</w:t>
      </w:r>
      <w:r w:rsidR="00063808" w:rsidRPr="007E68D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7E68D8">
        <w:rPr>
          <w:rFonts w:asciiTheme="minorHAnsi" w:hAnsiTheme="minorHAnsi" w:cstheme="minorHAnsi"/>
          <w:color w:val="auto"/>
          <w:sz w:val="22"/>
          <w:szCs w:val="22"/>
        </w:rPr>
        <w:t>dotyczących przedmiotowego postępowania wraz z odpowiedziami</w:t>
      </w:r>
      <w:r w:rsidR="00216C3C" w:rsidRPr="007E68D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54CC990" w14:textId="77777777" w:rsidR="00216C3C" w:rsidRPr="007E68D8" w:rsidRDefault="00216C3C" w:rsidP="000951B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2865D21" w14:textId="77777777" w:rsidR="00216C3C" w:rsidRPr="007E68D8" w:rsidRDefault="00216C3C" w:rsidP="000951B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89AD46" w14:textId="77777777" w:rsidR="00216C3C" w:rsidRPr="007E68D8" w:rsidRDefault="00216C3C" w:rsidP="000951B8">
      <w:pPr>
        <w:suppressAutoHyphens/>
        <w:spacing w:after="0" w:line="276" w:lineRule="auto"/>
        <w:jc w:val="both"/>
        <w:rPr>
          <w:rFonts w:cstheme="minorHAnsi"/>
          <w:b/>
        </w:rPr>
      </w:pPr>
      <w:r w:rsidRPr="007E68D8">
        <w:rPr>
          <w:rFonts w:cstheme="minorHAnsi"/>
          <w:b/>
        </w:rPr>
        <w:t>Pytanie 1</w:t>
      </w:r>
    </w:p>
    <w:p w14:paraId="02FAD687" w14:textId="77777777" w:rsidR="00A357F3" w:rsidRPr="007E68D8" w:rsidRDefault="00A34559" w:rsidP="00A34559">
      <w:pPr>
        <w:suppressAutoHyphens/>
        <w:spacing w:after="0" w:line="276" w:lineRule="auto"/>
        <w:jc w:val="both"/>
        <w:rPr>
          <w:rFonts w:cstheme="minorHAnsi"/>
          <w:bCs/>
        </w:rPr>
      </w:pPr>
      <w:r w:rsidRPr="007E68D8">
        <w:rPr>
          <w:rFonts w:cstheme="minorHAnsi"/>
          <w:bCs/>
        </w:rPr>
        <w:t>Czy wyrażają Państwo zgodę na podpisanie umowy na odkup energii na wzorze wykonawcy po cenie stałej lub zmiennej (Cena netto za jedną MWh energii elektrycznej wprowadzonej do sieci w każdej godzinie doby będzie równa godzinowej cenie indeksu Rynku Dnia Następnego FIX1 notowanej na Towarowej Giełdzie Energii, pomniejszonej o marżę w wysokości x – godzinowa</w:t>
      </w:r>
      <w:r w:rsidR="00A357F3" w:rsidRPr="007E68D8">
        <w:rPr>
          <w:rFonts w:cstheme="minorHAnsi"/>
          <w:bCs/>
        </w:rPr>
        <w:t>.</w:t>
      </w:r>
    </w:p>
    <w:p w14:paraId="113CECBE" w14:textId="77777777" w:rsidR="009E6F8C" w:rsidRPr="007E68D8" w:rsidRDefault="00A357F3" w:rsidP="00A34559">
      <w:pPr>
        <w:suppressAutoHyphens/>
        <w:spacing w:after="0" w:line="276" w:lineRule="auto"/>
        <w:jc w:val="both"/>
        <w:rPr>
          <w:rFonts w:cstheme="minorHAnsi"/>
          <w:b/>
        </w:rPr>
      </w:pPr>
      <w:r w:rsidRPr="007E68D8">
        <w:rPr>
          <w:rFonts w:cstheme="minorHAnsi"/>
          <w:b/>
        </w:rPr>
        <w:t>Odpowiedź</w:t>
      </w:r>
      <w:r w:rsidR="00BB1503" w:rsidRPr="007E68D8">
        <w:rPr>
          <w:rFonts w:cstheme="minorHAnsi"/>
          <w:b/>
        </w:rPr>
        <w:t xml:space="preserve">: </w:t>
      </w:r>
      <w:r w:rsidR="00BB1503" w:rsidRPr="007E68D8">
        <w:rPr>
          <w:rFonts w:cstheme="minorHAnsi"/>
          <w:bCs/>
        </w:rPr>
        <w:t>Nie.</w:t>
      </w:r>
      <w:r w:rsidR="00BB1503" w:rsidRPr="007E68D8">
        <w:rPr>
          <w:rFonts w:cstheme="minorHAnsi"/>
          <w:b/>
        </w:rPr>
        <w:t xml:space="preserve"> </w:t>
      </w:r>
    </w:p>
    <w:p w14:paraId="6952F1A3" w14:textId="265EDC8A" w:rsidR="009E6F8C" w:rsidRPr="007E68D8" w:rsidRDefault="009E6F8C" w:rsidP="009E6F8C">
      <w:pPr>
        <w:tabs>
          <w:tab w:val="left" w:pos="0"/>
        </w:tabs>
        <w:spacing w:after="0" w:line="276" w:lineRule="auto"/>
        <w:jc w:val="both"/>
        <w:rPr>
          <w:rFonts w:ascii="Calibri" w:hAnsi="Calibri" w:cs="Calibri"/>
          <w:iCs/>
        </w:rPr>
      </w:pPr>
      <w:r w:rsidRPr="007E68D8">
        <w:rPr>
          <w:rFonts w:ascii="Calibri" w:hAnsi="Calibri" w:cs="Calibri"/>
          <w:color w:val="000000"/>
        </w:rPr>
        <w:t>-Wykonawca zobowiąże się do odkupu wytworzonej energii i świadczenia usługi bilansowania handlowego energii wytworzonej, w okresie dostawy, w przypadku instalacji OZE, powiązanych z punktami poboru wskazanych w załączniku 1</w:t>
      </w:r>
      <w:r w:rsidRPr="007E68D8">
        <w:rPr>
          <w:rFonts w:ascii="Calibri" w:hAnsi="Calibri" w:cs="Calibri"/>
          <w:color w:val="000000"/>
        </w:rPr>
        <w:tab/>
        <w:t xml:space="preserve"> do SWZ w poz. dla których została wskazana w kolumnie „R” moc wytwórcza tych instalacji, natomiast w kolumnie „W” szacowana roczna ilość wytworzonej energii, która zostanie oddana do sieci. Zamawiający zawrze umowę na odkup energii wytworzonej i bilansowania handlowego energii elektrycznej wytwarzanej w odnawialnym źródle energii na wzorze stosowanym przez Wykonawcę. Zamawiający dopuszcza również rozliczanie w systemie net-biling na podstawie umowy zawierającej w swojej treści postanowienia net-billing, na wzorze powszechnie stosowanym przez Wykonawcę. </w:t>
      </w:r>
    </w:p>
    <w:p w14:paraId="2E0CF865" w14:textId="77777777" w:rsidR="009E6F8C" w:rsidRPr="007E68D8" w:rsidRDefault="009E6F8C" w:rsidP="009E6F8C">
      <w:pPr>
        <w:tabs>
          <w:tab w:val="left" w:pos="720"/>
        </w:tabs>
        <w:spacing w:line="276" w:lineRule="auto"/>
        <w:jc w:val="both"/>
        <w:rPr>
          <w:rFonts w:ascii="Calibri" w:hAnsi="Calibri" w:cs="Calibri"/>
          <w:color w:val="000000"/>
        </w:rPr>
      </w:pPr>
      <w:r w:rsidRPr="007E68D8">
        <w:rPr>
          <w:rFonts w:ascii="Calibri" w:hAnsi="Calibri" w:cs="Calibri"/>
          <w:color w:val="000000"/>
        </w:rPr>
        <w:t>Zamawiający zastrzega sobie prawo do zawarcia analogicznych umów po przetargu regulujących odbiór energii od Klienta, dla kolejnych źródeł wytwórczych, jeśli takie zostaną oddane do użytku w okresie dostawy. Wybrany Wykonawca będzie świadczył usługę odkupu energii wytworzonej i nie skonsumowanej (wprowadzonej do sieci dystrybucyjnej), jak również będzie świadczył usługę Podmiotu Odpowiedzialnego za Bilansowanie handlowe dla energii wytworzonej w instalacjach OZE.</w:t>
      </w:r>
    </w:p>
    <w:p w14:paraId="42A21009" w14:textId="77777777" w:rsidR="009E6F8C" w:rsidRPr="007E68D8" w:rsidRDefault="009E6F8C" w:rsidP="009E6F8C">
      <w:pPr>
        <w:tabs>
          <w:tab w:val="left" w:pos="720"/>
        </w:tabs>
        <w:spacing w:line="276" w:lineRule="auto"/>
        <w:jc w:val="both"/>
        <w:rPr>
          <w:rFonts w:ascii="Calibri" w:hAnsi="Calibri" w:cs="Calibri"/>
          <w:color w:val="000000"/>
        </w:rPr>
      </w:pPr>
      <w:r w:rsidRPr="007E68D8">
        <w:rPr>
          <w:rFonts w:ascii="Calibri" w:hAnsi="Calibri" w:cs="Calibri"/>
          <w:color w:val="000000"/>
        </w:rPr>
        <w:t>Wyłoniony w postępowaniu Wykonawca będzie mógł rozliczać PPE z mikroisntalacją w taki sposób jaki ma możliwość, czyli w przypadku braku możliwości rozliczania na zasadach net-billing, Zamawiający będzie zobowiązany zawrzeć umowy na odkup.</w:t>
      </w:r>
    </w:p>
    <w:p w14:paraId="5E4DFED6" w14:textId="77777777" w:rsidR="009E6F8C" w:rsidRPr="007E68D8" w:rsidRDefault="009E6F8C" w:rsidP="009E6F8C">
      <w:pPr>
        <w:tabs>
          <w:tab w:val="left" w:pos="720"/>
        </w:tabs>
        <w:spacing w:line="276" w:lineRule="auto"/>
        <w:jc w:val="both"/>
        <w:rPr>
          <w:rFonts w:ascii="Calibri" w:hAnsi="Calibri" w:cs="Calibri"/>
          <w:color w:val="000000"/>
        </w:rPr>
      </w:pPr>
      <w:r w:rsidRPr="007E68D8">
        <w:rPr>
          <w:rFonts w:ascii="Calibri" w:hAnsi="Calibri" w:cs="Calibri"/>
          <w:color w:val="000000"/>
        </w:rPr>
        <w:t xml:space="preserve">Wzór umowy na odkup lub rozliczania w systemie net-biling energii wytworzonej i bilansowania handlowego energii elektrycznej wytwarzanej w odnawialnym źródle energii, który będzie regulował </w:t>
      </w:r>
      <w:r w:rsidRPr="007E68D8">
        <w:rPr>
          <w:rFonts w:ascii="Calibri" w:hAnsi="Calibri" w:cs="Calibri"/>
          <w:color w:val="000000"/>
        </w:rPr>
        <w:lastRenderedPageBreak/>
        <w:t>odbiór energii od Klienta, Wykonawca przedstawi Zamawiającemu do 10 dni od dnia przesłania Zawiadomienia o wyborze najkorzystniejszej oferty.</w:t>
      </w:r>
      <w:bookmarkStart w:id="1" w:name="_Hlk167263959"/>
      <w:r w:rsidRPr="007E68D8">
        <w:rPr>
          <w:rFonts w:ascii="Calibri" w:hAnsi="Calibri" w:cs="Calibri"/>
          <w:color w:val="000000"/>
        </w:rPr>
        <w:t xml:space="preserve"> </w:t>
      </w:r>
    </w:p>
    <w:p w14:paraId="71364236" w14:textId="77777777" w:rsidR="009E6F8C" w:rsidRPr="007E68D8" w:rsidRDefault="009E6F8C" w:rsidP="009E6F8C">
      <w:pPr>
        <w:tabs>
          <w:tab w:val="left" w:pos="720"/>
        </w:tabs>
        <w:spacing w:line="276" w:lineRule="auto"/>
        <w:jc w:val="both"/>
        <w:rPr>
          <w:rFonts w:ascii="Calibri" w:hAnsi="Calibri" w:cs="Calibri"/>
          <w:color w:val="000000"/>
        </w:rPr>
      </w:pPr>
      <w:bookmarkStart w:id="2" w:name="_Hlk192233384"/>
      <w:r w:rsidRPr="007E68D8">
        <w:rPr>
          <w:rFonts w:ascii="Calibri" w:hAnsi="Calibri" w:cs="Calibri"/>
          <w:color w:val="000000"/>
        </w:rPr>
        <w:t>Wzór umowy na odkup lub rozliczania w systemie net-biling energii wytworzonej i bilansowania handlowego energii elektrycznej wytwarzanej w odnawialnym źródle energii musi zawierać zapisy o miesięcznych rozliczeniach wynikających z tej umowy.</w:t>
      </w:r>
      <w:bookmarkEnd w:id="2"/>
    </w:p>
    <w:p w14:paraId="49971617" w14:textId="163DD75E" w:rsidR="009E6F8C" w:rsidRPr="007E68D8" w:rsidRDefault="009E6F8C" w:rsidP="009E6F8C">
      <w:pPr>
        <w:tabs>
          <w:tab w:val="left" w:pos="720"/>
        </w:tabs>
        <w:spacing w:after="0" w:line="276" w:lineRule="auto"/>
        <w:jc w:val="both"/>
        <w:rPr>
          <w:rFonts w:ascii="Calibri" w:hAnsi="Calibri" w:cs="Calibri"/>
          <w:color w:val="000000"/>
        </w:rPr>
      </w:pPr>
      <w:r w:rsidRPr="007E68D8">
        <w:rPr>
          <w:rFonts w:ascii="Calibri" w:hAnsi="Calibri" w:cs="Calibri"/>
          <w:color w:val="000000"/>
        </w:rPr>
        <w:t>-Wykonawca rozliczający Zamawiającego na podstawie umowy na odkup zobowiązany będzie do odkupienia energii elektrycznej wytworzonej w ramach posiadanych przez Zamawiającego (w tym wszystkie inne podmioty występujące jako odbiorcy w niniejszym postępowaniu) instalacji OZE, po cenie stanowiącej 100% średniej ceny na rynku konkurencyjnym w poprzednim kwartale, ogłaszanej w Informacji Prezesa Urzędu Regulacji Energetyki.</w:t>
      </w:r>
    </w:p>
    <w:p w14:paraId="44374F97" w14:textId="77777777" w:rsidR="009E6F8C" w:rsidRPr="007E68D8" w:rsidRDefault="009E6F8C" w:rsidP="009E6F8C">
      <w:pPr>
        <w:spacing w:line="276" w:lineRule="auto"/>
        <w:jc w:val="both"/>
        <w:rPr>
          <w:rFonts w:ascii="Calibri" w:hAnsi="Calibri" w:cs="Calibri"/>
          <w:color w:val="000000"/>
        </w:rPr>
      </w:pPr>
      <w:r w:rsidRPr="007E68D8">
        <w:rPr>
          <w:rFonts w:ascii="Calibri" w:hAnsi="Calibri" w:cs="Calibri"/>
          <w:color w:val="000000"/>
        </w:rPr>
        <w:t>W przypadku stosowania przez wyłonionego w postępowaniu przetargowym Wykonawcę systemu rozliczeń net-billing Wykonawca winien dokonywać rozliczeń zgodnie ze sposobem opisanym w przepisach ustawy OZE.</w:t>
      </w:r>
    </w:p>
    <w:bookmarkEnd w:id="1"/>
    <w:p w14:paraId="5A8662E4" w14:textId="05510BC3" w:rsidR="00A34559" w:rsidRPr="007E68D8" w:rsidRDefault="00A34559" w:rsidP="00A34559">
      <w:pPr>
        <w:suppressAutoHyphens/>
        <w:spacing w:after="0" w:line="276" w:lineRule="auto"/>
        <w:jc w:val="both"/>
        <w:rPr>
          <w:rFonts w:cstheme="minorHAnsi"/>
          <w:b/>
        </w:rPr>
      </w:pPr>
      <w:r w:rsidRPr="007E68D8">
        <w:rPr>
          <w:rFonts w:cstheme="minorHAnsi"/>
          <w:b/>
        </w:rPr>
        <w:br/>
        <w:t>Pytanie 2</w:t>
      </w:r>
    </w:p>
    <w:p w14:paraId="71CAD1EF" w14:textId="708CA99B" w:rsidR="000951B8" w:rsidRPr="007E68D8" w:rsidRDefault="00A34559" w:rsidP="000951B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E68D8">
        <w:rPr>
          <w:rFonts w:asciiTheme="minorHAnsi" w:hAnsiTheme="minorHAnsi" w:cstheme="minorHAnsi"/>
          <w:bCs/>
          <w:color w:val="auto"/>
          <w:sz w:val="22"/>
          <w:szCs w:val="22"/>
        </w:rPr>
        <w:t>Czy Zamawiający samodzielnie wypowie obowiązujące umowy w terminach pozwalających na skuteczne przeprowadzenie procesu zmiany sprzedawcy, czy też upoważni do tej czynności Wykonawcę?</w:t>
      </w:r>
    </w:p>
    <w:p w14:paraId="5E539D80" w14:textId="0BEB18E7" w:rsidR="007E68D8" w:rsidRPr="007E68D8" w:rsidRDefault="007E68D8" w:rsidP="007E68D8">
      <w:pPr>
        <w:suppressAutoHyphens/>
        <w:spacing w:after="0" w:line="276" w:lineRule="auto"/>
        <w:jc w:val="both"/>
        <w:rPr>
          <w:rFonts w:cstheme="minorHAnsi"/>
          <w:b/>
        </w:rPr>
      </w:pPr>
      <w:r w:rsidRPr="007E68D8">
        <w:rPr>
          <w:rFonts w:cstheme="minorHAnsi"/>
          <w:b/>
        </w:rPr>
        <w:t xml:space="preserve">Odpowiedź: </w:t>
      </w:r>
      <w:r w:rsidRPr="007E68D8">
        <w:rPr>
          <w:rFonts w:cstheme="minorHAnsi"/>
          <w:bCs/>
        </w:rPr>
        <w:t>Nie.</w:t>
      </w:r>
      <w:r w:rsidRPr="007E68D8">
        <w:rPr>
          <w:rFonts w:cstheme="minorHAnsi"/>
          <w:b/>
        </w:rPr>
        <w:t xml:space="preserve"> </w:t>
      </w:r>
      <w:r w:rsidRPr="007E68D8">
        <w:rPr>
          <w:rFonts w:cstheme="minorHAnsi"/>
          <w:bCs/>
        </w:rPr>
        <w:t>Zamawiający upoważni do tej czynności Wykonawcę</w:t>
      </w:r>
    </w:p>
    <w:p w14:paraId="3DB70BBD" w14:textId="77777777" w:rsidR="000951B8" w:rsidRPr="007E68D8" w:rsidRDefault="000951B8" w:rsidP="000951B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40AF88C" w14:textId="4E98BF5C" w:rsidR="00D608DA" w:rsidRPr="007E68D8" w:rsidRDefault="00D608DA" w:rsidP="000951B8">
      <w:pPr>
        <w:tabs>
          <w:tab w:val="left" w:pos="0"/>
        </w:tabs>
        <w:spacing w:after="0" w:line="276" w:lineRule="auto"/>
        <w:ind w:firstLine="708"/>
        <w:jc w:val="right"/>
        <w:rPr>
          <w:rFonts w:cstheme="minorHAnsi"/>
        </w:rPr>
      </w:pPr>
      <w:r w:rsidRPr="007E68D8">
        <w:rPr>
          <w:rFonts w:cstheme="minorHAnsi"/>
        </w:rPr>
        <w:t xml:space="preserve">/-/ </w:t>
      </w:r>
      <w:r w:rsidR="00F24FAC" w:rsidRPr="007E68D8">
        <w:rPr>
          <w:rFonts w:cstheme="minorHAnsi"/>
        </w:rPr>
        <w:t>Ewa Pacek</w:t>
      </w:r>
      <w:r w:rsidRPr="007E68D8">
        <w:rPr>
          <w:rFonts w:cstheme="minorHAnsi"/>
        </w:rPr>
        <w:t xml:space="preserve"> </w:t>
      </w:r>
    </w:p>
    <w:p w14:paraId="263FAE35" w14:textId="49D4A93D" w:rsidR="00D608DA" w:rsidRPr="007E68D8" w:rsidRDefault="00D608DA" w:rsidP="000951B8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7E68D8">
        <w:rPr>
          <w:rFonts w:cstheme="minorHAnsi"/>
        </w:rPr>
        <w:t xml:space="preserve">      Pełnomocnik Zamawiającego </w:t>
      </w:r>
    </w:p>
    <w:sectPr w:rsidR="00D608DA" w:rsidRPr="007E68D8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E441B" w14:textId="77777777" w:rsidR="00726E59" w:rsidRDefault="00726E59" w:rsidP="00250A52">
      <w:pPr>
        <w:spacing w:after="0" w:line="240" w:lineRule="auto"/>
      </w:pPr>
      <w:r>
        <w:separator/>
      </w:r>
    </w:p>
  </w:endnote>
  <w:endnote w:type="continuationSeparator" w:id="0">
    <w:p w14:paraId="60AC3EE8" w14:textId="77777777" w:rsidR="00726E59" w:rsidRDefault="00726E59" w:rsidP="00250A52">
      <w:pPr>
        <w:spacing w:after="0" w:line="240" w:lineRule="auto"/>
      </w:pPr>
      <w:r>
        <w:continuationSeparator/>
      </w:r>
    </w:p>
  </w:endnote>
  <w:endnote w:type="continuationNotice" w:id="1">
    <w:p w14:paraId="5F812EAF" w14:textId="77777777" w:rsidR="00726E59" w:rsidRDefault="00726E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6C9ED" w14:textId="77777777" w:rsidR="00726E59" w:rsidRDefault="00726E59" w:rsidP="00250A52">
      <w:pPr>
        <w:spacing w:after="0" w:line="240" w:lineRule="auto"/>
      </w:pPr>
      <w:r>
        <w:separator/>
      </w:r>
    </w:p>
  </w:footnote>
  <w:footnote w:type="continuationSeparator" w:id="0">
    <w:p w14:paraId="6EC726A0" w14:textId="77777777" w:rsidR="00726E59" w:rsidRDefault="00726E59" w:rsidP="00250A52">
      <w:pPr>
        <w:spacing w:after="0" w:line="240" w:lineRule="auto"/>
      </w:pPr>
      <w:r>
        <w:continuationSeparator/>
      </w:r>
    </w:p>
  </w:footnote>
  <w:footnote w:type="continuationNotice" w:id="1">
    <w:p w14:paraId="4BE7801D" w14:textId="77777777" w:rsidR="00726E59" w:rsidRDefault="00726E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C4E9E"/>
    <w:multiLevelType w:val="hybridMultilevel"/>
    <w:tmpl w:val="84786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13410"/>
    <w:multiLevelType w:val="hybridMultilevel"/>
    <w:tmpl w:val="F728621E"/>
    <w:lvl w:ilvl="0" w:tplc="B4BAC3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7626B"/>
    <w:multiLevelType w:val="hybridMultilevel"/>
    <w:tmpl w:val="D0ACFA6E"/>
    <w:lvl w:ilvl="0" w:tplc="EB6644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6C7CBB"/>
    <w:multiLevelType w:val="hybridMultilevel"/>
    <w:tmpl w:val="7AC8CC42"/>
    <w:lvl w:ilvl="0" w:tplc="C5D4EFC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458241E3"/>
    <w:multiLevelType w:val="hybridMultilevel"/>
    <w:tmpl w:val="7F9E3366"/>
    <w:lvl w:ilvl="0" w:tplc="02D4B8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82B81"/>
    <w:multiLevelType w:val="hybridMultilevel"/>
    <w:tmpl w:val="A840245C"/>
    <w:lvl w:ilvl="0" w:tplc="AD482A4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E777A"/>
    <w:multiLevelType w:val="hybridMultilevel"/>
    <w:tmpl w:val="D6FE75B0"/>
    <w:lvl w:ilvl="0" w:tplc="7E9C9BD2">
      <w:start w:val="1"/>
      <w:numFmt w:val="decimal"/>
      <w:lvlText w:val="%1."/>
      <w:lvlJc w:val="left"/>
      <w:pPr>
        <w:ind w:left="1068" w:hanging="708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F3EF9"/>
    <w:multiLevelType w:val="hybridMultilevel"/>
    <w:tmpl w:val="F2B8FE8C"/>
    <w:lvl w:ilvl="0" w:tplc="D48EDBEC">
      <w:start w:val="10"/>
      <w:numFmt w:val="decimal"/>
      <w:lvlText w:val="%1."/>
      <w:lvlJc w:val="left"/>
      <w:pPr>
        <w:ind w:left="502" w:hanging="360"/>
      </w:pPr>
      <w:rPr>
        <w:rFonts w:eastAsia="SimSu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4BE2A644">
      <w:start w:val="1"/>
      <w:numFmt w:val="decimal"/>
      <w:lvlText w:val="%5)"/>
      <w:lvlJc w:val="left"/>
      <w:pPr>
        <w:ind w:left="3382" w:hanging="360"/>
      </w:pPr>
      <w:rPr>
        <w:rFonts w:ascii="Calibri" w:eastAsia="SimSun" w:hAnsi="Calibri" w:cs="Calibri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8157"/>
        </w:tabs>
        <w:ind w:left="81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877"/>
        </w:tabs>
        <w:ind w:left="88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597"/>
        </w:tabs>
        <w:ind w:left="95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317"/>
        </w:tabs>
        <w:ind w:left="103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1037"/>
        </w:tabs>
        <w:ind w:left="110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757"/>
        </w:tabs>
        <w:ind w:left="117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477"/>
        </w:tabs>
        <w:ind w:left="124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3197"/>
        </w:tabs>
        <w:ind w:left="131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917"/>
        </w:tabs>
        <w:ind w:left="13917" w:hanging="180"/>
      </w:pPr>
    </w:lvl>
  </w:abstractNum>
  <w:abstractNum w:abstractNumId="31" w15:restartNumberingAfterBreak="0">
    <w:nsid w:val="546F7754"/>
    <w:multiLevelType w:val="hybridMultilevel"/>
    <w:tmpl w:val="F2462DDE"/>
    <w:lvl w:ilvl="0" w:tplc="1D0224EA">
      <w:start w:val="4"/>
      <w:numFmt w:val="decimal"/>
      <w:lvlText w:val="%1."/>
      <w:lvlJc w:val="left"/>
      <w:pPr>
        <w:ind w:left="2880" w:hanging="360"/>
      </w:pPr>
      <w:rPr>
        <w:rFonts w:ascii="Calibri" w:eastAsia="Times New Roman" w:hAnsi="Calibri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645B3E22"/>
    <w:multiLevelType w:val="hybridMultilevel"/>
    <w:tmpl w:val="8C0C2996"/>
    <w:lvl w:ilvl="0" w:tplc="07823F6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9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35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43"/>
  </w:num>
  <w:num w:numId="5" w16cid:durableId="1260018789">
    <w:abstractNumId w:val="45"/>
  </w:num>
  <w:num w:numId="6" w16cid:durableId="1572153345">
    <w:abstractNumId w:val="9"/>
  </w:num>
  <w:num w:numId="7" w16cid:durableId="161356310">
    <w:abstractNumId w:val="10"/>
  </w:num>
  <w:num w:numId="8" w16cid:durableId="1362514366">
    <w:abstractNumId w:val="18"/>
  </w:num>
  <w:num w:numId="9" w16cid:durableId="1820463514">
    <w:abstractNumId w:val="49"/>
  </w:num>
  <w:num w:numId="10" w16cid:durableId="228227418">
    <w:abstractNumId w:val="48"/>
  </w:num>
  <w:num w:numId="11" w16cid:durableId="333843403">
    <w:abstractNumId w:val="53"/>
  </w:num>
  <w:num w:numId="12" w16cid:durableId="1953121517">
    <w:abstractNumId w:val="51"/>
  </w:num>
  <w:num w:numId="13" w16cid:durableId="1419642445">
    <w:abstractNumId w:val="1"/>
  </w:num>
  <w:num w:numId="14" w16cid:durableId="991640520">
    <w:abstractNumId w:val="22"/>
  </w:num>
  <w:num w:numId="15" w16cid:durableId="1288438150">
    <w:abstractNumId w:val="42"/>
  </w:num>
  <w:num w:numId="16" w16cid:durableId="455567778">
    <w:abstractNumId w:val="12"/>
  </w:num>
  <w:num w:numId="17" w16cid:durableId="1557544685">
    <w:abstractNumId w:val="44"/>
  </w:num>
  <w:num w:numId="18" w16cid:durableId="1083719030">
    <w:abstractNumId w:val="34"/>
  </w:num>
  <w:num w:numId="19" w16cid:durableId="107313718">
    <w:abstractNumId w:val="52"/>
  </w:num>
  <w:num w:numId="20" w16cid:durableId="1140028225">
    <w:abstractNumId w:val="6"/>
  </w:num>
  <w:num w:numId="21" w16cid:durableId="1973168748">
    <w:abstractNumId w:val="23"/>
  </w:num>
  <w:num w:numId="22" w16cid:durableId="1765878064">
    <w:abstractNumId w:val="37"/>
  </w:num>
  <w:num w:numId="23" w16cid:durableId="366830930">
    <w:abstractNumId w:val="38"/>
  </w:num>
  <w:num w:numId="24" w16cid:durableId="555314316">
    <w:abstractNumId w:val="50"/>
  </w:num>
  <w:num w:numId="25" w16cid:durableId="1788237608">
    <w:abstractNumId w:val="7"/>
  </w:num>
  <w:num w:numId="26" w16cid:durableId="1135101629">
    <w:abstractNumId w:val="32"/>
  </w:num>
  <w:num w:numId="27" w16cid:durableId="967199906">
    <w:abstractNumId w:val="28"/>
  </w:num>
  <w:num w:numId="28" w16cid:durableId="1901481951">
    <w:abstractNumId w:val="33"/>
  </w:num>
  <w:num w:numId="29" w16cid:durableId="1043213943">
    <w:abstractNumId w:val="41"/>
  </w:num>
  <w:num w:numId="30" w16cid:durableId="554122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3"/>
  </w:num>
  <w:num w:numId="32" w16cid:durableId="270674448">
    <w:abstractNumId w:val="24"/>
  </w:num>
  <w:num w:numId="33" w16cid:durableId="1977295576">
    <w:abstractNumId w:val="2"/>
  </w:num>
  <w:num w:numId="34" w16cid:durableId="303051272">
    <w:abstractNumId w:val="47"/>
  </w:num>
  <w:num w:numId="35" w16cid:durableId="1219560654">
    <w:abstractNumId w:val="3"/>
  </w:num>
  <w:num w:numId="36" w16cid:durableId="752629021">
    <w:abstractNumId w:val="39"/>
  </w:num>
  <w:num w:numId="37" w16cid:durableId="2109234563">
    <w:abstractNumId w:val="36"/>
  </w:num>
  <w:num w:numId="38" w16cid:durableId="151987019">
    <w:abstractNumId w:val="14"/>
  </w:num>
  <w:num w:numId="39" w16cid:durableId="1993409561">
    <w:abstractNumId w:val="46"/>
  </w:num>
  <w:num w:numId="40" w16cid:durableId="80610943">
    <w:abstractNumId w:val="25"/>
  </w:num>
  <w:num w:numId="41" w16cid:durableId="517164438">
    <w:abstractNumId w:val="21"/>
  </w:num>
  <w:num w:numId="42" w16cid:durableId="432168651">
    <w:abstractNumId w:val="5"/>
  </w:num>
  <w:num w:numId="43" w16cid:durableId="744767529">
    <w:abstractNumId w:val="27"/>
  </w:num>
  <w:num w:numId="44" w16cid:durableId="633873112">
    <w:abstractNumId w:val="40"/>
  </w:num>
  <w:num w:numId="45" w16cid:durableId="210772018">
    <w:abstractNumId w:val="26"/>
  </w:num>
  <w:num w:numId="46" w16cid:durableId="1148017789">
    <w:abstractNumId w:val="16"/>
  </w:num>
  <w:num w:numId="47" w16cid:durableId="2131048712">
    <w:abstractNumId w:val="17"/>
  </w:num>
  <w:num w:numId="48" w16cid:durableId="1660234311">
    <w:abstractNumId w:val="31"/>
  </w:num>
  <w:num w:numId="49" w16cid:durableId="1210994952">
    <w:abstractNumId w:val="19"/>
  </w:num>
  <w:num w:numId="50" w16cid:durableId="935019124">
    <w:abstractNumId w:val="29"/>
  </w:num>
  <w:num w:numId="51" w16cid:durableId="171653300">
    <w:abstractNumId w:val="15"/>
  </w:num>
  <w:num w:numId="52" w16cid:durableId="254443005">
    <w:abstractNumId w:val="30"/>
  </w:num>
  <w:num w:numId="53" w16cid:durableId="547449581">
    <w:abstractNumId w:val="8"/>
  </w:num>
  <w:num w:numId="54" w16cid:durableId="19300938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1A6"/>
    <w:rsid w:val="000248D4"/>
    <w:rsid w:val="0003485E"/>
    <w:rsid w:val="00035F23"/>
    <w:rsid w:val="0003669F"/>
    <w:rsid w:val="00041244"/>
    <w:rsid w:val="0004684D"/>
    <w:rsid w:val="000470F0"/>
    <w:rsid w:val="0004730F"/>
    <w:rsid w:val="000515EA"/>
    <w:rsid w:val="00053E7D"/>
    <w:rsid w:val="00055DAF"/>
    <w:rsid w:val="00056B35"/>
    <w:rsid w:val="00063808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0006"/>
    <w:rsid w:val="000922BD"/>
    <w:rsid w:val="000950E2"/>
    <w:rsid w:val="000951B8"/>
    <w:rsid w:val="000A52CF"/>
    <w:rsid w:val="000A5F02"/>
    <w:rsid w:val="000B3849"/>
    <w:rsid w:val="000B4146"/>
    <w:rsid w:val="000C2C7B"/>
    <w:rsid w:val="000C4C3F"/>
    <w:rsid w:val="000C656B"/>
    <w:rsid w:val="000C7C38"/>
    <w:rsid w:val="000D0C73"/>
    <w:rsid w:val="000D1A04"/>
    <w:rsid w:val="000D2C3A"/>
    <w:rsid w:val="000D32CA"/>
    <w:rsid w:val="000D344F"/>
    <w:rsid w:val="000D45AA"/>
    <w:rsid w:val="000E0841"/>
    <w:rsid w:val="000E154E"/>
    <w:rsid w:val="000F310B"/>
    <w:rsid w:val="000F4650"/>
    <w:rsid w:val="00102CD4"/>
    <w:rsid w:val="001031DD"/>
    <w:rsid w:val="001034CB"/>
    <w:rsid w:val="00104F93"/>
    <w:rsid w:val="001066DB"/>
    <w:rsid w:val="001102AD"/>
    <w:rsid w:val="00111B7F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66E6"/>
    <w:rsid w:val="00166EC8"/>
    <w:rsid w:val="00167D6D"/>
    <w:rsid w:val="00170917"/>
    <w:rsid w:val="00174E38"/>
    <w:rsid w:val="00176FC0"/>
    <w:rsid w:val="00177FEA"/>
    <w:rsid w:val="00186FF2"/>
    <w:rsid w:val="00192212"/>
    <w:rsid w:val="00192E01"/>
    <w:rsid w:val="00195F68"/>
    <w:rsid w:val="0019668D"/>
    <w:rsid w:val="001979A7"/>
    <w:rsid w:val="001A3E84"/>
    <w:rsid w:val="001A3FC8"/>
    <w:rsid w:val="001A41F8"/>
    <w:rsid w:val="001A6A9B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45C7"/>
    <w:rsid w:val="001E6164"/>
    <w:rsid w:val="001F101A"/>
    <w:rsid w:val="001F3F12"/>
    <w:rsid w:val="001F62F9"/>
    <w:rsid w:val="002127DE"/>
    <w:rsid w:val="002131FD"/>
    <w:rsid w:val="002133C4"/>
    <w:rsid w:val="00216C3C"/>
    <w:rsid w:val="00223918"/>
    <w:rsid w:val="00223A32"/>
    <w:rsid w:val="002331D6"/>
    <w:rsid w:val="002368B8"/>
    <w:rsid w:val="0024322E"/>
    <w:rsid w:val="0024609C"/>
    <w:rsid w:val="0024693E"/>
    <w:rsid w:val="00247A06"/>
    <w:rsid w:val="00250A52"/>
    <w:rsid w:val="0025501B"/>
    <w:rsid w:val="0026215C"/>
    <w:rsid w:val="00263084"/>
    <w:rsid w:val="00266CBA"/>
    <w:rsid w:val="00266F26"/>
    <w:rsid w:val="00270605"/>
    <w:rsid w:val="00270C63"/>
    <w:rsid w:val="00270CE2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4FA"/>
    <w:rsid w:val="002A3B3E"/>
    <w:rsid w:val="002A6D35"/>
    <w:rsid w:val="002A7E0C"/>
    <w:rsid w:val="002B03EA"/>
    <w:rsid w:val="002B368E"/>
    <w:rsid w:val="002C1DA5"/>
    <w:rsid w:val="002C2A27"/>
    <w:rsid w:val="002C3428"/>
    <w:rsid w:val="002C3FD4"/>
    <w:rsid w:val="002D1613"/>
    <w:rsid w:val="002D23A3"/>
    <w:rsid w:val="002D5ACC"/>
    <w:rsid w:val="002D6D6B"/>
    <w:rsid w:val="002E0A57"/>
    <w:rsid w:val="002E3BF4"/>
    <w:rsid w:val="002E6456"/>
    <w:rsid w:val="002E737D"/>
    <w:rsid w:val="002F0325"/>
    <w:rsid w:val="002F1E70"/>
    <w:rsid w:val="002F201D"/>
    <w:rsid w:val="00302A6D"/>
    <w:rsid w:val="00303829"/>
    <w:rsid w:val="003046CA"/>
    <w:rsid w:val="0031108B"/>
    <w:rsid w:val="003130A0"/>
    <w:rsid w:val="00314277"/>
    <w:rsid w:val="003166EF"/>
    <w:rsid w:val="0032051F"/>
    <w:rsid w:val="003231F3"/>
    <w:rsid w:val="003244A6"/>
    <w:rsid w:val="003276F8"/>
    <w:rsid w:val="00331004"/>
    <w:rsid w:val="00332A43"/>
    <w:rsid w:val="0033619C"/>
    <w:rsid w:val="0034180B"/>
    <w:rsid w:val="003507D5"/>
    <w:rsid w:val="00355B00"/>
    <w:rsid w:val="00357078"/>
    <w:rsid w:val="003664D7"/>
    <w:rsid w:val="00367257"/>
    <w:rsid w:val="00367AED"/>
    <w:rsid w:val="003711C9"/>
    <w:rsid w:val="00373BD0"/>
    <w:rsid w:val="003751E9"/>
    <w:rsid w:val="0038085E"/>
    <w:rsid w:val="00384BAD"/>
    <w:rsid w:val="00392504"/>
    <w:rsid w:val="00392ACD"/>
    <w:rsid w:val="00393445"/>
    <w:rsid w:val="003A225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5C6"/>
    <w:rsid w:val="003D3AB2"/>
    <w:rsid w:val="003E32D7"/>
    <w:rsid w:val="003E5013"/>
    <w:rsid w:val="003F07C4"/>
    <w:rsid w:val="00413251"/>
    <w:rsid w:val="00416147"/>
    <w:rsid w:val="00421899"/>
    <w:rsid w:val="004234CD"/>
    <w:rsid w:val="004242B0"/>
    <w:rsid w:val="0042635B"/>
    <w:rsid w:val="004341A5"/>
    <w:rsid w:val="00450964"/>
    <w:rsid w:val="0045328E"/>
    <w:rsid w:val="0045526D"/>
    <w:rsid w:val="004553D1"/>
    <w:rsid w:val="00456D9B"/>
    <w:rsid w:val="004610FB"/>
    <w:rsid w:val="00464CA3"/>
    <w:rsid w:val="00467EC5"/>
    <w:rsid w:val="00470A2D"/>
    <w:rsid w:val="004751B1"/>
    <w:rsid w:val="00483023"/>
    <w:rsid w:val="00486901"/>
    <w:rsid w:val="004927A1"/>
    <w:rsid w:val="004A1E2B"/>
    <w:rsid w:val="004A361E"/>
    <w:rsid w:val="004A4735"/>
    <w:rsid w:val="004A5C2A"/>
    <w:rsid w:val="004B09CD"/>
    <w:rsid w:val="004B549C"/>
    <w:rsid w:val="004B5BA8"/>
    <w:rsid w:val="004B5D2A"/>
    <w:rsid w:val="004B76A0"/>
    <w:rsid w:val="004B788A"/>
    <w:rsid w:val="004C1622"/>
    <w:rsid w:val="004D123F"/>
    <w:rsid w:val="004D4E37"/>
    <w:rsid w:val="004E226D"/>
    <w:rsid w:val="004E30F2"/>
    <w:rsid w:val="004F56C2"/>
    <w:rsid w:val="004F5771"/>
    <w:rsid w:val="00501C22"/>
    <w:rsid w:val="005047C0"/>
    <w:rsid w:val="00505C3B"/>
    <w:rsid w:val="00507059"/>
    <w:rsid w:val="005102A5"/>
    <w:rsid w:val="005110A5"/>
    <w:rsid w:val="005110AB"/>
    <w:rsid w:val="00511196"/>
    <w:rsid w:val="00514989"/>
    <w:rsid w:val="00514C14"/>
    <w:rsid w:val="00515220"/>
    <w:rsid w:val="0052308A"/>
    <w:rsid w:val="005233EE"/>
    <w:rsid w:val="00524273"/>
    <w:rsid w:val="00531503"/>
    <w:rsid w:val="005326CF"/>
    <w:rsid w:val="00532706"/>
    <w:rsid w:val="00541EDC"/>
    <w:rsid w:val="00546515"/>
    <w:rsid w:val="00550BB9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6BE8"/>
    <w:rsid w:val="00586EE3"/>
    <w:rsid w:val="005875A4"/>
    <w:rsid w:val="00595019"/>
    <w:rsid w:val="005A0F4A"/>
    <w:rsid w:val="005A61A0"/>
    <w:rsid w:val="005A76AF"/>
    <w:rsid w:val="005B3D0E"/>
    <w:rsid w:val="005B3D14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078E4"/>
    <w:rsid w:val="00611AC6"/>
    <w:rsid w:val="00612DDE"/>
    <w:rsid w:val="00615C2E"/>
    <w:rsid w:val="0062532C"/>
    <w:rsid w:val="00634795"/>
    <w:rsid w:val="00634B2C"/>
    <w:rsid w:val="00635FDF"/>
    <w:rsid w:val="00640677"/>
    <w:rsid w:val="00640ACA"/>
    <w:rsid w:val="00641801"/>
    <w:rsid w:val="00653098"/>
    <w:rsid w:val="00653A0C"/>
    <w:rsid w:val="00655082"/>
    <w:rsid w:val="006579E0"/>
    <w:rsid w:val="0066349E"/>
    <w:rsid w:val="0066757E"/>
    <w:rsid w:val="00670524"/>
    <w:rsid w:val="00670D1A"/>
    <w:rsid w:val="00682D06"/>
    <w:rsid w:val="00683FFA"/>
    <w:rsid w:val="00684B43"/>
    <w:rsid w:val="006850FA"/>
    <w:rsid w:val="00690F9F"/>
    <w:rsid w:val="00692849"/>
    <w:rsid w:val="00694F5B"/>
    <w:rsid w:val="00695243"/>
    <w:rsid w:val="006A397E"/>
    <w:rsid w:val="006A6C87"/>
    <w:rsid w:val="006B07FD"/>
    <w:rsid w:val="006B4B8C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3B97"/>
    <w:rsid w:val="006F77C9"/>
    <w:rsid w:val="0070627D"/>
    <w:rsid w:val="00707112"/>
    <w:rsid w:val="00711665"/>
    <w:rsid w:val="00715DD1"/>
    <w:rsid w:val="00721C7C"/>
    <w:rsid w:val="00721CDB"/>
    <w:rsid w:val="007231BD"/>
    <w:rsid w:val="00724FE0"/>
    <w:rsid w:val="00726E59"/>
    <w:rsid w:val="00726EE1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35C"/>
    <w:rsid w:val="0075768A"/>
    <w:rsid w:val="007601A5"/>
    <w:rsid w:val="00766CD1"/>
    <w:rsid w:val="00770C30"/>
    <w:rsid w:val="00772123"/>
    <w:rsid w:val="007814B6"/>
    <w:rsid w:val="007904B6"/>
    <w:rsid w:val="00791029"/>
    <w:rsid w:val="007954C9"/>
    <w:rsid w:val="007A160F"/>
    <w:rsid w:val="007A2E82"/>
    <w:rsid w:val="007A5271"/>
    <w:rsid w:val="007A5CDC"/>
    <w:rsid w:val="007B5ACA"/>
    <w:rsid w:val="007B76A0"/>
    <w:rsid w:val="007C1CCB"/>
    <w:rsid w:val="007C33FF"/>
    <w:rsid w:val="007C3DF1"/>
    <w:rsid w:val="007C52A9"/>
    <w:rsid w:val="007C7056"/>
    <w:rsid w:val="007D1B3D"/>
    <w:rsid w:val="007D1B6B"/>
    <w:rsid w:val="007D34CF"/>
    <w:rsid w:val="007D452F"/>
    <w:rsid w:val="007E25DD"/>
    <w:rsid w:val="007E68D8"/>
    <w:rsid w:val="007F0B06"/>
    <w:rsid w:val="007F4A9A"/>
    <w:rsid w:val="008019A0"/>
    <w:rsid w:val="00805412"/>
    <w:rsid w:val="008100FF"/>
    <w:rsid w:val="00817BD2"/>
    <w:rsid w:val="00823054"/>
    <w:rsid w:val="00823411"/>
    <w:rsid w:val="00825047"/>
    <w:rsid w:val="00834F15"/>
    <w:rsid w:val="0083706C"/>
    <w:rsid w:val="0083735B"/>
    <w:rsid w:val="008417B3"/>
    <w:rsid w:val="008427EF"/>
    <w:rsid w:val="00843E0E"/>
    <w:rsid w:val="00845AE2"/>
    <w:rsid w:val="008470DE"/>
    <w:rsid w:val="00847699"/>
    <w:rsid w:val="008523C6"/>
    <w:rsid w:val="008574E6"/>
    <w:rsid w:val="008575C1"/>
    <w:rsid w:val="00862E68"/>
    <w:rsid w:val="008653AD"/>
    <w:rsid w:val="00865515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93D47"/>
    <w:rsid w:val="008A23B8"/>
    <w:rsid w:val="008A489D"/>
    <w:rsid w:val="008A6F51"/>
    <w:rsid w:val="008A75D0"/>
    <w:rsid w:val="008B2AF8"/>
    <w:rsid w:val="008B4611"/>
    <w:rsid w:val="008B466C"/>
    <w:rsid w:val="008C1FA8"/>
    <w:rsid w:val="008D1FE0"/>
    <w:rsid w:val="008D5CB8"/>
    <w:rsid w:val="008D6818"/>
    <w:rsid w:val="008E0881"/>
    <w:rsid w:val="008E6575"/>
    <w:rsid w:val="008E67BA"/>
    <w:rsid w:val="008E72CD"/>
    <w:rsid w:val="008F430E"/>
    <w:rsid w:val="009005D7"/>
    <w:rsid w:val="00906D10"/>
    <w:rsid w:val="00913929"/>
    <w:rsid w:val="00917EB1"/>
    <w:rsid w:val="009223E9"/>
    <w:rsid w:val="00925734"/>
    <w:rsid w:val="00932708"/>
    <w:rsid w:val="00933B51"/>
    <w:rsid w:val="00933D12"/>
    <w:rsid w:val="00933DF9"/>
    <w:rsid w:val="0094523D"/>
    <w:rsid w:val="00946214"/>
    <w:rsid w:val="00947DC0"/>
    <w:rsid w:val="00950AA7"/>
    <w:rsid w:val="00953C5B"/>
    <w:rsid w:val="009558CC"/>
    <w:rsid w:val="00955C98"/>
    <w:rsid w:val="00960D2A"/>
    <w:rsid w:val="00966995"/>
    <w:rsid w:val="00972FD7"/>
    <w:rsid w:val="00973442"/>
    <w:rsid w:val="00977925"/>
    <w:rsid w:val="009868EB"/>
    <w:rsid w:val="009948D8"/>
    <w:rsid w:val="009952C2"/>
    <w:rsid w:val="00995A2E"/>
    <w:rsid w:val="00997DAC"/>
    <w:rsid w:val="009B03CF"/>
    <w:rsid w:val="009B0FD1"/>
    <w:rsid w:val="009C0BDA"/>
    <w:rsid w:val="009C3524"/>
    <w:rsid w:val="009C3F36"/>
    <w:rsid w:val="009C472A"/>
    <w:rsid w:val="009D023D"/>
    <w:rsid w:val="009D15F5"/>
    <w:rsid w:val="009D540D"/>
    <w:rsid w:val="009E1E02"/>
    <w:rsid w:val="009E1E20"/>
    <w:rsid w:val="009E21B1"/>
    <w:rsid w:val="009E44DE"/>
    <w:rsid w:val="009E4C46"/>
    <w:rsid w:val="009E6B82"/>
    <w:rsid w:val="009E6F8C"/>
    <w:rsid w:val="009E7A30"/>
    <w:rsid w:val="009F255A"/>
    <w:rsid w:val="009F3895"/>
    <w:rsid w:val="009F54C9"/>
    <w:rsid w:val="00A02F02"/>
    <w:rsid w:val="00A06166"/>
    <w:rsid w:val="00A0707A"/>
    <w:rsid w:val="00A12E11"/>
    <w:rsid w:val="00A14C84"/>
    <w:rsid w:val="00A222BC"/>
    <w:rsid w:val="00A25D4A"/>
    <w:rsid w:val="00A27478"/>
    <w:rsid w:val="00A31F06"/>
    <w:rsid w:val="00A3231B"/>
    <w:rsid w:val="00A33D9A"/>
    <w:rsid w:val="00A34559"/>
    <w:rsid w:val="00A351F6"/>
    <w:rsid w:val="00A357F3"/>
    <w:rsid w:val="00A37B30"/>
    <w:rsid w:val="00A43943"/>
    <w:rsid w:val="00A5236E"/>
    <w:rsid w:val="00A5489A"/>
    <w:rsid w:val="00A552D7"/>
    <w:rsid w:val="00A56289"/>
    <w:rsid w:val="00A57536"/>
    <w:rsid w:val="00A60663"/>
    <w:rsid w:val="00A609CB"/>
    <w:rsid w:val="00A63299"/>
    <w:rsid w:val="00A63737"/>
    <w:rsid w:val="00A64678"/>
    <w:rsid w:val="00A75AC6"/>
    <w:rsid w:val="00A817BC"/>
    <w:rsid w:val="00A839DD"/>
    <w:rsid w:val="00A8421C"/>
    <w:rsid w:val="00A96868"/>
    <w:rsid w:val="00AA0AB9"/>
    <w:rsid w:val="00AA5095"/>
    <w:rsid w:val="00AA54BD"/>
    <w:rsid w:val="00AA6490"/>
    <w:rsid w:val="00AA695C"/>
    <w:rsid w:val="00AA6CBF"/>
    <w:rsid w:val="00AB4939"/>
    <w:rsid w:val="00AB50D6"/>
    <w:rsid w:val="00AC151B"/>
    <w:rsid w:val="00AC189C"/>
    <w:rsid w:val="00AC2933"/>
    <w:rsid w:val="00AC6A3D"/>
    <w:rsid w:val="00AC7836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33991"/>
    <w:rsid w:val="00B3611D"/>
    <w:rsid w:val="00B40196"/>
    <w:rsid w:val="00B419CB"/>
    <w:rsid w:val="00B44AEB"/>
    <w:rsid w:val="00B507A8"/>
    <w:rsid w:val="00B507BF"/>
    <w:rsid w:val="00B50858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5DA5"/>
    <w:rsid w:val="00B8627C"/>
    <w:rsid w:val="00B9219E"/>
    <w:rsid w:val="00B92705"/>
    <w:rsid w:val="00BA39FC"/>
    <w:rsid w:val="00BA42AD"/>
    <w:rsid w:val="00BA633E"/>
    <w:rsid w:val="00BB1503"/>
    <w:rsid w:val="00BB1C07"/>
    <w:rsid w:val="00BB3549"/>
    <w:rsid w:val="00BB3774"/>
    <w:rsid w:val="00BB3A34"/>
    <w:rsid w:val="00BB4B29"/>
    <w:rsid w:val="00BB7579"/>
    <w:rsid w:val="00BB75F8"/>
    <w:rsid w:val="00BB7AF2"/>
    <w:rsid w:val="00BC4C06"/>
    <w:rsid w:val="00BD197B"/>
    <w:rsid w:val="00BD273D"/>
    <w:rsid w:val="00BD520E"/>
    <w:rsid w:val="00BD70C1"/>
    <w:rsid w:val="00BE1A4A"/>
    <w:rsid w:val="00BE33E1"/>
    <w:rsid w:val="00BE3C6E"/>
    <w:rsid w:val="00BE3ED7"/>
    <w:rsid w:val="00BE4539"/>
    <w:rsid w:val="00C01405"/>
    <w:rsid w:val="00C02BB5"/>
    <w:rsid w:val="00C10356"/>
    <w:rsid w:val="00C10E6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12E5"/>
    <w:rsid w:val="00C65C59"/>
    <w:rsid w:val="00C66FC5"/>
    <w:rsid w:val="00C74989"/>
    <w:rsid w:val="00C753F5"/>
    <w:rsid w:val="00C83B16"/>
    <w:rsid w:val="00C85F87"/>
    <w:rsid w:val="00C91F90"/>
    <w:rsid w:val="00C93487"/>
    <w:rsid w:val="00C94835"/>
    <w:rsid w:val="00C97049"/>
    <w:rsid w:val="00C97D4C"/>
    <w:rsid w:val="00CA542E"/>
    <w:rsid w:val="00CA73AB"/>
    <w:rsid w:val="00CB5176"/>
    <w:rsid w:val="00CB549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EAC"/>
    <w:rsid w:val="00CE406C"/>
    <w:rsid w:val="00CE5788"/>
    <w:rsid w:val="00CF2ABF"/>
    <w:rsid w:val="00CF2DE8"/>
    <w:rsid w:val="00CF4E26"/>
    <w:rsid w:val="00D019BC"/>
    <w:rsid w:val="00D02EEE"/>
    <w:rsid w:val="00D02F33"/>
    <w:rsid w:val="00D0367C"/>
    <w:rsid w:val="00D04539"/>
    <w:rsid w:val="00D141C7"/>
    <w:rsid w:val="00D14BFE"/>
    <w:rsid w:val="00D1675A"/>
    <w:rsid w:val="00D17B05"/>
    <w:rsid w:val="00D25733"/>
    <w:rsid w:val="00D2677E"/>
    <w:rsid w:val="00D306A6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542D7"/>
    <w:rsid w:val="00D549CD"/>
    <w:rsid w:val="00D608DA"/>
    <w:rsid w:val="00D63B50"/>
    <w:rsid w:val="00D63CB5"/>
    <w:rsid w:val="00D6431A"/>
    <w:rsid w:val="00D669C3"/>
    <w:rsid w:val="00D70866"/>
    <w:rsid w:val="00D74F12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D6E8F"/>
    <w:rsid w:val="00DE1E7A"/>
    <w:rsid w:val="00DE2169"/>
    <w:rsid w:val="00DE5208"/>
    <w:rsid w:val="00DF069E"/>
    <w:rsid w:val="00DF3CF9"/>
    <w:rsid w:val="00E11408"/>
    <w:rsid w:val="00E13FC5"/>
    <w:rsid w:val="00E14217"/>
    <w:rsid w:val="00E157A9"/>
    <w:rsid w:val="00E268B0"/>
    <w:rsid w:val="00E302F0"/>
    <w:rsid w:val="00E3722B"/>
    <w:rsid w:val="00E463DF"/>
    <w:rsid w:val="00E53645"/>
    <w:rsid w:val="00E558B0"/>
    <w:rsid w:val="00E56363"/>
    <w:rsid w:val="00E662AA"/>
    <w:rsid w:val="00E761F5"/>
    <w:rsid w:val="00E77FC2"/>
    <w:rsid w:val="00E81498"/>
    <w:rsid w:val="00E8323A"/>
    <w:rsid w:val="00E8427E"/>
    <w:rsid w:val="00E85D22"/>
    <w:rsid w:val="00E905B7"/>
    <w:rsid w:val="00E9714F"/>
    <w:rsid w:val="00EA4187"/>
    <w:rsid w:val="00EA4BB5"/>
    <w:rsid w:val="00EA7EFF"/>
    <w:rsid w:val="00EB55B7"/>
    <w:rsid w:val="00EB66CD"/>
    <w:rsid w:val="00EC15AB"/>
    <w:rsid w:val="00EC2274"/>
    <w:rsid w:val="00EC3981"/>
    <w:rsid w:val="00EC58E4"/>
    <w:rsid w:val="00ED4DF9"/>
    <w:rsid w:val="00EE02D6"/>
    <w:rsid w:val="00EE1010"/>
    <w:rsid w:val="00EE4478"/>
    <w:rsid w:val="00EE48E4"/>
    <w:rsid w:val="00EE6DCC"/>
    <w:rsid w:val="00EF0161"/>
    <w:rsid w:val="00EF31A0"/>
    <w:rsid w:val="00F006FC"/>
    <w:rsid w:val="00F04F04"/>
    <w:rsid w:val="00F06693"/>
    <w:rsid w:val="00F102BD"/>
    <w:rsid w:val="00F11140"/>
    <w:rsid w:val="00F1225B"/>
    <w:rsid w:val="00F15E1B"/>
    <w:rsid w:val="00F20026"/>
    <w:rsid w:val="00F24FAC"/>
    <w:rsid w:val="00F30BE3"/>
    <w:rsid w:val="00F31577"/>
    <w:rsid w:val="00F40B90"/>
    <w:rsid w:val="00F41715"/>
    <w:rsid w:val="00F41824"/>
    <w:rsid w:val="00F42724"/>
    <w:rsid w:val="00F43E02"/>
    <w:rsid w:val="00F5256B"/>
    <w:rsid w:val="00F56D2F"/>
    <w:rsid w:val="00F57ABF"/>
    <w:rsid w:val="00F6026B"/>
    <w:rsid w:val="00F6323A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36F9"/>
    <w:rsid w:val="00F96C85"/>
    <w:rsid w:val="00F971BD"/>
    <w:rsid w:val="00FA0B70"/>
    <w:rsid w:val="00FA2C0F"/>
    <w:rsid w:val="00FA4128"/>
    <w:rsid w:val="00FA6BAA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  <w:style w:type="paragraph" w:customStyle="1" w:styleId="PGEbody">
    <w:name w:val="PGE body"/>
    <w:basedOn w:val="Normalny"/>
    <w:link w:val="PGEbodyZnak"/>
    <w:qFormat/>
    <w:rsid w:val="00C10E66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C10E66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C10E66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0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293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7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29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UCR76KNYMX3U-1951954605-620504</_dlc_DocId>
    <_dlc_DocIdUrl xmlns="cf92b6ff-5ccf-4221-9bd9-e608a8edb1c8">
      <Url>https://plnewpower.sharepoint.com/sites/wspolny/_layouts/15/DocIdRedir.aspx?ID=UCR76KNYMX3U-1951954605-620504</Url>
      <Description>UCR76KNYMX3U-1951954605-620504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1CA79F-0B9D-4081-B9BA-F9D765D1AAF8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3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3</cp:revision>
  <dcterms:created xsi:type="dcterms:W3CDTF">2025-04-09T09:39:00Z</dcterms:created>
  <dcterms:modified xsi:type="dcterms:W3CDTF">2025-04-10T08:16:00Z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d6ac53be-6979-4800-bec0-771672559776</vt:lpwstr>
  </property>
  <property fmtid="{D5CDD505-2E9C-101B-9397-08002B2CF9AE}" pid="4" name="MediaServiceImageTags">
    <vt:lpwstr/>
  </property>
</Properties>
</file>