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902D32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902D32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7ED842D5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902D32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902D32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902D32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902D32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902D32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902D32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41CB78D1" w:rsidR="00691DA9" w:rsidRPr="00902D32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B041D6"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902D32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proofErr w:type="spellStart"/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5" w:history="1">
        <w:r w:rsidRPr="00902D32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902D32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902D32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902D32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902D32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77777777" w:rsidR="00555403" w:rsidRPr="00902D32" w:rsidRDefault="00555403" w:rsidP="00555403">
      <w:pPr>
        <w:jc w:val="center"/>
        <w:rPr>
          <w:rFonts w:ascii="Cambria" w:hAnsi="Cambria" w:cstheme="minorHAnsi"/>
          <w:b/>
          <w:sz w:val="22"/>
          <w:szCs w:val="22"/>
          <w:lang w:val="en-US"/>
        </w:rPr>
      </w:pPr>
    </w:p>
    <w:p w14:paraId="4B84D33C" w14:textId="77777777" w:rsidR="00555403" w:rsidRPr="00902D32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902D32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902D32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3D4EBEB0" w14:textId="6C59E04B" w:rsidR="005315EA" w:rsidRPr="00902D32" w:rsidRDefault="00555403" w:rsidP="005315EA">
      <w:pPr>
        <w:tabs>
          <w:tab w:val="left" w:pos="2552"/>
        </w:tabs>
        <w:autoSpaceDE w:val="0"/>
        <w:autoSpaceDN w:val="0"/>
        <w:adjustRightInd w:val="0"/>
        <w:jc w:val="both"/>
        <w:rPr>
          <w:rFonts w:ascii="Cambria" w:hAnsi="Cambria" w:cstheme="minorHAnsi"/>
          <w:iCs/>
          <w:sz w:val="22"/>
          <w:szCs w:val="22"/>
        </w:rPr>
      </w:pPr>
      <w:r w:rsidRPr="00902D32">
        <w:rPr>
          <w:rFonts w:ascii="Cambria" w:hAnsi="Cambria" w:cstheme="minorHAnsi"/>
          <w:b/>
          <w:sz w:val="22"/>
          <w:szCs w:val="22"/>
        </w:rPr>
        <w:t>Dot.</w:t>
      </w:r>
      <w:r w:rsidR="002E148C" w:rsidRPr="00902D32">
        <w:rPr>
          <w:rFonts w:ascii="Cambria" w:hAnsi="Cambria" w:cstheme="minorHAnsi"/>
          <w:b/>
          <w:bCs/>
          <w:sz w:val="22"/>
          <w:szCs w:val="22"/>
        </w:rPr>
        <w:t xml:space="preserve"> IZP.2411</w:t>
      </w:r>
      <w:r w:rsidR="00487419" w:rsidRPr="00902D32">
        <w:rPr>
          <w:rFonts w:ascii="Cambria" w:hAnsi="Cambria" w:cstheme="minorHAnsi"/>
          <w:b/>
          <w:bCs/>
          <w:sz w:val="22"/>
          <w:szCs w:val="22"/>
        </w:rPr>
        <w:t>.</w:t>
      </w:r>
      <w:r w:rsidR="005315EA" w:rsidRPr="00902D32">
        <w:rPr>
          <w:rFonts w:ascii="Cambria" w:hAnsi="Cambria" w:cstheme="minorHAnsi"/>
          <w:b/>
          <w:bCs/>
          <w:sz w:val="22"/>
          <w:szCs w:val="22"/>
        </w:rPr>
        <w:t>227</w:t>
      </w:r>
      <w:r w:rsidR="0084574D" w:rsidRPr="00902D32">
        <w:rPr>
          <w:rFonts w:ascii="Cambria" w:hAnsi="Cambria" w:cstheme="minorHAnsi"/>
          <w:b/>
          <w:bCs/>
          <w:sz w:val="22"/>
          <w:szCs w:val="22"/>
        </w:rPr>
        <w:t>.202</w:t>
      </w:r>
      <w:r w:rsidR="00B1567A" w:rsidRPr="00902D32">
        <w:rPr>
          <w:rFonts w:ascii="Cambria" w:hAnsi="Cambria" w:cstheme="minorHAnsi"/>
          <w:b/>
          <w:bCs/>
          <w:sz w:val="22"/>
          <w:szCs w:val="22"/>
        </w:rPr>
        <w:t>4</w:t>
      </w:r>
      <w:r w:rsidR="002E148C" w:rsidRPr="00902D32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902D32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r w:rsidR="005315EA" w:rsidRPr="00902D32">
        <w:rPr>
          <w:rFonts w:ascii="Cambria" w:hAnsi="Cambria" w:cstheme="minorHAnsi"/>
          <w:iCs/>
          <w:sz w:val="22"/>
          <w:szCs w:val="22"/>
        </w:rPr>
        <w:t>Dot. postępowania na " Pogwarancyjną obsługę serwisową wraz z naprawami urządzeń medycznych dla Świętokrzyskiego Centrum Onkologii w Kielcach”</w:t>
      </w:r>
    </w:p>
    <w:p w14:paraId="69ECF16A" w14:textId="10F636CA" w:rsidR="00487419" w:rsidRPr="00902D32" w:rsidRDefault="00487419" w:rsidP="00487419">
      <w:pPr>
        <w:pStyle w:val="Akapitzlist"/>
        <w:spacing w:line="276" w:lineRule="auto"/>
        <w:ind w:left="0"/>
        <w:jc w:val="both"/>
        <w:rPr>
          <w:rFonts w:ascii="Cambria" w:hAnsi="Cambria" w:cstheme="minorHAnsi"/>
          <w:bCs/>
          <w:sz w:val="22"/>
          <w:szCs w:val="22"/>
        </w:rPr>
      </w:pPr>
    </w:p>
    <w:p w14:paraId="07DE5D38" w14:textId="5D1ADEF0" w:rsidR="00920A3C" w:rsidRPr="00902D32" w:rsidRDefault="00920A3C" w:rsidP="00F21778">
      <w:pPr>
        <w:pStyle w:val="Nagwek"/>
        <w:rPr>
          <w:rFonts w:ascii="Cambria" w:hAnsi="Cambria" w:cstheme="minorHAnsi"/>
          <w:b/>
          <w:sz w:val="22"/>
          <w:szCs w:val="22"/>
        </w:rPr>
      </w:pPr>
    </w:p>
    <w:p w14:paraId="0DE68D38" w14:textId="77777777" w:rsidR="00555403" w:rsidRPr="00902D32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3912223E" w14:textId="77777777" w:rsidR="005315EA" w:rsidRPr="00902D32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902D32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902D32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902D32">
        <w:rPr>
          <w:rFonts w:ascii="Cambria" w:hAnsi="Cambria" w:cstheme="minorHAnsi"/>
          <w:bCs/>
          <w:color w:val="auto"/>
          <w:sz w:val="22"/>
          <w:szCs w:val="22"/>
        </w:rPr>
        <w:br/>
        <w:t xml:space="preserve">na sfinansowanie zamówienia tj.: </w:t>
      </w:r>
      <w:r w:rsidR="005315EA" w:rsidRPr="00902D32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</w:p>
    <w:p w14:paraId="6E9C934F" w14:textId="7E9766CB" w:rsidR="00B1567A" w:rsidRPr="00902D32" w:rsidRDefault="005315EA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902D32">
        <w:rPr>
          <w:rFonts w:ascii="Cambria" w:hAnsi="Cambria" w:cstheme="minorHAnsi"/>
          <w:bCs/>
          <w:color w:val="auto"/>
          <w:sz w:val="22"/>
          <w:szCs w:val="22"/>
        </w:rPr>
        <w:t xml:space="preserve">Pakiet nr 1 – 259 200,00 </w:t>
      </w:r>
      <w:r w:rsidR="00487419" w:rsidRPr="00902D32">
        <w:rPr>
          <w:rFonts w:ascii="Cambria" w:hAnsi="Cambria" w:cstheme="minorHAnsi"/>
          <w:bCs/>
          <w:color w:val="auto"/>
          <w:sz w:val="22"/>
          <w:szCs w:val="22"/>
        </w:rPr>
        <w:t>zł brutto</w:t>
      </w:r>
    </w:p>
    <w:p w14:paraId="2F7982DF" w14:textId="21CA48AE" w:rsidR="005315EA" w:rsidRPr="00902D32" w:rsidRDefault="005315EA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902D32">
        <w:rPr>
          <w:rFonts w:ascii="Cambria" w:hAnsi="Cambria" w:cstheme="minorHAnsi"/>
          <w:bCs/>
          <w:color w:val="auto"/>
          <w:sz w:val="22"/>
          <w:szCs w:val="22"/>
        </w:rPr>
        <w:t xml:space="preserve">Pakiet nr 2- 245 531,52 zł brutto </w:t>
      </w:r>
    </w:p>
    <w:p w14:paraId="02AF3BAD" w14:textId="77777777" w:rsidR="00A3667E" w:rsidRPr="00902D32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902D32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902D32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902D32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902D32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969B6"/>
    <w:rsid w:val="001B4A6A"/>
    <w:rsid w:val="00242C06"/>
    <w:rsid w:val="002671F1"/>
    <w:rsid w:val="002E148C"/>
    <w:rsid w:val="002E14D1"/>
    <w:rsid w:val="00393EEF"/>
    <w:rsid w:val="00487419"/>
    <w:rsid w:val="004E40E5"/>
    <w:rsid w:val="005273CB"/>
    <w:rsid w:val="005315EA"/>
    <w:rsid w:val="00554C77"/>
    <w:rsid w:val="00555403"/>
    <w:rsid w:val="005A53B5"/>
    <w:rsid w:val="005E3782"/>
    <w:rsid w:val="0063304D"/>
    <w:rsid w:val="00691DA9"/>
    <w:rsid w:val="00734B93"/>
    <w:rsid w:val="007801FF"/>
    <w:rsid w:val="007845DB"/>
    <w:rsid w:val="0084574D"/>
    <w:rsid w:val="008F0CEC"/>
    <w:rsid w:val="008F58A6"/>
    <w:rsid w:val="00902D32"/>
    <w:rsid w:val="00920A3C"/>
    <w:rsid w:val="009A47D9"/>
    <w:rsid w:val="009B0838"/>
    <w:rsid w:val="009E4865"/>
    <w:rsid w:val="00A3667E"/>
    <w:rsid w:val="00B041D6"/>
    <w:rsid w:val="00B1567A"/>
    <w:rsid w:val="00C26801"/>
    <w:rsid w:val="00C52EB8"/>
    <w:rsid w:val="00C539A8"/>
    <w:rsid w:val="00CB3920"/>
    <w:rsid w:val="00D83AF0"/>
    <w:rsid w:val="00DA7530"/>
    <w:rsid w:val="00E34CAB"/>
    <w:rsid w:val="00E567C4"/>
    <w:rsid w:val="00EC6EDA"/>
    <w:rsid w:val="00EF5318"/>
    <w:rsid w:val="00F21778"/>
    <w:rsid w:val="00F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4</cp:revision>
  <cp:lastPrinted>2024-02-02T09:08:00Z</cp:lastPrinted>
  <dcterms:created xsi:type="dcterms:W3CDTF">2024-10-15T05:59:00Z</dcterms:created>
  <dcterms:modified xsi:type="dcterms:W3CDTF">2024-10-15T06:02:00Z</dcterms:modified>
</cp:coreProperties>
</file>