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6801" w14:textId="77777777" w:rsidR="00CC36FC" w:rsidRDefault="00CC36FC" w:rsidP="008D340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89063A9" w14:textId="77777777" w:rsidR="00CC36FC" w:rsidRDefault="00CC36FC" w:rsidP="008D340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11D54EB" w14:textId="283BC8BB" w:rsidR="008D340A" w:rsidRDefault="008D340A" w:rsidP="008D340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Umowa nr ZDP.</w:t>
      </w:r>
      <w:r w:rsidR="009D34EC">
        <w:rPr>
          <w:rFonts w:ascii="Verdana" w:hAnsi="Verdana" w:cs="Arial"/>
          <w:b/>
          <w:sz w:val="20"/>
          <w:szCs w:val="20"/>
        </w:rPr>
        <w:t>N</w:t>
      </w:r>
      <w:r>
        <w:rPr>
          <w:rFonts w:ascii="Verdana" w:hAnsi="Verdana" w:cs="Arial"/>
          <w:b/>
          <w:sz w:val="20"/>
          <w:szCs w:val="20"/>
        </w:rPr>
        <w:t>UD.2230.</w:t>
      </w:r>
      <w:r w:rsidR="00350274">
        <w:rPr>
          <w:rFonts w:ascii="Verdana" w:hAnsi="Verdana" w:cs="Arial"/>
          <w:b/>
          <w:sz w:val="20"/>
          <w:szCs w:val="20"/>
        </w:rPr>
        <w:t>33</w:t>
      </w:r>
      <w:r w:rsidR="008E5061">
        <w:rPr>
          <w:rFonts w:ascii="Verdana" w:hAnsi="Verdana" w:cs="Arial"/>
          <w:b/>
          <w:sz w:val="20"/>
          <w:szCs w:val="20"/>
        </w:rPr>
        <w:t>.2025</w:t>
      </w:r>
    </w:p>
    <w:p w14:paraId="1D4F86C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EF14341" w14:textId="6D9AE7B3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zawarta w dniu </w:t>
      </w:r>
      <w:r w:rsidR="004F3C2C">
        <w:rPr>
          <w:rFonts w:ascii="Verdana" w:hAnsi="Verdana" w:cs="Arial"/>
          <w:b/>
          <w:sz w:val="20"/>
          <w:szCs w:val="20"/>
        </w:rPr>
        <w:t>……………</w:t>
      </w:r>
      <w:r w:rsidR="0047758F">
        <w:rPr>
          <w:rFonts w:ascii="Verdana" w:hAnsi="Verdana" w:cs="Arial"/>
          <w:b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 xml:space="preserve">w Koninie </w:t>
      </w:r>
    </w:p>
    <w:p w14:paraId="58ADBD6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1C46DE86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pomiędzy:</w:t>
      </w:r>
    </w:p>
    <w:p w14:paraId="65D37B91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Powiat Koniński</w:t>
      </w:r>
      <w:r>
        <w:rPr>
          <w:rFonts w:ascii="Verdana" w:hAnsi="Verdana" w:cs="Arial"/>
          <w:b/>
          <w:bCs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Aleje 1 Maja 9, 62-510 Konin</w:t>
      </w:r>
      <w:r>
        <w:rPr>
          <w:rFonts w:ascii="Verdana" w:hAnsi="Verdana" w:cs="Arial"/>
          <w:color w:val="000000"/>
          <w:sz w:val="20"/>
          <w:szCs w:val="20"/>
        </w:rPr>
        <w:br/>
        <w:t>NIP: 665-290-61-78</w:t>
      </w:r>
    </w:p>
    <w:p w14:paraId="7D384F0D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Odbiorca:</w:t>
      </w:r>
      <w:r>
        <w:rPr>
          <w:rFonts w:ascii="Verdana" w:hAnsi="Verdana" w:cs="Arial"/>
          <w:color w:val="000000"/>
          <w:sz w:val="20"/>
          <w:szCs w:val="20"/>
        </w:rPr>
        <w:br/>
        <w:t>Zarząd Dróg Powiatowych w Koninie</w:t>
      </w:r>
      <w:r>
        <w:rPr>
          <w:rFonts w:ascii="Verdana" w:hAnsi="Verdana" w:cs="Arial"/>
          <w:color w:val="000000"/>
          <w:sz w:val="20"/>
          <w:szCs w:val="20"/>
        </w:rPr>
        <w:br/>
        <w:t>ul. Świętojańska 20 d, 62-500 Konin</w:t>
      </w:r>
    </w:p>
    <w:p w14:paraId="743D9CB5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dalej </w:t>
      </w:r>
      <w:r>
        <w:rPr>
          <w:rFonts w:ascii="Verdana" w:hAnsi="Verdana" w:cs="Arial"/>
          <w:b/>
          <w:sz w:val="20"/>
          <w:szCs w:val="20"/>
        </w:rPr>
        <w:t>Zamawiającym</w:t>
      </w:r>
      <w:r>
        <w:rPr>
          <w:rFonts w:ascii="Verdana" w:hAnsi="Verdana" w:cs="Arial"/>
          <w:sz w:val="20"/>
          <w:szCs w:val="20"/>
        </w:rPr>
        <w:t xml:space="preserve">, reprezentowanym przez </w:t>
      </w:r>
    </w:p>
    <w:p w14:paraId="7AB1B6AC" w14:textId="77777777" w:rsidR="008D340A" w:rsidRDefault="008D340A" w:rsidP="008D340A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Dyrektora – Sylwię Cichocką </w:t>
      </w:r>
    </w:p>
    <w:p w14:paraId="0EB9EC7C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14:paraId="2EA0F793" w14:textId="428ED52B" w:rsidR="002A47DF" w:rsidRPr="004F3C2C" w:rsidRDefault="004F3C2C" w:rsidP="008D340A">
      <w:pPr>
        <w:spacing w:line="276" w:lineRule="auto"/>
        <w:ind w:left="708"/>
        <w:contextualSpacing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</w:t>
      </w:r>
    </w:p>
    <w:p w14:paraId="4C706B38" w14:textId="77777777" w:rsidR="002A47DF" w:rsidRPr="004F3C2C" w:rsidRDefault="002A47DF" w:rsidP="008D340A">
      <w:pPr>
        <w:spacing w:line="276" w:lineRule="auto"/>
        <w:ind w:left="708"/>
        <w:contextualSpacing/>
        <w:rPr>
          <w:rFonts w:ascii="Verdana" w:hAnsi="Verdana"/>
          <w:sz w:val="20"/>
          <w:szCs w:val="20"/>
          <w:lang w:eastAsia="en-US"/>
        </w:rPr>
      </w:pPr>
    </w:p>
    <w:p w14:paraId="5CCF3204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w treści umowy </w:t>
      </w:r>
      <w:r>
        <w:rPr>
          <w:rFonts w:ascii="Verdana" w:hAnsi="Verdana" w:cs="Arial"/>
          <w:b/>
          <w:sz w:val="20"/>
          <w:szCs w:val="20"/>
        </w:rPr>
        <w:t>Wykonawcą</w:t>
      </w:r>
      <w:r>
        <w:rPr>
          <w:rFonts w:ascii="Verdana" w:hAnsi="Verdana" w:cs="Arial"/>
          <w:sz w:val="20"/>
          <w:szCs w:val="20"/>
        </w:rPr>
        <w:t xml:space="preserve"> reprezentowanym przez:</w:t>
      </w:r>
    </w:p>
    <w:p w14:paraId="602ABE20" w14:textId="4C040045" w:rsidR="0047758F" w:rsidRPr="0047758F" w:rsidRDefault="00350274" w:rsidP="0047758F">
      <w:pPr>
        <w:spacing w:line="276" w:lineRule="auto"/>
        <w:ind w:firstLine="708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</w:t>
      </w:r>
    </w:p>
    <w:p w14:paraId="1334D174" w14:textId="77777777" w:rsidR="008D340A" w:rsidRDefault="008D340A" w:rsidP="008D340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wybranym w wyniku przeprowadzonego postępowania o udzielenie zamówienia zgodnie  </w:t>
      </w:r>
      <w:r>
        <w:rPr>
          <w:rFonts w:ascii="Verdana" w:hAnsi="Verdana" w:cs="Arial"/>
          <w:sz w:val="20"/>
          <w:szCs w:val="20"/>
        </w:rPr>
        <w:br/>
        <w:t>z zarządzeniem nr 17/2022 z dnia 28.12.2022 r. o następującej treści:</w:t>
      </w:r>
    </w:p>
    <w:p w14:paraId="6C541A4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71819033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§1</w:t>
      </w:r>
    </w:p>
    <w:p w14:paraId="5FE8E49F" w14:textId="42F15348" w:rsidR="00350274" w:rsidRPr="00350274" w:rsidRDefault="008E5061" w:rsidP="00350274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zleca a Wykonawca przyjmuje do realizacji zamówienie na </w:t>
      </w:r>
      <w:r w:rsidR="00350274" w:rsidRPr="00350274">
        <w:rPr>
          <w:rFonts w:ascii="Verdana" w:hAnsi="Verdana" w:cs="Arial"/>
          <w:b/>
          <w:bCs/>
          <w:sz w:val="20"/>
          <w:szCs w:val="20"/>
        </w:rPr>
        <w:t>„Zakup znaków U3a i U3b wraz z montażem”.</w:t>
      </w:r>
      <w:r w:rsidR="00350274">
        <w:rPr>
          <w:rFonts w:ascii="Verdana" w:hAnsi="Verdana" w:cs="Arial"/>
          <w:sz w:val="20"/>
          <w:szCs w:val="20"/>
        </w:rPr>
        <w:t xml:space="preserve"> </w:t>
      </w:r>
    </w:p>
    <w:p w14:paraId="26593B13" w14:textId="456E6D48" w:rsidR="008E5061" w:rsidRDefault="008E5061" w:rsidP="008E5061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Ustala się, że wykonanie przedmiotu zamówienia nastąpi do dnia </w:t>
      </w:r>
      <w:r w:rsidR="00350274">
        <w:rPr>
          <w:rFonts w:ascii="Verdana" w:hAnsi="Verdana" w:cs="Arial"/>
          <w:b/>
          <w:sz w:val="20"/>
          <w:szCs w:val="20"/>
        </w:rPr>
        <w:t>31.05</w:t>
      </w:r>
      <w:r>
        <w:rPr>
          <w:rFonts w:ascii="Verdana" w:hAnsi="Verdana" w:cs="Arial"/>
          <w:b/>
          <w:sz w:val="20"/>
          <w:szCs w:val="20"/>
        </w:rPr>
        <w:t xml:space="preserve">.2025 r.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118C0A03" w14:textId="77777777" w:rsidR="008D340A" w:rsidRDefault="008D340A" w:rsidP="008D340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zobowiązany jest wykonać zamówienie zgodnie z niniejszą umową, zapytaniem ofertowym, złożoną ofertą, a także w zgodzie z zasadami aktualnej wiedzy technicznej, należytą starannością i obowiązującym stanem prawnym. W przypadku stwierdzenia niezgodności wymienionych wyżej dokumentów Strony za przedmiot umowy uważać będą najszerszy zakres łącznie z nich wynikający.</w:t>
      </w:r>
    </w:p>
    <w:p w14:paraId="4468D96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§2</w:t>
      </w:r>
    </w:p>
    <w:p w14:paraId="0569F741" w14:textId="6FD31F65" w:rsidR="008D340A" w:rsidRPr="00350274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 w:rsidRPr="00350274">
        <w:rPr>
          <w:rFonts w:ascii="Verdana" w:hAnsi="Verdana" w:cs="Arial"/>
          <w:sz w:val="20"/>
          <w:szCs w:val="20"/>
        </w:rPr>
        <w:t xml:space="preserve">Wykonawcy za należyte wykonanie całości przedmiotu umowy przysługuje od Zamawiającego wynagrodzenie w kwocie </w:t>
      </w:r>
      <w:r w:rsidR="004F3C2C">
        <w:rPr>
          <w:rFonts w:ascii="Verdana" w:hAnsi="Verdana" w:cs="Arial"/>
          <w:sz w:val="20"/>
          <w:szCs w:val="20"/>
        </w:rPr>
        <w:t>…….</w:t>
      </w:r>
      <w:r w:rsidR="002A47DF">
        <w:rPr>
          <w:rFonts w:ascii="Verdana" w:hAnsi="Verdana" w:cs="Arial"/>
          <w:sz w:val="20"/>
          <w:szCs w:val="20"/>
        </w:rPr>
        <w:t xml:space="preserve"> zł</w:t>
      </w:r>
      <w:r w:rsidRPr="00350274">
        <w:rPr>
          <w:rFonts w:ascii="Verdana" w:hAnsi="Verdana" w:cs="Arial"/>
          <w:sz w:val="20"/>
          <w:szCs w:val="20"/>
        </w:rPr>
        <w:t xml:space="preserve"> wraz z należnym podatkiem VAT wg aktualnej stawki </w:t>
      </w:r>
      <w:r w:rsidR="002A47DF">
        <w:rPr>
          <w:rFonts w:ascii="Verdana" w:hAnsi="Verdana" w:cs="Arial"/>
          <w:sz w:val="20"/>
          <w:szCs w:val="20"/>
        </w:rPr>
        <w:t>23</w:t>
      </w:r>
      <w:r w:rsidRPr="00350274">
        <w:rPr>
          <w:rFonts w:ascii="Verdana" w:hAnsi="Verdana" w:cs="Arial"/>
          <w:sz w:val="20"/>
          <w:szCs w:val="20"/>
        </w:rPr>
        <w:t xml:space="preserve">% w kwocie </w:t>
      </w:r>
      <w:r w:rsidR="004F3C2C">
        <w:rPr>
          <w:rFonts w:ascii="Verdana" w:hAnsi="Verdana" w:cs="Arial"/>
          <w:sz w:val="20"/>
          <w:szCs w:val="20"/>
        </w:rPr>
        <w:t>………</w:t>
      </w:r>
      <w:r w:rsidRPr="00350274">
        <w:rPr>
          <w:rFonts w:ascii="Verdana" w:hAnsi="Verdana" w:cs="Arial"/>
          <w:sz w:val="20"/>
          <w:szCs w:val="20"/>
        </w:rPr>
        <w:t xml:space="preserve"> tj. </w:t>
      </w:r>
      <w:r w:rsidR="004F3C2C">
        <w:rPr>
          <w:rFonts w:ascii="Verdana" w:hAnsi="Verdana" w:cs="Arial"/>
          <w:sz w:val="20"/>
          <w:szCs w:val="20"/>
        </w:rPr>
        <w:t>……..</w:t>
      </w:r>
      <w:r w:rsidRPr="00350274">
        <w:rPr>
          <w:rFonts w:ascii="Verdana" w:hAnsi="Verdana" w:cs="Arial"/>
          <w:sz w:val="20"/>
          <w:szCs w:val="20"/>
        </w:rPr>
        <w:t xml:space="preserve">  brutto (słownie: </w:t>
      </w:r>
      <w:r w:rsidR="004F3C2C">
        <w:rPr>
          <w:rFonts w:ascii="Verdana" w:hAnsi="Verdana" w:cs="Arial"/>
          <w:sz w:val="20"/>
          <w:szCs w:val="20"/>
        </w:rPr>
        <w:t>………………..</w:t>
      </w:r>
      <w:r w:rsidR="002A47DF">
        <w:rPr>
          <w:rFonts w:ascii="Verdana" w:hAnsi="Verdana" w:cs="Arial"/>
          <w:sz w:val="20"/>
          <w:szCs w:val="20"/>
        </w:rPr>
        <w:t xml:space="preserve">). </w:t>
      </w:r>
    </w:p>
    <w:p w14:paraId="4D3F251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Wynagrodzenie, o którym mowa w ust. 1 obejmuje wszelkie koszty związane z realizacją zamówienia, w tym ryzyko Wykonawcy z tytułu oszacowania wszelkich kosztów związanych z realizacją przedmiotu umowy.</w:t>
      </w:r>
    </w:p>
    <w:p w14:paraId="0A7FEC0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Niedoszacowanie, pominięcie lub brak rozpoznania pełnego zakresu przedmiotu  wykonania umowy przez Wykonawcę nie może być podstawą do żądania zmiany wynagrodzenia określonego w ust. 1.</w:t>
      </w:r>
    </w:p>
    <w:p w14:paraId="688FAE19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§3</w:t>
      </w:r>
    </w:p>
    <w:p w14:paraId="5B19D45B" w14:textId="77777777" w:rsidR="002A47DF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Wynagrodzenie zostanie uiszczone przelewem na rachunek bankowy Wykonawcy wskazany na fakturze VAT w terminie 21 dni od daty otrzymania prawidłowo wystawionej faktury VAT. Podstawą do wystawienia faktury VAT jest podpisanie przez </w:t>
      </w:r>
    </w:p>
    <w:p w14:paraId="2929B066" w14:textId="77777777" w:rsidR="002A47DF" w:rsidRDefault="002A47DF" w:rsidP="002A47DF">
      <w:pPr>
        <w:pStyle w:val="Akapitzlist"/>
        <w:tabs>
          <w:tab w:val="left" w:pos="308"/>
        </w:tabs>
        <w:spacing w:after="0"/>
        <w:ind w:left="284"/>
        <w:jc w:val="both"/>
        <w:rPr>
          <w:rFonts w:ascii="Verdana" w:hAnsi="Verdana" w:cs="Arial"/>
          <w:sz w:val="20"/>
          <w:szCs w:val="20"/>
        </w:rPr>
      </w:pPr>
    </w:p>
    <w:p w14:paraId="06759707" w14:textId="77777777" w:rsidR="002A47DF" w:rsidRDefault="002A47DF" w:rsidP="002A47DF">
      <w:pPr>
        <w:pStyle w:val="Akapitzlist"/>
        <w:tabs>
          <w:tab w:val="left" w:pos="308"/>
        </w:tabs>
        <w:spacing w:after="0"/>
        <w:ind w:left="284"/>
        <w:jc w:val="both"/>
        <w:rPr>
          <w:rFonts w:ascii="Verdana" w:hAnsi="Verdana" w:cs="Arial"/>
          <w:sz w:val="20"/>
          <w:szCs w:val="20"/>
        </w:rPr>
      </w:pPr>
    </w:p>
    <w:p w14:paraId="05665FFA" w14:textId="77777777" w:rsidR="002A47DF" w:rsidRDefault="002A47DF" w:rsidP="002A47DF">
      <w:pPr>
        <w:pStyle w:val="Akapitzlist"/>
        <w:tabs>
          <w:tab w:val="left" w:pos="308"/>
        </w:tabs>
        <w:spacing w:after="0"/>
        <w:ind w:left="284"/>
        <w:jc w:val="both"/>
        <w:rPr>
          <w:rFonts w:ascii="Verdana" w:hAnsi="Verdana" w:cs="Arial"/>
          <w:sz w:val="20"/>
          <w:szCs w:val="20"/>
        </w:rPr>
      </w:pPr>
    </w:p>
    <w:p w14:paraId="0114E63B" w14:textId="682F9B51" w:rsidR="008D340A" w:rsidRP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protokołu odbioru  wykonania zamówienia, stwierdzającego należyte wykonanie przedmiotu umowy.</w:t>
      </w:r>
    </w:p>
    <w:p w14:paraId="1B3F34FD" w14:textId="7FF811C2" w:rsidR="00CC36FC" w:rsidRPr="002A47DF" w:rsidRDefault="008D340A" w:rsidP="002A47DF">
      <w:pPr>
        <w:pStyle w:val="Akapitzlist"/>
        <w:numPr>
          <w:ilvl w:val="0"/>
          <w:numId w:val="3"/>
        </w:numPr>
        <w:tabs>
          <w:tab w:val="left" w:pos="308"/>
        </w:tabs>
        <w:ind w:hanging="6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Faktura wystawiana w ramach umowy winna być wystawiona w sposób następujący:</w:t>
      </w:r>
    </w:p>
    <w:p w14:paraId="5B4633D3" w14:textId="77777777" w:rsidR="00CC36FC" w:rsidRDefault="00CC36FC" w:rsidP="008D340A">
      <w:pPr>
        <w:jc w:val="center"/>
        <w:rPr>
          <w:rFonts w:ascii="Verdana" w:hAnsi="Verdana" w:cs="Arial"/>
          <w:sz w:val="20"/>
          <w:szCs w:val="20"/>
        </w:rPr>
      </w:pPr>
    </w:p>
    <w:p w14:paraId="03C9EA70" w14:textId="62E08B20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Nabywca:</w:t>
      </w:r>
    </w:p>
    <w:p w14:paraId="74337103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Powiat Koniński</w:t>
      </w:r>
    </w:p>
    <w:p w14:paraId="748369A0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Aleje 1 Maja 9, 62-510 Konin</w:t>
      </w:r>
    </w:p>
    <w:p w14:paraId="70780626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NIP: 665-290-61-78</w:t>
      </w:r>
    </w:p>
    <w:p w14:paraId="4790D6B7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Odbiorca:</w:t>
      </w:r>
    </w:p>
    <w:p w14:paraId="1A8A0E83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Zarząd Dróg Powiatowych w Koninie</w:t>
      </w:r>
    </w:p>
    <w:p w14:paraId="3D5B7DE0" w14:textId="77777777" w:rsidR="008D340A" w:rsidRDefault="008D340A" w:rsidP="008D34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ul. Świętojańska 20d, 62-500 Konin</w:t>
      </w:r>
    </w:p>
    <w:p w14:paraId="79F8BC62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65FFCC7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4</w:t>
      </w:r>
    </w:p>
    <w:p w14:paraId="3B713DD4" w14:textId="0328C891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</w:t>
      </w:r>
      <w:r w:rsidR="008D5CE4">
        <w:rPr>
          <w:rFonts w:ascii="Verdana" w:hAnsi="Verdana" w:cs="Arial"/>
          <w:b/>
          <w:sz w:val="20"/>
          <w:szCs w:val="20"/>
        </w:rPr>
        <w:t>24</w:t>
      </w:r>
      <w:r>
        <w:rPr>
          <w:rFonts w:ascii="Verdana" w:hAnsi="Verdana" w:cs="Arial"/>
          <w:b/>
          <w:sz w:val="20"/>
          <w:szCs w:val="20"/>
        </w:rPr>
        <w:t xml:space="preserve"> miesięcy </w:t>
      </w:r>
      <w:r>
        <w:rPr>
          <w:rFonts w:ascii="Verdana" w:hAnsi="Verdana" w:cs="Arial"/>
          <w:sz w:val="20"/>
          <w:szCs w:val="20"/>
        </w:rPr>
        <w:t xml:space="preserve">gwarancji na dostarczony </w:t>
      </w:r>
      <w:r w:rsidR="008D5CE4">
        <w:rPr>
          <w:rFonts w:ascii="Verdana" w:hAnsi="Verdana" w:cs="Arial"/>
          <w:sz w:val="20"/>
          <w:szCs w:val="20"/>
        </w:rPr>
        <w:t xml:space="preserve">i zamontowany </w:t>
      </w:r>
      <w:r>
        <w:rPr>
          <w:rFonts w:ascii="Verdana" w:hAnsi="Verdana" w:cs="Arial"/>
          <w:sz w:val="20"/>
          <w:szCs w:val="20"/>
        </w:rPr>
        <w:t xml:space="preserve">towar. </w:t>
      </w:r>
    </w:p>
    <w:p w14:paraId="60702942" w14:textId="5D743D1A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rękojmi za wady fizyczne towaru na okres </w:t>
      </w:r>
      <w:r w:rsidR="00EA214D">
        <w:rPr>
          <w:rFonts w:ascii="Verdana" w:hAnsi="Verdana" w:cs="Arial"/>
          <w:sz w:val="20"/>
          <w:szCs w:val="20"/>
        </w:rPr>
        <w:t>12</w:t>
      </w:r>
      <w:r>
        <w:rPr>
          <w:rFonts w:ascii="Verdana" w:hAnsi="Verdana" w:cs="Arial"/>
          <w:sz w:val="20"/>
          <w:szCs w:val="20"/>
        </w:rPr>
        <w:t xml:space="preserve"> miesięcy. </w:t>
      </w:r>
    </w:p>
    <w:p w14:paraId="49EBB3AD" w14:textId="77777777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nie może odmówić usunięcia wad na swój koszt bez względu na wysokość związanych z tym kosztów. </w:t>
      </w:r>
    </w:p>
    <w:p w14:paraId="7258D780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5</w:t>
      </w:r>
    </w:p>
    <w:p w14:paraId="555039AB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zapłaci Zamawiającemu karę umowną:</w:t>
      </w:r>
    </w:p>
    <w:p w14:paraId="01C12BD1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tytułu odstąpienia od umowy z przyczyn leżących po stronie Wykonawcy</w:t>
      </w:r>
      <w:r>
        <w:rPr>
          <w:rFonts w:ascii="Verdana" w:hAnsi="Verdana" w:cs="Arial"/>
          <w:sz w:val="20"/>
          <w:szCs w:val="20"/>
        </w:rPr>
        <w:br/>
        <w:t xml:space="preserve">w wysokości 10% wynagrodzenia umownego brutto,  </w:t>
      </w:r>
    </w:p>
    <w:p w14:paraId="6ABAAA78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przekroczenie ustalonego terminu dostawy z przyczyn leżących po stronie Wykonawcy w wysokości 1,0% wynagrodzenia umownego brutto za każdy dzień zwłoki. </w:t>
      </w:r>
    </w:p>
    <w:p w14:paraId="162AAA9F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zapłaci Wykonawcy karę umowną z tytułu odstąpienia od umowy </w:t>
      </w:r>
      <w:r>
        <w:rPr>
          <w:rFonts w:ascii="Verdana" w:hAnsi="Verdana" w:cs="Arial"/>
          <w:sz w:val="20"/>
          <w:szCs w:val="20"/>
        </w:rPr>
        <w:br/>
        <w:t xml:space="preserve">z przyczyn zależnych od Zamawiającego w wysokości 10% wynagrodzenia umownego brutto. </w:t>
      </w:r>
    </w:p>
    <w:p w14:paraId="7DE044E3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Uprawnienia z tytułu kar umownych nie wyłączają uprawnień Stron do dochodzenia odszkodowania uzupełniającego na zasadach ogólnych Kodeksu cywilnego.</w:t>
      </w:r>
    </w:p>
    <w:p w14:paraId="1FBFC256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Kary umowne mogą być naliczane i dochodzone niezależnie oraz podlegać kumulacji.</w:t>
      </w:r>
    </w:p>
    <w:p w14:paraId="1A8F191D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naliczonych kar umownych z należnym Mu wynagrodzeniem w zakresie dopuszczalnym przez przepisy prawa obowiązujące w chwili potrącenia.</w:t>
      </w:r>
    </w:p>
    <w:p w14:paraId="7EC32607" w14:textId="77777777" w:rsidR="008D340A" w:rsidRDefault="008D340A" w:rsidP="008D340A">
      <w:pPr>
        <w:spacing w:line="276" w:lineRule="auto"/>
        <w:jc w:val="center"/>
        <w:rPr>
          <w:sz w:val="27"/>
          <w:szCs w:val="27"/>
        </w:rPr>
      </w:pPr>
      <w:r>
        <w:rPr>
          <w:rFonts w:ascii="Verdana" w:hAnsi="Verdana" w:cs="Arial"/>
          <w:sz w:val="20"/>
          <w:szCs w:val="20"/>
        </w:rPr>
        <w:t>§ 6</w:t>
      </w:r>
    </w:p>
    <w:p w14:paraId="1F96D919" w14:textId="0D0460D4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W sprawach nieuregulowanych niniejszą umową mają zastosowanie przepisy Kodeksu Cywilnego oraz inne przepisy prawa powszechnie obowiązującego.</w:t>
      </w:r>
    </w:p>
    <w:p w14:paraId="791365FA" w14:textId="77777777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Ewentualne spory mogące powstać na gruncie niniejszej umowy lub w związku z jej zawarciem lub realizacją Strony poddają rozstrzygnięciu Sądu Powszechnego właściwego miejscowo według siedziby Zamawiającego.</w:t>
      </w:r>
    </w:p>
    <w:p w14:paraId="783C161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7</w:t>
      </w:r>
    </w:p>
    <w:p w14:paraId="34293EC3" w14:textId="77777777" w:rsidR="008D340A" w:rsidRDefault="008D340A" w:rsidP="008D340A">
      <w:pPr>
        <w:keepNext/>
        <w:spacing w:line="276" w:lineRule="auto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Wszelkie zmiany niniejszej umowy wymagają zachowania formy pisemnej pod rygorem nieważności. </w:t>
      </w:r>
    </w:p>
    <w:p w14:paraId="2D598BC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8</w:t>
      </w:r>
    </w:p>
    <w:p w14:paraId="5F54B320" w14:textId="77777777" w:rsidR="008D340A" w:rsidRDefault="008D340A" w:rsidP="008D340A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Umowę sporządzono w trzech jednobrzmiących egzemplarzach, z których jeden</w:t>
      </w:r>
      <w:r>
        <w:rPr>
          <w:rFonts w:ascii="Verdana" w:eastAsia="TimesNewRoman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otrzymuje Wykonawca a dwa Zamawiający.</w:t>
      </w:r>
    </w:p>
    <w:p w14:paraId="4F68BE4C" w14:textId="77777777" w:rsidR="008D340A" w:rsidRDefault="008D340A" w:rsidP="008D340A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0594421" w14:textId="77777777" w:rsidR="008D340A" w:rsidRDefault="008D340A" w:rsidP="008D340A">
      <w:pPr>
        <w:spacing w:line="360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Wykonawca:                                                           Zamawiający:</w:t>
      </w:r>
    </w:p>
    <w:p w14:paraId="7B974348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4FD222E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E15450F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FB2D7F4" w14:textId="6ACE3004" w:rsidR="00FA22ED" w:rsidRDefault="008D340A">
      <w:r>
        <w:rPr>
          <w:rFonts w:ascii="Verdana" w:hAnsi="Verdana" w:cs="Arial"/>
          <w:sz w:val="20"/>
          <w:szCs w:val="20"/>
        </w:rPr>
        <w:t>…………………………………………………………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…………………………………………………………</w:t>
      </w:r>
    </w:p>
    <w:sectPr w:rsidR="00FA22ED" w:rsidSect="00171BA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A4199"/>
    <w:multiLevelType w:val="hybridMultilevel"/>
    <w:tmpl w:val="E9562684"/>
    <w:lvl w:ilvl="0" w:tplc="7C1016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107484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993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838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206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508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263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7"/>
    <w:rsid w:val="000A1953"/>
    <w:rsid w:val="000A765A"/>
    <w:rsid w:val="00123367"/>
    <w:rsid w:val="00171BA2"/>
    <w:rsid w:val="002A3B88"/>
    <w:rsid w:val="002A47DF"/>
    <w:rsid w:val="00350274"/>
    <w:rsid w:val="0047758F"/>
    <w:rsid w:val="004F3C2C"/>
    <w:rsid w:val="005202CC"/>
    <w:rsid w:val="006F692B"/>
    <w:rsid w:val="007218EB"/>
    <w:rsid w:val="008D340A"/>
    <w:rsid w:val="008D5CE4"/>
    <w:rsid w:val="008E5061"/>
    <w:rsid w:val="00926287"/>
    <w:rsid w:val="009C61DD"/>
    <w:rsid w:val="009D3202"/>
    <w:rsid w:val="009D34EC"/>
    <w:rsid w:val="00AF2672"/>
    <w:rsid w:val="00BB0E7C"/>
    <w:rsid w:val="00CC36FC"/>
    <w:rsid w:val="00CC42E4"/>
    <w:rsid w:val="00EA214D"/>
    <w:rsid w:val="00EB506A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134E"/>
  <w15:chartTrackingRefBased/>
  <w15:docId w15:val="{5B2CF2EE-7950-45A4-87F0-AA420DE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4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22</cp:revision>
  <cp:lastPrinted>2025-04-25T07:42:00Z</cp:lastPrinted>
  <dcterms:created xsi:type="dcterms:W3CDTF">2023-11-13T13:37:00Z</dcterms:created>
  <dcterms:modified xsi:type="dcterms:W3CDTF">2025-04-25T07:49:00Z</dcterms:modified>
</cp:coreProperties>
</file>