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1144" w14:textId="0F1B7D7D" w:rsidR="00597F00" w:rsidRPr="009671E4" w:rsidRDefault="0083479F" w:rsidP="00A64AD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 w:rsidRPr="00597F00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Przedmiotem zamówienia jest: </w:t>
      </w:r>
      <w:r w:rsidR="009671E4" w:rsidRPr="009671E4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Odbudowa zniszczonego w wyniku powodzi ogrodzenia terenu oczyszczalni ścieków i działki PSZOK.</w:t>
      </w:r>
      <w:r w:rsidR="009671E4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Łączna długość ogrodzenia to około 642 m, furtka panelowa  1 szt., brama o szerokości min. 4 m- 1 szt. Materiał ogrodzenie systemowe – panel 3D fi 4mm, 1530x2500 w kolorze zielonym:</w:t>
      </w:r>
    </w:p>
    <w:p w14:paraId="469A228C" w14:textId="24377911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>-</w:t>
      </w:r>
      <w:r>
        <w:rPr>
          <w:rFonts w:ascii="Verdana" w:eastAsia="Times New Roman" w:hAnsi="Verdana" w:cs="Calibri"/>
          <w:sz w:val="24"/>
          <w:szCs w:val="24"/>
        </w:rPr>
        <w:t xml:space="preserve"> słupek ogrodzeniowy 60x40x2300 EKO z kapturkiem</w:t>
      </w:r>
    </w:p>
    <w:p w14:paraId="630E613C" w14:textId="3A965A81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podmurówka prefabrykowana 2460/250/50</w:t>
      </w:r>
    </w:p>
    <w:p w14:paraId="634DA982" w14:textId="11E2F0B4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łącznik betonowy prosty H25</w:t>
      </w:r>
    </w:p>
    <w:p w14:paraId="0239056E" w14:textId="37390427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-ceownik 250x50x+ akcesoria montażowe</w:t>
      </w:r>
    </w:p>
    <w:p w14:paraId="265533E7" w14:textId="6F8C1B15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furtka panelowa</w:t>
      </w:r>
    </w:p>
    <w:p w14:paraId="7B5F3067" w14:textId="3A0E2A9A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brama panelowa</w:t>
      </w:r>
    </w:p>
    <w:p w14:paraId="2C39672F" w14:textId="7F6434C2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Zakres prac do wykonania:</w:t>
      </w:r>
    </w:p>
    <w:p w14:paraId="032F4E58" w14:textId="3B30A4BD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demontaż zerwanej i uszkodzonej siatki i słupków ogrodzeniowych – wywóz i utylizacja</w:t>
      </w:r>
    </w:p>
    <w:p w14:paraId="532128D6" w14:textId="18857D7F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 xml:space="preserve">- </w:t>
      </w:r>
      <w:r w:rsidR="00DE2C8A">
        <w:rPr>
          <w:rFonts w:ascii="Verdana" w:eastAsia="Times New Roman" w:hAnsi="Verdana" w:cs="Calibri"/>
          <w:sz w:val="24"/>
          <w:szCs w:val="24"/>
        </w:rPr>
        <w:t>przygotowanie</w:t>
      </w:r>
      <w:r>
        <w:rPr>
          <w:rFonts w:ascii="Verdana" w:eastAsia="Times New Roman" w:hAnsi="Verdana" w:cs="Calibri"/>
          <w:sz w:val="24"/>
          <w:szCs w:val="24"/>
        </w:rPr>
        <w:t xml:space="preserve"> terenu pod montaż ogrodzenia po zewnętrznej stronie istniejącej podmurówki,</w:t>
      </w:r>
    </w:p>
    <w:p w14:paraId="48047407" w14:textId="3F6B0B57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 xml:space="preserve">- oczyszczenie terenu z samosiejek, zwisających gałęzi i </w:t>
      </w:r>
      <w:r w:rsidR="00DE2C8A">
        <w:rPr>
          <w:rFonts w:ascii="Verdana" w:eastAsia="Times New Roman" w:hAnsi="Verdana" w:cs="Calibri"/>
          <w:sz w:val="24"/>
          <w:szCs w:val="24"/>
        </w:rPr>
        <w:t>naniesionych</w:t>
      </w:r>
      <w:r>
        <w:rPr>
          <w:rFonts w:ascii="Verdana" w:eastAsia="Times New Roman" w:hAnsi="Verdana" w:cs="Calibri"/>
          <w:sz w:val="24"/>
          <w:szCs w:val="24"/>
        </w:rPr>
        <w:t xml:space="preserve"> nieczystości – wywóz i utylizacja</w:t>
      </w:r>
    </w:p>
    <w:p w14:paraId="63162E42" w14:textId="257A54D6" w:rsidR="009671E4" w:rsidRDefault="009671E4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montaż ogrodzenia</w:t>
      </w:r>
    </w:p>
    <w:p w14:paraId="0B811CD3" w14:textId="3A2B521A" w:rsidR="009671E4" w:rsidRPr="009671E4" w:rsidRDefault="00DE2C8A" w:rsidP="00DE2C8A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- zakup materiałów, transport i montaż po stronie Wykonawcy.</w:t>
      </w:r>
    </w:p>
    <w:p w14:paraId="5C2B4BAE" w14:textId="319EADAB" w:rsidR="009671E4" w:rsidRDefault="00DE2C8A" w:rsidP="009671E4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>
        <w:rPr>
          <w:rFonts w:ascii="Verdana" w:eastAsia="Times New Roman" w:hAnsi="Verdana" w:cs="Calibri"/>
          <w:b/>
          <w:sz w:val="24"/>
          <w:szCs w:val="24"/>
        </w:rPr>
        <w:t>Wymagany okres gwarancji na wykonane prace i zamontowane materiały 36 miesięcy.</w:t>
      </w:r>
    </w:p>
    <w:sectPr w:rsidR="009671E4" w:rsidSect="00A13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697" w:bottom="680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4039" w14:textId="77777777" w:rsidR="00D82A14" w:rsidRDefault="00D82A14" w:rsidP="00AE5242">
      <w:r>
        <w:separator/>
      </w:r>
    </w:p>
  </w:endnote>
  <w:endnote w:type="continuationSeparator" w:id="0">
    <w:p w14:paraId="49867871" w14:textId="77777777" w:rsidR="00D82A14" w:rsidRDefault="00D82A14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19C3" w14:textId="77777777" w:rsidR="00F81A7F" w:rsidRDefault="00F81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A20B" w14:textId="77777777" w:rsidR="00F81A7F" w:rsidRDefault="00F81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55A6" w14:textId="77777777" w:rsidR="00D82A14" w:rsidRDefault="00D82A14" w:rsidP="00AE5242">
      <w:r>
        <w:separator/>
      </w:r>
    </w:p>
  </w:footnote>
  <w:footnote w:type="continuationSeparator" w:id="0">
    <w:p w14:paraId="1595C4D5" w14:textId="77777777" w:rsidR="00D82A14" w:rsidRDefault="00D82A14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D25E" w14:textId="77777777" w:rsidR="00F81A7F" w:rsidRDefault="00F81A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A24C" w14:textId="77777777" w:rsidR="00F81A7F" w:rsidRDefault="00F81A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50E3" w14:textId="24B57015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5F9998C3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39324C9A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</w:p>
  <w:p w14:paraId="6894510A" w14:textId="3A836472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45FEF9BB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863377277" name="Obraz 1863377277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inline distT="0" distB="0" distL="0" distR="0" wp14:anchorId="606CB9F5" wp14:editId="5D210AA1">
              <wp:extent cx="4235450" cy="371475"/>
              <wp:effectExtent l="0" t="0" r="0" b="9525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06CB9F5" id="Pole tekstowe 20" o:spid="_x0000_s1027" type="#_x0000_t202" style="width:333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933"/>
    <w:multiLevelType w:val="hybridMultilevel"/>
    <w:tmpl w:val="C668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6" w15:restartNumberingAfterBreak="0">
    <w:nsid w:val="185817F2"/>
    <w:multiLevelType w:val="hybridMultilevel"/>
    <w:tmpl w:val="7E18CB9C"/>
    <w:lvl w:ilvl="0" w:tplc="1194B0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7025A0"/>
    <w:multiLevelType w:val="hybridMultilevel"/>
    <w:tmpl w:val="F0CC4F1A"/>
    <w:lvl w:ilvl="0" w:tplc="E758AA1C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72F78"/>
    <w:multiLevelType w:val="hybridMultilevel"/>
    <w:tmpl w:val="C188F4D4"/>
    <w:lvl w:ilvl="0" w:tplc="FCC6E1FC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25F4510"/>
    <w:multiLevelType w:val="hybridMultilevel"/>
    <w:tmpl w:val="640804F4"/>
    <w:lvl w:ilvl="0" w:tplc="874ABDA0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libri"/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5E74F0C"/>
    <w:multiLevelType w:val="hybridMultilevel"/>
    <w:tmpl w:val="836AD7AE"/>
    <w:lvl w:ilvl="0" w:tplc="D49E6A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EF34CE6"/>
    <w:multiLevelType w:val="hybridMultilevel"/>
    <w:tmpl w:val="D02EF16A"/>
    <w:lvl w:ilvl="0" w:tplc="89367084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33760634"/>
    <w:multiLevelType w:val="hybridMultilevel"/>
    <w:tmpl w:val="AAF040B2"/>
    <w:lvl w:ilvl="0" w:tplc="24366CB4">
      <w:start w:val="1"/>
      <w:numFmt w:val="decimal"/>
      <w:lvlText w:val="%1."/>
      <w:lvlJc w:val="left"/>
      <w:pPr>
        <w:ind w:left="480" w:hanging="360"/>
      </w:pPr>
      <w:rPr>
        <w:rFonts w:ascii="Verdana" w:eastAsia="Calibri" w:hAnsi="Verdana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74B7973"/>
    <w:multiLevelType w:val="hybridMultilevel"/>
    <w:tmpl w:val="B9928888"/>
    <w:lvl w:ilvl="0" w:tplc="EBACA6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66325"/>
    <w:multiLevelType w:val="hybridMultilevel"/>
    <w:tmpl w:val="13CE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7522E"/>
    <w:multiLevelType w:val="hybridMultilevel"/>
    <w:tmpl w:val="8C5C2F3C"/>
    <w:lvl w:ilvl="0" w:tplc="988A8E44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7FC456E"/>
    <w:multiLevelType w:val="hybridMultilevel"/>
    <w:tmpl w:val="85A239BC"/>
    <w:lvl w:ilvl="0" w:tplc="3A96181E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46553A"/>
    <w:multiLevelType w:val="hybridMultilevel"/>
    <w:tmpl w:val="068C8FFE"/>
    <w:lvl w:ilvl="0" w:tplc="990A809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98E0630"/>
    <w:multiLevelType w:val="hybridMultilevel"/>
    <w:tmpl w:val="E1A2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3F87"/>
    <w:multiLevelType w:val="hybridMultilevel"/>
    <w:tmpl w:val="B24A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750"/>
    <w:multiLevelType w:val="hybridMultilevel"/>
    <w:tmpl w:val="BE94CC4E"/>
    <w:lvl w:ilvl="0" w:tplc="7C94CBDC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9B54B3"/>
    <w:multiLevelType w:val="hybridMultilevel"/>
    <w:tmpl w:val="BE762CFE"/>
    <w:lvl w:ilvl="0" w:tplc="9B14B9BE">
      <w:start w:val="1"/>
      <w:numFmt w:val="decimal"/>
      <w:lvlText w:val="%1."/>
      <w:lvlJc w:val="left"/>
      <w:rPr>
        <w:rFonts w:ascii="Verdana" w:eastAsia="SimSun" w:hAnsi="Verdana" w:cs="Cambria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EF60342"/>
    <w:multiLevelType w:val="hybridMultilevel"/>
    <w:tmpl w:val="AD0C4846"/>
    <w:lvl w:ilvl="0" w:tplc="C22EF5A0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8736C9D"/>
    <w:multiLevelType w:val="hybridMultilevel"/>
    <w:tmpl w:val="2DA8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65220"/>
    <w:multiLevelType w:val="hybridMultilevel"/>
    <w:tmpl w:val="13B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7C04"/>
    <w:multiLevelType w:val="hybridMultilevel"/>
    <w:tmpl w:val="B38A2B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861A9"/>
    <w:multiLevelType w:val="hybridMultilevel"/>
    <w:tmpl w:val="E2A6758E"/>
    <w:lvl w:ilvl="0" w:tplc="48625DE8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6" w15:restartNumberingAfterBreak="0">
    <w:nsid w:val="6E987BA6"/>
    <w:multiLevelType w:val="hybridMultilevel"/>
    <w:tmpl w:val="C3A42246"/>
    <w:lvl w:ilvl="0" w:tplc="33AE2258">
      <w:start w:val="1"/>
      <w:numFmt w:val="decimal"/>
      <w:lvlText w:val="%1."/>
      <w:lvlJc w:val="left"/>
      <w:pPr>
        <w:ind w:left="1920" w:hanging="360"/>
      </w:pPr>
      <w:rPr>
        <w:rFonts w:ascii="Verdana" w:eastAsia="SimSun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84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7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9" w15:restartNumberingAfterBreak="0">
    <w:nsid w:val="7D1C6C1D"/>
    <w:multiLevelType w:val="hybridMultilevel"/>
    <w:tmpl w:val="892CF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E5733"/>
    <w:multiLevelType w:val="hybridMultilevel"/>
    <w:tmpl w:val="B9FCA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69756073">
    <w:abstractNumId w:val="3"/>
  </w:num>
  <w:num w:numId="2" w16cid:durableId="165486470">
    <w:abstractNumId w:val="1"/>
  </w:num>
  <w:num w:numId="3" w16cid:durableId="177089128">
    <w:abstractNumId w:val="38"/>
  </w:num>
  <w:num w:numId="4" w16cid:durableId="919143273">
    <w:abstractNumId w:val="34"/>
  </w:num>
  <w:num w:numId="5" w16cid:durableId="1994866524">
    <w:abstractNumId w:val="32"/>
  </w:num>
  <w:num w:numId="6" w16cid:durableId="1795639460">
    <w:abstractNumId w:val="20"/>
  </w:num>
  <w:num w:numId="7" w16cid:durableId="1860074697">
    <w:abstractNumId w:val="2"/>
  </w:num>
  <w:num w:numId="8" w16cid:durableId="27728751">
    <w:abstractNumId w:val="27"/>
  </w:num>
  <w:num w:numId="9" w16cid:durableId="667487950">
    <w:abstractNumId w:val="37"/>
  </w:num>
  <w:num w:numId="10" w16cid:durableId="1192837261">
    <w:abstractNumId w:val="7"/>
  </w:num>
  <w:num w:numId="11" w16cid:durableId="1949390678">
    <w:abstractNumId w:val="4"/>
  </w:num>
  <w:num w:numId="12" w16cid:durableId="1766462159">
    <w:abstractNumId w:val="18"/>
  </w:num>
  <w:num w:numId="13" w16cid:durableId="1846480767">
    <w:abstractNumId w:val="19"/>
  </w:num>
  <w:num w:numId="14" w16cid:durableId="1051806335">
    <w:abstractNumId w:val="24"/>
  </w:num>
  <w:num w:numId="15" w16cid:durableId="831946186">
    <w:abstractNumId w:val="36"/>
  </w:num>
  <w:num w:numId="16" w16cid:durableId="971983140">
    <w:abstractNumId w:val="10"/>
  </w:num>
  <w:num w:numId="17" w16cid:durableId="1924944903">
    <w:abstractNumId w:val="31"/>
  </w:num>
  <w:num w:numId="18" w16cid:durableId="741217068">
    <w:abstractNumId w:val="25"/>
  </w:num>
  <w:num w:numId="19" w16cid:durableId="635645891">
    <w:abstractNumId w:val="9"/>
  </w:num>
  <w:num w:numId="20" w16cid:durableId="434331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095915">
    <w:abstractNumId w:val="0"/>
  </w:num>
  <w:num w:numId="22" w16cid:durableId="783352304">
    <w:abstractNumId w:val="6"/>
  </w:num>
  <w:num w:numId="23" w16cid:durableId="1836022484">
    <w:abstractNumId w:val="30"/>
  </w:num>
  <w:num w:numId="24" w16cid:durableId="1896965011">
    <w:abstractNumId w:val="39"/>
  </w:num>
  <w:num w:numId="25" w16cid:durableId="532768916">
    <w:abstractNumId w:val="21"/>
  </w:num>
  <w:num w:numId="26" w16cid:durableId="21327786">
    <w:abstractNumId w:val="29"/>
  </w:num>
  <w:num w:numId="27" w16cid:durableId="1577858153">
    <w:abstractNumId w:val="23"/>
  </w:num>
  <w:num w:numId="28" w16cid:durableId="1516797843">
    <w:abstractNumId w:val="17"/>
  </w:num>
  <w:num w:numId="29" w16cid:durableId="772096076">
    <w:abstractNumId w:val="22"/>
  </w:num>
  <w:num w:numId="30" w16cid:durableId="44333991">
    <w:abstractNumId w:val="16"/>
  </w:num>
  <w:num w:numId="31" w16cid:durableId="1607886394">
    <w:abstractNumId w:val="28"/>
  </w:num>
  <w:num w:numId="32" w16cid:durableId="1301227429">
    <w:abstractNumId w:val="5"/>
  </w:num>
  <w:num w:numId="33" w16cid:durableId="550725347">
    <w:abstractNumId w:val="33"/>
  </w:num>
  <w:num w:numId="34" w16cid:durableId="1908420194">
    <w:abstractNumId w:val="11"/>
  </w:num>
  <w:num w:numId="35" w16cid:durableId="346255625">
    <w:abstractNumId w:val="35"/>
  </w:num>
  <w:num w:numId="36" w16cid:durableId="1158888060">
    <w:abstractNumId w:val="26"/>
  </w:num>
  <w:num w:numId="37" w16cid:durableId="1337726557">
    <w:abstractNumId w:val="12"/>
  </w:num>
  <w:num w:numId="38" w16cid:durableId="1481073080">
    <w:abstractNumId w:val="14"/>
  </w:num>
  <w:num w:numId="39" w16cid:durableId="1104886956">
    <w:abstractNumId w:val="13"/>
  </w:num>
  <w:num w:numId="40" w16cid:durableId="2064282870">
    <w:abstractNumId w:val="40"/>
  </w:num>
  <w:num w:numId="41" w16cid:durableId="1060905469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52C"/>
    <w:rsid w:val="00003D32"/>
    <w:rsid w:val="00006AB1"/>
    <w:rsid w:val="000140DC"/>
    <w:rsid w:val="00021F26"/>
    <w:rsid w:val="00024CCF"/>
    <w:rsid w:val="000278A8"/>
    <w:rsid w:val="00030AF9"/>
    <w:rsid w:val="0004244F"/>
    <w:rsid w:val="00044FEF"/>
    <w:rsid w:val="00046F5C"/>
    <w:rsid w:val="0005046A"/>
    <w:rsid w:val="000530DD"/>
    <w:rsid w:val="00060DDD"/>
    <w:rsid w:val="00066B91"/>
    <w:rsid w:val="00071F19"/>
    <w:rsid w:val="00072011"/>
    <w:rsid w:val="00076C87"/>
    <w:rsid w:val="00081103"/>
    <w:rsid w:val="0008314A"/>
    <w:rsid w:val="00092152"/>
    <w:rsid w:val="000A3E9B"/>
    <w:rsid w:val="000A7575"/>
    <w:rsid w:val="000B018C"/>
    <w:rsid w:val="000B1389"/>
    <w:rsid w:val="000C0D37"/>
    <w:rsid w:val="000C510A"/>
    <w:rsid w:val="000C5A5A"/>
    <w:rsid w:val="000C6226"/>
    <w:rsid w:val="000D0099"/>
    <w:rsid w:val="000D1C14"/>
    <w:rsid w:val="000D2B64"/>
    <w:rsid w:val="000D4CFC"/>
    <w:rsid w:val="000E41B2"/>
    <w:rsid w:val="000E4D8B"/>
    <w:rsid w:val="000F5211"/>
    <w:rsid w:val="000F55F4"/>
    <w:rsid w:val="00101442"/>
    <w:rsid w:val="00102E96"/>
    <w:rsid w:val="00103DC7"/>
    <w:rsid w:val="00105D2A"/>
    <w:rsid w:val="0010697B"/>
    <w:rsid w:val="00116A7F"/>
    <w:rsid w:val="001521BD"/>
    <w:rsid w:val="001620E4"/>
    <w:rsid w:val="0016535B"/>
    <w:rsid w:val="001729BD"/>
    <w:rsid w:val="00173304"/>
    <w:rsid w:val="001765FD"/>
    <w:rsid w:val="0018023D"/>
    <w:rsid w:val="0018522F"/>
    <w:rsid w:val="00190A0A"/>
    <w:rsid w:val="00191653"/>
    <w:rsid w:val="00197192"/>
    <w:rsid w:val="001A1F2A"/>
    <w:rsid w:val="001A4A17"/>
    <w:rsid w:val="001A6389"/>
    <w:rsid w:val="001B594D"/>
    <w:rsid w:val="001B61A9"/>
    <w:rsid w:val="001C103F"/>
    <w:rsid w:val="001C2526"/>
    <w:rsid w:val="001C34FB"/>
    <w:rsid w:val="001C5FFB"/>
    <w:rsid w:val="001D3E04"/>
    <w:rsid w:val="001E1642"/>
    <w:rsid w:val="001E4418"/>
    <w:rsid w:val="001F34A9"/>
    <w:rsid w:val="001F6A76"/>
    <w:rsid w:val="002056B5"/>
    <w:rsid w:val="00216870"/>
    <w:rsid w:val="002268E1"/>
    <w:rsid w:val="002378DE"/>
    <w:rsid w:val="00241EF5"/>
    <w:rsid w:val="00245816"/>
    <w:rsid w:val="00246512"/>
    <w:rsid w:val="00247230"/>
    <w:rsid w:val="00250EAC"/>
    <w:rsid w:val="0025140C"/>
    <w:rsid w:val="0027127F"/>
    <w:rsid w:val="00272490"/>
    <w:rsid w:val="00272602"/>
    <w:rsid w:val="00277BB5"/>
    <w:rsid w:val="002812CD"/>
    <w:rsid w:val="00281D88"/>
    <w:rsid w:val="00282F13"/>
    <w:rsid w:val="00283985"/>
    <w:rsid w:val="00293204"/>
    <w:rsid w:val="00294CD4"/>
    <w:rsid w:val="002956B7"/>
    <w:rsid w:val="002A7D3F"/>
    <w:rsid w:val="002B11FC"/>
    <w:rsid w:val="002B2A0C"/>
    <w:rsid w:val="002C3048"/>
    <w:rsid w:val="002D4600"/>
    <w:rsid w:val="002D4965"/>
    <w:rsid w:val="002D4FD2"/>
    <w:rsid w:val="002D71C1"/>
    <w:rsid w:val="002E101D"/>
    <w:rsid w:val="002F1D87"/>
    <w:rsid w:val="002F3428"/>
    <w:rsid w:val="002F7ADF"/>
    <w:rsid w:val="002F7CB1"/>
    <w:rsid w:val="00300CCC"/>
    <w:rsid w:val="0030639C"/>
    <w:rsid w:val="003147E5"/>
    <w:rsid w:val="003162B1"/>
    <w:rsid w:val="00322C1D"/>
    <w:rsid w:val="003238C5"/>
    <w:rsid w:val="0032397A"/>
    <w:rsid w:val="00325F55"/>
    <w:rsid w:val="00331765"/>
    <w:rsid w:val="003320FB"/>
    <w:rsid w:val="00344A10"/>
    <w:rsid w:val="003459F3"/>
    <w:rsid w:val="00347FE0"/>
    <w:rsid w:val="00361FEF"/>
    <w:rsid w:val="0038672D"/>
    <w:rsid w:val="00390C6D"/>
    <w:rsid w:val="00392C88"/>
    <w:rsid w:val="00395092"/>
    <w:rsid w:val="00397274"/>
    <w:rsid w:val="00397C47"/>
    <w:rsid w:val="003A398B"/>
    <w:rsid w:val="003A4CB5"/>
    <w:rsid w:val="003D39BE"/>
    <w:rsid w:val="003D5A34"/>
    <w:rsid w:val="003E07CA"/>
    <w:rsid w:val="003E38D4"/>
    <w:rsid w:val="003E45E0"/>
    <w:rsid w:val="003E491B"/>
    <w:rsid w:val="003F64F1"/>
    <w:rsid w:val="004001F3"/>
    <w:rsid w:val="00401AD1"/>
    <w:rsid w:val="00404A1D"/>
    <w:rsid w:val="00407013"/>
    <w:rsid w:val="0041302E"/>
    <w:rsid w:val="00413366"/>
    <w:rsid w:val="00413D5D"/>
    <w:rsid w:val="00416FFA"/>
    <w:rsid w:val="00422368"/>
    <w:rsid w:val="004306E4"/>
    <w:rsid w:val="00434BE6"/>
    <w:rsid w:val="00440DB7"/>
    <w:rsid w:val="00446029"/>
    <w:rsid w:val="00446C09"/>
    <w:rsid w:val="00447A91"/>
    <w:rsid w:val="00451379"/>
    <w:rsid w:val="00451DF3"/>
    <w:rsid w:val="00455013"/>
    <w:rsid w:val="004616BD"/>
    <w:rsid w:val="00473858"/>
    <w:rsid w:val="00474DC0"/>
    <w:rsid w:val="004750D3"/>
    <w:rsid w:val="004814D6"/>
    <w:rsid w:val="00483175"/>
    <w:rsid w:val="00483440"/>
    <w:rsid w:val="004862CB"/>
    <w:rsid w:val="00491C34"/>
    <w:rsid w:val="0049634C"/>
    <w:rsid w:val="0049745D"/>
    <w:rsid w:val="004B2936"/>
    <w:rsid w:val="004C0C43"/>
    <w:rsid w:val="004C2DAC"/>
    <w:rsid w:val="004C3FB2"/>
    <w:rsid w:val="004D02FC"/>
    <w:rsid w:val="004D3772"/>
    <w:rsid w:val="004D7B4E"/>
    <w:rsid w:val="004E11E1"/>
    <w:rsid w:val="004E2D44"/>
    <w:rsid w:val="004F03CD"/>
    <w:rsid w:val="004F31AE"/>
    <w:rsid w:val="004F3252"/>
    <w:rsid w:val="004F53EF"/>
    <w:rsid w:val="0050264B"/>
    <w:rsid w:val="00512FE0"/>
    <w:rsid w:val="00513BE5"/>
    <w:rsid w:val="00515D3B"/>
    <w:rsid w:val="00516FB9"/>
    <w:rsid w:val="0052194A"/>
    <w:rsid w:val="00523F44"/>
    <w:rsid w:val="00533752"/>
    <w:rsid w:val="0054104B"/>
    <w:rsid w:val="00541B8D"/>
    <w:rsid w:val="00547AB4"/>
    <w:rsid w:val="00557EEC"/>
    <w:rsid w:val="00560177"/>
    <w:rsid w:val="0056189B"/>
    <w:rsid w:val="00572703"/>
    <w:rsid w:val="00573191"/>
    <w:rsid w:val="00581192"/>
    <w:rsid w:val="00581584"/>
    <w:rsid w:val="00582D2E"/>
    <w:rsid w:val="005905BF"/>
    <w:rsid w:val="00590D20"/>
    <w:rsid w:val="00592268"/>
    <w:rsid w:val="00595B67"/>
    <w:rsid w:val="00595CE5"/>
    <w:rsid w:val="00595DF4"/>
    <w:rsid w:val="00597F00"/>
    <w:rsid w:val="005A14EF"/>
    <w:rsid w:val="005A3D62"/>
    <w:rsid w:val="005A60DA"/>
    <w:rsid w:val="005B1624"/>
    <w:rsid w:val="005B6536"/>
    <w:rsid w:val="005C0361"/>
    <w:rsid w:val="005C0C66"/>
    <w:rsid w:val="005D1DB8"/>
    <w:rsid w:val="005D7455"/>
    <w:rsid w:val="005E0C0C"/>
    <w:rsid w:val="005E2204"/>
    <w:rsid w:val="005E49BD"/>
    <w:rsid w:val="005E5767"/>
    <w:rsid w:val="005E686D"/>
    <w:rsid w:val="005F28B7"/>
    <w:rsid w:val="005F700E"/>
    <w:rsid w:val="00603215"/>
    <w:rsid w:val="00603EC6"/>
    <w:rsid w:val="00606E40"/>
    <w:rsid w:val="006105DD"/>
    <w:rsid w:val="0061766E"/>
    <w:rsid w:val="006217AA"/>
    <w:rsid w:val="00623983"/>
    <w:rsid w:val="00625184"/>
    <w:rsid w:val="00625B37"/>
    <w:rsid w:val="00630D43"/>
    <w:rsid w:val="006338EC"/>
    <w:rsid w:val="00633E8B"/>
    <w:rsid w:val="00635532"/>
    <w:rsid w:val="006428A6"/>
    <w:rsid w:val="00645810"/>
    <w:rsid w:val="00655B59"/>
    <w:rsid w:val="00657D41"/>
    <w:rsid w:val="006643CE"/>
    <w:rsid w:val="00665F2B"/>
    <w:rsid w:val="0067295D"/>
    <w:rsid w:val="0067311D"/>
    <w:rsid w:val="00673FDB"/>
    <w:rsid w:val="00681F60"/>
    <w:rsid w:val="00683A2B"/>
    <w:rsid w:val="0068497E"/>
    <w:rsid w:val="006A5535"/>
    <w:rsid w:val="006A5EEA"/>
    <w:rsid w:val="006C1E6A"/>
    <w:rsid w:val="006C360D"/>
    <w:rsid w:val="006C4907"/>
    <w:rsid w:val="006C6228"/>
    <w:rsid w:val="006C65F9"/>
    <w:rsid w:val="006D0DE1"/>
    <w:rsid w:val="006D233A"/>
    <w:rsid w:val="006E2E74"/>
    <w:rsid w:val="006E6F6F"/>
    <w:rsid w:val="006F16AE"/>
    <w:rsid w:val="006F72DB"/>
    <w:rsid w:val="007009D1"/>
    <w:rsid w:val="007067F4"/>
    <w:rsid w:val="0071371B"/>
    <w:rsid w:val="007171DC"/>
    <w:rsid w:val="00726DA0"/>
    <w:rsid w:val="00736C92"/>
    <w:rsid w:val="00740E77"/>
    <w:rsid w:val="00742E90"/>
    <w:rsid w:val="00750082"/>
    <w:rsid w:val="007506C3"/>
    <w:rsid w:val="00751742"/>
    <w:rsid w:val="00752254"/>
    <w:rsid w:val="00755C00"/>
    <w:rsid w:val="007578DE"/>
    <w:rsid w:val="00764055"/>
    <w:rsid w:val="0078332B"/>
    <w:rsid w:val="00784835"/>
    <w:rsid w:val="007868E1"/>
    <w:rsid w:val="00793736"/>
    <w:rsid w:val="00795C9B"/>
    <w:rsid w:val="007A0F84"/>
    <w:rsid w:val="007B2B1E"/>
    <w:rsid w:val="007B6D48"/>
    <w:rsid w:val="007B7DA8"/>
    <w:rsid w:val="007C047A"/>
    <w:rsid w:val="007C10BE"/>
    <w:rsid w:val="007C56CA"/>
    <w:rsid w:val="007C583E"/>
    <w:rsid w:val="007D0628"/>
    <w:rsid w:val="007D37C6"/>
    <w:rsid w:val="007D43B4"/>
    <w:rsid w:val="007D5BC8"/>
    <w:rsid w:val="007E4DA2"/>
    <w:rsid w:val="007F5859"/>
    <w:rsid w:val="00807D0B"/>
    <w:rsid w:val="008118FD"/>
    <w:rsid w:val="00812F4B"/>
    <w:rsid w:val="00815EC0"/>
    <w:rsid w:val="00821D99"/>
    <w:rsid w:val="00823430"/>
    <w:rsid w:val="008279B6"/>
    <w:rsid w:val="00833DF3"/>
    <w:rsid w:val="0083479F"/>
    <w:rsid w:val="0083713F"/>
    <w:rsid w:val="00841481"/>
    <w:rsid w:val="0084335F"/>
    <w:rsid w:val="008475E9"/>
    <w:rsid w:val="00854A38"/>
    <w:rsid w:val="008657A2"/>
    <w:rsid w:val="00875D00"/>
    <w:rsid w:val="00882ABF"/>
    <w:rsid w:val="00883A76"/>
    <w:rsid w:val="008941D2"/>
    <w:rsid w:val="008964B9"/>
    <w:rsid w:val="008A1DC6"/>
    <w:rsid w:val="008A70DB"/>
    <w:rsid w:val="008B376A"/>
    <w:rsid w:val="008B68F9"/>
    <w:rsid w:val="008C6187"/>
    <w:rsid w:val="008C638B"/>
    <w:rsid w:val="008D1FFE"/>
    <w:rsid w:val="008D4BF6"/>
    <w:rsid w:val="008D68EB"/>
    <w:rsid w:val="008E0953"/>
    <w:rsid w:val="008E56C4"/>
    <w:rsid w:val="008F3326"/>
    <w:rsid w:val="008F7402"/>
    <w:rsid w:val="008F763E"/>
    <w:rsid w:val="008F7A38"/>
    <w:rsid w:val="009069CA"/>
    <w:rsid w:val="009100F4"/>
    <w:rsid w:val="00910A9F"/>
    <w:rsid w:val="00911947"/>
    <w:rsid w:val="0091228F"/>
    <w:rsid w:val="009146DD"/>
    <w:rsid w:val="00914C16"/>
    <w:rsid w:val="009150BA"/>
    <w:rsid w:val="00926787"/>
    <w:rsid w:val="00931768"/>
    <w:rsid w:val="00936292"/>
    <w:rsid w:val="009372D6"/>
    <w:rsid w:val="009420F3"/>
    <w:rsid w:val="00943093"/>
    <w:rsid w:val="00943364"/>
    <w:rsid w:val="00945331"/>
    <w:rsid w:val="00954403"/>
    <w:rsid w:val="00957568"/>
    <w:rsid w:val="00960507"/>
    <w:rsid w:val="00964295"/>
    <w:rsid w:val="009671E4"/>
    <w:rsid w:val="009714B9"/>
    <w:rsid w:val="00986275"/>
    <w:rsid w:val="00991A63"/>
    <w:rsid w:val="00997C4D"/>
    <w:rsid w:val="009A238C"/>
    <w:rsid w:val="009A2588"/>
    <w:rsid w:val="009B31A0"/>
    <w:rsid w:val="009B6450"/>
    <w:rsid w:val="009B6DAF"/>
    <w:rsid w:val="009C6602"/>
    <w:rsid w:val="009D05E0"/>
    <w:rsid w:val="009D1ECD"/>
    <w:rsid w:val="00A01497"/>
    <w:rsid w:val="00A0472E"/>
    <w:rsid w:val="00A13337"/>
    <w:rsid w:val="00A255E1"/>
    <w:rsid w:val="00A35B12"/>
    <w:rsid w:val="00A35E54"/>
    <w:rsid w:val="00A37D92"/>
    <w:rsid w:val="00A47A6D"/>
    <w:rsid w:val="00A50AA8"/>
    <w:rsid w:val="00A50E51"/>
    <w:rsid w:val="00A54C83"/>
    <w:rsid w:val="00A55048"/>
    <w:rsid w:val="00A60CB5"/>
    <w:rsid w:val="00A62BDF"/>
    <w:rsid w:val="00A64AD4"/>
    <w:rsid w:val="00A664D2"/>
    <w:rsid w:val="00A726F4"/>
    <w:rsid w:val="00A87341"/>
    <w:rsid w:val="00A9262D"/>
    <w:rsid w:val="00AA329D"/>
    <w:rsid w:val="00AB066C"/>
    <w:rsid w:val="00AB07B9"/>
    <w:rsid w:val="00AB128B"/>
    <w:rsid w:val="00AB1348"/>
    <w:rsid w:val="00AB7172"/>
    <w:rsid w:val="00AC1698"/>
    <w:rsid w:val="00AC4644"/>
    <w:rsid w:val="00AC4D36"/>
    <w:rsid w:val="00AD37A0"/>
    <w:rsid w:val="00AD5ACA"/>
    <w:rsid w:val="00AE22FD"/>
    <w:rsid w:val="00AE4A72"/>
    <w:rsid w:val="00AE5242"/>
    <w:rsid w:val="00AE66F3"/>
    <w:rsid w:val="00AF6BB2"/>
    <w:rsid w:val="00B03105"/>
    <w:rsid w:val="00B05F75"/>
    <w:rsid w:val="00B070E8"/>
    <w:rsid w:val="00B10FF7"/>
    <w:rsid w:val="00B123EB"/>
    <w:rsid w:val="00B12912"/>
    <w:rsid w:val="00B236AB"/>
    <w:rsid w:val="00B33A54"/>
    <w:rsid w:val="00B35290"/>
    <w:rsid w:val="00B40A74"/>
    <w:rsid w:val="00B41960"/>
    <w:rsid w:val="00B447B9"/>
    <w:rsid w:val="00B455BF"/>
    <w:rsid w:val="00B46F51"/>
    <w:rsid w:val="00B52A96"/>
    <w:rsid w:val="00B575B0"/>
    <w:rsid w:val="00B62670"/>
    <w:rsid w:val="00B64505"/>
    <w:rsid w:val="00B70623"/>
    <w:rsid w:val="00B72C48"/>
    <w:rsid w:val="00B740E5"/>
    <w:rsid w:val="00B7431E"/>
    <w:rsid w:val="00B8010C"/>
    <w:rsid w:val="00B857BA"/>
    <w:rsid w:val="00B869FA"/>
    <w:rsid w:val="00B87CBF"/>
    <w:rsid w:val="00BA21B7"/>
    <w:rsid w:val="00BA7153"/>
    <w:rsid w:val="00BA759E"/>
    <w:rsid w:val="00BB082F"/>
    <w:rsid w:val="00BB093B"/>
    <w:rsid w:val="00BB113A"/>
    <w:rsid w:val="00BB3F07"/>
    <w:rsid w:val="00BC0A7F"/>
    <w:rsid w:val="00BC5DA4"/>
    <w:rsid w:val="00BC607F"/>
    <w:rsid w:val="00BC65AC"/>
    <w:rsid w:val="00BE0A77"/>
    <w:rsid w:val="00BE7C6E"/>
    <w:rsid w:val="00C05082"/>
    <w:rsid w:val="00C06113"/>
    <w:rsid w:val="00C10335"/>
    <w:rsid w:val="00C128EF"/>
    <w:rsid w:val="00C13D85"/>
    <w:rsid w:val="00C26C81"/>
    <w:rsid w:val="00C273A5"/>
    <w:rsid w:val="00C31683"/>
    <w:rsid w:val="00C34BF1"/>
    <w:rsid w:val="00C35156"/>
    <w:rsid w:val="00C35562"/>
    <w:rsid w:val="00C36396"/>
    <w:rsid w:val="00C3643D"/>
    <w:rsid w:val="00C37E4A"/>
    <w:rsid w:val="00C4082E"/>
    <w:rsid w:val="00C4138E"/>
    <w:rsid w:val="00C52A3D"/>
    <w:rsid w:val="00C562F0"/>
    <w:rsid w:val="00C569F7"/>
    <w:rsid w:val="00C62690"/>
    <w:rsid w:val="00C63E7A"/>
    <w:rsid w:val="00C645AB"/>
    <w:rsid w:val="00C7035C"/>
    <w:rsid w:val="00C72DB1"/>
    <w:rsid w:val="00C827D4"/>
    <w:rsid w:val="00C82F94"/>
    <w:rsid w:val="00C950D0"/>
    <w:rsid w:val="00CA0255"/>
    <w:rsid w:val="00CA1B4F"/>
    <w:rsid w:val="00CA4EC0"/>
    <w:rsid w:val="00CA6740"/>
    <w:rsid w:val="00CB1674"/>
    <w:rsid w:val="00CB542F"/>
    <w:rsid w:val="00CB6F1E"/>
    <w:rsid w:val="00CC6C16"/>
    <w:rsid w:val="00CC71EF"/>
    <w:rsid w:val="00CD6C0E"/>
    <w:rsid w:val="00CD7FBC"/>
    <w:rsid w:val="00CE4511"/>
    <w:rsid w:val="00CE6AC8"/>
    <w:rsid w:val="00CF266E"/>
    <w:rsid w:val="00D03F8F"/>
    <w:rsid w:val="00D058BC"/>
    <w:rsid w:val="00D05BA5"/>
    <w:rsid w:val="00D063E2"/>
    <w:rsid w:val="00D07AE2"/>
    <w:rsid w:val="00D11359"/>
    <w:rsid w:val="00D13A8A"/>
    <w:rsid w:val="00D25AF7"/>
    <w:rsid w:val="00D25C02"/>
    <w:rsid w:val="00D26267"/>
    <w:rsid w:val="00D26C77"/>
    <w:rsid w:val="00D31000"/>
    <w:rsid w:val="00D33FE3"/>
    <w:rsid w:val="00D35A9F"/>
    <w:rsid w:val="00D46946"/>
    <w:rsid w:val="00D47DDB"/>
    <w:rsid w:val="00D545C3"/>
    <w:rsid w:val="00D62F36"/>
    <w:rsid w:val="00D65645"/>
    <w:rsid w:val="00D764D3"/>
    <w:rsid w:val="00D829F2"/>
    <w:rsid w:val="00D82A14"/>
    <w:rsid w:val="00D919B3"/>
    <w:rsid w:val="00DA2F65"/>
    <w:rsid w:val="00DA3BD9"/>
    <w:rsid w:val="00DB59C7"/>
    <w:rsid w:val="00DC4DE6"/>
    <w:rsid w:val="00DD1964"/>
    <w:rsid w:val="00DD1B25"/>
    <w:rsid w:val="00DD343F"/>
    <w:rsid w:val="00DE2C8A"/>
    <w:rsid w:val="00DE6005"/>
    <w:rsid w:val="00DE6DE6"/>
    <w:rsid w:val="00DF086D"/>
    <w:rsid w:val="00DF20D5"/>
    <w:rsid w:val="00E0075E"/>
    <w:rsid w:val="00E04528"/>
    <w:rsid w:val="00E04ACA"/>
    <w:rsid w:val="00E0590A"/>
    <w:rsid w:val="00E1708B"/>
    <w:rsid w:val="00E22BFF"/>
    <w:rsid w:val="00E27A53"/>
    <w:rsid w:val="00E27E11"/>
    <w:rsid w:val="00E30B31"/>
    <w:rsid w:val="00E376A4"/>
    <w:rsid w:val="00E37927"/>
    <w:rsid w:val="00E42D02"/>
    <w:rsid w:val="00E529B7"/>
    <w:rsid w:val="00E54F01"/>
    <w:rsid w:val="00E561CD"/>
    <w:rsid w:val="00E609C0"/>
    <w:rsid w:val="00E61FB9"/>
    <w:rsid w:val="00E62E9E"/>
    <w:rsid w:val="00E639C1"/>
    <w:rsid w:val="00E64AA1"/>
    <w:rsid w:val="00E7398B"/>
    <w:rsid w:val="00E8624B"/>
    <w:rsid w:val="00E90573"/>
    <w:rsid w:val="00E929E5"/>
    <w:rsid w:val="00E973DE"/>
    <w:rsid w:val="00E97434"/>
    <w:rsid w:val="00EA511D"/>
    <w:rsid w:val="00EB16B2"/>
    <w:rsid w:val="00EB56C5"/>
    <w:rsid w:val="00EB7A20"/>
    <w:rsid w:val="00EC0882"/>
    <w:rsid w:val="00EC51F0"/>
    <w:rsid w:val="00ED0170"/>
    <w:rsid w:val="00ED38D6"/>
    <w:rsid w:val="00ED72E0"/>
    <w:rsid w:val="00EE2DE0"/>
    <w:rsid w:val="00EE6623"/>
    <w:rsid w:val="00EE7449"/>
    <w:rsid w:val="00EF20E4"/>
    <w:rsid w:val="00EF2705"/>
    <w:rsid w:val="00EF2E49"/>
    <w:rsid w:val="00EF4636"/>
    <w:rsid w:val="00EF49F3"/>
    <w:rsid w:val="00F02EED"/>
    <w:rsid w:val="00F06812"/>
    <w:rsid w:val="00F07F47"/>
    <w:rsid w:val="00F109BF"/>
    <w:rsid w:val="00F10F35"/>
    <w:rsid w:val="00F1434A"/>
    <w:rsid w:val="00F15464"/>
    <w:rsid w:val="00F16581"/>
    <w:rsid w:val="00F22231"/>
    <w:rsid w:val="00F26449"/>
    <w:rsid w:val="00F26FFE"/>
    <w:rsid w:val="00F356C8"/>
    <w:rsid w:val="00F3655A"/>
    <w:rsid w:val="00F41617"/>
    <w:rsid w:val="00F51197"/>
    <w:rsid w:val="00F602D4"/>
    <w:rsid w:val="00F61F70"/>
    <w:rsid w:val="00F67CA8"/>
    <w:rsid w:val="00F74BA4"/>
    <w:rsid w:val="00F7534D"/>
    <w:rsid w:val="00F81A7F"/>
    <w:rsid w:val="00F93B71"/>
    <w:rsid w:val="00FA25B4"/>
    <w:rsid w:val="00FB24B0"/>
    <w:rsid w:val="00FB7A01"/>
    <w:rsid w:val="00FC20C7"/>
    <w:rsid w:val="00FD112B"/>
    <w:rsid w:val="00FD6086"/>
    <w:rsid w:val="00FE158C"/>
    <w:rsid w:val="00FE27D5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99</cp:revision>
  <cp:lastPrinted>2025-03-14T07:29:00Z</cp:lastPrinted>
  <dcterms:created xsi:type="dcterms:W3CDTF">2023-04-05T12:40:00Z</dcterms:created>
  <dcterms:modified xsi:type="dcterms:W3CDTF">2025-04-25T12:41:00Z</dcterms:modified>
</cp:coreProperties>
</file>