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7C8B4" w14:textId="77777777" w:rsidR="002B4903" w:rsidRPr="004F2EF9" w:rsidRDefault="002B4903" w:rsidP="002B4903">
      <w:pPr>
        <w:pStyle w:val="NAZWASST"/>
      </w:pPr>
      <w:bookmarkStart w:id="0" w:name="_Toc58533508"/>
      <w:bookmarkStart w:id="1" w:name="_Hlk96076549"/>
      <w:r w:rsidRPr="004F2EF9">
        <w:t>D –</w:t>
      </w:r>
      <w:r>
        <w:t xml:space="preserve"> </w:t>
      </w:r>
      <w:r w:rsidRPr="00450F53">
        <w:t>01.02.</w:t>
      </w:r>
      <w:r>
        <w:t>02 ZDJĘCIE HUMUSU</w:t>
      </w:r>
      <w:bookmarkEnd w:id="0"/>
      <w:r>
        <w:t xml:space="preserve"> </w:t>
      </w:r>
    </w:p>
    <w:p w14:paraId="46AB94C8" w14:textId="77777777" w:rsidR="002B4903" w:rsidRPr="00A822D6" w:rsidRDefault="002B4903" w:rsidP="002B4903">
      <w:r w:rsidRPr="00A822D6">
        <w:t>Kod CPV:45112000-5</w:t>
      </w:r>
    </w:p>
    <w:p w14:paraId="3F778C01" w14:textId="77777777" w:rsidR="002B4903" w:rsidRPr="00A822D6" w:rsidRDefault="002B4903" w:rsidP="002B4903">
      <w:pPr>
        <w:tabs>
          <w:tab w:val="left" w:pos="4270"/>
        </w:tabs>
      </w:pPr>
      <w:r w:rsidRPr="00A822D6">
        <w:t>Roboty w zakresie usuwania gleby.</w:t>
      </w:r>
      <w:r>
        <w:tab/>
      </w:r>
    </w:p>
    <w:p w14:paraId="6842E9E9" w14:textId="77777777" w:rsidR="002B4903" w:rsidRPr="00D05C71" w:rsidRDefault="002B4903" w:rsidP="002B4903">
      <w:pPr>
        <w:overflowPunct/>
        <w:autoSpaceDE/>
        <w:autoSpaceDN/>
        <w:adjustRightInd/>
        <w:ind w:firstLine="454"/>
        <w:jc w:val="center"/>
        <w:textAlignment w:val="auto"/>
        <w:rPr>
          <w:rFonts w:eastAsia="Calibri"/>
          <w:sz w:val="22"/>
          <w:szCs w:val="22"/>
          <w:lang w:eastAsia="en-US"/>
        </w:rPr>
      </w:pPr>
    </w:p>
    <w:p w14:paraId="6A1490E5" w14:textId="77777777" w:rsidR="002B4903" w:rsidRPr="00D05C71" w:rsidRDefault="002B4903" w:rsidP="002B4903">
      <w:pPr>
        <w:pStyle w:val="Nagwek1"/>
      </w:pPr>
      <w:r>
        <w:rPr>
          <w:lang w:val="pl-PL"/>
        </w:rPr>
        <w:t xml:space="preserve">1. </w:t>
      </w:r>
      <w:r w:rsidRPr="00D05C71">
        <w:t>wstęp</w:t>
      </w:r>
    </w:p>
    <w:p w14:paraId="320787B2" w14:textId="77777777" w:rsidR="002B4903" w:rsidRPr="00D05C71" w:rsidRDefault="002B4903" w:rsidP="002B4903">
      <w:pPr>
        <w:pStyle w:val="Nagwek2"/>
      </w:pPr>
      <w:r>
        <w:rPr>
          <w:lang w:val="pl-PL"/>
        </w:rPr>
        <w:t xml:space="preserve">1.1 </w:t>
      </w:r>
      <w:r w:rsidRPr="00D05C71">
        <w:t>Przedmiot STWiORB</w:t>
      </w:r>
    </w:p>
    <w:p w14:paraId="65ED7DB8" w14:textId="7F7D617B" w:rsidR="002B4903" w:rsidRPr="00D05C71" w:rsidRDefault="002B4903" w:rsidP="002B4903">
      <w:pPr>
        <w:overflowPunct/>
        <w:autoSpaceDE/>
        <w:autoSpaceDN/>
        <w:adjustRightInd/>
        <w:ind w:firstLine="454"/>
        <w:textAlignment w:val="auto"/>
        <w:rPr>
          <w:rFonts w:eastAsia="Calibri"/>
          <w:szCs w:val="22"/>
          <w:lang w:eastAsia="en-US"/>
        </w:rPr>
      </w:pPr>
      <w:r w:rsidRPr="004F2EF9">
        <w:t xml:space="preserve">Przedmiotem niniejszej </w:t>
      </w:r>
      <w:r w:rsidR="003F49DF">
        <w:t xml:space="preserve">Specyfikacji Technicznej Wykonania i Odbioru Robót Budowlanych </w:t>
      </w:r>
      <w:r w:rsidRPr="004F2EF9">
        <w:t>(</w:t>
      </w:r>
      <w:r w:rsidR="00A8348E">
        <w:t>STWiORB</w:t>
      </w:r>
      <w:r w:rsidRPr="004F2EF9">
        <w:t>) są wymagania dotyczące wykona</w:t>
      </w:r>
      <w:r>
        <w:t>nia i odbioru robót związanych ze zdjęciem humusu i/lub darniny</w:t>
      </w:r>
      <w:r w:rsidRPr="00D05C71">
        <w:rPr>
          <w:rFonts w:eastAsia="Calibri"/>
          <w:szCs w:val="22"/>
          <w:lang w:eastAsia="en-US"/>
        </w:rPr>
        <w:t>.</w:t>
      </w:r>
    </w:p>
    <w:p w14:paraId="62FCF5AD" w14:textId="77777777" w:rsidR="002B4903" w:rsidRPr="00D05C71" w:rsidRDefault="002B4903" w:rsidP="002B4903">
      <w:pPr>
        <w:pStyle w:val="Nagwek2"/>
      </w:pPr>
      <w:r>
        <w:rPr>
          <w:lang w:val="pl-PL"/>
        </w:rPr>
        <w:t xml:space="preserve">1.2 </w:t>
      </w:r>
      <w:r w:rsidRPr="00D05C71">
        <w:t>Zakres stosowania STWiORB</w:t>
      </w:r>
    </w:p>
    <w:p w14:paraId="1D69D507" w14:textId="77777777" w:rsidR="002B4903" w:rsidRDefault="002B4903" w:rsidP="002B490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01E2598" w14:textId="554D7B0F" w:rsidR="002B4903" w:rsidRDefault="002B4903" w:rsidP="002B4903">
      <w:pPr>
        <w:pStyle w:val="Nagwek2"/>
      </w:pPr>
      <w:r>
        <w:t xml:space="preserve">1.3. Zakres robót objętych </w:t>
      </w:r>
      <w:r w:rsidR="00A8348E">
        <w:t>STWiORB</w:t>
      </w:r>
    </w:p>
    <w:p w14:paraId="1F94E69A" w14:textId="77777777" w:rsidR="002B4903" w:rsidRPr="004F2EF9" w:rsidRDefault="002B4903" w:rsidP="002B4903">
      <w:r w:rsidRPr="004F2EF9">
        <w:t>Ustalenia zawarte w niniejszej specyfikacji dotyczą zasad prowadzenia robót związanych ze zdjęciem warstwy humusu wykonywanych w ramach robót przygotowawczych.</w:t>
      </w:r>
    </w:p>
    <w:p w14:paraId="2E5F6622" w14:textId="77777777" w:rsidR="002B4903" w:rsidRPr="004F2EF9" w:rsidRDefault="002B4903" w:rsidP="002B4903">
      <w:pPr>
        <w:pStyle w:val="Nagwek2"/>
        <w:numPr>
          <w:ilvl w:val="12"/>
          <w:numId w:val="0"/>
        </w:numPr>
      </w:pPr>
      <w:bookmarkStart w:id="2" w:name="_Toc495829555"/>
      <w:r w:rsidRPr="004F2EF9">
        <w:t>1.4. Określenia podstawowe</w:t>
      </w:r>
      <w:bookmarkEnd w:id="2"/>
    </w:p>
    <w:p w14:paraId="1CDDF375" w14:textId="213641D0" w:rsidR="002B4903" w:rsidRPr="004F2EF9" w:rsidRDefault="002B4903" w:rsidP="002B4903">
      <w:r w:rsidRPr="004F2EF9">
        <w:t xml:space="preserve">Stosowane określenia podstawowe są zgodne z obowiązującymi, odpowiednimi polskimi normami oraz z definicjami podanymi w </w:t>
      </w:r>
      <w:r w:rsidR="00A8348E">
        <w:t>STWiORB</w:t>
      </w:r>
      <w:r w:rsidRPr="004F2EF9">
        <w:t xml:space="preserve"> D-M-00.00.00 „Wymagania ogólne” pkt 1.4.</w:t>
      </w:r>
    </w:p>
    <w:p w14:paraId="09D17F76" w14:textId="77777777" w:rsidR="002B4903" w:rsidRPr="004F2EF9" w:rsidRDefault="002B4903" w:rsidP="002B4903">
      <w:pPr>
        <w:pStyle w:val="Nagwek2"/>
        <w:numPr>
          <w:ilvl w:val="12"/>
          <w:numId w:val="0"/>
        </w:numPr>
      </w:pPr>
      <w:bookmarkStart w:id="3" w:name="_Toc495829556"/>
      <w:r w:rsidRPr="004F2EF9">
        <w:t>1.5. Ogólne wymagania dotyczące robót</w:t>
      </w:r>
      <w:bookmarkEnd w:id="3"/>
    </w:p>
    <w:p w14:paraId="45138EEF" w14:textId="21F2AC2A" w:rsidR="002B4903" w:rsidRPr="004F2EF9" w:rsidRDefault="002B4903" w:rsidP="002B4903">
      <w:r w:rsidRPr="004F2EF9">
        <w:t xml:space="preserve">Ogólne wymagania dotyczące robót podano w </w:t>
      </w:r>
      <w:r w:rsidR="00A8348E">
        <w:t>STWiORB</w:t>
      </w:r>
      <w:r w:rsidRPr="004F2EF9">
        <w:t xml:space="preserve"> D-M-00.00.00 „Wymagania ogólne” pkt 1.5.</w:t>
      </w:r>
    </w:p>
    <w:p w14:paraId="1A5F4217" w14:textId="77777777" w:rsidR="002B4903" w:rsidRPr="004F2EF9" w:rsidRDefault="002B4903" w:rsidP="002B4903">
      <w:pPr>
        <w:pStyle w:val="Nagwek1"/>
        <w:numPr>
          <w:ilvl w:val="12"/>
          <w:numId w:val="0"/>
        </w:numPr>
      </w:pPr>
      <w:bookmarkStart w:id="4" w:name="_Toc495829557"/>
      <w:r w:rsidRPr="004F2EF9">
        <w:t>2. MATERIAŁY</w:t>
      </w:r>
      <w:bookmarkEnd w:id="4"/>
    </w:p>
    <w:p w14:paraId="537728F9" w14:textId="77777777" w:rsidR="002B4903" w:rsidRPr="004F2EF9" w:rsidRDefault="002B4903" w:rsidP="002B4903">
      <w:r w:rsidRPr="004F2EF9">
        <w:t>Nie występują.</w:t>
      </w:r>
    </w:p>
    <w:p w14:paraId="1D6BB047" w14:textId="77777777" w:rsidR="002B4903" w:rsidRPr="004F2EF9" w:rsidRDefault="002B4903" w:rsidP="002B4903">
      <w:pPr>
        <w:pStyle w:val="Nagwek1"/>
        <w:numPr>
          <w:ilvl w:val="12"/>
          <w:numId w:val="0"/>
        </w:numPr>
      </w:pPr>
      <w:bookmarkStart w:id="5" w:name="_Toc495829558"/>
      <w:r w:rsidRPr="004F2EF9">
        <w:t>3. SPRZĘT</w:t>
      </w:r>
      <w:bookmarkEnd w:id="5"/>
    </w:p>
    <w:p w14:paraId="475642C6" w14:textId="77777777" w:rsidR="002B4903" w:rsidRPr="004F2EF9" w:rsidRDefault="002B4903" w:rsidP="002B4903">
      <w:pPr>
        <w:pStyle w:val="Nagwek2"/>
        <w:numPr>
          <w:ilvl w:val="12"/>
          <w:numId w:val="0"/>
        </w:numPr>
      </w:pPr>
      <w:bookmarkStart w:id="6" w:name="_Toc495829559"/>
      <w:r w:rsidRPr="004F2EF9">
        <w:t>3.1. Ogólne wymagania dotyczące sprzętu</w:t>
      </w:r>
      <w:bookmarkEnd w:id="6"/>
    </w:p>
    <w:p w14:paraId="534C7B7F" w14:textId="683F84D8" w:rsidR="002B4903" w:rsidRPr="004F2EF9" w:rsidRDefault="002B4903" w:rsidP="002B4903">
      <w:r w:rsidRPr="004F2EF9">
        <w:t xml:space="preserve">Ogólne wymagania dotyczące sprzętu podano w </w:t>
      </w:r>
      <w:r w:rsidR="00A8348E">
        <w:t>STWiORB</w:t>
      </w:r>
      <w:r w:rsidRPr="004F2EF9">
        <w:t xml:space="preserve"> D-M-00.00.00 „Wymagania ogólne” pkt 3.</w:t>
      </w:r>
    </w:p>
    <w:p w14:paraId="382AA19C" w14:textId="77777777" w:rsidR="002B4903" w:rsidRPr="004F2EF9" w:rsidRDefault="002B4903" w:rsidP="002B4903">
      <w:pPr>
        <w:pStyle w:val="Nagwek2"/>
        <w:numPr>
          <w:ilvl w:val="12"/>
          <w:numId w:val="0"/>
        </w:numPr>
      </w:pPr>
      <w:bookmarkStart w:id="7" w:name="_Toc495829560"/>
      <w:r w:rsidRPr="004F2EF9">
        <w:t>3.2. Sprzęt do zdjęcia humusu</w:t>
      </w:r>
      <w:bookmarkEnd w:id="7"/>
    </w:p>
    <w:p w14:paraId="5686BBC8" w14:textId="77777777" w:rsidR="002B4903" w:rsidRPr="004F2EF9" w:rsidRDefault="002B4903" w:rsidP="002B4903">
      <w:r w:rsidRPr="004F2EF9">
        <w:t>Do wykonania robót związanych ze zdjęciem warstwy humusu należy stosować:</w:t>
      </w:r>
    </w:p>
    <w:p w14:paraId="09DEC6E5" w14:textId="77777777" w:rsidR="002B4903" w:rsidRPr="004F2EF9" w:rsidRDefault="002B4903" w:rsidP="002B4903">
      <w:pPr>
        <w:pStyle w:val="Nagwek8"/>
      </w:pPr>
      <w:r w:rsidRPr="004F2EF9">
        <w:t>równiarki,</w:t>
      </w:r>
    </w:p>
    <w:p w14:paraId="4280ED7F" w14:textId="77777777" w:rsidR="002B4903" w:rsidRPr="004F2EF9" w:rsidRDefault="002B4903" w:rsidP="002B4903">
      <w:pPr>
        <w:pStyle w:val="Nagwek8"/>
      </w:pPr>
      <w:r w:rsidRPr="004F2EF9">
        <w:t>spycharki,</w:t>
      </w:r>
    </w:p>
    <w:p w14:paraId="672404B7" w14:textId="77777777" w:rsidR="002B4903" w:rsidRPr="004F2EF9" w:rsidRDefault="002B4903" w:rsidP="002B4903">
      <w:pPr>
        <w:pStyle w:val="Nagwek8"/>
      </w:pPr>
      <w:r w:rsidRPr="004F2EF9">
        <w:t>łopaty, szpadle i inny sprzęt do ręcznego wykonywania robót ziemnych - w miejscach, gdzie prawidłowe wykonanie robót sprzętem zmechanizowanym nie jest możliwe,</w:t>
      </w:r>
    </w:p>
    <w:p w14:paraId="6BD5C9AD" w14:textId="77777777" w:rsidR="002B4903" w:rsidRPr="004F2EF9" w:rsidRDefault="002B4903" w:rsidP="002B4903">
      <w:pPr>
        <w:pStyle w:val="Nagwek8"/>
      </w:pPr>
      <w:r w:rsidRPr="004F2EF9">
        <w:t>koparki i samochody samowyładowcze - w przypadku transportu na odległość wymagającą zastosowania takiego sprzętu.</w:t>
      </w:r>
    </w:p>
    <w:p w14:paraId="03A6F2F4" w14:textId="77777777" w:rsidR="002B4903" w:rsidRPr="004F2EF9" w:rsidRDefault="002B4903" w:rsidP="002B4903">
      <w:pPr>
        <w:pStyle w:val="Nagwek1"/>
        <w:numPr>
          <w:ilvl w:val="12"/>
          <w:numId w:val="0"/>
        </w:numPr>
      </w:pPr>
      <w:bookmarkStart w:id="8" w:name="_Toc495829561"/>
      <w:r w:rsidRPr="004F2EF9">
        <w:t>4. TRANSPORT</w:t>
      </w:r>
      <w:bookmarkEnd w:id="8"/>
    </w:p>
    <w:p w14:paraId="36C32CEB" w14:textId="77777777" w:rsidR="002B4903" w:rsidRPr="004F2EF9" w:rsidRDefault="002B4903" w:rsidP="002B4903">
      <w:pPr>
        <w:numPr>
          <w:ilvl w:val="12"/>
          <w:numId w:val="0"/>
        </w:numPr>
        <w:tabs>
          <w:tab w:val="right" w:leader="dot" w:pos="-1985"/>
          <w:tab w:val="left" w:pos="426"/>
          <w:tab w:val="right" w:leader="dot" w:pos="8505"/>
        </w:tabs>
        <w:rPr>
          <w:b/>
        </w:rPr>
      </w:pPr>
      <w:r w:rsidRPr="004F2EF9">
        <w:rPr>
          <w:b/>
        </w:rPr>
        <w:t>4.1. Ogólne wymagania dotyczące transportu</w:t>
      </w:r>
    </w:p>
    <w:p w14:paraId="789F08A3" w14:textId="6F7872B5" w:rsidR="002B4903" w:rsidRPr="004F2EF9" w:rsidRDefault="002B4903" w:rsidP="002B4903">
      <w:r w:rsidRPr="004F2EF9">
        <w:t xml:space="preserve">Ogólne wymagania dotyczące transportu podano w </w:t>
      </w:r>
      <w:r w:rsidR="00A8348E">
        <w:t>STWiORB</w:t>
      </w:r>
      <w:r w:rsidRPr="004F2EF9">
        <w:t xml:space="preserve"> D-M-00.00.00 „Wymagania ogólne” pkt 4.</w:t>
      </w:r>
    </w:p>
    <w:p w14:paraId="081B4A2F" w14:textId="77777777" w:rsidR="002B4903" w:rsidRPr="004F2EF9" w:rsidRDefault="002B4903" w:rsidP="002B4903">
      <w:pPr>
        <w:pStyle w:val="Nagwek2"/>
        <w:numPr>
          <w:ilvl w:val="12"/>
          <w:numId w:val="0"/>
        </w:numPr>
      </w:pPr>
      <w:bookmarkStart w:id="9" w:name="_Toc495829562"/>
      <w:r w:rsidRPr="004F2EF9">
        <w:t>4.2. Transport humusu</w:t>
      </w:r>
      <w:bookmarkEnd w:id="9"/>
    </w:p>
    <w:p w14:paraId="19F98F05" w14:textId="77777777" w:rsidR="002B4903" w:rsidRPr="004F2EF9" w:rsidRDefault="002B4903" w:rsidP="002B4903">
      <w:r w:rsidRPr="004F2EF9">
        <w:t>Humus należy przemieszczać z zastosowaniem równiarek lub spycharek albo przewozić transportem samochodowym. Wybór środka transportu zależy od odległości, warunków lokalnych i przeznaczenia humusu.</w:t>
      </w:r>
    </w:p>
    <w:p w14:paraId="15F07129" w14:textId="77777777" w:rsidR="002B4903" w:rsidRPr="004F2EF9" w:rsidRDefault="002B4903" w:rsidP="002B4903">
      <w:pPr>
        <w:pStyle w:val="Nagwek1"/>
        <w:numPr>
          <w:ilvl w:val="12"/>
          <w:numId w:val="0"/>
        </w:numPr>
      </w:pPr>
      <w:bookmarkStart w:id="10" w:name="_Toc495829563"/>
      <w:r w:rsidRPr="004F2EF9">
        <w:t>5. WYKONANIE ROBÓT</w:t>
      </w:r>
      <w:bookmarkEnd w:id="10"/>
    </w:p>
    <w:p w14:paraId="4431EA2A" w14:textId="77777777" w:rsidR="002B4903" w:rsidRPr="004F2EF9" w:rsidRDefault="002B4903" w:rsidP="002B4903">
      <w:pPr>
        <w:pStyle w:val="Nagwek2"/>
        <w:numPr>
          <w:ilvl w:val="12"/>
          <w:numId w:val="0"/>
        </w:numPr>
      </w:pPr>
      <w:bookmarkStart w:id="11" w:name="_Toc495829564"/>
      <w:r w:rsidRPr="004F2EF9">
        <w:t>5.1. Ogólne zasady wykonania robót</w:t>
      </w:r>
      <w:bookmarkEnd w:id="11"/>
    </w:p>
    <w:p w14:paraId="49F136E8" w14:textId="6B991F14" w:rsidR="002B4903" w:rsidRPr="004F2EF9" w:rsidRDefault="002B4903" w:rsidP="002B4903">
      <w:r w:rsidRPr="004F2EF9">
        <w:t xml:space="preserve">Ogólne zasady wykonania robót podano w </w:t>
      </w:r>
      <w:r w:rsidR="00A8348E">
        <w:t>STWiORB</w:t>
      </w:r>
      <w:r w:rsidRPr="004F2EF9">
        <w:t xml:space="preserve"> D-M-00.00.00 „Wymagania ogólne” pkt 5.</w:t>
      </w:r>
    </w:p>
    <w:p w14:paraId="45D44077" w14:textId="77777777" w:rsidR="002B4903" w:rsidRPr="004F2EF9" w:rsidRDefault="002B4903" w:rsidP="002B4903">
      <w:r w:rsidRPr="004F2EF9">
        <w:t xml:space="preserve">Teren pod budowę drogi w pasie robót ziemnych, w miejscach </w:t>
      </w:r>
      <w:proofErr w:type="spellStart"/>
      <w:r w:rsidRPr="004F2EF9">
        <w:t>dokopów</w:t>
      </w:r>
      <w:proofErr w:type="spellEnd"/>
      <w:r w:rsidRPr="004F2EF9">
        <w:t xml:space="preserve"> i w innych miejscach wskazanych w dokumentacji projektowej powinien być oczyszczony z humusu.</w:t>
      </w:r>
    </w:p>
    <w:p w14:paraId="7AB9FB6E" w14:textId="77777777" w:rsidR="002B4903" w:rsidRPr="004F2EF9" w:rsidRDefault="002B4903" w:rsidP="002B4903">
      <w:pPr>
        <w:pStyle w:val="Nagwek2"/>
        <w:numPr>
          <w:ilvl w:val="12"/>
          <w:numId w:val="0"/>
        </w:numPr>
      </w:pPr>
      <w:bookmarkStart w:id="12" w:name="_Toc495829565"/>
      <w:r w:rsidRPr="004F2EF9">
        <w:t>5.2. Zdjęcie warstwy humusu</w:t>
      </w:r>
      <w:bookmarkEnd w:id="12"/>
    </w:p>
    <w:p w14:paraId="4BEFA1DF" w14:textId="77777777" w:rsidR="002B4903" w:rsidRPr="004F2EF9" w:rsidRDefault="002B4903" w:rsidP="002B4903">
      <w:r w:rsidRPr="004F2EF9">
        <w:t>Warstwa humusu powinna być zdjęta z przeznaczeniem do późniejszego użycia przy umacnianiu skarp, zakładaniu trawników. Zagospodarowanie nadmiaru humusu powinno być wykonane przez Wykonawcę.</w:t>
      </w:r>
    </w:p>
    <w:p w14:paraId="4321CC0B" w14:textId="77777777" w:rsidR="002B4903" w:rsidRPr="004F2EF9" w:rsidRDefault="002B4903" w:rsidP="002B4903">
      <w:r w:rsidRPr="004F2EF9">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029D8848" w14:textId="77777777" w:rsidR="002B4903" w:rsidRPr="004F2EF9" w:rsidRDefault="002B4903" w:rsidP="002B4903">
      <w:r w:rsidRPr="004F2EF9">
        <w:t>Warstwę humusu należy zdjąć z powierzchni całego pasa robót ziemnych oraz w innych miejscach określonych w dokumentacji projektowej lub wskazanych przez Inżyniera.</w:t>
      </w:r>
    </w:p>
    <w:p w14:paraId="7081F42A" w14:textId="77777777" w:rsidR="002B4903" w:rsidRPr="004F2EF9" w:rsidRDefault="002B4903" w:rsidP="002B4903">
      <w:r w:rsidRPr="004F2EF9">
        <w:t xml:space="preserve">Grubość zdejmowanej warstwy humusu (zależna od głębokości jego zalegania, wysokości nasypu, potrzeb jego wykorzystania na budowie itp.) powinna być zgodna z ustaleniami dokumentacji projektowej lub według faktycznego stanu występowania. </w:t>
      </w:r>
    </w:p>
    <w:p w14:paraId="4480F070" w14:textId="77777777" w:rsidR="002B4903" w:rsidRPr="004F2EF9" w:rsidRDefault="002B4903" w:rsidP="002B4903">
      <w:r w:rsidRPr="004F2EF9">
        <w:lastRenderedPageBreak/>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2194C8F0" w14:textId="77777777" w:rsidR="002B4903" w:rsidRPr="004F2EF9" w:rsidRDefault="002B4903" w:rsidP="002B4903">
      <w:pPr>
        <w:pStyle w:val="Nagwek1"/>
        <w:numPr>
          <w:ilvl w:val="12"/>
          <w:numId w:val="0"/>
        </w:numPr>
      </w:pPr>
      <w:bookmarkStart w:id="13" w:name="_Toc495829566"/>
      <w:r w:rsidRPr="004F2EF9">
        <w:t>6. KONTROLA JAKOŚCI ROBÓT</w:t>
      </w:r>
      <w:bookmarkEnd w:id="13"/>
    </w:p>
    <w:p w14:paraId="63ED6744" w14:textId="77777777" w:rsidR="002B4903" w:rsidRPr="004F2EF9" w:rsidRDefault="002B4903" w:rsidP="002B4903">
      <w:pPr>
        <w:pStyle w:val="Nagwek2"/>
        <w:numPr>
          <w:ilvl w:val="12"/>
          <w:numId w:val="0"/>
        </w:numPr>
      </w:pPr>
      <w:bookmarkStart w:id="14" w:name="_Toc495829567"/>
      <w:r w:rsidRPr="004F2EF9">
        <w:t>6.1. Ogólne zasady kontroli jakości robót</w:t>
      </w:r>
      <w:bookmarkEnd w:id="14"/>
    </w:p>
    <w:p w14:paraId="259F91DE" w14:textId="7566A40C" w:rsidR="002B4903" w:rsidRPr="004F2EF9" w:rsidRDefault="002B4903" w:rsidP="002B4903">
      <w:pPr>
        <w:numPr>
          <w:ilvl w:val="12"/>
          <w:numId w:val="0"/>
        </w:numPr>
        <w:tabs>
          <w:tab w:val="right" w:leader="dot" w:pos="-1985"/>
          <w:tab w:val="left" w:pos="426"/>
          <w:tab w:val="right" w:leader="dot" w:pos="8505"/>
        </w:tabs>
      </w:pPr>
      <w:r w:rsidRPr="004F2EF9">
        <w:t xml:space="preserve">Ogólne zasady kontroli jakości robót podano w </w:t>
      </w:r>
      <w:r w:rsidR="00A8348E">
        <w:t>STWiORB</w:t>
      </w:r>
      <w:r w:rsidRPr="004F2EF9">
        <w:t xml:space="preserve"> D-M-00.00.00 „Wymagania ogólne” pkt 6.</w:t>
      </w:r>
    </w:p>
    <w:p w14:paraId="75ABB648" w14:textId="77777777" w:rsidR="002B4903" w:rsidRPr="004F2EF9" w:rsidRDefault="002B4903" w:rsidP="002B4903">
      <w:pPr>
        <w:pStyle w:val="Nagwek2"/>
        <w:numPr>
          <w:ilvl w:val="12"/>
          <w:numId w:val="0"/>
        </w:numPr>
      </w:pPr>
      <w:bookmarkStart w:id="15" w:name="_Toc495829568"/>
      <w:r w:rsidRPr="004F2EF9">
        <w:t>6.2. Kontrola usunięcia humusu</w:t>
      </w:r>
      <w:bookmarkEnd w:id="15"/>
      <w:r w:rsidRPr="004F2EF9">
        <w:t xml:space="preserve"> </w:t>
      </w:r>
    </w:p>
    <w:p w14:paraId="577CD0AE" w14:textId="77777777" w:rsidR="002B4903" w:rsidRPr="004F2EF9" w:rsidRDefault="002B4903" w:rsidP="002B4903">
      <w:pPr>
        <w:numPr>
          <w:ilvl w:val="12"/>
          <w:numId w:val="0"/>
        </w:numPr>
        <w:tabs>
          <w:tab w:val="right" w:leader="dot" w:pos="-1985"/>
          <w:tab w:val="left" w:pos="426"/>
          <w:tab w:val="right" w:leader="dot" w:pos="8505"/>
        </w:tabs>
      </w:pPr>
      <w:r w:rsidRPr="004F2EF9">
        <w:t>Sprawdzenie jakości robót polega na wizualnej ocenie kompletności usunięcia humusu.</w:t>
      </w:r>
    </w:p>
    <w:p w14:paraId="6A5E8C09" w14:textId="77777777" w:rsidR="002B4903" w:rsidRPr="004F2EF9" w:rsidRDefault="002B4903" w:rsidP="002B4903">
      <w:pPr>
        <w:pStyle w:val="Nagwek1"/>
        <w:numPr>
          <w:ilvl w:val="12"/>
          <w:numId w:val="0"/>
        </w:numPr>
      </w:pPr>
      <w:bookmarkStart w:id="16" w:name="_Toc495829569"/>
      <w:r w:rsidRPr="004F2EF9">
        <w:t>7. OBMIAR ROBÓT</w:t>
      </w:r>
      <w:bookmarkEnd w:id="16"/>
    </w:p>
    <w:p w14:paraId="482F1387" w14:textId="77777777" w:rsidR="002B4903" w:rsidRPr="004F2EF9" w:rsidRDefault="002B4903" w:rsidP="002B4903">
      <w:pPr>
        <w:pStyle w:val="Nagwek2"/>
        <w:numPr>
          <w:ilvl w:val="12"/>
          <w:numId w:val="0"/>
        </w:numPr>
      </w:pPr>
      <w:bookmarkStart w:id="17" w:name="_Toc495829570"/>
      <w:r w:rsidRPr="004F2EF9">
        <w:t>7.1. Ogólne zasady obmiaru robót</w:t>
      </w:r>
      <w:bookmarkEnd w:id="17"/>
    </w:p>
    <w:p w14:paraId="510D0F36" w14:textId="729204C3" w:rsidR="002B4903" w:rsidRPr="004F2EF9" w:rsidRDefault="002B4903" w:rsidP="002B4903">
      <w:pPr>
        <w:numPr>
          <w:ilvl w:val="12"/>
          <w:numId w:val="0"/>
        </w:numPr>
        <w:tabs>
          <w:tab w:val="right" w:leader="dot" w:pos="-1985"/>
          <w:tab w:val="left" w:pos="426"/>
          <w:tab w:val="right" w:leader="dot" w:pos="8505"/>
        </w:tabs>
      </w:pPr>
      <w:r w:rsidRPr="004F2EF9">
        <w:t xml:space="preserve">Ogólne zasady obmiaru robót podano w </w:t>
      </w:r>
      <w:r w:rsidR="00A8348E">
        <w:t>STWiORB</w:t>
      </w:r>
      <w:r w:rsidRPr="004F2EF9">
        <w:t xml:space="preserve"> D-M-00.00.00 „Wymagania ogólne”      pkt 7.</w:t>
      </w:r>
    </w:p>
    <w:p w14:paraId="7D0D7D67" w14:textId="77777777" w:rsidR="002B4903" w:rsidRPr="004F2EF9" w:rsidRDefault="002B4903" w:rsidP="002B4903">
      <w:pPr>
        <w:pStyle w:val="Nagwek2"/>
        <w:numPr>
          <w:ilvl w:val="12"/>
          <w:numId w:val="0"/>
        </w:numPr>
      </w:pPr>
      <w:bookmarkStart w:id="18" w:name="_Toc495829571"/>
      <w:r w:rsidRPr="004F2EF9">
        <w:t>7.2. Jednostka obmiarowa</w:t>
      </w:r>
      <w:bookmarkEnd w:id="18"/>
    </w:p>
    <w:p w14:paraId="0990E31D" w14:textId="77777777" w:rsidR="002B4903" w:rsidRPr="004F2EF9" w:rsidRDefault="002B4903" w:rsidP="002B4903">
      <w:pPr>
        <w:numPr>
          <w:ilvl w:val="12"/>
          <w:numId w:val="0"/>
        </w:numPr>
        <w:tabs>
          <w:tab w:val="right" w:leader="dot" w:pos="-1985"/>
          <w:tab w:val="left" w:pos="426"/>
          <w:tab w:val="right" w:leader="dot" w:pos="8505"/>
        </w:tabs>
      </w:pPr>
      <w:r w:rsidRPr="004F2EF9">
        <w:t>Jednostką obmiarową jest m</w:t>
      </w:r>
      <w:r w:rsidRPr="004F2EF9">
        <w:rPr>
          <w:vertAlign w:val="superscript"/>
        </w:rPr>
        <w:t>2</w:t>
      </w:r>
      <w:r w:rsidRPr="004F2EF9">
        <w:t xml:space="preserve"> (metr kwadratowy) zdjętej warstwy humusu gr. 10cm.</w:t>
      </w:r>
    </w:p>
    <w:p w14:paraId="16658B68" w14:textId="77777777" w:rsidR="002B4903" w:rsidRPr="004F2EF9" w:rsidRDefault="002B4903" w:rsidP="002B4903">
      <w:pPr>
        <w:pStyle w:val="Nagwek1"/>
        <w:numPr>
          <w:ilvl w:val="12"/>
          <w:numId w:val="0"/>
        </w:numPr>
      </w:pPr>
      <w:bookmarkStart w:id="19" w:name="_Toc495829572"/>
      <w:r w:rsidRPr="004F2EF9">
        <w:t>8. ODBIÓR ROBÓT</w:t>
      </w:r>
      <w:bookmarkEnd w:id="19"/>
    </w:p>
    <w:p w14:paraId="50A1CD47" w14:textId="7C040A46" w:rsidR="002B4903" w:rsidRPr="004F2EF9" w:rsidRDefault="002B4903" w:rsidP="002B4903">
      <w:pPr>
        <w:numPr>
          <w:ilvl w:val="12"/>
          <w:numId w:val="0"/>
        </w:numPr>
        <w:tabs>
          <w:tab w:val="right" w:leader="dot" w:pos="-1985"/>
          <w:tab w:val="left" w:pos="426"/>
          <w:tab w:val="right" w:leader="dot" w:pos="8505"/>
        </w:tabs>
      </w:pPr>
      <w:r w:rsidRPr="004F2EF9">
        <w:t xml:space="preserve">Ogólne zasady odbioru robót podano w </w:t>
      </w:r>
      <w:r w:rsidR="00A8348E">
        <w:t>STWiORB</w:t>
      </w:r>
      <w:r w:rsidRPr="004F2EF9">
        <w:t xml:space="preserve"> D-M-00.00.00 „Wymagania ogólne” pkt 8.</w:t>
      </w:r>
    </w:p>
    <w:p w14:paraId="6A4CF4FB" w14:textId="77777777" w:rsidR="002B4903" w:rsidRPr="004F2EF9" w:rsidRDefault="002B4903" w:rsidP="002B4903">
      <w:pPr>
        <w:pStyle w:val="Nagwek1"/>
        <w:numPr>
          <w:ilvl w:val="12"/>
          <w:numId w:val="0"/>
        </w:numPr>
      </w:pPr>
      <w:bookmarkStart w:id="20" w:name="_Toc495829573"/>
      <w:r w:rsidRPr="004F2EF9">
        <w:t>9. PODSTAWA PŁATNOŚCI</w:t>
      </w:r>
      <w:bookmarkEnd w:id="20"/>
    </w:p>
    <w:p w14:paraId="255F395F" w14:textId="77777777" w:rsidR="002B4903" w:rsidRPr="004F2EF9" w:rsidRDefault="002B4903" w:rsidP="002B4903">
      <w:pPr>
        <w:pStyle w:val="Nagwek2"/>
        <w:numPr>
          <w:ilvl w:val="12"/>
          <w:numId w:val="0"/>
        </w:numPr>
      </w:pPr>
      <w:bookmarkStart w:id="21" w:name="_Toc495829574"/>
      <w:r w:rsidRPr="004F2EF9">
        <w:t>9.1. Ogólne ustalenia dotyczące podstawy płatności</w:t>
      </w:r>
      <w:bookmarkEnd w:id="21"/>
    </w:p>
    <w:p w14:paraId="5128B279" w14:textId="3EA148D8" w:rsidR="002B4903" w:rsidRPr="004F2EF9" w:rsidRDefault="002B4903" w:rsidP="002B4903">
      <w:pPr>
        <w:numPr>
          <w:ilvl w:val="12"/>
          <w:numId w:val="0"/>
        </w:numPr>
        <w:tabs>
          <w:tab w:val="right" w:leader="dot" w:pos="-1985"/>
          <w:tab w:val="left" w:pos="426"/>
          <w:tab w:val="right" w:leader="dot" w:pos="8505"/>
        </w:tabs>
      </w:pPr>
      <w:r w:rsidRPr="004F2EF9">
        <w:t xml:space="preserve">Ogólne ustalenia dotyczące podstawy płatności podano w </w:t>
      </w:r>
      <w:r w:rsidR="00A8348E">
        <w:t>STWiORB</w:t>
      </w:r>
      <w:r w:rsidRPr="004F2EF9">
        <w:t xml:space="preserve"> D-M-00.00.00 „Wymagania ogólne” pkt 9.</w:t>
      </w:r>
    </w:p>
    <w:p w14:paraId="2153B84E" w14:textId="77777777" w:rsidR="002B4903" w:rsidRPr="004F2EF9" w:rsidRDefault="002B4903" w:rsidP="002B4903">
      <w:pPr>
        <w:pStyle w:val="Nagwek2"/>
        <w:numPr>
          <w:ilvl w:val="12"/>
          <w:numId w:val="0"/>
        </w:numPr>
      </w:pPr>
      <w:bookmarkStart w:id="22" w:name="_Toc495829575"/>
      <w:r w:rsidRPr="004F2EF9">
        <w:t>9.2. Cena jednostki obmiarowej</w:t>
      </w:r>
      <w:bookmarkEnd w:id="22"/>
    </w:p>
    <w:p w14:paraId="23D254D7" w14:textId="77777777" w:rsidR="002B4903" w:rsidRPr="004F2EF9" w:rsidRDefault="002B4903" w:rsidP="002B4903">
      <w:pPr>
        <w:numPr>
          <w:ilvl w:val="12"/>
          <w:numId w:val="0"/>
        </w:numPr>
        <w:tabs>
          <w:tab w:val="right" w:leader="dot" w:pos="-1985"/>
          <w:tab w:val="left" w:pos="426"/>
          <w:tab w:val="right" w:leader="dot" w:pos="8505"/>
        </w:tabs>
      </w:pPr>
      <w:r w:rsidRPr="004F2EF9">
        <w:t xml:space="preserve">Cena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wykonania robót obejmuje:</w:t>
      </w:r>
    </w:p>
    <w:p w14:paraId="570D810A" w14:textId="77777777" w:rsidR="002B4903" w:rsidRPr="004F2EF9" w:rsidRDefault="002B4903" w:rsidP="002B4903">
      <w:pPr>
        <w:pStyle w:val="Nagwek8"/>
      </w:pPr>
      <w:r w:rsidRPr="004F2EF9">
        <w:t>zdjęcie humusu wraz z hałdowaniem w pryzmy wzdłuż drogi lub odwiezieniem na odkład,</w:t>
      </w:r>
    </w:p>
    <w:p w14:paraId="3C1C3AAB" w14:textId="77777777" w:rsidR="002B4903" w:rsidRPr="004F2EF9" w:rsidRDefault="002B4903" w:rsidP="002B4903">
      <w:pPr>
        <w:pStyle w:val="Nagwek1"/>
        <w:numPr>
          <w:ilvl w:val="12"/>
          <w:numId w:val="0"/>
        </w:numPr>
      </w:pPr>
      <w:bookmarkStart w:id="23" w:name="_Toc495829576"/>
      <w:r w:rsidRPr="004F2EF9">
        <w:t>10. przepisy związane</w:t>
      </w:r>
      <w:bookmarkEnd w:id="23"/>
    </w:p>
    <w:p w14:paraId="22038A64" w14:textId="77777777" w:rsidR="002B4903" w:rsidRDefault="002B4903" w:rsidP="002B4903">
      <w:pPr>
        <w:numPr>
          <w:ilvl w:val="12"/>
          <w:numId w:val="0"/>
        </w:numPr>
      </w:pPr>
      <w:r w:rsidRPr="004F2EF9">
        <w:t>Nie występują.</w:t>
      </w:r>
    </w:p>
    <w:bookmarkEnd w:id="1"/>
    <w:p w14:paraId="7CE0D0C0" w14:textId="77777777" w:rsidR="004728F8" w:rsidRPr="002B4903" w:rsidRDefault="004728F8" w:rsidP="002B4903">
      <w:pPr>
        <w:rPr>
          <w:rFonts w:eastAsia="Calibri"/>
        </w:rPr>
      </w:pPr>
    </w:p>
    <w:sectPr w:rsidR="004728F8" w:rsidRPr="002B4903" w:rsidSect="00BF2F5F">
      <w:headerReference w:type="default" r:id="rId9"/>
      <w:footerReference w:type="even" r:id="rId10"/>
      <w:footerReference w:type="default" r:id="rId11"/>
      <w:type w:val="oddPage"/>
      <w:pgSz w:w="11906" w:h="16838" w:code="9"/>
      <w:pgMar w:top="1134" w:right="1134" w:bottom="1134" w:left="1418" w:header="794" w:footer="794" w:gutter="0"/>
      <w:pgNumType w:start="28"/>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E6644" w14:textId="77777777" w:rsidR="0062619F" w:rsidRDefault="0062619F">
      <w:r>
        <w:separator/>
      </w:r>
    </w:p>
  </w:endnote>
  <w:endnote w:type="continuationSeparator" w:id="0">
    <w:p w14:paraId="379AC1A9" w14:textId="77777777" w:rsidR="0062619F" w:rsidRDefault="00626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9EE3" w14:textId="77777777" w:rsidR="00524F4E" w:rsidRDefault="00524F4E">
    <w:pPr>
      <w:pStyle w:val="Stopka"/>
      <w:ind w:right="360"/>
    </w:pPr>
  </w:p>
  <w:p w14:paraId="6AB224D5"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0A0A"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C1BEBF6"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669CF" w14:textId="77777777" w:rsidR="0062619F" w:rsidRDefault="0062619F">
      <w:r>
        <w:separator/>
      </w:r>
    </w:p>
  </w:footnote>
  <w:footnote w:type="continuationSeparator" w:id="0">
    <w:p w14:paraId="4DFEAB62" w14:textId="77777777" w:rsidR="0062619F" w:rsidRDefault="00626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D807" w14:textId="77777777" w:rsidR="00524F4E" w:rsidRPr="002F2FDA" w:rsidRDefault="002F2FDA" w:rsidP="002F2FDA">
    <w:pPr>
      <w:pStyle w:val="NAZWASST"/>
      <w:pBdr>
        <w:bottom w:val="single" w:sz="4" w:space="1" w:color="auto"/>
      </w:pBdr>
    </w:pPr>
    <w:r w:rsidRPr="004F2EF9">
      <w:t xml:space="preserve">D – </w:t>
    </w:r>
    <w:r w:rsidRPr="00407A2A">
      <w:t>01.02.0</w:t>
    </w:r>
    <w:r w:rsidR="002B4903">
      <w:t>2 ZDJĘCIE HUMUSU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69984598">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251236753">
    <w:abstractNumId w:val="43"/>
  </w:num>
  <w:num w:numId="3" w16cid:durableId="403727428">
    <w:abstractNumId w:val="102"/>
  </w:num>
  <w:num w:numId="4" w16cid:durableId="1501003299">
    <w:abstractNumId w:val="39"/>
  </w:num>
  <w:num w:numId="5" w16cid:durableId="1707368217">
    <w:abstractNumId w:val="56"/>
  </w:num>
  <w:num w:numId="6" w16cid:durableId="2089689111">
    <w:abstractNumId w:val="41"/>
  </w:num>
  <w:num w:numId="7" w16cid:durableId="1152135420">
    <w:abstractNumId w:val="41"/>
    <w:lvlOverride w:ilvl="0">
      <w:startOverride w:val="1"/>
    </w:lvlOverride>
  </w:num>
  <w:num w:numId="8" w16cid:durableId="2026323887">
    <w:abstractNumId w:val="41"/>
    <w:lvlOverride w:ilvl="0">
      <w:startOverride w:val="1"/>
    </w:lvlOverride>
  </w:num>
  <w:num w:numId="9" w16cid:durableId="1699425663">
    <w:abstractNumId w:val="41"/>
    <w:lvlOverride w:ilvl="0">
      <w:startOverride w:val="1"/>
    </w:lvlOverride>
  </w:num>
  <w:num w:numId="10" w16cid:durableId="176045399">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159858">
    <w:abstractNumId w:val="96"/>
  </w:num>
  <w:num w:numId="12" w16cid:durableId="113057301">
    <w:abstractNumId w:val="44"/>
  </w:num>
  <w:num w:numId="13" w16cid:durableId="902522036">
    <w:abstractNumId w:val="52"/>
  </w:num>
  <w:num w:numId="14" w16cid:durableId="609553083">
    <w:abstractNumId w:val="24"/>
  </w:num>
  <w:num w:numId="15" w16cid:durableId="1215118073">
    <w:abstractNumId w:val="20"/>
  </w:num>
  <w:num w:numId="16" w16cid:durableId="847596688">
    <w:abstractNumId w:val="59"/>
  </w:num>
  <w:num w:numId="17" w16cid:durableId="2147157119">
    <w:abstractNumId w:val="91"/>
  </w:num>
  <w:num w:numId="18" w16cid:durableId="855269203">
    <w:abstractNumId w:val="21"/>
  </w:num>
  <w:num w:numId="19" w16cid:durableId="905650707">
    <w:abstractNumId w:val="10"/>
  </w:num>
  <w:num w:numId="20" w16cid:durableId="1607082723">
    <w:abstractNumId w:val="76"/>
  </w:num>
  <w:num w:numId="21" w16cid:durableId="607735008">
    <w:abstractNumId w:val="13"/>
  </w:num>
  <w:num w:numId="22" w16cid:durableId="2145541680">
    <w:abstractNumId w:val="70"/>
  </w:num>
  <w:num w:numId="23" w16cid:durableId="697657751">
    <w:abstractNumId w:val="60"/>
  </w:num>
  <w:num w:numId="24" w16cid:durableId="57982826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312375810">
    <w:abstractNumId w:val="65"/>
  </w:num>
  <w:num w:numId="26" w16cid:durableId="1588463116">
    <w:abstractNumId w:val="81"/>
  </w:num>
  <w:num w:numId="27" w16cid:durableId="1016079179">
    <w:abstractNumId w:val="67"/>
  </w:num>
  <w:num w:numId="28" w16cid:durableId="765228615">
    <w:abstractNumId w:val="51"/>
  </w:num>
  <w:num w:numId="29" w16cid:durableId="1613004351">
    <w:abstractNumId w:val="80"/>
  </w:num>
  <w:num w:numId="30" w16cid:durableId="473107481">
    <w:abstractNumId w:val="82"/>
  </w:num>
  <w:num w:numId="31" w16cid:durableId="1473408771">
    <w:abstractNumId w:val="12"/>
  </w:num>
  <w:num w:numId="32" w16cid:durableId="669260575">
    <w:abstractNumId w:val="40"/>
  </w:num>
  <w:num w:numId="33" w16cid:durableId="488642823">
    <w:abstractNumId w:val="49"/>
  </w:num>
  <w:num w:numId="34" w16cid:durableId="1182554326">
    <w:abstractNumId w:val="4"/>
  </w:num>
  <w:num w:numId="35" w16cid:durableId="1341202568">
    <w:abstractNumId w:val="3"/>
  </w:num>
  <w:num w:numId="36" w16cid:durableId="1128816113">
    <w:abstractNumId w:val="2"/>
  </w:num>
  <w:num w:numId="37" w16cid:durableId="865171045">
    <w:abstractNumId w:val="1"/>
  </w:num>
  <w:num w:numId="38" w16cid:durableId="1673221553">
    <w:abstractNumId w:val="29"/>
  </w:num>
  <w:num w:numId="39" w16cid:durableId="582496874">
    <w:abstractNumId w:val="0"/>
  </w:num>
  <w:num w:numId="40" w16cid:durableId="1453671499">
    <w:abstractNumId w:val="63"/>
  </w:num>
  <w:num w:numId="41" w16cid:durableId="928465349">
    <w:abstractNumId w:val="92"/>
  </w:num>
  <w:num w:numId="42" w16cid:durableId="1651908821">
    <w:abstractNumId w:val="99"/>
  </w:num>
  <w:num w:numId="43" w16cid:durableId="1069110807">
    <w:abstractNumId w:val="53"/>
  </w:num>
  <w:num w:numId="44" w16cid:durableId="102850326">
    <w:abstractNumId w:val="32"/>
  </w:num>
  <w:num w:numId="45" w16cid:durableId="261301839">
    <w:abstractNumId w:val="11"/>
  </w:num>
  <w:num w:numId="46" w16cid:durableId="1787970009">
    <w:abstractNumId w:val="69"/>
  </w:num>
  <w:num w:numId="47" w16cid:durableId="1393846183">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97525077">
    <w:abstractNumId w:val="89"/>
  </w:num>
  <w:num w:numId="49" w16cid:durableId="868566092">
    <w:abstractNumId w:val="79"/>
  </w:num>
  <w:num w:numId="50" w16cid:durableId="1828862348">
    <w:abstractNumId w:val="78"/>
  </w:num>
  <w:num w:numId="51" w16cid:durableId="2055806532">
    <w:abstractNumId w:val="57"/>
  </w:num>
  <w:num w:numId="52" w16cid:durableId="1100680648">
    <w:abstractNumId w:val="73"/>
  </w:num>
  <w:num w:numId="53" w16cid:durableId="1795362604">
    <w:abstractNumId w:val="41"/>
    <w:lvlOverride w:ilvl="0">
      <w:startOverride w:val="64"/>
    </w:lvlOverride>
  </w:num>
  <w:num w:numId="54" w16cid:durableId="1320303593">
    <w:abstractNumId w:val="56"/>
  </w:num>
  <w:num w:numId="55" w16cid:durableId="6913446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6557950">
    <w:abstractNumId w:val="55"/>
  </w:num>
  <w:num w:numId="57" w16cid:durableId="2134126667">
    <w:abstractNumId w:val="34"/>
  </w:num>
  <w:num w:numId="58" w16cid:durableId="1848054710">
    <w:abstractNumId w:val="26"/>
  </w:num>
  <w:num w:numId="59" w16cid:durableId="1906061045">
    <w:abstractNumId w:val="62"/>
  </w:num>
  <w:num w:numId="60" w16cid:durableId="977035783">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740397824">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241203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95705365">
    <w:abstractNumId w:val="74"/>
  </w:num>
  <w:num w:numId="64" w16cid:durableId="1981111239">
    <w:abstractNumId w:val="45"/>
  </w:num>
  <w:num w:numId="65" w16cid:durableId="690571415">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278269103">
    <w:abstractNumId w:val="66"/>
  </w:num>
  <w:num w:numId="67" w16cid:durableId="923565631">
    <w:abstractNumId w:val="17"/>
  </w:num>
  <w:num w:numId="68" w16cid:durableId="401101608">
    <w:abstractNumId w:val="47"/>
  </w:num>
  <w:num w:numId="69" w16cid:durableId="1867400976">
    <w:abstractNumId w:val="37"/>
  </w:num>
  <w:num w:numId="70" w16cid:durableId="1934195418">
    <w:abstractNumId w:val="54"/>
  </w:num>
  <w:num w:numId="71" w16cid:durableId="1407923817">
    <w:abstractNumId w:val="31"/>
  </w:num>
  <w:num w:numId="72" w16cid:durableId="182205342">
    <w:abstractNumId w:val="75"/>
  </w:num>
  <w:num w:numId="73" w16cid:durableId="1618098859">
    <w:abstractNumId w:val="101"/>
  </w:num>
  <w:num w:numId="74" w16cid:durableId="2110813067">
    <w:abstractNumId w:val="9"/>
  </w:num>
  <w:num w:numId="75" w16cid:durableId="1615212345">
    <w:abstractNumId w:val="94"/>
  </w:num>
  <w:num w:numId="76" w16cid:durableId="1800563148">
    <w:abstractNumId w:val="71"/>
  </w:num>
  <w:num w:numId="77" w16cid:durableId="2019774917">
    <w:abstractNumId w:val="61"/>
  </w:num>
  <w:num w:numId="78" w16cid:durableId="710694826">
    <w:abstractNumId w:val="30"/>
  </w:num>
  <w:num w:numId="79" w16cid:durableId="1462385448">
    <w:abstractNumId w:val="86"/>
  </w:num>
  <w:num w:numId="80" w16cid:durableId="695736362">
    <w:abstractNumId w:val="25"/>
  </w:num>
  <w:num w:numId="81" w16cid:durableId="1264723250">
    <w:abstractNumId w:val="48"/>
  </w:num>
  <w:num w:numId="82" w16cid:durableId="727219549">
    <w:abstractNumId w:val="90"/>
  </w:num>
  <w:num w:numId="83" w16cid:durableId="488521672">
    <w:abstractNumId w:val="8"/>
  </w:num>
  <w:num w:numId="84" w16cid:durableId="646859042">
    <w:abstractNumId w:val="93"/>
  </w:num>
  <w:num w:numId="85" w16cid:durableId="1698581366">
    <w:abstractNumId w:val="22"/>
  </w:num>
  <w:num w:numId="86" w16cid:durableId="573198996">
    <w:abstractNumId w:val="15"/>
  </w:num>
  <w:num w:numId="87" w16cid:durableId="1318344244">
    <w:abstractNumId w:val="68"/>
  </w:num>
  <w:num w:numId="88" w16cid:durableId="1081489317">
    <w:abstractNumId w:val="14"/>
  </w:num>
  <w:num w:numId="89" w16cid:durableId="1624380446">
    <w:abstractNumId w:val="46"/>
  </w:num>
  <w:num w:numId="90" w16cid:durableId="2010718885">
    <w:abstractNumId w:val="16"/>
  </w:num>
  <w:num w:numId="91" w16cid:durableId="1374186070">
    <w:abstractNumId w:val="88"/>
  </w:num>
  <w:num w:numId="92" w16cid:durableId="1174032935">
    <w:abstractNumId w:val="72"/>
  </w:num>
  <w:num w:numId="93" w16cid:durableId="1480876888">
    <w:abstractNumId w:val="95"/>
  </w:num>
  <w:num w:numId="94" w16cid:durableId="2008482728">
    <w:abstractNumId w:val="23"/>
  </w:num>
  <w:num w:numId="95" w16cid:durableId="27685082">
    <w:abstractNumId w:val="83"/>
  </w:num>
  <w:num w:numId="96" w16cid:durableId="916286271">
    <w:abstractNumId w:val="36"/>
  </w:num>
  <w:num w:numId="97" w16cid:durableId="300159750">
    <w:abstractNumId w:val="28"/>
  </w:num>
  <w:num w:numId="98" w16cid:durableId="30420240">
    <w:abstractNumId w:val="18"/>
  </w:num>
  <w:num w:numId="99" w16cid:durableId="177013820">
    <w:abstractNumId w:val="84"/>
  </w:num>
  <w:num w:numId="100" w16cid:durableId="578635069">
    <w:abstractNumId w:val="38"/>
  </w:num>
  <w:num w:numId="101" w16cid:durableId="1933854262">
    <w:abstractNumId w:val="87"/>
  </w:num>
  <w:num w:numId="102" w16cid:durableId="1330409265">
    <w:abstractNumId w:val="19"/>
  </w:num>
  <w:num w:numId="103" w16cid:durableId="1904480854">
    <w:abstractNumId w:val="97"/>
  </w:num>
  <w:num w:numId="104" w16cid:durableId="874580159">
    <w:abstractNumId w:val="85"/>
  </w:num>
  <w:num w:numId="105" w16cid:durableId="1013266907">
    <w:abstractNumId w:val="64"/>
  </w:num>
  <w:num w:numId="106" w16cid:durableId="1342048061">
    <w:abstractNumId w:val="100"/>
  </w:num>
  <w:num w:numId="107" w16cid:durableId="1923098921">
    <w:abstractNumId w:val="35"/>
  </w:num>
  <w:num w:numId="108" w16cid:durableId="1312516701">
    <w:abstractNumId w:val="41"/>
    <w:lvlOverride w:ilvl="0">
      <w:startOverride w:val="2"/>
    </w:lvlOverride>
  </w:num>
  <w:num w:numId="109" w16cid:durableId="887258842">
    <w:abstractNumId w:val="98"/>
  </w:num>
  <w:num w:numId="110" w16cid:durableId="1455563791">
    <w:abstractNumId w:val="41"/>
    <w:lvlOverride w:ilvl="0">
      <w:startOverride w:val="9"/>
    </w:lvlOverride>
  </w:num>
  <w:num w:numId="111" w16cid:durableId="484473803">
    <w:abstractNumId w:val="27"/>
  </w:num>
  <w:num w:numId="112" w16cid:durableId="1951622257">
    <w:abstractNumId w:val="41"/>
    <w:lvlOverride w:ilvl="0">
      <w:startOverride w:val="22"/>
    </w:lvlOverride>
  </w:num>
  <w:num w:numId="113" w16cid:durableId="451633817">
    <w:abstractNumId w:val="58"/>
  </w:num>
  <w:num w:numId="114" w16cid:durableId="1375228060">
    <w:abstractNumId w:val="77"/>
  </w:num>
  <w:num w:numId="115" w16cid:durableId="1085372187">
    <w:abstractNumId w:val="41"/>
    <w:lvlOverride w:ilvl="0">
      <w:startOverride w:val="1"/>
    </w:lvlOverride>
  </w:num>
  <w:num w:numId="116" w16cid:durableId="548151784">
    <w:abstractNumId w:val="41"/>
    <w:lvlOverride w:ilvl="0">
      <w:startOverride w:val="1"/>
    </w:lvlOverride>
  </w:num>
  <w:num w:numId="117" w16cid:durableId="1807774573">
    <w:abstractNumId w:val="41"/>
    <w:lvlOverride w:ilvl="0">
      <w:startOverride w:val="1"/>
    </w:lvlOverride>
  </w:num>
  <w:num w:numId="118" w16cid:durableId="1681157604">
    <w:abstractNumId w:val="41"/>
    <w:lvlOverride w:ilvl="0">
      <w:startOverride w:val="1"/>
    </w:lvlOverride>
  </w:num>
  <w:num w:numId="119" w16cid:durableId="456796653">
    <w:abstractNumId w:val="41"/>
    <w:lvlOverride w:ilvl="0">
      <w:startOverride w:val="1"/>
    </w:lvlOverride>
  </w:num>
  <w:num w:numId="120" w16cid:durableId="822936533">
    <w:abstractNumId w:val="41"/>
    <w:lvlOverride w:ilvl="0">
      <w:startOverride w:val="1"/>
    </w:lvlOverride>
  </w:num>
  <w:num w:numId="121" w16cid:durableId="541669116">
    <w:abstractNumId w:val="41"/>
    <w:lvlOverride w:ilvl="0">
      <w:startOverride w:val="1"/>
    </w:lvlOverride>
  </w:num>
  <w:num w:numId="122" w16cid:durableId="439566794">
    <w:abstractNumId w:val="41"/>
    <w:lvlOverride w:ilvl="0">
      <w:startOverride w:val="1"/>
    </w:lvlOverride>
  </w:num>
  <w:num w:numId="123" w16cid:durableId="868177433">
    <w:abstractNumId w:val="41"/>
    <w:lvlOverride w:ilvl="0">
      <w:startOverride w:val="1"/>
    </w:lvlOverride>
  </w:num>
  <w:num w:numId="124" w16cid:durableId="1253903115">
    <w:abstractNumId w:val="41"/>
    <w:lvlOverride w:ilvl="0">
      <w:startOverride w:val="1"/>
    </w:lvlOverride>
  </w:num>
  <w:num w:numId="125" w16cid:durableId="1267032924">
    <w:abstractNumId w:val="41"/>
    <w:lvlOverride w:ilvl="0">
      <w:startOverride w:val="1"/>
    </w:lvlOverride>
  </w:num>
  <w:num w:numId="126" w16cid:durableId="368651580">
    <w:abstractNumId w:val="41"/>
    <w:lvlOverride w:ilvl="0">
      <w:startOverride w:val="1"/>
    </w:lvlOverride>
  </w:num>
  <w:num w:numId="127" w16cid:durableId="251427547">
    <w:abstractNumId w:val="41"/>
    <w:lvlOverride w:ilvl="0">
      <w:startOverride w:val="1"/>
    </w:lvlOverride>
  </w:num>
  <w:num w:numId="128" w16cid:durableId="1698575979">
    <w:abstractNumId w:val="41"/>
    <w:lvlOverride w:ilvl="0">
      <w:startOverride w:val="1"/>
    </w:lvlOverride>
  </w:num>
  <w:num w:numId="129" w16cid:durableId="1564178359">
    <w:abstractNumId w:val="41"/>
    <w:lvlOverride w:ilvl="0">
      <w:startOverride w:val="1"/>
    </w:lvlOverride>
  </w:num>
  <w:num w:numId="130" w16cid:durableId="2142385923">
    <w:abstractNumId w:val="41"/>
    <w:lvlOverride w:ilvl="0">
      <w:startOverride w:val="11"/>
    </w:lvlOverride>
  </w:num>
  <w:num w:numId="131" w16cid:durableId="1067458393">
    <w:abstractNumId w:val="33"/>
  </w:num>
  <w:num w:numId="132" w16cid:durableId="1630283605">
    <w:abstractNumId w:val="41"/>
    <w:lvlOverride w:ilvl="0">
      <w:startOverride w:val="1"/>
    </w:lvlOverride>
  </w:num>
  <w:num w:numId="133" w16cid:durableId="765223735">
    <w:abstractNumId w:val="41"/>
    <w:lvlOverride w:ilvl="0">
      <w:startOverride w:val="8"/>
    </w:lvlOverride>
  </w:num>
  <w:num w:numId="134" w16cid:durableId="312373532">
    <w:abstractNumId w:val="41"/>
    <w:lvlOverride w:ilvl="0">
      <w:startOverride w:val="13"/>
    </w:lvlOverride>
  </w:num>
  <w:num w:numId="135" w16cid:durableId="439108275">
    <w:abstractNumId w:val="41"/>
    <w:lvlOverride w:ilvl="0">
      <w:startOverride w:val="1"/>
    </w:lvlOverride>
  </w:num>
  <w:num w:numId="136" w16cid:durableId="569850487">
    <w:abstractNumId w:val="41"/>
    <w:lvlOverride w:ilvl="0">
      <w:startOverride w:val="64"/>
    </w:lvlOverride>
  </w:num>
  <w:num w:numId="137" w16cid:durableId="895900069">
    <w:abstractNumId w:val="41"/>
    <w:lvlOverride w:ilvl="0">
      <w:startOverride w:val="1"/>
    </w:lvlOverride>
  </w:num>
  <w:num w:numId="138" w16cid:durableId="1508445523">
    <w:abstractNumId w:val="41"/>
    <w:lvlOverride w:ilvl="0">
      <w:startOverride w:val="1"/>
    </w:lvlOverride>
  </w:num>
  <w:num w:numId="139" w16cid:durableId="1578900567">
    <w:abstractNumId w:val="41"/>
    <w:lvlOverride w:ilvl="0">
      <w:startOverride w:val="1"/>
    </w:lvlOverride>
  </w:num>
  <w:num w:numId="140" w16cid:durableId="1891766527">
    <w:abstractNumId w:val="41"/>
    <w:lvlOverride w:ilvl="0">
      <w:startOverride w:val="5"/>
    </w:lvlOverride>
  </w:num>
  <w:num w:numId="141" w16cid:durableId="1010916459">
    <w:abstractNumId w:val="41"/>
    <w:lvlOverride w:ilvl="0">
      <w:startOverride w:val="4"/>
    </w:lvlOverride>
  </w:num>
  <w:num w:numId="142" w16cid:durableId="820732895">
    <w:abstractNumId w:val="41"/>
    <w:lvlOverride w:ilvl="0">
      <w:startOverride w:val="4"/>
    </w:lvlOverride>
  </w:num>
  <w:num w:numId="143" w16cid:durableId="996762209">
    <w:abstractNumId w:val="41"/>
    <w:lvlOverride w:ilvl="0">
      <w:startOverride w:val="1"/>
    </w:lvlOverride>
  </w:num>
  <w:num w:numId="144" w16cid:durableId="1999725173">
    <w:abstractNumId w:val="41"/>
    <w:lvlOverride w:ilvl="0">
      <w:startOverride w:val="1"/>
    </w:lvlOverride>
  </w:num>
  <w:num w:numId="145" w16cid:durableId="1787045790">
    <w:abstractNumId w:val="41"/>
    <w:lvlOverride w:ilvl="0">
      <w:startOverride w:val="1"/>
    </w:lvlOverride>
  </w:num>
  <w:num w:numId="146" w16cid:durableId="53160129">
    <w:abstractNumId w:val="41"/>
    <w:lvlOverride w:ilvl="0">
      <w:startOverride w:val="1"/>
    </w:lvlOverride>
  </w:num>
  <w:num w:numId="147" w16cid:durableId="723530774">
    <w:abstractNumId w:val="41"/>
    <w:lvlOverride w:ilvl="0">
      <w:startOverride w:val="1"/>
    </w:lvlOverride>
  </w:num>
  <w:num w:numId="148" w16cid:durableId="1542280840">
    <w:abstractNumId w:val="41"/>
    <w:lvlOverride w:ilvl="0">
      <w:startOverride w:val="1"/>
    </w:lvlOverride>
  </w:num>
  <w:num w:numId="149" w16cid:durableId="1894000812">
    <w:abstractNumId w:val="41"/>
    <w:lvlOverride w:ilvl="0">
      <w:startOverride w:val="4"/>
    </w:lvlOverride>
  </w:num>
  <w:num w:numId="150" w16cid:durableId="78643995">
    <w:abstractNumId w:val="41"/>
    <w:lvlOverride w:ilvl="0">
      <w:startOverride w:val="1"/>
    </w:lvlOverride>
  </w:num>
  <w:num w:numId="151" w16cid:durableId="1079210393">
    <w:abstractNumId w:val="41"/>
    <w:lvlOverride w:ilvl="0">
      <w:startOverride w:val="1"/>
    </w:lvlOverride>
  </w:num>
  <w:num w:numId="152" w16cid:durableId="1188175945">
    <w:abstractNumId w:val="41"/>
    <w:lvlOverride w:ilvl="0">
      <w:startOverride w:val="1"/>
    </w:lvlOverride>
  </w:num>
  <w:num w:numId="153" w16cid:durableId="964309348">
    <w:abstractNumId w:val="41"/>
    <w:lvlOverride w:ilvl="0">
      <w:startOverride w:val="1"/>
    </w:lvlOverride>
  </w:num>
  <w:num w:numId="154" w16cid:durableId="2050105394">
    <w:abstractNumId w:val="41"/>
    <w:lvlOverride w:ilvl="0">
      <w:startOverride w:val="1"/>
    </w:lvlOverride>
  </w:num>
  <w:num w:numId="155" w16cid:durableId="1552183199">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3D3"/>
    <w:rsid w:val="000536CC"/>
    <w:rsid w:val="0005370B"/>
    <w:rsid w:val="00056F14"/>
    <w:rsid w:val="00075063"/>
    <w:rsid w:val="00085D2A"/>
    <w:rsid w:val="00095C7E"/>
    <w:rsid w:val="000A6461"/>
    <w:rsid w:val="000A76D7"/>
    <w:rsid w:val="000D1090"/>
    <w:rsid w:val="000D606D"/>
    <w:rsid w:val="000E3B9E"/>
    <w:rsid w:val="000F3AED"/>
    <w:rsid w:val="000F5F50"/>
    <w:rsid w:val="00111BA8"/>
    <w:rsid w:val="00120EFE"/>
    <w:rsid w:val="001269DE"/>
    <w:rsid w:val="001337A1"/>
    <w:rsid w:val="00141153"/>
    <w:rsid w:val="00166384"/>
    <w:rsid w:val="00176BE9"/>
    <w:rsid w:val="001860BC"/>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A7CB7"/>
    <w:rsid w:val="003B16DE"/>
    <w:rsid w:val="003B357E"/>
    <w:rsid w:val="003C0F75"/>
    <w:rsid w:val="003C47FE"/>
    <w:rsid w:val="003D13E0"/>
    <w:rsid w:val="003D220A"/>
    <w:rsid w:val="003D7053"/>
    <w:rsid w:val="003E4C94"/>
    <w:rsid w:val="003E5964"/>
    <w:rsid w:val="003E6D5E"/>
    <w:rsid w:val="003F1B7E"/>
    <w:rsid w:val="003F49DF"/>
    <w:rsid w:val="004063F3"/>
    <w:rsid w:val="0041772C"/>
    <w:rsid w:val="0042211E"/>
    <w:rsid w:val="004255EF"/>
    <w:rsid w:val="0042738F"/>
    <w:rsid w:val="00427CF9"/>
    <w:rsid w:val="00432CC3"/>
    <w:rsid w:val="004347FD"/>
    <w:rsid w:val="004515A7"/>
    <w:rsid w:val="00455514"/>
    <w:rsid w:val="00457180"/>
    <w:rsid w:val="00466113"/>
    <w:rsid w:val="004728F8"/>
    <w:rsid w:val="00474C93"/>
    <w:rsid w:val="004A6314"/>
    <w:rsid w:val="004B1682"/>
    <w:rsid w:val="004B677C"/>
    <w:rsid w:val="004B71FD"/>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21188"/>
    <w:rsid w:val="0062619F"/>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8348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D096F"/>
    <w:rsid w:val="00BE5E9C"/>
    <w:rsid w:val="00BF2F5F"/>
    <w:rsid w:val="00BF6E3D"/>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4A53"/>
    <w:rsid w:val="00D65B11"/>
    <w:rsid w:val="00D75698"/>
    <w:rsid w:val="00D85B75"/>
    <w:rsid w:val="00DC3298"/>
    <w:rsid w:val="00DC55BB"/>
    <w:rsid w:val="00DD69B4"/>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C6B82"/>
    <w:rsid w:val="00ED067F"/>
    <w:rsid w:val="00ED6BB5"/>
    <w:rsid w:val="00ED6BDF"/>
    <w:rsid w:val="00EE015A"/>
    <w:rsid w:val="00EE29CD"/>
    <w:rsid w:val="00EE2F48"/>
    <w:rsid w:val="00F11772"/>
    <w:rsid w:val="00F14F58"/>
    <w:rsid w:val="00F2563E"/>
    <w:rsid w:val="00F2594F"/>
    <w:rsid w:val="00F42D1D"/>
    <w:rsid w:val="00F46FC2"/>
    <w:rsid w:val="00F57285"/>
    <w:rsid w:val="00F5731F"/>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EC261B"/>
  <w15:chartTrackingRefBased/>
  <w15:docId w15:val="{5B1D91C0-5606-4B01-8A75-177B99AE0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668</Words>
  <Characters>4010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5</cp:revision>
  <cp:lastPrinted>2022-02-18T10:14:00Z</cp:lastPrinted>
  <dcterms:created xsi:type="dcterms:W3CDTF">2025-01-17T07:01:00Z</dcterms:created>
  <dcterms:modified xsi:type="dcterms:W3CDTF">2025-04-24T07:58:00Z</dcterms:modified>
</cp:coreProperties>
</file>