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BC77B" w14:textId="5AC89E7E" w:rsidR="00CA6740" w:rsidRPr="00F33A75" w:rsidRDefault="00CA6740" w:rsidP="00F33A75">
      <w:pPr>
        <w:shd w:val="clear" w:color="auto" w:fill="FFFFFF"/>
        <w:tabs>
          <w:tab w:val="left" w:pos="993"/>
        </w:tabs>
        <w:spacing w:line="360" w:lineRule="auto"/>
        <w:rPr>
          <w:rFonts w:ascii="Verdana" w:hAnsi="Verdana" w:cstheme="minorHAnsi"/>
          <w:b/>
          <w:color w:val="FF0000"/>
          <w:sz w:val="22"/>
          <w:szCs w:val="22"/>
        </w:rPr>
      </w:pPr>
      <w:bookmarkStart w:id="0" w:name="_Hlk131408110"/>
      <w:r w:rsidRPr="00911947">
        <w:rPr>
          <w:rFonts w:ascii="Verdana" w:hAnsi="Verdana" w:cstheme="minorHAnsi"/>
          <w:b/>
          <w:sz w:val="22"/>
          <w:szCs w:val="22"/>
        </w:rPr>
        <w:t>GKP.272</w:t>
      </w:r>
      <w:r w:rsidR="00B857BA" w:rsidRPr="00911947">
        <w:rPr>
          <w:rFonts w:ascii="Verdana" w:hAnsi="Verdana" w:cstheme="minorHAnsi"/>
          <w:b/>
          <w:sz w:val="22"/>
          <w:szCs w:val="22"/>
        </w:rPr>
        <w:t>……</w:t>
      </w:r>
      <w:r w:rsidRPr="00911947">
        <w:rPr>
          <w:rFonts w:ascii="Verdana" w:hAnsi="Verdana" w:cstheme="minorHAnsi"/>
          <w:b/>
          <w:sz w:val="22"/>
          <w:szCs w:val="22"/>
        </w:rPr>
        <w:t>202</w:t>
      </w:r>
      <w:r w:rsidR="00C14CFD">
        <w:rPr>
          <w:rFonts w:ascii="Verdana" w:hAnsi="Verdana" w:cstheme="minorHAnsi"/>
          <w:b/>
          <w:sz w:val="22"/>
          <w:szCs w:val="22"/>
        </w:rPr>
        <w:t>5</w:t>
      </w:r>
      <w:r w:rsidRPr="00911947">
        <w:rPr>
          <w:rFonts w:ascii="Verdana" w:hAnsi="Verdana" w:cstheme="minorHAnsi"/>
          <w:b/>
          <w:sz w:val="22"/>
          <w:szCs w:val="22"/>
        </w:rPr>
        <w:t>.LS</w:t>
      </w:r>
      <w:r w:rsidR="00B7431E" w:rsidRPr="00911947">
        <w:rPr>
          <w:rFonts w:ascii="Verdana" w:hAnsi="Verdana" w:cstheme="minorHAnsi"/>
          <w:b/>
          <w:sz w:val="22"/>
          <w:szCs w:val="22"/>
        </w:rPr>
        <w:t xml:space="preserve">     </w:t>
      </w:r>
      <w:r w:rsidR="00BE7C6E" w:rsidRPr="00911947">
        <w:rPr>
          <w:rFonts w:ascii="Verdana" w:hAnsi="Verdana" w:cstheme="minorHAnsi"/>
          <w:b/>
          <w:sz w:val="22"/>
          <w:szCs w:val="22"/>
        </w:rPr>
        <w:t xml:space="preserve">       </w:t>
      </w:r>
      <w:r w:rsidR="00B7431E" w:rsidRPr="00F33A75">
        <w:rPr>
          <w:rFonts w:ascii="Verdana" w:hAnsi="Verdana" w:cstheme="minorHAnsi"/>
          <w:b/>
          <w:color w:val="FF0000"/>
          <w:sz w:val="22"/>
          <w:szCs w:val="22"/>
        </w:rPr>
        <w:t>Projekt</w:t>
      </w:r>
      <w:r w:rsidR="000E41B2" w:rsidRPr="00F33A75">
        <w:rPr>
          <w:rFonts w:ascii="Verdana" w:hAnsi="Verdana" w:cstheme="minorHAnsi"/>
          <w:b/>
          <w:color w:val="FF0000"/>
          <w:sz w:val="22"/>
          <w:szCs w:val="22"/>
        </w:rPr>
        <w:t xml:space="preserve"> umowy </w:t>
      </w:r>
      <w:r w:rsidR="00B7431E" w:rsidRPr="00F33A75">
        <w:rPr>
          <w:rFonts w:ascii="Verdana" w:hAnsi="Verdana" w:cstheme="minorHAnsi"/>
          <w:b/>
          <w:color w:val="FF0000"/>
          <w:sz w:val="22"/>
          <w:szCs w:val="22"/>
        </w:rPr>
        <w:t xml:space="preserve">zał. nr </w:t>
      </w:r>
      <w:r w:rsidR="00401AD1" w:rsidRPr="00F33A75">
        <w:rPr>
          <w:rFonts w:ascii="Verdana" w:hAnsi="Verdana" w:cstheme="minorHAnsi"/>
          <w:b/>
          <w:color w:val="FF0000"/>
          <w:sz w:val="22"/>
          <w:szCs w:val="22"/>
        </w:rPr>
        <w:t>4</w:t>
      </w:r>
      <w:r w:rsidR="00B7431E" w:rsidRPr="00F33A75">
        <w:rPr>
          <w:rFonts w:ascii="Verdana" w:hAnsi="Verdana" w:cstheme="minorHAnsi"/>
          <w:b/>
          <w:color w:val="FF0000"/>
          <w:sz w:val="22"/>
          <w:szCs w:val="22"/>
        </w:rPr>
        <w:t xml:space="preserve"> do SWZ</w:t>
      </w:r>
      <w:r w:rsidR="00F33A75" w:rsidRPr="00F33A75">
        <w:rPr>
          <w:rFonts w:ascii="Verdana" w:hAnsi="Verdana" w:cstheme="minorHAnsi"/>
          <w:b/>
          <w:color w:val="FF0000"/>
          <w:sz w:val="22"/>
          <w:szCs w:val="22"/>
        </w:rPr>
        <w:t xml:space="preserve"> </w:t>
      </w:r>
      <w:r w:rsidR="00F33A75" w:rsidRPr="00F33A75">
        <w:rPr>
          <w:rFonts w:ascii="Verdana" w:hAnsi="Verdana" w:cstheme="minorHAnsi"/>
          <w:color w:val="FF0000"/>
          <w:sz w:val="22"/>
          <w:szCs w:val="22"/>
        </w:rPr>
        <w:t>zmodyfikowany</w:t>
      </w:r>
    </w:p>
    <w:p w14:paraId="46409EFD" w14:textId="77777777" w:rsidR="00CA6740" w:rsidRPr="00911947" w:rsidRDefault="00CA6740" w:rsidP="000E41B2">
      <w:pPr>
        <w:pStyle w:val="Tekstpodstawowy"/>
        <w:spacing w:after="0" w:line="360" w:lineRule="auto"/>
        <w:jc w:val="center"/>
        <w:rPr>
          <w:rFonts w:ascii="Verdana" w:hAnsi="Verdana" w:cstheme="minorHAnsi"/>
          <w:sz w:val="22"/>
          <w:szCs w:val="22"/>
        </w:rPr>
      </w:pPr>
      <w:r w:rsidRPr="00911947">
        <w:rPr>
          <w:rFonts w:ascii="Verdana" w:hAnsi="Verdana" w:cstheme="minorHAnsi"/>
          <w:b/>
          <w:sz w:val="22"/>
          <w:szCs w:val="22"/>
        </w:rPr>
        <w:t>UMOWA</w:t>
      </w:r>
    </w:p>
    <w:p w14:paraId="38201991" w14:textId="0ED9F0F7" w:rsidR="00CA6740" w:rsidRPr="00911947" w:rsidRDefault="00CA6740" w:rsidP="000E41B2">
      <w:pPr>
        <w:pStyle w:val="Tekstpodstawowy"/>
        <w:spacing w:after="0" w:line="360" w:lineRule="auto"/>
        <w:jc w:val="center"/>
        <w:rPr>
          <w:rFonts w:ascii="Verdana" w:hAnsi="Verdana" w:cstheme="minorHAnsi"/>
          <w:sz w:val="22"/>
          <w:szCs w:val="22"/>
        </w:rPr>
      </w:pPr>
      <w:r w:rsidRPr="00911947">
        <w:rPr>
          <w:rFonts w:ascii="Verdana" w:hAnsi="Verdana" w:cstheme="minorHAnsi"/>
          <w:sz w:val="22"/>
          <w:szCs w:val="22"/>
        </w:rPr>
        <w:t>zawarta w dniu ………202</w:t>
      </w:r>
      <w:r w:rsidR="00C827D4" w:rsidRPr="00911947">
        <w:rPr>
          <w:rFonts w:ascii="Verdana" w:hAnsi="Verdana" w:cstheme="minorHAnsi"/>
          <w:sz w:val="22"/>
          <w:szCs w:val="22"/>
        </w:rPr>
        <w:t>4</w:t>
      </w:r>
      <w:r w:rsidRPr="00911947">
        <w:rPr>
          <w:rFonts w:ascii="Verdana" w:hAnsi="Verdana" w:cstheme="minorHAnsi"/>
          <w:sz w:val="22"/>
          <w:szCs w:val="22"/>
        </w:rPr>
        <w:t xml:space="preserve"> r. w Stroniu Śląskim</w:t>
      </w:r>
    </w:p>
    <w:p w14:paraId="4281985B" w14:textId="77777777" w:rsidR="00CA6740" w:rsidRPr="00911947" w:rsidRDefault="00CA6740" w:rsidP="000E41B2">
      <w:pPr>
        <w:pStyle w:val="Tekstpodstawowy"/>
        <w:spacing w:after="0" w:line="360" w:lineRule="auto"/>
        <w:rPr>
          <w:rFonts w:ascii="Verdana" w:hAnsi="Verdana" w:cstheme="minorHAnsi"/>
          <w:sz w:val="22"/>
          <w:szCs w:val="22"/>
        </w:rPr>
      </w:pPr>
      <w:r w:rsidRPr="00911947">
        <w:rPr>
          <w:rFonts w:ascii="Verdana" w:hAnsi="Verdana" w:cstheme="minorHAnsi"/>
          <w:sz w:val="22"/>
          <w:szCs w:val="22"/>
        </w:rPr>
        <w:t xml:space="preserve">pomiędzy: </w:t>
      </w:r>
    </w:p>
    <w:p w14:paraId="00BEBC3F" w14:textId="5E406CA0" w:rsidR="00CA6740" w:rsidRPr="00911947" w:rsidRDefault="00CA6740" w:rsidP="000E41B2">
      <w:pPr>
        <w:pStyle w:val="Tekstpodstawowy"/>
        <w:spacing w:after="0" w:line="360" w:lineRule="auto"/>
        <w:jc w:val="both"/>
        <w:rPr>
          <w:rFonts w:ascii="Verdana" w:hAnsi="Verdana" w:cstheme="minorHAnsi"/>
          <w:sz w:val="22"/>
          <w:szCs w:val="22"/>
        </w:rPr>
      </w:pPr>
      <w:r w:rsidRPr="00911947">
        <w:rPr>
          <w:rFonts w:ascii="Verdana" w:hAnsi="Verdana" w:cstheme="minorHAnsi"/>
          <w:b/>
          <w:bCs/>
          <w:sz w:val="22"/>
          <w:szCs w:val="22"/>
        </w:rPr>
        <w:t>Gminą Stronie Śląskie</w:t>
      </w:r>
      <w:r w:rsidRPr="00911947">
        <w:rPr>
          <w:rFonts w:ascii="Verdana" w:hAnsi="Verdana" w:cstheme="minorHAnsi"/>
          <w:sz w:val="22"/>
          <w:szCs w:val="22"/>
        </w:rPr>
        <w:t>, ul. Kościuszki 55, 57-550 Stronie Śląskie posiadającą NIP:</w:t>
      </w:r>
      <w:r w:rsidR="00CE4511" w:rsidRPr="00911947">
        <w:rPr>
          <w:rFonts w:ascii="Verdana" w:hAnsi="Verdana" w:cstheme="minorHAnsi"/>
          <w:sz w:val="22"/>
          <w:szCs w:val="22"/>
        </w:rPr>
        <w:t xml:space="preserve"> </w:t>
      </w:r>
      <w:r w:rsidRPr="00911947">
        <w:rPr>
          <w:rFonts w:ascii="Verdana" w:hAnsi="Verdana" w:cstheme="minorHAnsi"/>
          <w:sz w:val="22"/>
          <w:szCs w:val="22"/>
        </w:rPr>
        <w:t>8811002468 oraz REGON:</w:t>
      </w:r>
      <w:r w:rsidR="00401AD1" w:rsidRPr="00911947">
        <w:rPr>
          <w:rFonts w:ascii="Verdana" w:hAnsi="Verdana" w:cstheme="minorHAnsi"/>
          <w:sz w:val="22"/>
          <w:szCs w:val="22"/>
        </w:rPr>
        <w:t xml:space="preserve"> </w:t>
      </w:r>
      <w:r w:rsidRPr="00911947">
        <w:rPr>
          <w:rFonts w:ascii="Verdana" w:hAnsi="Verdana" w:cstheme="minorHAnsi"/>
          <w:sz w:val="22"/>
          <w:szCs w:val="22"/>
        </w:rPr>
        <w:t>890718165, w imieniu której działa:</w:t>
      </w:r>
    </w:p>
    <w:p w14:paraId="3048608E" w14:textId="77777777" w:rsidR="00CA6740" w:rsidRPr="00911947" w:rsidRDefault="00CA6740" w:rsidP="000E41B2">
      <w:pPr>
        <w:pStyle w:val="Tekstpodstawowy"/>
        <w:spacing w:after="0" w:line="360" w:lineRule="auto"/>
        <w:rPr>
          <w:rFonts w:ascii="Verdana" w:hAnsi="Verdana" w:cstheme="minorHAnsi"/>
          <w:b/>
          <w:bCs/>
          <w:sz w:val="22"/>
          <w:szCs w:val="22"/>
        </w:rPr>
      </w:pPr>
      <w:r w:rsidRPr="00911947">
        <w:rPr>
          <w:rFonts w:ascii="Verdana" w:hAnsi="Verdana" w:cstheme="minorHAnsi"/>
          <w:b/>
          <w:bCs/>
          <w:sz w:val="22"/>
          <w:szCs w:val="22"/>
        </w:rPr>
        <w:t>Dariusz Chromiec – Burmistrz Stronia Śląskiego</w:t>
      </w:r>
    </w:p>
    <w:p w14:paraId="63ACECBE" w14:textId="77777777" w:rsidR="00CA6740" w:rsidRPr="00911947" w:rsidRDefault="00CA6740" w:rsidP="000E41B2">
      <w:pPr>
        <w:pStyle w:val="Tekstpodstawowy"/>
        <w:spacing w:after="0" w:line="360" w:lineRule="auto"/>
        <w:rPr>
          <w:rFonts w:ascii="Verdana" w:hAnsi="Verdana" w:cstheme="minorHAnsi"/>
          <w:sz w:val="22"/>
          <w:szCs w:val="22"/>
        </w:rPr>
      </w:pPr>
      <w:r w:rsidRPr="00911947">
        <w:rPr>
          <w:rFonts w:ascii="Verdana" w:hAnsi="Verdana" w:cstheme="minorHAnsi"/>
          <w:sz w:val="22"/>
          <w:szCs w:val="22"/>
        </w:rPr>
        <w:t xml:space="preserve">przy kontrasygnacie </w:t>
      </w:r>
    </w:p>
    <w:p w14:paraId="7C033376" w14:textId="77777777" w:rsidR="00CA6740" w:rsidRPr="00911947" w:rsidRDefault="00CA6740" w:rsidP="000E41B2">
      <w:pPr>
        <w:pStyle w:val="Tekstpodstawowy"/>
        <w:spacing w:after="0" w:line="360" w:lineRule="auto"/>
        <w:rPr>
          <w:rFonts w:ascii="Verdana" w:hAnsi="Verdana" w:cstheme="minorHAnsi"/>
          <w:b/>
          <w:bCs/>
          <w:sz w:val="22"/>
          <w:szCs w:val="22"/>
        </w:rPr>
      </w:pPr>
      <w:r w:rsidRPr="00911947">
        <w:rPr>
          <w:rFonts w:ascii="Verdana" w:hAnsi="Verdana" w:cstheme="minorHAnsi"/>
          <w:b/>
          <w:bCs/>
          <w:sz w:val="22"/>
          <w:szCs w:val="22"/>
        </w:rPr>
        <w:t>Grażyny Konopki – Skarbnika Gminy</w:t>
      </w:r>
    </w:p>
    <w:p w14:paraId="21DA36BF" w14:textId="77777777" w:rsidR="00CA6740" w:rsidRPr="00911947" w:rsidRDefault="00CA6740" w:rsidP="000E41B2">
      <w:pPr>
        <w:pStyle w:val="Tekstpodstawowy"/>
        <w:spacing w:after="0" w:line="360" w:lineRule="auto"/>
        <w:rPr>
          <w:rFonts w:ascii="Verdana" w:hAnsi="Verdana" w:cstheme="minorHAnsi"/>
          <w:sz w:val="22"/>
          <w:szCs w:val="22"/>
        </w:rPr>
      </w:pPr>
      <w:r w:rsidRPr="00911947">
        <w:rPr>
          <w:rFonts w:ascii="Verdana" w:hAnsi="Verdana" w:cstheme="minorHAnsi"/>
          <w:sz w:val="22"/>
          <w:szCs w:val="22"/>
        </w:rPr>
        <w:t xml:space="preserve"> zwaną dalej Zamawiającym, </w:t>
      </w:r>
    </w:p>
    <w:p w14:paraId="4B73010C" w14:textId="77777777" w:rsidR="00CA6740" w:rsidRPr="00911947" w:rsidRDefault="00CA6740" w:rsidP="000E41B2">
      <w:pPr>
        <w:widowControl/>
        <w:spacing w:line="360" w:lineRule="auto"/>
        <w:rPr>
          <w:rFonts w:ascii="Verdana" w:eastAsia="Times New Roman" w:hAnsi="Verdana" w:cstheme="minorHAnsi"/>
          <w:sz w:val="22"/>
          <w:szCs w:val="22"/>
        </w:rPr>
      </w:pPr>
    </w:p>
    <w:p w14:paraId="15FC0407" w14:textId="77777777" w:rsidR="00CA6740" w:rsidRPr="00911947" w:rsidRDefault="00CA6740" w:rsidP="000E41B2">
      <w:pPr>
        <w:widowControl/>
        <w:spacing w:line="360" w:lineRule="auto"/>
        <w:rPr>
          <w:rFonts w:ascii="Verdana" w:eastAsia="Times New Roman" w:hAnsi="Verdana" w:cstheme="minorHAnsi"/>
          <w:sz w:val="22"/>
          <w:szCs w:val="22"/>
        </w:rPr>
      </w:pPr>
      <w:r w:rsidRPr="00911947">
        <w:rPr>
          <w:rFonts w:ascii="Verdana" w:eastAsia="Times New Roman" w:hAnsi="Verdana" w:cstheme="minorHAnsi"/>
          <w:sz w:val="22"/>
          <w:szCs w:val="22"/>
        </w:rPr>
        <w:t>a firmą/przedsiębiorcą:</w:t>
      </w:r>
    </w:p>
    <w:p w14:paraId="462343B7" w14:textId="20387025" w:rsidR="00CA6740" w:rsidRPr="00911947" w:rsidRDefault="00CA6740" w:rsidP="000E41B2">
      <w:pPr>
        <w:widowControl/>
        <w:spacing w:line="360" w:lineRule="auto"/>
        <w:jc w:val="both"/>
        <w:rPr>
          <w:rFonts w:ascii="Verdana" w:eastAsia="Times New Roman" w:hAnsi="Verdana" w:cstheme="minorHAnsi"/>
          <w:sz w:val="22"/>
          <w:szCs w:val="22"/>
        </w:rPr>
      </w:pPr>
      <w:r w:rsidRPr="00911947">
        <w:rPr>
          <w:rFonts w:ascii="Verdana" w:eastAsia="Times New Roman" w:hAnsi="Verdana" w:cstheme="minorHAnsi"/>
          <w:sz w:val="22"/>
          <w:szCs w:val="22"/>
        </w:rPr>
        <w:t>…………………………………………………………………z  siedzibą  w .................................................. zarejestrowaną w Krajowym Rejestrze Sądowym, pod nr………………………………………………../prowadzącą działalność gospodarczą pod nazwą:….......................................................................... posiadającą REGON: .............. oraz  NIP: ................................................................. oraz kapitał zakładowy w wysokości ……………………..zł, zwaną dalej w umowie „WYKONAWCĄ” reprezentowaną przez:..........................................................................................</w:t>
      </w:r>
    </w:p>
    <w:p w14:paraId="51E995D4" w14:textId="77777777" w:rsidR="00CA6740" w:rsidRPr="00911947" w:rsidRDefault="00CA6740" w:rsidP="000E41B2">
      <w:pPr>
        <w:widowControl/>
        <w:spacing w:line="360" w:lineRule="auto"/>
        <w:jc w:val="both"/>
        <w:rPr>
          <w:rFonts w:ascii="Verdana" w:eastAsia="Times New Roman" w:hAnsi="Verdana" w:cstheme="minorHAnsi"/>
          <w:sz w:val="22"/>
          <w:szCs w:val="22"/>
        </w:rPr>
      </w:pPr>
    </w:p>
    <w:p w14:paraId="083B265D" w14:textId="689424B8" w:rsidR="00CA6740" w:rsidRPr="00936292" w:rsidRDefault="00CA6740" w:rsidP="000E41B2">
      <w:pPr>
        <w:widowControl/>
        <w:spacing w:line="360" w:lineRule="auto"/>
        <w:jc w:val="both"/>
        <w:rPr>
          <w:rFonts w:ascii="Verdana" w:eastAsia="Times New Roman" w:hAnsi="Verdana" w:cstheme="minorHAnsi"/>
          <w:sz w:val="22"/>
          <w:szCs w:val="22"/>
        </w:rPr>
      </w:pPr>
      <w:r w:rsidRPr="00936292">
        <w:rPr>
          <w:rFonts w:ascii="Verdana" w:eastAsia="Times New Roman" w:hAnsi="Verdana" w:cstheme="minorHAnsi"/>
          <w:sz w:val="22"/>
          <w:szCs w:val="22"/>
        </w:rPr>
        <w:t xml:space="preserve">o następującej treści: </w:t>
      </w:r>
    </w:p>
    <w:p w14:paraId="593793E7" w14:textId="77777777" w:rsidR="007A31DB" w:rsidRPr="00705A63" w:rsidRDefault="007A31DB" w:rsidP="007A31DB">
      <w:pPr>
        <w:widowControl/>
        <w:spacing w:line="360" w:lineRule="auto"/>
        <w:jc w:val="both"/>
        <w:rPr>
          <w:rFonts w:ascii="Verdana" w:eastAsia="Times New Roman" w:hAnsi="Verdana" w:cstheme="minorHAnsi"/>
          <w:sz w:val="22"/>
          <w:szCs w:val="22"/>
        </w:rPr>
      </w:pPr>
      <w:r w:rsidRPr="00705A63">
        <w:rPr>
          <w:rFonts w:ascii="Verdana" w:eastAsia="Times New Roman" w:hAnsi="Verdana" w:cstheme="minorHAnsi"/>
          <w:sz w:val="22"/>
          <w:szCs w:val="22"/>
        </w:rPr>
        <w:t xml:space="preserve">o następującej treści: </w:t>
      </w:r>
    </w:p>
    <w:p w14:paraId="6018B0EE" w14:textId="517AD527" w:rsidR="009D05E0" w:rsidRPr="007A31DB" w:rsidRDefault="007A31DB" w:rsidP="007A31DB">
      <w:pPr>
        <w:spacing w:line="360" w:lineRule="auto"/>
        <w:jc w:val="both"/>
        <w:rPr>
          <w:rFonts w:ascii="Verdana" w:eastAsia="Times New Roman" w:hAnsi="Verdana" w:cstheme="minorHAnsi"/>
          <w:sz w:val="22"/>
          <w:szCs w:val="22"/>
        </w:rPr>
      </w:pPr>
      <w:r w:rsidRPr="00705A63">
        <w:rPr>
          <w:rFonts w:ascii="Verdana" w:eastAsia="Times New Roman" w:hAnsi="Verdana" w:cstheme="minorHAnsi"/>
          <w:sz w:val="22"/>
          <w:szCs w:val="22"/>
        </w:rPr>
        <w:t>Niniejsza umowa zostaje zawarta w wyniku wyboru oferty Wykonawcy w postępowaniu o udzielenie zamówienia publicznego w trybie podstawowym na podstawie art. 275 pkt 2 ustawy z dnia 11 września 2019 r. Prawo zamówień publicznych (</w:t>
      </w:r>
      <w:proofErr w:type="spellStart"/>
      <w:r w:rsidRPr="00705A63">
        <w:rPr>
          <w:rFonts w:ascii="Verdana" w:eastAsia="Times New Roman" w:hAnsi="Verdana" w:cstheme="minorHAnsi"/>
          <w:sz w:val="22"/>
          <w:szCs w:val="22"/>
        </w:rPr>
        <w:t>t.j</w:t>
      </w:r>
      <w:proofErr w:type="spellEnd"/>
      <w:r w:rsidRPr="00705A63">
        <w:rPr>
          <w:rFonts w:ascii="Verdana" w:eastAsia="Times New Roman" w:hAnsi="Verdana" w:cstheme="minorHAnsi"/>
          <w:sz w:val="22"/>
          <w:szCs w:val="22"/>
        </w:rPr>
        <w:t>. Dz. U. poz. 202</w:t>
      </w:r>
      <w:r>
        <w:rPr>
          <w:rFonts w:ascii="Verdana" w:eastAsia="Times New Roman" w:hAnsi="Verdana" w:cstheme="minorHAnsi"/>
          <w:sz w:val="22"/>
          <w:szCs w:val="22"/>
        </w:rPr>
        <w:t>4</w:t>
      </w:r>
      <w:r w:rsidRPr="00705A63">
        <w:rPr>
          <w:rFonts w:ascii="Verdana" w:eastAsia="Times New Roman" w:hAnsi="Verdana" w:cstheme="minorHAnsi"/>
          <w:sz w:val="22"/>
          <w:szCs w:val="22"/>
        </w:rPr>
        <w:t>r., poz. 1</w:t>
      </w:r>
      <w:r>
        <w:rPr>
          <w:rFonts w:ascii="Verdana" w:eastAsia="Times New Roman" w:hAnsi="Verdana" w:cstheme="minorHAnsi"/>
          <w:sz w:val="22"/>
          <w:szCs w:val="22"/>
        </w:rPr>
        <w:t>320 -</w:t>
      </w:r>
      <w:r w:rsidRPr="00705A63">
        <w:rPr>
          <w:rFonts w:ascii="Verdana" w:eastAsia="Times New Roman" w:hAnsi="Verdana" w:cstheme="minorHAnsi"/>
          <w:sz w:val="22"/>
          <w:szCs w:val="22"/>
        </w:rPr>
        <w:t xml:space="preserve"> zwana dalej ustawą </w:t>
      </w:r>
      <w:proofErr w:type="spellStart"/>
      <w:r w:rsidRPr="00705A63">
        <w:rPr>
          <w:rFonts w:ascii="Verdana" w:eastAsia="Times New Roman" w:hAnsi="Verdana" w:cstheme="minorHAnsi"/>
          <w:sz w:val="22"/>
          <w:szCs w:val="22"/>
        </w:rPr>
        <w:t>Pzp</w:t>
      </w:r>
      <w:proofErr w:type="spellEnd"/>
      <w:r w:rsidRPr="00705A63">
        <w:rPr>
          <w:rFonts w:ascii="Verdana" w:eastAsia="Times New Roman" w:hAnsi="Verdana" w:cstheme="minorHAnsi"/>
          <w:sz w:val="22"/>
          <w:szCs w:val="22"/>
        </w:rPr>
        <w:t xml:space="preserve">) na zadanie pn. </w:t>
      </w:r>
      <w:r w:rsidR="00A01ADD">
        <w:rPr>
          <w:rFonts w:ascii="Verdana" w:eastAsia="Calibri" w:hAnsi="Verdana" w:cs="Times New Roman"/>
          <w:b/>
          <w:bCs/>
          <w:sz w:val="22"/>
          <w:szCs w:val="22"/>
        </w:rPr>
        <w:t>Odbudowa mostu w m. Bielice uszkodzonego podczas powodzi</w:t>
      </w:r>
      <w:r w:rsidR="009D05E0" w:rsidRPr="00936292">
        <w:rPr>
          <w:rFonts w:ascii="Verdana" w:eastAsia="Calibri" w:hAnsi="Verdana" w:cs="Times New Roman"/>
          <w:b/>
          <w:bCs/>
          <w:sz w:val="22"/>
          <w:szCs w:val="22"/>
        </w:rPr>
        <w:t>.</w:t>
      </w:r>
      <w:bookmarkStart w:id="1" w:name="_Hlk131408581"/>
      <w:bookmarkEnd w:id="0"/>
      <w:r w:rsidR="009D05E0" w:rsidRPr="00936292">
        <w:rPr>
          <w:rFonts w:ascii="Verdana" w:eastAsia="Calibri" w:hAnsi="Verdana" w:cs="Times New Roman"/>
          <w:b/>
          <w:bCs/>
          <w:sz w:val="22"/>
          <w:szCs w:val="22"/>
        </w:rPr>
        <w:t xml:space="preserve"> </w:t>
      </w:r>
      <w:r w:rsidR="00BE7C6E" w:rsidRPr="00936292">
        <w:rPr>
          <w:rFonts w:ascii="Verdana" w:eastAsia="Times New Roman" w:hAnsi="Verdana" w:cstheme="minorHAnsi"/>
          <w:b/>
          <w:bCs/>
          <w:iCs/>
          <w:sz w:val="22"/>
          <w:szCs w:val="22"/>
        </w:rPr>
        <w:t>(Nr sprawy: GKP.271.</w:t>
      </w:r>
      <w:r w:rsidR="00A01ADD">
        <w:rPr>
          <w:rFonts w:ascii="Verdana" w:eastAsia="Times New Roman" w:hAnsi="Verdana" w:cstheme="minorHAnsi"/>
          <w:b/>
          <w:bCs/>
          <w:iCs/>
          <w:sz w:val="22"/>
          <w:szCs w:val="22"/>
        </w:rPr>
        <w:t>1</w:t>
      </w:r>
      <w:r w:rsidR="00BE7C6E" w:rsidRPr="00936292">
        <w:rPr>
          <w:rFonts w:ascii="Verdana" w:eastAsia="Times New Roman" w:hAnsi="Verdana" w:cstheme="minorHAnsi"/>
          <w:b/>
          <w:bCs/>
          <w:iCs/>
          <w:sz w:val="22"/>
          <w:szCs w:val="22"/>
        </w:rPr>
        <w:t>.202</w:t>
      </w:r>
      <w:r w:rsidR="005D6FFB">
        <w:rPr>
          <w:rFonts w:ascii="Verdana" w:eastAsia="Times New Roman" w:hAnsi="Verdana" w:cstheme="minorHAnsi"/>
          <w:b/>
          <w:bCs/>
          <w:iCs/>
          <w:sz w:val="22"/>
          <w:szCs w:val="22"/>
        </w:rPr>
        <w:t>5</w:t>
      </w:r>
      <w:r w:rsidR="00BE7C6E" w:rsidRPr="00936292">
        <w:rPr>
          <w:rFonts w:ascii="Verdana" w:eastAsia="Times New Roman" w:hAnsi="Verdana" w:cstheme="minorHAnsi"/>
          <w:b/>
          <w:bCs/>
          <w:iCs/>
          <w:sz w:val="22"/>
          <w:szCs w:val="22"/>
        </w:rPr>
        <w:t>.</w:t>
      </w:r>
      <w:r w:rsidR="005D6FFB">
        <w:rPr>
          <w:rFonts w:ascii="Verdana" w:eastAsia="Times New Roman" w:hAnsi="Verdana" w:cstheme="minorHAnsi"/>
          <w:b/>
          <w:bCs/>
          <w:iCs/>
          <w:sz w:val="22"/>
          <w:szCs w:val="22"/>
        </w:rPr>
        <w:t>LS</w:t>
      </w:r>
      <w:r w:rsidR="00BE7C6E" w:rsidRPr="00936292">
        <w:rPr>
          <w:rFonts w:ascii="Verdana" w:eastAsia="Times New Roman" w:hAnsi="Verdana" w:cstheme="minorHAnsi"/>
          <w:b/>
          <w:bCs/>
          <w:iCs/>
          <w:sz w:val="22"/>
          <w:szCs w:val="22"/>
        </w:rPr>
        <w:t xml:space="preserve">). </w:t>
      </w:r>
    </w:p>
    <w:p w14:paraId="2F4BC0FF" w14:textId="77777777" w:rsidR="009D05E0" w:rsidRPr="00936292" w:rsidRDefault="009D05E0" w:rsidP="00BE7C6E">
      <w:pPr>
        <w:widowControl/>
        <w:autoSpaceDE/>
        <w:autoSpaceDN/>
        <w:adjustRightInd/>
        <w:spacing w:line="360" w:lineRule="auto"/>
        <w:jc w:val="both"/>
        <w:rPr>
          <w:rFonts w:ascii="Verdana" w:eastAsia="Times New Roman" w:hAnsi="Verdana" w:cstheme="minorHAnsi"/>
          <w:b/>
          <w:bCs/>
          <w:sz w:val="22"/>
          <w:szCs w:val="22"/>
        </w:rPr>
      </w:pPr>
    </w:p>
    <w:p w14:paraId="2104681F" w14:textId="22A01BA4" w:rsidR="00401AD1" w:rsidRPr="00936292" w:rsidRDefault="00401AD1" w:rsidP="00BE7C6E">
      <w:pPr>
        <w:widowControl/>
        <w:autoSpaceDE/>
        <w:autoSpaceDN/>
        <w:adjustRightInd/>
        <w:spacing w:line="360" w:lineRule="auto"/>
        <w:jc w:val="both"/>
        <w:rPr>
          <w:rFonts w:ascii="Verdana" w:eastAsia="Verdana" w:hAnsi="Verdana" w:cs="Cambria"/>
          <w:sz w:val="22"/>
          <w:szCs w:val="22"/>
          <w:lang w:eastAsia="en-US"/>
        </w:rPr>
      </w:pPr>
      <w:r w:rsidRPr="00936292">
        <w:rPr>
          <w:rFonts w:ascii="Verdana" w:eastAsia="Verdana" w:hAnsi="Verdana" w:cs="Cambria"/>
          <w:b/>
          <w:bCs/>
          <w:sz w:val="22"/>
          <w:szCs w:val="22"/>
          <w:lang w:eastAsia="en-US"/>
        </w:rPr>
        <w:t>§ 1</w:t>
      </w:r>
      <w:r w:rsidRPr="00936292">
        <w:rPr>
          <w:rFonts w:ascii="Verdana" w:eastAsia="Verdana" w:hAnsi="Verdana" w:cs="Cambria"/>
          <w:sz w:val="22"/>
          <w:szCs w:val="22"/>
          <w:lang w:eastAsia="en-US"/>
        </w:rPr>
        <w:t xml:space="preserve"> </w:t>
      </w:r>
      <w:r w:rsidRPr="00936292">
        <w:rPr>
          <w:rFonts w:ascii="Verdana" w:eastAsia="Verdana" w:hAnsi="Verdana" w:cs="Cambria"/>
          <w:b/>
          <w:bCs/>
          <w:sz w:val="22"/>
          <w:szCs w:val="22"/>
          <w:lang w:eastAsia="en-US"/>
        </w:rPr>
        <w:t>Przedmiot umowy</w:t>
      </w:r>
    </w:p>
    <w:p w14:paraId="72BA726B" w14:textId="08A989D5" w:rsidR="00FC17DA" w:rsidRPr="007A31DB" w:rsidRDefault="00401AD1" w:rsidP="00FC17DA">
      <w:pPr>
        <w:pStyle w:val="Akapitzlist"/>
        <w:widowControl/>
        <w:numPr>
          <w:ilvl w:val="0"/>
          <w:numId w:val="37"/>
        </w:numPr>
        <w:autoSpaceDE/>
        <w:autoSpaceDN/>
        <w:adjustRightInd/>
        <w:spacing w:line="360" w:lineRule="auto"/>
        <w:ind w:left="0" w:firstLine="0"/>
        <w:jc w:val="both"/>
        <w:rPr>
          <w:rFonts w:ascii="Verdana" w:eastAsia="SimSun" w:hAnsi="Verdana" w:cs="Times New Roman"/>
          <w:sz w:val="22"/>
          <w:szCs w:val="22"/>
          <w:lang w:eastAsia="zh-CN"/>
        </w:rPr>
      </w:pPr>
      <w:r w:rsidRPr="00FC17DA">
        <w:rPr>
          <w:rFonts w:ascii="Verdana" w:eastAsia="SimSun" w:hAnsi="Verdana" w:cs="Calibri"/>
          <w:bCs/>
          <w:sz w:val="22"/>
          <w:szCs w:val="22"/>
          <w:lang w:eastAsia="zh-CN"/>
        </w:rPr>
        <w:t xml:space="preserve">Na podstawie Specyfikacji Warunków Zamówienia (SWZ) oraz złożonej w postępowaniu o udzielenie zamówienia publicznego oferty </w:t>
      </w:r>
      <w:r w:rsidRPr="00FC17DA">
        <w:rPr>
          <w:rFonts w:ascii="Verdana" w:eastAsia="SimSun" w:hAnsi="Verdana" w:cs="Cambria"/>
          <w:sz w:val="22"/>
          <w:szCs w:val="22"/>
          <w:lang w:eastAsia="zh-CN"/>
        </w:rPr>
        <w:t xml:space="preserve">Zamawiający zleca, a Wykonawca przyjmuje do realizacji zadanie pn.: </w:t>
      </w:r>
      <w:r w:rsidR="00A01ADD" w:rsidRPr="007A31DB">
        <w:rPr>
          <w:rFonts w:ascii="Verdana" w:eastAsia="Calibri" w:hAnsi="Verdana" w:cs="Times New Roman"/>
          <w:sz w:val="22"/>
          <w:szCs w:val="22"/>
        </w:rPr>
        <w:t>Odbudowa mostu w m. Bielice uszkodzonego podczas powodzi</w:t>
      </w:r>
      <w:r w:rsidR="00FC17DA" w:rsidRPr="007A31DB">
        <w:rPr>
          <w:rFonts w:ascii="Verdana" w:eastAsia="SimSun" w:hAnsi="Verdana" w:cs="Times New Roman"/>
          <w:sz w:val="22"/>
          <w:szCs w:val="22"/>
          <w:lang w:eastAsia="zh-CN"/>
        </w:rPr>
        <w:t>.</w:t>
      </w:r>
    </w:p>
    <w:p w14:paraId="0AA806DD" w14:textId="4517E7B9" w:rsidR="00FC17DA" w:rsidRPr="0038207F" w:rsidRDefault="00FC17DA" w:rsidP="00EC51F0">
      <w:pPr>
        <w:pStyle w:val="Akapitzlist"/>
        <w:widowControl/>
        <w:numPr>
          <w:ilvl w:val="0"/>
          <w:numId w:val="37"/>
        </w:numPr>
        <w:autoSpaceDE/>
        <w:autoSpaceDN/>
        <w:adjustRightInd/>
        <w:spacing w:line="360" w:lineRule="auto"/>
        <w:ind w:left="0" w:firstLine="0"/>
        <w:jc w:val="both"/>
        <w:rPr>
          <w:rFonts w:ascii="Verdana" w:eastAsia="SimSun" w:hAnsi="Verdana" w:cs="Times New Roman"/>
          <w:sz w:val="22"/>
          <w:szCs w:val="22"/>
          <w:lang w:eastAsia="zh-CN"/>
        </w:rPr>
      </w:pPr>
      <w:r w:rsidRPr="0038207F">
        <w:rPr>
          <w:rFonts w:ascii="Verdana" w:eastAsia="Times New Roman" w:hAnsi="Verdana" w:cs="Times New Roman"/>
          <w:sz w:val="22"/>
          <w:szCs w:val="22"/>
        </w:rPr>
        <w:lastRenderedPageBreak/>
        <w:t>Wykonawca zobowiązuje się do oddania w/w obiektu budowlanego wykonanego zgodnie z umową i zasadami wiedzy technicznej.</w:t>
      </w:r>
    </w:p>
    <w:p w14:paraId="49D1F82D" w14:textId="7F92642A" w:rsidR="00401AD1" w:rsidRPr="0038207F" w:rsidRDefault="0038207F" w:rsidP="00EC51F0">
      <w:pPr>
        <w:widowControl/>
        <w:autoSpaceDE/>
        <w:autoSpaceDN/>
        <w:adjustRightInd/>
        <w:spacing w:line="360" w:lineRule="auto"/>
        <w:jc w:val="both"/>
        <w:rPr>
          <w:rFonts w:ascii="Verdana" w:eastAsia="SimSun" w:hAnsi="Verdana" w:cs="Cambria"/>
          <w:sz w:val="22"/>
          <w:szCs w:val="22"/>
          <w:lang w:eastAsia="zh-CN"/>
        </w:rPr>
      </w:pPr>
      <w:r>
        <w:rPr>
          <w:rFonts w:ascii="Verdana" w:eastAsia="SimSun" w:hAnsi="Verdana" w:cs="Times New Roman"/>
          <w:sz w:val="22"/>
          <w:szCs w:val="22"/>
          <w:lang w:eastAsia="zh-CN"/>
        </w:rPr>
        <w:t>3</w:t>
      </w:r>
      <w:r w:rsidR="00EC51F0" w:rsidRPr="0038207F">
        <w:rPr>
          <w:rFonts w:ascii="Verdana" w:eastAsia="SimSun" w:hAnsi="Verdana" w:cs="Times New Roman"/>
          <w:sz w:val="22"/>
          <w:szCs w:val="22"/>
          <w:lang w:eastAsia="zh-CN"/>
        </w:rPr>
        <w:t>.</w:t>
      </w:r>
      <w:r w:rsidR="00EC51F0" w:rsidRPr="0038207F">
        <w:rPr>
          <w:rFonts w:ascii="Verdana" w:eastAsia="SimSun" w:hAnsi="Verdana" w:cs="Times New Roman"/>
          <w:b/>
          <w:bCs/>
          <w:sz w:val="22"/>
          <w:szCs w:val="22"/>
          <w:lang w:eastAsia="zh-CN"/>
        </w:rPr>
        <w:t xml:space="preserve"> </w:t>
      </w:r>
      <w:r w:rsidR="00401AD1" w:rsidRPr="0038207F">
        <w:rPr>
          <w:rFonts w:ascii="Verdana" w:eastAsia="SimSun" w:hAnsi="Verdana" w:cs="Cambria"/>
          <w:sz w:val="22"/>
          <w:szCs w:val="22"/>
          <w:lang w:eastAsia="zh-CN"/>
        </w:rPr>
        <w:t xml:space="preserve">Szczegółowy zakres oraz sposób wykonania robót budowlanych określa: </w:t>
      </w:r>
    </w:p>
    <w:p w14:paraId="172AABFE" w14:textId="6E50418C" w:rsidR="00401AD1" w:rsidRPr="0038207F" w:rsidRDefault="00401AD1" w:rsidP="000E41B2">
      <w:pPr>
        <w:widowControl/>
        <w:spacing w:line="360" w:lineRule="auto"/>
        <w:contextualSpacing/>
        <w:jc w:val="both"/>
        <w:rPr>
          <w:rFonts w:ascii="Verdana" w:eastAsia="SimSun" w:hAnsi="Verdana" w:cs="Cambria"/>
          <w:sz w:val="22"/>
          <w:szCs w:val="22"/>
          <w:lang w:eastAsia="zh-CN"/>
        </w:rPr>
      </w:pPr>
      <w:r w:rsidRPr="0038207F">
        <w:rPr>
          <w:rFonts w:ascii="Verdana" w:eastAsia="SimSun" w:hAnsi="Verdana" w:cs="Cambria"/>
          <w:sz w:val="22"/>
          <w:szCs w:val="22"/>
          <w:lang w:eastAsia="zh-CN"/>
        </w:rPr>
        <w:t>1) Specyfikacja Warunków Zamówienia</w:t>
      </w:r>
      <w:r w:rsidR="00ED0170" w:rsidRPr="0038207F">
        <w:rPr>
          <w:rFonts w:ascii="Verdana" w:eastAsia="SimSun" w:hAnsi="Verdana" w:cs="Cambria"/>
          <w:sz w:val="22"/>
          <w:szCs w:val="22"/>
          <w:lang w:eastAsia="zh-CN"/>
        </w:rPr>
        <w:t xml:space="preserve"> (SWZ)</w:t>
      </w:r>
      <w:r w:rsidRPr="0038207F">
        <w:rPr>
          <w:rFonts w:ascii="Verdana" w:eastAsia="SimSun" w:hAnsi="Verdana" w:cs="Cambria"/>
          <w:sz w:val="22"/>
          <w:szCs w:val="22"/>
          <w:lang w:eastAsia="zh-CN"/>
        </w:rPr>
        <w:t>, stanowiąca załącznik nr 1 do umowy.</w:t>
      </w:r>
    </w:p>
    <w:p w14:paraId="5B14FA5A" w14:textId="4D09727A" w:rsidR="00401AD1" w:rsidRPr="00936292" w:rsidRDefault="00401AD1" w:rsidP="000E41B2">
      <w:pPr>
        <w:widowControl/>
        <w:spacing w:line="360" w:lineRule="auto"/>
        <w:contextualSpacing/>
        <w:jc w:val="both"/>
        <w:rPr>
          <w:rFonts w:ascii="Verdana" w:eastAsia="SimSun" w:hAnsi="Verdana" w:cs="Cambria"/>
          <w:sz w:val="22"/>
          <w:szCs w:val="22"/>
          <w:lang w:eastAsia="zh-CN"/>
        </w:rPr>
      </w:pPr>
      <w:r w:rsidRPr="0038207F">
        <w:rPr>
          <w:rFonts w:ascii="Verdana" w:eastAsia="SimSun" w:hAnsi="Verdana" w:cs="Cambria"/>
          <w:sz w:val="22"/>
          <w:szCs w:val="22"/>
          <w:lang w:eastAsia="zh-CN"/>
        </w:rPr>
        <w:t>2) dokumentacja techniczna, stanowiąca załącznik nr 2 do umowy</w:t>
      </w:r>
      <w:r w:rsidRPr="00936292">
        <w:rPr>
          <w:rFonts w:ascii="Verdana" w:eastAsia="SimSun" w:hAnsi="Verdana" w:cs="Cambria"/>
          <w:sz w:val="22"/>
          <w:szCs w:val="22"/>
          <w:lang w:eastAsia="zh-CN"/>
        </w:rPr>
        <w:t>.</w:t>
      </w:r>
    </w:p>
    <w:p w14:paraId="6286A12E" w14:textId="7732FF44" w:rsidR="00401AD1" w:rsidRPr="00936292" w:rsidRDefault="00401AD1" w:rsidP="000E41B2">
      <w:pPr>
        <w:widowControl/>
        <w:spacing w:line="360" w:lineRule="auto"/>
        <w:contextualSpacing/>
        <w:jc w:val="both"/>
        <w:rPr>
          <w:rFonts w:ascii="Verdana" w:eastAsia="SimSun" w:hAnsi="Verdana" w:cs="Cambria"/>
          <w:sz w:val="22"/>
          <w:szCs w:val="22"/>
          <w:lang w:eastAsia="zh-CN"/>
        </w:rPr>
      </w:pPr>
      <w:r w:rsidRPr="00936292">
        <w:rPr>
          <w:rFonts w:ascii="Verdana" w:eastAsia="SimSun" w:hAnsi="Verdana" w:cs="Cambria"/>
          <w:sz w:val="22"/>
          <w:szCs w:val="22"/>
          <w:lang w:eastAsia="zh-CN"/>
        </w:rPr>
        <w:t>3) złożona oferta, stanowiąca załącznik nr 3 do umowy.</w:t>
      </w:r>
    </w:p>
    <w:p w14:paraId="648E217D" w14:textId="26F62FD4" w:rsidR="00401AD1" w:rsidRPr="00936292" w:rsidRDefault="0038207F" w:rsidP="000E41B2">
      <w:pPr>
        <w:widowControl/>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4</w:t>
      </w:r>
      <w:r w:rsidR="00FC17DA">
        <w:rPr>
          <w:rFonts w:ascii="Verdana" w:eastAsia="SimSun" w:hAnsi="Verdana" w:cs="Cambria"/>
          <w:sz w:val="22"/>
          <w:szCs w:val="22"/>
          <w:lang w:eastAsia="zh-CN"/>
        </w:rPr>
        <w:t xml:space="preserve">. </w:t>
      </w:r>
      <w:r w:rsidR="00401AD1" w:rsidRPr="00936292">
        <w:rPr>
          <w:rFonts w:ascii="Verdana" w:eastAsia="SimSun" w:hAnsi="Verdana" w:cs="Cambria"/>
          <w:sz w:val="22"/>
          <w:szCs w:val="22"/>
          <w:lang w:eastAsia="zh-CN"/>
        </w:rPr>
        <w:t xml:space="preserve">Z uwagi na to, że wynagrodzenie Wykonawcy wskazane w ofercie będzie miało charakter ryczałtowy, Wykonawca przy wycenie oferty powinien opierać się na zakresie wskazanym w </w:t>
      </w:r>
      <w:r w:rsidR="00ED0170" w:rsidRPr="00936292">
        <w:rPr>
          <w:rFonts w:ascii="Verdana" w:eastAsia="SimSun" w:hAnsi="Verdana" w:cs="Cambria"/>
          <w:sz w:val="22"/>
          <w:szCs w:val="22"/>
          <w:lang w:eastAsia="zh-CN"/>
        </w:rPr>
        <w:t xml:space="preserve">SWZ i </w:t>
      </w:r>
      <w:r w:rsidR="00401AD1" w:rsidRPr="00936292">
        <w:rPr>
          <w:rFonts w:ascii="Verdana" w:eastAsia="SimSun" w:hAnsi="Verdana" w:cs="Cambria"/>
          <w:sz w:val="22"/>
          <w:szCs w:val="22"/>
          <w:lang w:eastAsia="zh-CN"/>
        </w:rPr>
        <w:t xml:space="preserve">dokumentacji technicznej. Przedmiar robót ma charakter pomocniczy. Wystąpienie w trakcie realizacji umowy robót nieujętych w przedmiarze lub w przypadku wystąpienia robót w większej ilości niż w jakiejkolwiek pozycji przedmiaru nie będzie uprawniało Wykonawcy do żądania dodatkowego wynagrodzenia, a Wykonawca wykona te roboty w ramach standardowego ryzyka kontraktowego. </w:t>
      </w:r>
    </w:p>
    <w:p w14:paraId="3BA7A62E" w14:textId="56706922" w:rsidR="00401AD1" w:rsidRPr="00936292" w:rsidRDefault="0038207F" w:rsidP="007D37C6">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5.</w:t>
      </w:r>
      <w:r w:rsidR="007D37C6" w:rsidRPr="00936292">
        <w:rPr>
          <w:rFonts w:ascii="Verdana" w:eastAsia="SimSun" w:hAnsi="Verdana" w:cs="Cambria"/>
          <w:sz w:val="22"/>
          <w:szCs w:val="22"/>
          <w:lang w:eastAsia="zh-CN"/>
        </w:rPr>
        <w:t xml:space="preserve"> </w:t>
      </w:r>
      <w:r w:rsidR="00401AD1" w:rsidRPr="00936292">
        <w:rPr>
          <w:rFonts w:ascii="Verdana" w:eastAsia="SimSun" w:hAnsi="Verdana" w:cs="Cambria"/>
          <w:sz w:val="22"/>
          <w:szCs w:val="22"/>
          <w:lang w:eastAsia="zh-CN"/>
        </w:rPr>
        <w:t xml:space="preserve">Wszystkie wykonane roboty i dostarczone materiały będą zgodne z dokumentacją techniczną. W przypadku, gdy materiały lub roboty nie będą w pełni zgodne z dokumentacją techniczną i wpłynie to na niezadowalającą jakość elementu budowli, to takie materiały zostaną zastąpione innymi, a elementy budowli będą rozebrane i wykonane ponownie na koszt Wykonawcy. Wykonawca o wykryciu błędów w dokumentacji technicznej winien natychmiast powiadomić Zamawiającego i Inspektora nadzoru inwestorskiego, który w porozumieniu z Projektantem podejmie decyzję o wprowadzeniu odpowiednich zmian i poprawek. </w:t>
      </w:r>
    </w:p>
    <w:p w14:paraId="5649A80A" w14:textId="51506021" w:rsidR="00401AD1" w:rsidRPr="00936292" w:rsidRDefault="0038207F" w:rsidP="007D37C6">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6.</w:t>
      </w:r>
      <w:r w:rsidR="00401AD1" w:rsidRPr="00936292">
        <w:rPr>
          <w:rFonts w:ascii="Verdana" w:eastAsia="SimSun" w:hAnsi="Verdana" w:cs="Cambria"/>
          <w:sz w:val="22"/>
          <w:szCs w:val="22"/>
          <w:lang w:eastAsia="zh-CN"/>
        </w:rPr>
        <w:t xml:space="preserve"> Wykonawca oświadcza, że zapoznał się z przedmiotem umowy w oparciu o SWZ, dokumentacją techniczną i nie zgłasza zastrzeżeń dotyczących przedmiotu umowy i warunków realizacji umowy. </w:t>
      </w:r>
    </w:p>
    <w:p w14:paraId="0B1A3D1B" w14:textId="1205A8F9" w:rsidR="00401AD1" w:rsidRPr="00936292" w:rsidRDefault="0038207F" w:rsidP="007D37C6">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7.</w:t>
      </w:r>
      <w:r w:rsidR="007D37C6" w:rsidRPr="00936292">
        <w:rPr>
          <w:rFonts w:ascii="Verdana" w:eastAsia="SimSun" w:hAnsi="Verdana" w:cs="Cambria"/>
          <w:sz w:val="22"/>
          <w:szCs w:val="22"/>
          <w:lang w:eastAsia="zh-CN"/>
        </w:rPr>
        <w:t xml:space="preserve"> </w:t>
      </w:r>
      <w:r w:rsidR="00401AD1" w:rsidRPr="00936292">
        <w:rPr>
          <w:rFonts w:ascii="Verdana" w:eastAsia="SimSun" w:hAnsi="Verdana" w:cs="Cambria"/>
          <w:sz w:val="22"/>
          <w:szCs w:val="22"/>
          <w:lang w:eastAsia="zh-CN"/>
        </w:rPr>
        <w:t xml:space="preserve">Wykonawca oświadcza, że zapoznał się z warunkami </w:t>
      </w:r>
      <w:proofErr w:type="spellStart"/>
      <w:r w:rsidR="00401AD1" w:rsidRPr="00936292">
        <w:rPr>
          <w:rFonts w:ascii="Verdana" w:eastAsia="SimSun" w:hAnsi="Verdana" w:cs="Cambria"/>
          <w:sz w:val="22"/>
          <w:szCs w:val="22"/>
          <w:lang w:eastAsia="zh-CN"/>
        </w:rPr>
        <w:t>lokalizacyjno</w:t>
      </w:r>
      <w:proofErr w:type="spellEnd"/>
      <w:r w:rsidR="00401AD1" w:rsidRPr="00936292">
        <w:rPr>
          <w:rFonts w:ascii="Verdana" w:eastAsia="SimSun" w:hAnsi="Verdana" w:cs="Cambria"/>
          <w:sz w:val="22"/>
          <w:szCs w:val="22"/>
          <w:lang w:eastAsia="zh-CN"/>
        </w:rPr>
        <w:t xml:space="preserve"> – terenowymi terenu budowy i innymi możliwymi do przewidzenia warunkami wynikającymi z dokumentacji technicznej i uwzględnił je w wynagrodzeniu.</w:t>
      </w:r>
    </w:p>
    <w:p w14:paraId="04D3F996" w14:textId="7C87FFD1" w:rsidR="00401AD1" w:rsidRPr="00936292" w:rsidRDefault="0038207F" w:rsidP="007D37C6">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Times New Roman"/>
          <w:sz w:val="22"/>
          <w:szCs w:val="22"/>
          <w:lang w:eastAsia="zh-CN"/>
        </w:rPr>
        <w:t>8.</w:t>
      </w:r>
      <w:r w:rsidR="007D37C6" w:rsidRPr="00936292">
        <w:rPr>
          <w:rFonts w:ascii="Verdana" w:eastAsia="SimSun" w:hAnsi="Verdana" w:cs="Times New Roman"/>
          <w:sz w:val="22"/>
          <w:szCs w:val="22"/>
          <w:lang w:eastAsia="zh-CN"/>
        </w:rPr>
        <w:t xml:space="preserve"> </w:t>
      </w:r>
      <w:r w:rsidR="00401AD1" w:rsidRPr="00936292">
        <w:rPr>
          <w:rFonts w:ascii="Verdana" w:eastAsia="SimSun" w:hAnsi="Verdana" w:cs="Times New Roman"/>
          <w:sz w:val="22"/>
          <w:szCs w:val="22"/>
          <w:lang w:eastAsia="zh-CN"/>
        </w:rPr>
        <w:t xml:space="preserve">Wykonawca oświadcza, że dołoży należytej staranności (określonej w art. 355 </w:t>
      </w:r>
      <w:r w:rsidR="00401AD1" w:rsidRPr="00936292">
        <w:rPr>
          <w:rFonts w:ascii="Verdana" w:eastAsia="SimSun" w:hAnsi="Verdana" w:cs="Cambria"/>
          <w:sz w:val="22"/>
          <w:szCs w:val="22"/>
          <w:lang w:eastAsia="zh-CN"/>
        </w:rPr>
        <w:t>§ 2 Kodeksu cywilnego) by oddać przedmiot umowy Zamawiającemu w terminie uzgodnionym w niniejszej umowie.</w:t>
      </w:r>
    </w:p>
    <w:p w14:paraId="3D666B48" w14:textId="0545106F" w:rsidR="00401AD1" w:rsidRPr="00936292" w:rsidRDefault="0038207F" w:rsidP="009B6DAF">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libri"/>
          <w:color w:val="000000"/>
          <w:sz w:val="22"/>
          <w:szCs w:val="22"/>
          <w:lang w:eastAsia="zh-CN"/>
        </w:rPr>
        <w:t>9.</w:t>
      </w:r>
      <w:r w:rsidR="007D37C6" w:rsidRPr="00936292">
        <w:rPr>
          <w:rFonts w:ascii="Verdana" w:eastAsia="SimSun" w:hAnsi="Verdana" w:cs="Calibri"/>
          <w:color w:val="000000"/>
          <w:sz w:val="22"/>
          <w:szCs w:val="22"/>
          <w:lang w:eastAsia="zh-CN"/>
        </w:rPr>
        <w:t xml:space="preserve"> </w:t>
      </w:r>
      <w:r w:rsidR="00401AD1" w:rsidRPr="00936292">
        <w:rPr>
          <w:rFonts w:ascii="Verdana" w:eastAsia="SimSun" w:hAnsi="Verdana" w:cs="Calibri"/>
          <w:color w:val="000000"/>
          <w:sz w:val="22"/>
          <w:szCs w:val="22"/>
          <w:lang w:eastAsia="zh-CN"/>
        </w:rPr>
        <w:t>Wykonawca oświadcza</w:t>
      </w:r>
      <w:r w:rsidR="00401AD1" w:rsidRPr="00936292">
        <w:rPr>
          <w:rFonts w:ascii="Verdana" w:eastAsia="Tahoma" w:hAnsi="Verdana" w:cs="Tahoma"/>
          <w:sz w:val="22"/>
          <w:szCs w:val="22"/>
          <w:lang w:eastAsia="zh-CN"/>
        </w:rPr>
        <w:t xml:space="preserve"> w rozumieniu art. 355 Kodeku Cywilnego, że prowadzona przez niego działalność ma charakter zawodowy oraz posiada wiedzę i doświadczenie, dysponuje potencjałem technicznym, finansowym i osobowym niezbędnym do prawidłowego wykonania umowy.</w:t>
      </w:r>
    </w:p>
    <w:p w14:paraId="1D2E7D14" w14:textId="77777777" w:rsidR="00401AD1" w:rsidRPr="00936292" w:rsidRDefault="00401AD1" w:rsidP="002B2A0C">
      <w:pPr>
        <w:widowControl/>
        <w:spacing w:line="360" w:lineRule="auto"/>
        <w:contextualSpacing/>
        <w:jc w:val="center"/>
        <w:rPr>
          <w:rFonts w:ascii="Verdana" w:eastAsia="Verdana" w:hAnsi="Verdana" w:cs="Cambria"/>
          <w:b/>
          <w:bCs/>
          <w:sz w:val="22"/>
          <w:szCs w:val="22"/>
          <w:lang w:eastAsia="en-US"/>
        </w:rPr>
      </w:pPr>
      <w:r w:rsidRPr="00936292">
        <w:rPr>
          <w:rFonts w:ascii="Verdana" w:eastAsia="Verdana" w:hAnsi="Verdana" w:cs="Cambria"/>
          <w:b/>
          <w:bCs/>
          <w:sz w:val="22"/>
          <w:szCs w:val="22"/>
          <w:lang w:eastAsia="en-US"/>
        </w:rPr>
        <w:t>§ 2 Termin realizacji</w:t>
      </w:r>
    </w:p>
    <w:p w14:paraId="64001679" w14:textId="720DCA26" w:rsidR="00CC6C16" w:rsidRPr="0038207F" w:rsidRDefault="00401AD1">
      <w:pPr>
        <w:pStyle w:val="Akapitzlist"/>
        <w:widowControl/>
        <w:numPr>
          <w:ilvl w:val="0"/>
          <w:numId w:val="18"/>
        </w:numPr>
        <w:autoSpaceDE/>
        <w:autoSpaceDN/>
        <w:adjustRightInd/>
        <w:spacing w:line="360" w:lineRule="auto"/>
        <w:ind w:left="0"/>
        <w:jc w:val="both"/>
        <w:rPr>
          <w:rFonts w:ascii="Verdana" w:eastAsia="SimSun" w:hAnsi="Verdana" w:cs="Cambria"/>
          <w:sz w:val="22"/>
          <w:szCs w:val="22"/>
          <w:lang w:eastAsia="zh-CN"/>
        </w:rPr>
      </w:pPr>
      <w:r w:rsidRPr="0038207F">
        <w:rPr>
          <w:rFonts w:ascii="Verdana" w:eastAsia="SimSun" w:hAnsi="Verdana" w:cs="Cambria"/>
          <w:sz w:val="22"/>
          <w:szCs w:val="22"/>
          <w:lang w:eastAsia="zh-CN"/>
        </w:rPr>
        <w:t xml:space="preserve">Wykonawca zobowiązany jest wykonać całość przedmiotu zamówienia </w:t>
      </w:r>
      <w:r w:rsidRPr="0038207F">
        <w:rPr>
          <w:rFonts w:ascii="Verdana" w:eastAsia="SimSun" w:hAnsi="Verdana" w:cs="Cambria"/>
          <w:b/>
          <w:bCs/>
          <w:sz w:val="22"/>
          <w:szCs w:val="22"/>
          <w:lang w:eastAsia="zh-CN"/>
        </w:rPr>
        <w:t xml:space="preserve">w terminie </w:t>
      </w:r>
      <w:r w:rsidR="00943093" w:rsidRPr="0038207F">
        <w:rPr>
          <w:rFonts w:ascii="Verdana" w:eastAsia="SimSun" w:hAnsi="Verdana" w:cs="Cambria"/>
          <w:b/>
          <w:bCs/>
          <w:sz w:val="22"/>
          <w:szCs w:val="22"/>
          <w:lang w:eastAsia="zh-CN"/>
        </w:rPr>
        <w:t xml:space="preserve"> </w:t>
      </w:r>
      <w:r w:rsidR="0038207F" w:rsidRPr="0038207F">
        <w:rPr>
          <w:rFonts w:ascii="Verdana" w:eastAsia="Calibri" w:hAnsi="Verdana" w:cs="Calibri"/>
          <w:b/>
          <w:bCs/>
          <w:sz w:val="22"/>
          <w:szCs w:val="22"/>
          <w:lang w:eastAsia="en-US"/>
        </w:rPr>
        <w:t xml:space="preserve">do </w:t>
      </w:r>
      <w:r w:rsidR="00AA56D1">
        <w:rPr>
          <w:rFonts w:ascii="Verdana" w:eastAsia="Calibri" w:hAnsi="Verdana" w:cs="Calibri"/>
          <w:b/>
          <w:bCs/>
          <w:sz w:val="22"/>
          <w:szCs w:val="22"/>
          <w:lang w:eastAsia="en-US"/>
        </w:rPr>
        <w:t>3</w:t>
      </w:r>
      <w:r w:rsidR="0038207F" w:rsidRPr="0038207F">
        <w:rPr>
          <w:rFonts w:ascii="Verdana" w:eastAsia="Calibri" w:hAnsi="Verdana" w:cs="Calibri"/>
          <w:b/>
          <w:bCs/>
          <w:sz w:val="22"/>
          <w:szCs w:val="22"/>
          <w:lang w:eastAsia="en-US"/>
        </w:rPr>
        <w:t xml:space="preserve"> miesięcy od dnia podpisania umowy.</w:t>
      </w:r>
    </w:p>
    <w:p w14:paraId="4595FCBA" w14:textId="4675071B" w:rsidR="00401AD1" w:rsidRPr="00795C9B" w:rsidRDefault="00401AD1">
      <w:pPr>
        <w:widowControl/>
        <w:numPr>
          <w:ilvl w:val="0"/>
          <w:numId w:val="18"/>
        </w:numPr>
        <w:autoSpaceDE/>
        <w:autoSpaceDN/>
        <w:adjustRightInd/>
        <w:spacing w:line="360" w:lineRule="auto"/>
        <w:contextualSpacing/>
        <w:jc w:val="both"/>
        <w:rPr>
          <w:rFonts w:ascii="Verdana" w:eastAsia="SimSun" w:hAnsi="Verdana" w:cs="Cambria"/>
          <w:sz w:val="22"/>
          <w:szCs w:val="22"/>
          <w:lang w:eastAsia="zh-CN"/>
        </w:rPr>
      </w:pPr>
      <w:r w:rsidRPr="00795C9B">
        <w:rPr>
          <w:rFonts w:ascii="Verdana" w:eastAsia="SimSun" w:hAnsi="Verdana" w:cs="Times New Roman"/>
          <w:b/>
          <w:bCs/>
          <w:sz w:val="22"/>
          <w:szCs w:val="22"/>
          <w:lang w:eastAsia="zh-CN"/>
        </w:rPr>
        <w:lastRenderedPageBreak/>
        <w:t>Termin wykonania całego przedmiot</w:t>
      </w:r>
      <w:r w:rsidR="00B857BA" w:rsidRPr="00795C9B">
        <w:rPr>
          <w:rFonts w:ascii="Verdana" w:eastAsia="SimSun" w:hAnsi="Verdana" w:cs="Times New Roman"/>
          <w:b/>
          <w:bCs/>
          <w:sz w:val="22"/>
          <w:szCs w:val="22"/>
          <w:lang w:eastAsia="zh-CN"/>
        </w:rPr>
        <w:t>u</w:t>
      </w:r>
      <w:r w:rsidRPr="00795C9B">
        <w:rPr>
          <w:rFonts w:ascii="Verdana" w:eastAsia="SimSun" w:hAnsi="Verdana" w:cs="Times New Roman"/>
          <w:b/>
          <w:bCs/>
          <w:sz w:val="22"/>
          <w:szCs w:val="22"/>
          <w:lang w:eastAsia="zh-CN"/>
        </w:rPr>
        <w:t xml:space="preserve"> umowy, Wykonawca uwzględni w harmonogramie, </w:t>
      </w:r>
      <w:r w:rsidRPr="00795C9B">
        <w:rPr>
          <w:rFonts w:ascii="Verdana" w:eastAsia="SimSun" w:hAnsi="Verdana" w:cs="Cambria"/>
          <w:b/>
          <w:bCs/>
          <w:sz w:val="22"/>
          <w:szCs w:val="22"/>
          <w:lang w:eastAsia="zh-CN"/>
        </w:rPr>
        <w:t>o którym mowa w ust. 5).</w:t>
      </w:r>
      <w:r w:rsidR="009714B9" w:rsidRPr="00795C9B">
        <w:rPr>
          <w:rFonts w:ascii="Verdana" w:hAnsi="Verdana"/>
          <w:sz w:val="22"/>
          <w:szCs w:val="22"/>
        </w:rPr>
        <w:t xml:space="preserve"> </w:t>
      </w:r>
    </w:p>
    <w:p w14:paraId="260D4290" w14:textId="146C935F" w:rsidR="00401AD1" w:rsidRPr="00795C9B" w:rsidRDefault="00401AD1">
      <w:pPr>
        <w:widowControl/>
        <w:numPr>
          <w:ilvl w:val="0"/>
          <w:numId w:val="18"/>
        </w:numPr>
        <w:autoSpaceDE/>
        <w:autoSpaceDN/>
        <w:adjustRightInd/>
        <w:spacing w:line="360" w:lineRule="auto"/>
        <w:contextualSpacing/>
        <w:jc w:val="both"/>
        <w:rPr>
          <w:rFonts w:ascii="Verdana" w:eastAsia="SimSun" w:hAnsi="Verdana" w:cs="Cambria"/>
          <w:sz w:val="22"/>
          <w:szCs w:val="22"/>
          <w:lang w:eastAsia="zh-CN"/>
        </w:rPr>
      </w:pPr>
      <w:r w:rsidRPr="00795C9B">
        <w:rPr>
          <w:rFonts w:ascii="Verdana" w:eastAsia="SimSun" w:hAnsi="Verdana"/>
          <w:bCs/>
          <w:sz w:val="22"/>
          <w:szCs w:val="22"/>
          <w:lang w:eastAsia="zh-CN"/>
        </w:rPr>
        <w:t xml:space="preserve">Wykonanie całości przedmiotu zamówienia o którym mowa w ust. 1), czyli </w:t>
      </w:r>
      <w:r w:rsidRPr="00795C9B">
        <w:rPr>
          <w:rFonts w:ascii="Verdana" w:eastAsia="SimSun" w:hAnsi="Verdana"/>
          <w:b/>
          <w:sz w:val="22"/>
          <w:szCs w:val="22"/>
          <w:lang w:eastAsia="zh-CN"/>
        </w:rPr>
        <w:t>odbiór końcowy zadania zostanie uznany jako terminowy w dacie zgłoszenia gotowości do odbioru pod warunkiem, że odbiór końcowy potwierdzi, że zamówienie zostało prawidłowo wykonane.</w:t>
      </w:r>
      <w:r w:rsidRPr="00795C9B">
        <w:rPr>
          <w:rFonts w:ascii="Verdana" w:eastAsia="SimSun" w:hAnsi="Verdana"/>
          <w:bCs/>
          <w:sz w:val="22"/>
          <w:szCs w:val="22"/>
          <w:lang w:eastAsia="zh-CN"/>
        </w:rPr>
        <w:t xml:space="preserve"> </w:t>
      </w:r>
    </w:p>
    <w:p w14:paraId="65BF63BB" w14:textId="4A397F82" w:rsidR="00401AD1" w:rsidRPr="00795C9B" w:rsidRDefault="00401AD1">
      <w:pPr>
        <w:widowControl/>
        <w:numPr>
          <w:ilvl w:val="0"/>
          <w:numId w:val="18"/>
        </w:numPr>
        <w:autoSpaceDE/>
        <w:autoSpaceDN/>
        <w:adjustRightInd/>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Termin wykonania całości przedmiotu zamówienia wskazany w ust. 1) może ulec zmianie z przyczyn stanowiących podstawę zmiany umowy zgodnie z art. 454-455 ustawy </w:t>
      </w:r>
      <w:proofErr w:type="spellStart"/>
      <w:r w:rsidR="00AB128B" w:rsidRPr="00795C9B">
        <w:rPr>
          <w:rFonts w:ascii="Verdana" w:eastAsia="SimSun" w:hAnsi="Verdana" w:cs="Cambria"/>
          <w:sz w:val="22"/>
          <w:szCs w:val="22"/>
          <w:lang w:eastAsia="zh-CN"/>
        </w:rPr>
        <w:t>Pzp</w:t>
      </w:r>
      <w:proofErr w:type="spellEnd"/>
      <w:r w:rsidRPr="00795C9B">
        <w:rPr>
          <w:rFonts w:ascii="Verdana" w:eastAsia="SimSun" w:hAnsi="Verdana" w:cs="Cambria"/>
          <w:sz w:val="22"/>
          <w:szCs w:val="22"/>
          <w:lang w:eastAsia="zh-CN"/>
        </w:rPr>
        <w:t xml:space="preserve">. </w:t>
      </w:r>
    </w:p>
    <w:p w14:paraId="7A61D977" w14:textId="7765DC01" w:rsidR="00401AD1" w:rsidRPr="00795C9B" w:rsidRDefault="00401AD1">
      <w:pPr>
        <w:widowControl/>
        <w:numPr>
          <w:ilvl w:val="0"/>
          <w:numId w:val="18"/>
        </w:numPr>
        <w:autoSpaceDE/>
        <w:autoSpaceDN/>
        <w:adjustRightInd/>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Wykonawca </w:t>
      </w:r>
      <w:r w:rsidR="0038207F">
        <w:rPr>
          <w:rFonts w:ascii="Verdana" w:eastAsia="SimSun" w:hAnsi="Verdana" w:cs="Cambria"/>
          <w:sz w:val="22"/>
          <w:szCs w:val="22"/>
          <w:lang w:eastAsia="zh-CN"/>
        </w:rPr>
        <w:t xml:space="preserve">w dniu </w:t>
      </w:r>
      <w:r w:rsidRPr="00795C9B">
        <w:rPr>
          <w:rFonts w:ascii="Verdana" w:eastAsia="SimSun" w:hAnsi="Verdana" w:cs="Cambria"/>
          <w:sz w:val="22"/>
          <w:szCs w:val="22"/>
          <w:lang w:eastAsia="zh-CN"/>
        </w:rPr>
        <w:t>zawarcia umowy przedstawi</w:t>
      </w:r>
      <w:r w:rsidR="0038207F">
        <w:rPr>
          <w:rFonts w:ascii="Verdana" w:eastAsia="SimSun" w:hAnsi="Verdana" w:cs="Cambria"/>
          <w:sz w:val="22"/>
          <w:szCs w:val="22"/>
          <w:lang w:eastAsia="zh-CN"/>
        </w:rPr>
        <w:t>ł</w:t>
      </w:r>
      <w:r w:rsidRPr="00795C9B">
        <w:rPr>
          <w:rFonts w:ascii="Verdana" w:eastAsia="SimSun" w:hAnsi="Verdana" w:cs="Cambria"/>
          <w:sz w:val="22"/>
          <w:szCs w:val="22"/>
          <w:lang w:eastAsia="zh-CN"/>
        </w:rPr>
        <w:t xml:space="preserve"> Zamawiającemu do akceptacji harmonogram rzeczow</w:t>
      </w:r>
      <w:r w:rsidR="009B6DAF" w:rsidRPr="00795C9B">
        <w:rPr>
          <w:rFonts w:ascii="Verdana" w:eastAsia="SimSun" w:hAnsi="Verdana" w:cs="Cambria"/>
          <w:sz w:val="22"/>
          <w:szCs w:val="22"/>
          <w:lang w:eastAsia="zh-CN"/>
        </w:rPr>
        <w:t>o - finansowy</w:t>
      </w:r>
      <w:r w:rsidRPr="00795C9B">
        <w:rPr>
          <w:rFonts w:ascii="Verdana" w:eastAsia="SimSun" w:hAnsi="Verdana" w:cs="Cambria"/>
          <w:sz w:val="22"/>
          <w:szCs w:val="22"/>
          <w:lang w:eastAsia="zh-CN"/>
        </w:rPr>
        <w:t xml:space="preserve"> – zwany dalej harmonogramem.</w:t>
      </w:r>
    </w:p>
    <w:p w14:paraId="16E0B6F3" w14:textId="6C901FAF" w:rsidR="00401AD1" w:rsidRPr="00795C9B" w:rsidRDefault="00401AD1">
      <w:pPr>
        <w:widowControl/>
        <w:numPr>
          <w:ilvl w:val="0"/>
          <w:numId w:val="18"/>
        </w:numPr>
        <w:autoSpaceDE/>
        <w:autoSpaceDN/>
        <w:adjustRightInd/>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Harmonogram, o którym mowa w ust. 5) musi uzyskać akceptację Zamawiającego. Zamawiający dokona zatwierdzenia lub wniesie uwagi do harmonogramu w terminie </w:t>
      </w:r>
      <w:r w:rsidR="00A35E54" w:rsidRPr="00795C9B">
        <w:rPr>
          <w:rFonts w:ascii="Verdana" w:eastAsia="SimSun" w:hAnsi="Verdana" w:cs="Cambria"/>
          <w:sz w:val="22"/>
          <w:szCs w:val="22"/>
          <w:lang w:eastAsia="zh-CN"/>
        </w:rPr>
        <w:t>2</w:t>
      </w:r>
      <w:r w:rsidRPr="00795C9B">
        <w:rPr>
          <w:rFonts w:ascii="Verdana" w:eastAsia="SimSun" w:hAnsi="Verdana" w:cs="Cambria"/>
          <w:sz w:val="22"/>
          <w:szCs w:val="22"/>
          <w:lang w:eastAsia="zh-CN"/>
        </w:rPr>
        <w:t xml:space="preserve"> dni roboczych od dnia przedłożenia harmonogramu przez Wykonawcę. Wykonawca jest związany uwagami i zastrzeżeniami Zamawiającego. </w:t>
      </w:r>
    </w:p>
    <w:p w14:paraId="5FB37AE3" w14:textId="18757483" w:rsidR="002B2A0C" w:rsidRPr="00795C9B" w:rsidRDefault="00401AD1">
      <w:pPr>
        <w:widowControl/>
        <w:numPr>
          <w:ilvl w:val="0"/>
          <w:numId w:val="18"/>
        </w:numPr>
        <w:autoSpaceDE/>
        <w:autoSpaceDN/>
        <w:adjustRightInd/>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Wykonawca zobowiązany jest w terminie </w:t>
      </w:r>
      <w:r w:rsidR="00A35E54" w:rsidRPr="00795C9B">
        <w:rPr>
          <w:rFonts w:ascii="Verdana" w:eastAsia="SimSun" w:hAnsi="Verdana" w:cs="Cambria"/>
          <w:sz w:val="22"/>
          <w:szCs w:val="22"/>
          <w:lang w:eastAsia="zh-CN"/>
        </w:rPr>
        <w:t>2</w:t>
      </w:r>
      <w:r w:rsidRPr="00795C9B">
        <w:rPr>
          <w:rFonts w:ascii="Verdana" w:eastAsia="SimSun" w:hAnsi="Verdana" w:cs="Cambria"/>
          <w:sz w:val="22"/>
          <w:szCs w:val="22"/>
          <w:lang w:eastAsia="zh-CN"/>
        </w:rPr>
        <w:t xml:space="preserve"> dni od dnia otrzymania uwag i zastrzeżeń, o których mowa w ust. 6)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6). </w:t>
      </w:r>
    </w:p>
    <w:p w14:paraId="267EF9AA" w14:textId="6D0373F8" w:rsidR="002B2A0C" w:rsidRPr="00795C9B" w:rsidRDefault="00401AD1" w:rsidP="0052194A">
      <w:pPr>
        <w:widowControl/>
        <w:spacing w:line="360" w:lineRule="auto"/>
        <w:contextualSpacing/>
        <w:jc w:val="center"/>
        <w:rPr>
          <w:rFonts w:ascii="Verdana" w:eastAsia="Verdana" w:hAnsi="Verdana" w:cs="Cambria"/>
          <w:b/>
          <w:bCs/>
          <w:sz w:val="22"/>
          <w:szCs w:val="22"/>
          <w:lang w:eastAsia="en-US"/>
        </w:rPr>
      </w:pPr>
      <w:r w:rsidRPr="00795C9B">
        <w:rPr>
          <w:rFonts w:ascii="Verdana" w:eastAsia="Verdana" w:hAnsi="Verdana" w:cs="Cambria"/>
          <w:b/>
          <w:bCs/>
          <w:sz w:val="22"/>
          <w:szCs w:val="22"/>
          <w:lang w:eastAsia="en-US"/>
        </w:rPr>
        <w:t>§ 3 Wynagrodzenie</w:t>
      </w:r>
    </w:p>
    <w:p w14:paraId="0CC7C912" w14:textId="453F97A1" w:rsidR="002B2A0C" w:rsidRPr="00795C9B" w:rsidRDefault="002B2A0C">
      <w:pPr>
        <w:pStyle w:val="Akapitzlist"/>
        <w:widowControl/>
        <w:numPr>
          <w:ilvl w:val="0"/>
          <w:numId w:val="12"/>
        </w:numPr>
        <w:spacing w:line="360" w:lineRule="auto"/>
        <w:ind w:left="0" w:firstLine="0"/>
        <w:jc w:val="both"/>
        <w:rPr>
          <w:rFonts w:ascii="Verdana" w:eastAsia="Verdana" w:hAnsi="Verdana" w:cs="Cambria"/>
          <w:b/>
          <w:bCs/>
          <w:sz w:val="22"/>
          <w:szCs w:val="22"/>
          <w:lang w:eastAsia="en-US"/>
        </w:rPr>
      </w:pPr>
      <w:r w:rsidRPr="00795C9B">
        <w:rPr>
          <w:rFonts w:ascii="Verdana" w:eastAsia="Verdana" w:hAnsi="Verdana" w:cs="Cambria"/>
          <w:b/>
          <w:bCs/>
          <w:sz w:val="22"/>
          <w:szCs w:val="22"/>
          <w:lang w:eastAsia="en-US"/>
        </w:rPr>
        <w:t>Zapłata wynagrodzenia Wykonawcy nastąpi</w:t>
      </w:r>
      <w:r w:rsidRPr="00795C9B">
        <w:rPr>
          <w:rFonts w:ascii="Verdana" w:eastAsia="Verdana" w:hAnsi="Verdana" w:cs="Cambria"/>
          <w:sz w:val="22"/>
          <w:szCs w:val="22"/>
          <w:lang w:eastAsia="en-US"/>
        </w:rPr>
        <w:t xml:space="preserve"> </w:t>
      </w:r>
      <w:r w:rsidRPr="00795C9B">
        <w:rPr>
          <w:rFonts w:ascii="Verdana" w:eastAsia="Verdana" w:hAnsi="Verdana" w:cs="Cambria"/>
          <w:b/>
          <w:bCs/>
          <w:sz w:val="22"/>
          <w:szCs w:val="22"/>
          <w:lang w:eastAsia="en-US"/>
        </w:rPr>
        <w:t xml:space="preserve">po odbiorze  </w:t>
      </w:r>
      <w:r w:rsidR="00795C9B" w:rsidRPr="00795C9B">
        <w:rPr>
          <w:rFonts w:ascii="Verdana" w:eastAsia="Verdana" w:hAnsi="Verdana" w:cs="Cambria"/>
          <w:b/>
          <w:bCs/>
          <w:sz w:val="22"/>
          <w:szCs w:val="22"/>
          <w:lang w:eastAsia="en-US"/>
        </w:rPr>
        <w:t>częściowym/</w:t>
      </w:r>
      <w:r w:rsidRPr="00795C9B">
        <w:rPr>
          <w:rFonts w:ascii="Verdana" w:eastAsia="Verdana" w:hAnsi="Verdana" w:cs="Cambria"/>
          <w:b/>
          <w:bCs/>
          <w:sz w:val="22"/>
          <w:szCs w:val="22"/>
          <w:lang w:eastAsia="en-US"/>
        </w:rPr>
        <w:t>końcowym w terminie nie dłuższym niż 30 dni od dnia odbioru robót.</w:t>
      </w:r>
    </w:p>
    <w:p w14:paraId="69D32080" w14:textId="79145AAF" w:rsidR="002B2A0C"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Za należyte wykonanie przedmiotu umow</w:t>
      </w:r>
      <w:r w:rsidR="002B2A0C" w:rsidRPr="00795C9B">
        <w:rPr>
          <w:rFonts w:ascii="Verdana" w:eastAsia="SimSun" w:hAnsi="Verdana" w:cs="Cambria"/>
          <w:sz w:val="22"/>
          <w:szCs w:val="22"/>
          <w:lang w:eastAsia="zh-CN"/>
        </w:rPr>
        <w:t>y</w:t>
      </w:r>
      <w:r w:rsidRPr="00795C9B">
        <w:rPr>
          <w:rFonts w:ascii="Verdana" w:eastAsia="SimSun" w:hAnsi="Verdana" w:cs="Cambria"/>
          <w:sz w:val="22"/>
          <w:szCs w:val="22"/>
          <w:lang w:eastAsia="zh-CN"/>
        </w:rPr>
        <w:t>, Zamawiający zapłaci Wykonawcy wynagrodzenie w kwocie:</w:t>
      </w:r>
    </w:p>
    <w:p w14:paraId="072937B3" w14:textId="3BC6FFA2" w:rsidR="002B2A0C" w:rsidRDefault="00401AD1" w:rsidP="004E2D44">
      <w:pPr>
        <w:widowControl/>
        <w:spacing w:line="360" w:lineRule="auto"/>
        <w:contextualSpacing/>
        <w:jc w:val="both"/>
        <w:rPr>
          <w:rFonts w:ascii="Verdana" w:eastAsia="Verdana" w:hAnsi="Verdana" w:cs="Cambria"/>
          <w:b/>
          <w:bCs/>
          <w:sz w:val="22"/>
          <w:szCs w:val="22"/>
          <w:lang w:eastAsia="en-US"/>
        </w:rPr>
      </w:pPr>
      <w:r w:rsidRPr="00795C9B">
        <w:rPr>
          <w:rFonts w:ascii="Verdana" w:eastAsia="Verdana" w:hAnsi="Verdana" w:cs="Cambria"/>
          <w:b/>
          <w:bCs/>
          <w:sz w:val="22"/>
          <w:szCs w:val="22"/>
          <w:lang w:eastAsia="en-US"/>
        </w:rPr>
        <w:t>&lt;tabela z druku oferta</w:t>
      </w:r>
      <w:r w:rsidR="009B6DAF" w:rsidRPr="00795C9B">
        <w:rPr>
          <w:rFonts w:ascii="Verdana" w:eastAsia="Verdana" w:hAnsi="Verdana" w:cs="Cambria"/>
          <w:b/>
          <w:bCs/>
          <w:sz w:val="22"/>
          <w:szCs w:val="22"/>
          <w:lang w:eastAsia="en-US"/>
        </w:rPr>
        <w:t xml:space="preserve"> (formularza ofertowego)</w:t>
      </w:r>
      <w:r w:rsidRPr="00795C9B">
        <w:rPr>
          <w:rFonts w:ascii="Verdana" w:eastAsia="Verdana" w:hAnsi="Verdana" w:cs="Cambria"/>
          <w:b/>
          <w:bCs/>
          <w:sz w:val="22"/>
          <w:szCs w:val="22"/>
          <w:lang w:eastAsia="en-US"/>
        </w:rPr>
        <w:t>&gt;</w:t>
      </w:r>
      <w:r w:rsidR="009B6DAF" w:rsidRPr="00795C9B">
        <w:rPr>
          <w:rFonts w:ascii="Verdana" w:eastAsia="Verdana" w:hAnsi="Verdana" w:cs="Cambria"/>
          <w:b/>
          <w:bCs/>
          <w:sz w:val="22"/>
          <w:szCs w:val="22"/>
          <w:lang w:eastAsia="en-US"/>
        </w:rPr>
        <w:t xml:space="preserve"> </w:t>
      </w:r>
    </w:p>
    <w:p w14:paraId="79F5CAC8" w14:textId="77777777" w:rsidR="0038207F" w:rsidRPr="00795C9B" w:rsidRDefault="0038207F" w:rsidP="004E2D44">
      <w:pPr>
        <w:widowControl/>
        <w:spacing w:line="360" w:lineRule="auto"/>
        <w:contextualSpacing/>
        <w:jc w:val="both"/>
        <w:rPr>
          <w:rFonts w:ascii="Verdana" w:eastAsia="Verdana" w:hAnsi="Verdana" w:cs="Cambria"/>
          <w:b/>
          <w:bCs/>
          <w:sz w:val="22"/>
          <w:szCs w:val="22"/>
          <w:lang w:eastAsia="en-US"/>
        </w:rPr>
      </w:pPr>
    </w:p>
    <w:p w14:paraId="2B0146DE" w14:textId="25558E9C"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Wynagrodzenie, o którym mowa w ust. 1) jest wynagrodzeniem ryczałtowym, obejmuje wszelkie koszty związane z wykonaniem umowy. W ramach wynagrodzenia ryczałtowego Wykonawca zobowiązany jest do wykonania z należytą starannością wszelkich robót budowlanych, dostaw i usług oraz czynności przewidzianych w dokumentacji technicznej i w niniejszej umowie, w tym pokrycia kosztów związanych z § 1</w:t>
      </w:r>
      <w:r w:rsidR="0052194A" w:rsidRPr="00795C9B">
        <w:rPr>
          <w:rFonts w:ascii="Verdana" w:eastAsia="SimSun" w:hAnsi="Verdana" w:cs="Cambria"/>
          <w:sz w:val="22"/>
          <w:szCs w:val="22"/>
          <w:lang w:eastAsia="zh-CN"/>
        </w:rPr>
        <w:t>0</w:t>
      </w:r>
      <w:r w:rsidRPr="00795C9B">
        <w:rPr>
          <w:rFonts w:ascii="Verdana" w:eastAsia="SimSun" w:hAnsi="Verdana" w:cs="Cambria"/>
          <w:sz w:val="22"/>
          <w:szCs w:val="22"/>
          <w:lang w:eastAsia="zh-CN"/>
        </w:rPr>
        <w:t xml:space="preserve"> umowy. W przypadku wskazania przez Wykonawcę w ofercie rozwiązań równoważnych, koszty wprowadzenia rozwiązań równoważnych, w tym koszty </w:t>
      </w:r>
      <w:r w:rsidRPr="00795C9B">
        <w:rPr>
          <w:rFonts w:ascii="Verdana" w:eastAsia="SimSun" w:hAnsi="Verdana" w:cs="Cambria"/>
          <w:sz w:val="22"/>
          <w:szCs w:val="22"/>
          <w:lang w:eastAsia="zh-CN"/>
        </w:rPr>
        <w:lastRenderedPageBreak/>
        <w:t>dostosowania dokumentacji technicznej do zaoferowanych rozwiązań równoważnych ponosi Wykonawca.</w:t>
      </w:r>
    </w:p>
    <w:p w14:paraId="6B088152" w14:textId="54464998"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Podstawą do określenia ceny, o której mowa w ust. </w:t>
      </w:r>
      <w:r w:rsidR="007D37C6" w:rsidRPr="00795C9B">
        <w:rPr>
          <w:rFonts w:ascii="Verdana" w:eastAsia="SimSun" w:hAnsi="Verdana" w:cs="Cambria"/>
          <w:sz w:val="22"/>
          <w:szCs w:val="22"/>
          <w:lang w:eastAsia="zh-CN"/>
        </w:rPr>
        <w:t>2</w:t>
      </w:r>
      <w:r w:rsidRPr="00795C9B">
        <w:rPr>
          <w:rFonts w:ascii="Verdana" w:eastAsia="SimSun" w:hAnsi="Verdana" w:cs="Cambria"/>
          <w:sz w:val="22"/>
          <w:szCs w:val="22"/>
          <w:lang w:eastAsia="zh-CN"/>
        </w:rPr>
        <w:t>), jest dokumentacja techniczna oraz wymagania Zamawiającego zawarte w SWZ. Ponadto Wykonawca musi polegać na swojej profesjonalnej wiedzy i doświadczeniu przy prowadzeniu tego typu robót.</w:t>
      </w:r>
    </w:p>
    <w:p w14:paraId="40561C5A" w14:textId="4848501E"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Niedoszacowanie, pominięcie oraz brak rozpoznania zakresu przedmiotu umowy nie może być podstawą do żądania zmiany wynagrodzenia ryczałtowego, o którym mowa w ust. </w:t>
      </w:r>
      <w:r w:rsidR="007D37C6" w:rsidRPr="00795C9B">
        <w:rPr>
          <w:rFonts w:ascii="Verdana" w:eastAsia="SimSun" w:hAnsi="Verdana" w:cs="Cambria"/>
          <w:sz w:val="22"/>
          <w:szCs w:val="22"/>
          <w:lang w:eastAsia="zh-CN"/>
        </w:rPr>
        <w:t>2</w:t>
      </w:r>
      <w:r w:rsidRPr="00795C9B">
        <w:rPr>
          <w:rFonts w:ascii="Verdana" w:eastAsia="SimSun" w:hAnsi="Verdana" w:cs="Cambria"/>
          <w:sz w:val="22"/>
          <w:szCs w:val="22"/>
          <w:lang w:eastAsia="zh-CN"/>
        </w:rPr>
        <w:t xml:space="preserve">). </w:t>
      </w:r>
    </w:p>
    <w:p w14:paraId="428A8262" w14:textId="77777777"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W przypadku konieczności zaniechania lub / i / albo niewykonania lub / i / albo robót zamiennych lub / i / albo robót dodatkowych przedmiotu umowy objętego dokumentacją techniczną, Strony przewidują, że wynagrodzenie Wykonawcy ulegnie odpowiednio zmniejszeniu / zwiększeniu/ zachowaniu przyjętego wynagrodzenia o wartość tych robót.</w:t>
      </w:r>
    </w:p>
    <w:p w14:paraId="56B8D3B3" w14:textId="4263F4B9"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Strony przewidują możliwość zmiany umowy poprzez zlecenie wykonania prac nieobjętych dokumentacją techniczną na zasadach określonych w § 1</w:t>
      </w:r>
      <w:r w:rsidR="0052194A" w:rsidRPr="00795C9B">
        <w:rPr>
          <w:rFonts w:ascii="Verdana" w:eastAsia="SimSun" w:hAnsi="Verdana" w:cs="Cambria"/>
          <w:sz w:val="22"/>
          <w:szCs w:val="22"/>
          <w:lang w:eastAsia="zh-CN"/>
        </w:rPr>
        <w:t>7</w:t>
      </w:r>
      <w:r w:rsidRPr="00795C9B">
        <w:rPr>
          <w:rFonts w:ascii="Verdana" w:eastAsia="SimSun" w:hAnsi="Verdana" w:cs="Cambria"/>
          <w:sz w:val="22"/>
          <w:szCs w:val="22"/>
          <w:lang w:eastAsia="zh-CN"/>
        </w:rPr>
        <w:t xml:space="preserve"> umowy za dodatkowym wynagrodzeniem. Wykonawca nie może wykonywać prac nieobjętych dokumentacją bez uprzedniej zgody Zamawiającego wyrażonej na piśmie przez osoby umocowane do reprezentowania Zamawiającego - pod rygorem odmowy zapłaty za wykonane prace. </w:t>
      </w:r>
    </w:p>
    <w:p w14:paraId="0B9E5BAA" w14:textId="0BA4DEBE"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bookmarkStart w:id="2" w:name="_Hlk137540290"/>
      <w:r w:rsidRPr="00795C9B">
        <w:rPr>
          <w:rFonts w:ascii="Verdana" w:eastAsia="SimSun" w:hAnsi="Verdana" w:cs="Cambria"/>
          <w:sz w:val="22"/>
          <w:szCs w:val="22"/>
          <w:lang w:eastAsia="zh-CN"/>
        </w:rPr>
        <w:t>Wykonawca w dniu zawarcia umowy przedłoży Zamawiającemu kosztorys ofertow</w:t>
      </w:r>
      <w:r w:rsidR="00FE27D5" w:rsidRPr="00795C9B">
        <w:rPr>
          <w:rFonts w:ascii="Verdana" w:eastAsia="SimSun" w:hAnsi="Verdana" w:cs="Cambria"/>
          <w:sz w:val="22"/>
          <w:szCs w:val="22"/>
          <w:lang w:eastAsia="zh-CN"/>
        </w:rPr>
        <w:t>y</w:t>
      </w:r>
      <w:r w:rsidRPr="00795C9B">
        <w:rPr>
          <w:rFonts w:ascii="Verdana" w:eastAsia="SimSun" w:hAnsi="Verdana" w:cs="Cambria"/>
          <w:sz w:val="22"/>
          <w:szCs w:val="22"/>
          <w:lang w:eastAsia="zh-CN"/>
        </w:rPr>
        <w:t xml:space="preserve"> wskazujące sposób wyliczenia ceny ofertowej i zakres rzeczowy zamówienia,</w:t>
      </w:r>
      <w:bookmarkEnd w:id="2"/>
      <w:r w:rsidRPr="00795C9B">
        <w:rPr>
          <w:rFonts w:ascii="Verdana" w:eastAsia="SimSun" w:hAnsi="Verdana" w:cs="Cambria"/>
          <w:sz w:val="22"/>
          <w:szCs w:val="22"/>
          <w:lang w:eastAsia="zh-CN"/>
        </w:rPr>
        <w:t xml:space="preserve"> który stanowi załącznik nr </w:t>
      </w:r>
      <w:r w:rsidR="00FE27D5" w:rsidRPr="00795C9B">
        <w:rPr>
          <w:rFonts w:ascii="Verdana" w:eastAsia="SimSun" w:hAnsi="Verdana" w:cs="Cambria"/>
          <w:sz w:val="22"/>
          <w:szCs w:val="22"/>
          <w:lang w:eastAsia="zh-CN"/>
        </w:rPr>
        <w:t>5</w:t>
      </w:r>
      <w:r w:rsidRPr="00795C9B">
        <w:rPr>
          <w:rFonts w:ascii="Verdana" w:eastAsia="SimSun" w:hAnsi="Verdana" w:cs="Cambria"/>
          <w:sz w:val="22"/>
          <w:szCs w:val="22"/>
          <w:lang w:eastAsia="zh-CN"/>
        </w:rPr>
        <w:t xml:space="preserve"> do umowy.</w:t>
      </w:r>
    </w:p>
    <w:p w14:paraId="552F2FDF" w14:textId="54A4F7F5"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Kosztorys, o który</w:t>
      </w:r>
      <w:r w:rsidR="00FE27D5" w:rsidRPr="00795C9B">
        <w:rPr>
          <w:rFonts w:ascii="Verdana" w:eastAsia="SimSun" w:hAnsi="Verdana" w:cs="Cambria"/>
          <w:sz w:val="22"/>
          <w:szCs w:val="22"/>
          <w:lang w:eastAsia="zh-CN"/>
        </w:rPr>
        <w:t>m</w:t>
      </w:r>
      <w:r w:rsidRPr="00795C9B">
        <w:rPr>
          <w:rFonts w:ascii="Verdana" w:eastAsia="SimSun" w:hAnsi="Verdana" w:cs="Cambria"/>
          <w:sz w:val="22"/>
          <w:szCs w:val="22"/>
          <w:lang w:eastAsia="zh-CN"/>
        </w:rPr>
        <w:t xml:space="preserve"> mowa w ust. </w:t>
      </w:r>
      <w:r w:rsidR="00F51197" w:rsidRPr="00795C9B">
        <w:rPr>
          <w:rFonts w:ascii="Verdana" w:eastAsia="SimSun" w:hAnsi="Verdana" w:cs="Cambria"/>
          <w:sz w:val="22"/>
          <w:szCs w:val="22"/>
          <w:lang w:eastAsia="zh-CN"/>
        </w:rPr>
        <w:t>8</w:t>
      </w:r>
      <w:r w:rsidRPr="00795C9B">
        <w:rPr>
          <w:rFonts w:ascii="Verdana" w:eastAsia="SimSun" w:hAnsi="Verdana" w:cs="Cambria"/>
          <w:sz w:val="22"/>
          <w:szCs w:val="22"/>
          <w:lang w:eastAsia="zh-CN"/>
        </w:rPr>
        <w:t>) będ</w:t>
      </w:r>
      <w:r w:rsidR="00FE27D5" w:rsidRPr="00795C9B">
        <w:rPr>
          <w:rFonts w:ascii="Verdana" w:eastAsia="SimSun" w:hAnsi="Verdana" w:cs="Cambria"/>
          <w:sz w:val="22"/>
          <w:szCs w:val="22"/>
          <w:lang w:eastAsia="zh-CN"/>
        </w:rPr>
        <w:t>zie</w:t>
      </w:r>
      <w:r w:rsidRPr="00795C9B">
        <w:rPr>
          <w:rFonts w:ascii="Verdana" w:eastAsia="SimSun" w:hAnsi="Verdana" w:cs="Cambria"/>
          <w:sz w:val="22"/>
          <w:szCs w:val="22"/>
          <w:lang w:eastAsia="zh-CN"/>
        </w:rPr>
        <w:t xml:space="preserve"> służył do obliczenia należnego wynagrodzenia Wykonawcy w szczególności w przypadku rozliczeń:</w:t>
      </w:r>
    </w:p>
    <w:p w14:paraId="0E4C50D0" w14:textId="77777777" w:rsidR="00401AD1" w:rsidRPr="00795C9B" w:rsidRDefault="00401AD1" w:rsidP="004E2D44">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a) odstąpienia od umowy.</w:t>
      </w:r>
    </w:p>
    <w:p w14:paraId="20C4E407" w14:textId="396C720D" w:rsidR="00401AD1" w:rsidRPr="00795C9B" w:rsidRDefault="00401AD1" w:rsidP="004E2D44">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b) rezygnacji z wykonania części przedmiotu umowy</w:t>
      </w:r>
      <w:r w:rsidR="00A726F4" w:rsidRPr="00795C9B">
        <w:rPr>
          <w:rFonts w:ascii="Verdana" w:eastAsia="SimSun" w:hAnsi="Verdana" w:cs="Cambria"/>
          <w:sz w:val="22"/>
          <w:szCs w:val="22"/>
          <w:lang w:eastAsia="zh-CN"/>
        </w:rPr>
        <w:t xml:space="preserve"> oraz wykonania robót dodatkowych</w:t>
      </w:r>
      <w:r w:rsidRPr="00795C9B">
        <w:rPr>
          <w:rFonts w:ascii="Verdana" w:eastAsia="SimSun" w:hAnsi="Verdana" w:cs="Cambria"/>
          <w:sz w:val="22"/>
          <w:szCs w:val="22"/>
          <w:lang w:eastAsia="zh-CN"/>
        </w:rPr>
        <w:t xml:space="preserve"> - zgodnie z ust. </w:t>
      </w:r>
      <w:r w:rsidR="00F51197" w:rsidRPr="00795C9B">
        <w:rPr>
          <w:rFonts w:ascii="Verdana" w:eastAsia="SimSun" w:hAnsi="Verdana" w:cs="Cambria"/>
          <w:sz w:val="22"/>
          <w:szCs w:val="22"/>
          <w:lang w:eastAsia="zh-CN"/>
        </w:rPr>
        <w:t>6)</w:t>
      </w:r>
      <w:r w:rsidRPr="00795C9B">
        <w:rPr>
          <w:rFonts w:ascii="Verdana" w:eastAsia="SimSun" w:hAnsi="Verdana" w:cs="Cambria"/>
          <w:sz w:val="22"/>
          <w:szCs w:val="22"/>
          <w:lang w:eastAsia="zh-CN"/>
        </w:rPr>
        <w:t>.</w:t>
      </w:r>
    </w:p>
    <w:p w14:paraId="3C6C9751" w14:textId="75E79AA3" w:rsidR="00401AD1" w:rsidRPr="00795C9B" w:rsidRDefault="00401AD1" w:rsidP="004E2D44">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c) zlecenia robót nieujętych w dokumentacji technicznej wskazanej w § 1 ust. 2)</w:t>
      </w:r>
      <w:r w:rsidR="007D37C6" w:rsidRPr="00795C9B">
        <w:rPr>
          <w:rFonts w:ascii="Verdana" w:eastAsia="SimSun" w:hAnsi="Verdana" w:cs="Cambria"/>
          <w:sz w:val="22"/>
          <w:szCs w:val="22"/>
          <w:lang w:eastAsia="zh-CN"/>
        </w:rPr>
        <w:t xml:space="preserve"> </w:t>
      </w:r>
      <w:r w:rsidRPr="00795C9B">
        <w:rPr>
          <w:rFonts w:ascii="Verdana" w:eastAsia="SimSun" w:hAnsi="Verdana" w:cs="Cambria"/>
          <w:sz w:val="22"/>
          <w:szCs w:val="22"/>
          <w:lang w:eastAsia="zh-CN"/>
        </w:rPr>
        <w:t xml:space="preserve">zgodnie z ust. </w:t>
      </w:r>
      <w:r w:rsidR="00A726F4" w:rsidRPr="00795C9B">
        <w:rPr>
          <w:rFonts w:ascii="Verdana" w:eastAsia="SimSun" w:hAnsi="Verdana" w:cs="Cambria"/>
          <w:sz w:val="22"/>
          <w:szCs w:val="22"/>
          <w:lang w:eastAsia="zh-CN"/>
        </w:rPr>
        <w:t>7</w:t>
      </w:r>
      <w:r w:rsidRPr="00795C9B">
        <w:rPr>
          <w:rFonts w:ascii="Verdana" w:eastAsia="SimSun" w:hAnsi="Verdana" w:cs="Cambria"/>
          <w:sz w:val="22"/>
          <w:szCs w:val="22"/>
          <w:lang w:eastAsia="zh-CN"/>
        </w:rPr>
        <w:t>),</w:t>
      </w:r>
    </w:p>
    <w:p w14:paraId="2CF5CFCD" w14:textId="17301C9B" w:rsidR="00401AD1" w:rsidRPr="00795C9B" w:rsidRDefault="00401AD1" w:rsidP="004E2D44">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d) robót zamiennych oraz związaną z tym koniecznością lub brakiem konieczności zmiany wynagrodzenia (wystąpienia równolegle sytuacji określonej w ust. </w:t>
      </w:r>
      <w:r w:rsidR="007D37C6" w:rsidRPr="00795C9B">
        <w:rPr>
          <w:rFonts w:ascii="Verdana" w:eastAsia="SimSun" w:hAnsi="Verdana" w:cs="Cambria"/>
          <w:sz w:val="22"/>
          <w:szCs w:val="22"/>
          <w:lang w:eastAsia="zh-CN"/>
        </w:rPr>
        <w:t>6</w:t>
      </w:r>
      <w:r w:rsidRPr="00795C9B">
        <w:rPr>
          <w:rFonts w:ascii="Verdana" w:eastAsia="SimSun" w:hAnsi="Verdana" w:cs="Cambria"/>
          <w:sz w:val="22"/>
          <w:szCs w:val="22"/>
          <w:lang w:eastAsia="zh-CN"/>
        </w:rPr>
        <w:t xml:space="preserve"> i </w:t>
      </w:r>
      <w:r w:rsidR="007D37C6" w:rsidRPr="00795C9B">
        <w:rPr>
          <w:rFonts w:ascii="Verdana" w:eastAsia="SimSun" w:hAnsi="Verdana" w:cs="Cambria"/>
          <w:sz w:val="22"/>
          <w:szCs w:val="22"/>
          <w:lang w:eastAsia="zh-CN"/>
        </w:rPr>
        <w:t>7</w:t>
      </w:r>
      <w:r w:rsidRPr="00795C9B">
        <w:rPr>
          <w:rFonts w:ascii="Verdana" w:eastAsia="SimSun" w:hAnsi="Verdana" w:cs="Cambria"/>
          <w:sz w:val="22"/>
          <w:szCs w:val="22"/>
          <w:lang w:eastAsia="zh-CN"/>
        </w:rPr>
        <w:t>).</w:t>
      </w:r>
    </w:p>
    <w:p w14:paraId="6D31A8FD" w14:textId="77777777" w:rsidR="00401AD1" w:rsidRPr="00795C9B" w:rsidRDefault="00401AD1" w:rsidP="004E2D44">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Wynagrodzenie za roboty zamienne określone zostanie na podstawie kosztorysu różnicowego sporządzonego przez Wykonawcę, który stanowić będzie różnicę pomiędzy kosztorysem ofertowym dla robót podstawowych, a kosztorysem robót zamiennych. </w:t>
      </w:r>
    </w:p>
    <w:p w14:paraId="252CD09F" w14:textId="155AA94F"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Kosztorys, o który</w:t>
      </w:r>
      <w:r w:rsidR="00FE27D5" w:rsidRPr="00795C9B">
        <w:rPr>
          <w:rFonts w:ascii="Verdana" w:eastAsia="SimSun" w:hAnsi="Verdana" w:cs="Cambria"/>
          <w:sz w:val="22"/>
          <w:szCs w:val="22"/>
          <w:lang w:eastAsia="zh-CN"/>
        </w:rPr>
        <w:t>m</w:t>
      </w:r>
      <w:r w:rsidRPr="00795C9B">
        <w:rPr>
          <w:rFonts w:ascii="Verdana" w:eastAsia="SimSun" w:hAnsi="Verdana" w:cs="Cambria"/>
          <w:sz w:val="22"/>
          <w:szCs w:val="22"/>
          <w:lang w:eastAsia="zh-CN"/>
        </w:rPr>
        <w:t xml:space="preserve"> mowa w ust. </w:t>
      </w:r>
      <w:r w:rsidR="00F51197" w:rsidRPr="00795C9B">
        <w:rPr>
          <w:rFonts w:ascii="Verdana" w:eastAsia="SimSun" w:hAnsi="Verdana" w:cs="Cambria"/>
          <w:sz w:val="22"/>
          <w:szCs w:val="22"/>
          <w:lang w:eastAsia="zh-CN"/>
        </w:rPr>
        <w:t>8</w:t>
      </w:r>
      <w:r w:rsidRPr="00795C9B">
        <w:rPr>
          <w:rFonts w:ascii="Verdana" w:eastAsia="SimSun" w:hAnsi="Verdana" w:cs="Cambria"/>
          <w:sz w:val="22"/>
          <w:szCs w:val="22"/>
          <w:lang w:eastAsia="zh-CN"/>
        </w:rPr>
        <w:t>) wskazuj</w:t>
      </w:r>
      <w:r w:rsidR="00FE27D5" w:rsidRPr="00795C9B">
        <w:rPr>
          <w:rFonts w:ascii="Verdana" w:eastAsia="SimSun" w:hAnsi="Verdana" w:cs="Cambria"/>
          <w:sz w:val="22"/>
          <w:szCs w:val="22"/>
          <w:lang w:eastAsia="zh-CN"/>
        </w:rPr>
        <w:t>e</w:t>
      </w:r>
      <w:r w:rsidRPr="00795C9B">
        <w:rPr>
          <w:rFonts w:ascii="Verdana" w:eastAsia="SimSun" w:hAnsi="Verdana" w:cs="Cambria"/>
          <w:sz w:val="22"/>
          <w:szCs w:val="22"/>
          <w:lang w:eastAsia="zh-CN"/>
        </w:rPr>
        <w:t xml:space="preserve"> sposób kalkulacji wynagrodzenia ryczałtowego</w:t>
      </w:r>
      <w:r w:rsidR="00F51197" w:rsidRPr="00795C9B">
        <w:rPr>
          <w:rFonts w:ascii="Verdana" w:eastAsia="SimSun" w:hAnsi="Verdana" w:cs="Cambria"/>
          <w:sz w:val="22"/>
          <w:szCs w:val="22"/>
          <w:lang w:eastAsia="zh-CN"/>
        </w:rPr>
        <w:t>.</w:t>
      </w:r>
      <w:r w:rsidRPr="00795C9B">
        <w:rPr>
          <w:rFonts w:ascii="Verdana" w:eastAsia="SimSun" w:hAnsi="Verdana" w:cs="Cambria"/>
          <w:sz w:val="22"/>
          <w:szCs w:val="22"/>
          <w:lang w:eastAsia="zh-CN"/>
        </w:rPr>
        <w:t xml:space="preserve"> </w:t>
      </w:r>
    </w:p>
    <w:p w14:paraId="5C8E2984" w14:textId="6D32606C"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lastRenderedPageBreak/>
        <w:t xml:space="preserve">W przypadku, gdyby ceny robót dodatkowych określonych w ust. </w:t>
      </w:r>
      <w:r w:rsidR="007D37C6" w:rsidRPr="00795C9B">
        <w:rPr>
          <w:rFonts w:ascii="Verdana" w:eastAsia="SimSun" w:hAnsi="Verdana" w:cs="Cambria"/>
          <w:sz w:val="22"/>
          <w:szCs w:val="22"/>
          <w:lang w:eastAsia="zh-CN"/>
        </w:rPr>
        <w:t>9</w:t>
      </w:r>
      <w:r w:rsidRPr="00795C9B">
        <w:rPr>
          <w:rFonts w:ascii="Verdana" w:eastAsia="SimSun" w:hAnsi="Verdana" w:cs="Cambria"/>
          <w:sz w:val="22"/>
          <w:szCs w:val="22"/>
          <w:lang w:eastAsia="zh-CN"/>
        </w:rPr>
        <w:t xml:space="preserve">) pkt c) oraz robót zamiennych określonych w ust. </w:t>
      </w:r>
      <w:r w:rsidR="007D37C6" w:rsidRPr="00795C9B">
        <w:rPr>
          <w:rFonts w:ascii="Verdana" w:eastAsia="SimSun" w:hAnsi="Verdana" w:cs="Cambria"/>
          <w:sz w:val="22"/>
          <w:szCs w:val="22"/>
          <w:lang w:eastAsia="zh-CN"/>
        </w:rPr>
        <w:t>9</w:t>
      </w:r>
      <w:r w:rsidRPr="00795C9B">
        <w:rPr>
          <w:rFonts w:ascii="Verdana" w:eastAsia="SimSun" w:hAnsi="Verdana" w:cs="Cambria"/>
          <w:sz w:val="22"/>
          <w:szCs w:val="22"/>
          <w:lang w:eastAsia="zh-CN"/>
        </w:rPr>
        <w:t>) pkt d) nie były objęte kosztorys</w:t>
      </w:r>
      <w:r w:rsidR="00FE27D5" w:rsidRPr="00795C9B">
        <w:rPr>
          <w:rFonts w:ascii="Verdana" w:eastAsia="SimSun" w:hAnsi="Verdana" w:cs="Cambria"/>
          <w:sz w:val="22"/>
          <w:szCs w:val="22"/>
          <w:lang w:eastAsia="zh-CN"/>
        </w:rPr>
        <w:t>em</w:t>
      </w:r>
      <w:r w:rsidRPr="00795C9B">
        <w:rPr>
          <w:rFonts w:ascii="Verdana" w:eastAsia="SimSun" w:hAnsi="Verdana" w:cs="Cambria"/>
          <w:sz w:val="22"/>
          <w:szCs w:val="22"/>
          <w:lang w:eastAsia="zh-CN"/>
        </w:rPr>
        <w:t>, o który</w:t>
      </w:r>
      <w:r w:rsidR="00FE27D5" w:rsidRPr="00795C9B">
        <w:rPr>
          <w:rFonts w:ascii="Verdana" w:eastAsia="SimSun" w:hAnsi="Verdana" w:cs="Cambria"/>
          <w:sz w:val="22"/>
          <w:szCs w:val="22"/>
          <w:lang w:eastAsia="zh-CN"/>
        </w:rPr>
        <w:t>m</w:t>
      </w:r>
      <w:r w:rsidRPr="00795C9B">
        <w:rPr>
          <w:rFonts w:ascii="Verdana" w:eastAsia="SimSun" w:hAnsi="Verdana" w:cs="Cambria"/>
          <w:sz w:val="22"/>
          <w:szCs w:val="22"/>
          <w:lang w:eastAsia="zh-CN"/>
        </w:rPr>
        <w:t xml:space="preserve"> mowa w ust. </w:t>
      </w:r>
      <w:r w:rsidR="007D37C6" w:rsidRPr="00795C9B">
        <w:rPr>
          <w:rFonts w:ascii="Verdana" w:eastAsia="SimSun" w:hAnsi="Verdana" w:cs="Cambria"/>
          <w:sz w:val="22"/>
          <w:szCs w:val="22"/>
          <w:lang w:eastAsia="zh-CN"/>
        </w:rPr>
        <w:t>8</w:t>
      </w:r>
      <w:r w:rsidRPr="00795C9B">
        <w:rPr>
          <w:rFonts w:ascii="Verdana" w:eastAsia="SimSun" w:hAnsi="Verdana" w:cs="Cambria"/>
          <w:sz w:val="22"/>
          <w:szCs w:val="22"/>
          <w:lang w:eastAsia="zh-CN"/>
        </w:rPr>
        <w:t xml:space="preserve">) przy rozliczeniu obowiązywać będą następujące zasady: </w:t>
      </w:r>
    </w:p>
    <w:p w14:paraId="54DB9387" w14:textId="1036A458" w:rsidR="00401AD1" w:rsidRPr="00795C9B" w:rsidRDefault="00401AD1" w:rsidP="004E2D44">
      <w:pPr>
        <w:widowControl/>
        <w:spacing w:line="360" w:lineRule="auto"/>
        <w:contextualSpacing/>
        <w:jc w:val="both"/>
        <w:rPr>
          <w:rFonts w:ascii="Verdana" w:eastAsia="SimSun" w:hAnsi="Verdana" w:cs="Cambria"/>
          <w:strike/>
          <w:sz w:val="22"/>
          <w:szCs w:val="22"/>
          <w:lang w:eastAsia="zh-CN"/>
        </w:rPr>
      </w:pPr>
      <w:r w:rsidRPr="00795C9B">
        <w:rPr>
          <w:rFonts w:ascii="Verdana" w:eastAsia="SimSun" w:hAnsi="Verdana" w:cs="Cambria"/>
          <w:sz w:val="22"/>
          <w:szCs w:val="22"/>
          <w:lang w:eastAsia="zh-CN"/>
        </w:rPr>
        <w:t>1) roboty zostaną rozliczone w oparciu o kosztorys sporządzon</w:t>
      </w:r>
      <w:r w:rsidR="00FE27D5" w:rsidRPr="00795C9B">
        <w:rPr>
          <w:rFonts w:ascii="Verdana" w:eastAsia="SimSun" w:hAnsi="Verdana" w:cs="Cambria"/>
          <w:sz w:val="22"/>
          <w:szCs w:val="22"/>
          <w:lang w:eastAsia="zh-CN"/>
        </w:rPr>
        <w:t>y</w:t>
      </w:r>
      <w:r w:rsidRPr="00795C9B">
        <w:rPr>
          <w:rFonts w:ascii="Verdana" w:eastAsia="SimSun" w:hAnsi="Verdana" w:cs="Cambria"/>
          <w:sz w:val="22"/>
          <w:szCs w:val="22"/>
          <w:lang w:eastAsia="zh-CN"/>
        </w:rPr>
        <w:t xml:space="preserve"> przez Wykonawcę na podstawie potwierdzonego przez Inspektora nadzoru przedmiaru robót</w:t>
      </w:r>
      <w:r w:rsidR="000B1389" w:rsidRPr="00795C9B">
        <w:rPr>
          <w:rFonts w:ascii="Verdana" w:eastAsia="SimSun" w:hAnsi="Verdana" w:cs="Cambria"/>
          <w:sz w:val="22"/>
          <w:szCs w:val="22"/>
          <w:lang w:eastAsia="zh-CN"/>
        </w:rPr>
        <w:t>,</w:t>
      </w:r>
    </w:p>
    <w:p w14:paraId="06B79570" w14:textId="133C7335" w:rsidR="00401AD1" w:rsidRPr="00795C9B" w:rsidRDefault="00401AD1" w:rsidP="004E2D44">
      <w:pPr>
        <w:widowControl/>
        <w:spacing w:line="360" w:lineRule="auto"/>
        <w:contextualSpacing/>
        <w:jc w:val="both"/>
        <w:rPr>
          <w:rFonts w:ascii="Verdana" w:eastAsia="SimSun" w:hAnsi="Verdana" w:cs="Cambria"/>
          <w:strike/>
          <w:sz w:val="22"/>
          <w:szCs w:val="22"/>
          <w:lang w:eastAsia="zh-CN"/>
        </w:rPr>
      </w:pPr>
      <w:r w:rsidRPr="00795C9B">
        <w:rPr>
          <w:rFonts w:ascii="Verdana" w:eastAsia="SimSun" w:hAnsi="Verdana" w:cs="Cambria"/>
          <w:sz w:val="22"/>
          <w:szCs w:val="22"/>
          <w:lang w:eastAsia="zh-CN"/>
        </w:rPr>
        <w:t>2) ceny materiałów będą przyjmowane według ceny z faktury zakupu (cena po upuście, jeżeli taka na fakturze występuje)</w:t>
      </w:r>
      <w:r w:rsidR="000B1389" w:rsidRPr="00795C9B">
        <w:rPr>
          <w:rFonts w:ascii="Verdana" w:eastAsia="SimSun" w:hAnsi="Verdana" w:cs="Cambria"/>
          <w:sz w:val="22"/>
          <w:szCs w:val="22"/>
          <w:lang w:eastAsia="zh-CN"/>
        </w:rPr>
        <w:t>,</w:t>
      </w:r>
    </w:p>
    <w:p w14:paraId="4BEC92AC" w14:textId="111C7C24" w:rsidR="00401AD1" w:rsidRPr="00795C9B" w:rsidRDefault="00401AD1" w:rsidP="004E2D44">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3) Ceny sprzętu będą przyjmowane zgodnie z kosztorysem ofertowym Wykonawcy, o którym mowa w ust. </w:t>
      </w:r>
      <w:r w:rsidR="00F51197" w:rsidRPr="00795C9B">
        <w:rPr>
          <w:rFonts w:ascii="Verdana" w:eastAsia="SimSun" w:hAnsi="Verdana" w:cs="Cambria"/>
          <w:sz w:val="22"/>
          <w:szCs w:val="22"/>
          <w:lang w:eastAsia="zh-CN"/>
        </w:rPr>
        <w:t>8</w:t>
      </w:r>
      <w:r w:rsidRPr="00795C9B">
        <w:rPr>
          <w:rFonts w:ascii="Verdana" w:eastAsia="SimSun" w:hAnsi="Verdana" w:cs="Cambria"/>
          <w:sz w:val="22"/>
          <w:szCs w:val="22"/>
          <w:lang w:eastAsia="zh-CN"/>
        </w:rPr>
        <w:t xml:space="preserve">), w przypadku ich braku według średnich cen pracy sprzętu z wydawnictwa </w:t>
      </w:r>
      <w:proofErr w:type="spellStart"/>
      <w:r w:rsidRPr="00795C9B">
        <w:rPr>
          <w:rFonts w:ascii="Verdana" w:eastAsia="SimSun" w:hAnsi="Verdana" w:cs="Cambria"/>
          <w:sz w:val="22"/>
          <w:szCs w:val="22"/>
          <w:lang w:eastAsia="zh-CN"/>
        </w:rPr>
        <w:t>Sekocenbud</w:t>
      </w:r>
      <w:proofErr w:type="spellEnd"/>
      <w:r w:rsidRPr="00795C9B">
        <w:rPr>
          <w:rFonts w:ascii="Verdana" w:eastAsia="SimSun" w:hAnsi="Verdana" w:cs="Cambria"/>
          <w:sz w:val="22"/>
          <w:szCs w:val="22"/>
          <w:lang w:eastAsia="zh-CN"/>
        </w:rPr>
        <w:t xml:space="preserve"> z okresu wykonywanych robót, a w przypadku braku w/w cen w wydawnictwie </w:t>
      </w:r>
      <w:proofErr w:type="spellStart"/>
      <w:r w:rsidRPr="00795C9B">
        <w:rPr>
          <w:rFonts w:ascii="Verdana" w:eastAsia="SimSun" w:hAnsi="Verdana" w:cs="Cambria"/>
          <w:sz w:val="22"/>
          <w:szCs w:val="22"/>
          <w:lang w:eastAsia="zh-CN"/>
        </w:rPr>
        <w:t>Sekocenbud</w:t>
      </w:r>
      <w:proofErr w:type="spellEnd"/>
      <w:r w:rsidRPr="00795C9B">
        <w:rPr>
          <w:rFonts w:ascii="Verdana" w:eastAsia="SimSun" w:hAnsi="Verdana" w:cs="Cambria"/>
          <w:sz w:val="22"/>
          <w:szCs w:val="22"/>
          <w:lang w:eastAsia="zh-CN"/>
        </w:rPr>
        <w:t xml:space="preserve"> cena zostanie przyjęta z faktury najmu. Do cen sprzętu przyjętych z faktury najmu nie będą doliczane żadne narzuty (ani </w:t>
      </w:r>
      <w:proofErr w:type="spellStart"/>
      <w:r w:rsidRPr="00795C9B">
        <w:rPr>
          <w:rFonts w:ascii="Verdana" w:eastAsia="SimSun" w:hAnsi="Verdana" w:cs="Cambria"/>
          <w:sz w:val="22"/>
          <w:szCs w:val="22"/>
          <w:lang w:eastAsia="zh-CN"/>
        </w:rPr>
        <w:t>Kp</w:t>
      </w:r>
      <w:proofErr w:type="spellEnd"/>
      <w:r w:rsidRPr="00795C9B">
        <w:rPr>
          <w:rFonts w:ascii="Verdana" w:eastAsia="SimSun" w:hAnsi="Verdana" w:cs="Cambria"/>
          <w:sz w:val="22"/>
          <w:szCs w:val="22"/>
          <w:lang w:eastAsia="zh-CN"/>
        </w:rPr>
        <w:t xml:space="preserve"> ani Zysk).</w:t>
      </w:r>
    </w:p>
    <w:p w14:paraId="4DC3B809" w14:textId="0F290625" w:rsidR="00401AD1" w:rsidRPr="00795C9B" w:rsidRDefault="00401AD1" w:rsidP="004E2D44">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4) w przypadku braku wyceny danego elementu roboty w kosztorysie</w:t>
      </w:r>
      <w:r w:rsidR="00841481" w:rsidRPr="00795C9B">
        <w:rPr>
          <w:rFonts w:ascii="Verdana" w:eastAsia="SimSun" w:hAnsi="Verdana" w:cs="Cambria"/>
          <w:sz w:val="22"/>
          <w:szCs w:val="22"/>
          <w:lang w:eastAsia="zh-CN"/>
        </w:rPr>
        <w:t>,</w:t>
      </w:r>
      <w:r w:rsidRPr="00795C9B">
        <w:rPr>
          <w:rFonts w:ascii="Verdana" w:eastAsia="SimSun" w:hAnsi="Verdana" w:cs="Cambria"/>
          <w:sz w:val="22"/>
          <w:szCs w:val="22"/>
          <w:lang w:eastAsia="zh-CN"/>
        </w:rPr>
        <w:t xml:space="preserve"> o którym mowa w ust. </w:t>
      </w:r>
      <w:r w:rsidR="00F51197" w:rsidRPr="00795C9B">
        <w:rPr>
          <w:rFonts w:ascii="Verdana" w:eastAsia="SimSun" w:hAnsi="Verdana" w:cs="Cambria"/>
          <w:sz w:val="22"/>
          <w:szCs w:val="22"/>
          <w:lang w:eastAsia="zh-CN"/>
        </w:rPr>
        <w:t>8</w:t>
      </w:r>
      <w:r w:rsidRPr="00795C9B">
        <w:rPr>
          <w:rFonts w:ascii="Verdana" w:eastAsia="SimSun" w:hAnsi="Verdana" w:cs="Cambria"/>
          <w:sz w:val="22"/>
          <w:szCs w:val="22"/>
          <w:lang w:eastAsia="zh-CN"/>
        </w:rPr>
        <w:t xml:space="preserve">) oraz w wydawnictwie </w:t>
      </w:r>
      <w:proofErr w:type="spellStart"/>
      <w:r w:rsidRPr="00795C9B">
        <w:rPr>
          <w:rFonts w:ascii="Verdana" w:eastAsia="SimSun" w:hAnsi="Verdana" w:cs="Cambria"/>
          <w:sz w:val="22"/>
          <w:szCs w:val="22"/>
          <w:lang w:eastAsia="zh-CN"/>
        </w:rPr>
        <w:t>Sekocenbud</w:t>
      </w:r>
      <w:proofErr w:type="spellEnd"/>
      <w:r w:rsidRPr="00795C9B">
        <w:rPr>
          <w:rFonts w:ascii="Verdana" w:eastAsia="SimSun" w:hAnsi="Verdana" w:cs="Cambria"/>
          <w:sz w:val="22"/>
          <w:szCs w:val="22"/>
          <w:lang w:eastAsia="zh-CN"/>
        </w:rPr>
        <w:t xml:space="preserve"> zastosowanie znajdzie wycena własna Wykonawcy po jej akceptacji przez Inspektora Nadzoru.</w:t>
      </w:r>
    </w:p>
    <w:p w14:paraId="68780C28" w14:textId="7D5DDF16" w:rsidR="00401AD1" w:rsidRPr="00795C9B" w:rsidRDefault="00401AD1" w:rsidP="004E2D44">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Ewentualne roboty dodatkowe tj. nieobjęte dokumentacją techniczną wskazaną w § 1 ust. 2) realizowane będą w wyniku zmiany umowy, o której mowa w art. 455 ustawy </w:t>
      </w:r>
      <w:proofErr w:type="spellStart"/>
      <w:r w:rsidR="00F51197" w:rsidRPr="00795C9B">
        <w:rPr>
          <w:rFonts w:ascii="Verdana" w:eastAsia="SimSun" w:hAnsi="Verdana" w:cs="Cambria"/>
          <w:sz w:val="22"/>
          <w:szCs w:val="22"/>
          <w:lang w:eastAsia="zh-CN"/>
        </w:rPr>
        <w:t>Pzp</w:t>
      </w:r>
      <w:proofErr w:type="spellEnd"/>
      <w:r w:rsidRPr="00795C9B">
        <w:rPr>
          <w:rFonts w:ascii="Verdana" w:eastAsia="SimSun" w:hAnsi="Verdana" w:cs="Cambria"/>
          <w:sz w:val="22"/>
          <w:szCs w:val="22"/>
          <w:lang w:eastAsia="zh-CN"/>
        </w:rPr>
        <w:t xml:space="preserve">. Powyższe nie dotyczy robót ujętych w którejkolwiek części dokumentacji technicznej a nieujętych w przedmiarze oraz robót przewidzianych w dokumentacji technicznej, których wykonanie okaże się niezbędne w większym niż zaprojektowany obmiarze które są objęte ryzykiem ryczałtowym. </w:t>
      </w:r>
    </w:p>
    <w:p w14:paraId="60774108" w14:textId="5A76BF79"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Rozpoczęcie wykonywania robót, o których mowa w ust. </w:t>
      </w:r>
      <w:r w:rsidR="00F51197" w:rsidRPr="00795C9B">
        <w:rPr>
          <w:rFonts w:ascii="Verdana" w:eastAsia="SimSun" w:hAnsi="Verdana" w:cs="Cambria"/>
          <w:sz w:val="22"/>
          <w:szCs w:val="22"/>
          <w:lang w:eastAsia="zh-CN"/>
        </w:rPr>
        <w:t>7</w:t>
      </w:r>
      <w:r w:rsidRPr="00795C9B">
        <w:rPr>
          <w:rFonts w:ascii="Verdana" w:eastAsia="SimSun" w:hAnsi="Verdana" w:cs="Cambria"/>
          <w:sz w:val="22"/>
          <w:szCs w:val="22"/>
          <w:lang w:eastAsia="zh-CN"/>
        </w:rPr>
        <w:t xml:space="preserve">) może nastąpić jedynie na podstawie protokołu konieczności, potwierdzonego przez Inspektora nadzoru, i samego Zamawiającego oraz zawarciu stosownej zmiany do umowy. Bez zatwierdzenia protokołu konieczności przez Zamawiającego oraz zawarcia stosownej zmiany do umowy Wykonawca nie może rozpocząć wykonywania robót dodatkowych. </w:t>
      </w:r>
    </w:p>
    <w:p w14:paraId="5A06BC54" w14:textId="77777777"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Bez uprzedniej zgody Zamawiającego mogą być wykonywane jedynie prace niezbędne ze względu na bezpieczeństwo lub konieczność zapobieżenia awarii. </w:t>
      </w:r>
    </w:p>
    <w:p w14:paraId="4F73B5FC" w14:textId="77777777"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Spisany przez Strony protokół konieczności zawierający zakres robót, stanowić będzie podstawę do zawarcia aneksu do umowy. Roboty nie ujęte w protokole konieczności nie podlegają zapłacie. </w:t>
      </w:r>
    </w:p>
    <w:p w14:paraId="357EE34B" w14:textId="6C6B4A89"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Wszelkie składniki dotyczące ustalania cen, przyjęte przez Wykonawcę do wyceny oferty stanowiącej przedmiot umowy są stałe i nie podlegają zmianom w trakcie obowiązywania umowy oraz będą stosowane do wyceny zamówień dodatkowych, </w:t>
      </w:r>
      <w:r w:rsidRPr="00795C9B">
        <w:rPr>
          <w:rFonts w:ascii="Verdana" w:eastAsia="SimSun" w:hAnsi="Verdana" w:cs="Times New Roman"/>
          <w:sz w:val="22"/>
          <w:szCs w:val="22"/>
          <w:lang w:eastAsia="zh-CN"/>
        </w:rPr>
        <w:t>które mogą wystąpić w trakcie realizacji zamówienia. Wykonawca zobowiązan</w:t>
      </w:r>
      <w:r w:rsidRPr="00795C9B">
        <w:rPr>
          <w:rFonts w:ascii="Verdana" w:eastAsia="SimSun" w:hAnsi="Verdana" w:cs="Cambria"/>
          <w:sz w:val="22"/>
          <w:szCs w:val="22"/>
          <w:lang w:eastAsia="zh-CN"/>
        </w:rPr>
        <w:t xml:space="preserve">y jest wykonać zamówienia dodatkowe przy jednoczesnym zachowaniu tych samych norm, standardów i parametrów technicznych co w zamówieniu podstawowym. </w:t>
      </w:r>
    </w:p>
    <w:p w14:paraId="5FE286E4" w14:textId="77777777" w:rsidR="00401AD1" w:rsidRPr="00795C9B" w:rsidRDefault="00401AD1" w:rsidP="002B2A0C">
      <w:pPr>
        <w:widowControl/>
        <w:spacing w:line="360" w:lineRule="auto"/>
        <w:contextualSpacing/>
        <w:jc w:val="center"/>
        <w:rPr>
          <w:rFonts w:ascii="Verdana" w:eastAsia="Verdana" w:hAnsi="Verdana" w:cs="Cambria"/>
          <w:b/>
          <w:bCs/>
          <w:sz w:val="22"/>
          <w:szCs w:val="22"/>
          <w:lang w:eastAsia="en-US"/>
        </w:rPr>
      </w:pPr>
      <w:r w:rsidRPr="00795C9B">
        <w:rPr>
          <w:rFonts w:ascii="Verdana" w:eastAsia="Verdana" w:hAnsi="Verdana" w:cs="Cambria"/>
          <w:b/>
          <w:bCs/>
          <w:sz w:val="22"/>
          <w:szCs w:val="22"/>
          <w:lang w:eastAsia="en-US"/>
        </w:rPr>
        <w:lastRenderedPageBreak/>
        <w:t>§ 4</w:t>
      </w:r>
      <w:r w:rsidRPr="00795C9B">
        <w:rPr>
          <w:rFonts w:ascii="Verdana" w:eastAsia="Verdana" w:hAnsi="Verdana" w:cs="Cambria"/>
          <w:sz w:val="22"/>
          <w:szCs w:val="22"/>
          <w:lang w:eastAsia="en-US"/>
        </w:rPr>
        <w:t xml:space="preserve"> </w:t>
      </w:r>
      <w:r w:rsidRPr="00795C9B">
        <w:rPr>
          <w:rFonts w:ascii="Verdana" w:eastAsia="Verdana" w:hAnsi="Verdana" w:cs="Cambria"/>
          <w:b/>
          <w:bCs/>
          <w:sz w:val="22"/>
          <w:szCs w:val="22"/>
          <w:lang w:eastAsia="en-US"/>
        </w:rPr>
        <w:t>Obowiązki Stron</w:t>
      </w:r>
    </w:p>
    <w:p w14:paraId="105DC015" w14:textId="77777777" w:rsidR="00401AD1" w:rsidRPr="00795C9B" w:rsidRDefault="00401AD1" w:rsidP="000E41B2">
      <w:pPr>
        <w:widowControl/>
        <w:spacing w:line="360" w:lineRule="auto"/>
        <w:contextualSpacing/>
        <w:jc w:val="both"/>
        <w:rPr>
          <w:rFonts w:ascii="Verdana" w:eastAsia="Verdana" w:hAnsi="Verdana" w:cs="Cambria"/>
          <w:sz w:val="22"/>
          <w:szCs w:val="22"/>
          <w:lang w:eastAsia="en-US"/>
        </w:rPr>
      </w:pPr>
      <w:r w:rsidRPr="00795C9B">
        <w:rPr>
          <w:rFonts w:ascii="Verdana" w:eastAsia="Verdana" w:hAnsi="Verdana" w:cs="Cambria"/>
          <w:sz w:val="22"/>
          <w:szCs w:val="22"/>
          <w:lang w:eastAsia="en-US"/>
        </w:rPr>
        <w:t>Zamawiający i Wykonawca zobowiązani są współdziałać przy wykonywaniu niniejszej umowy, w celu należytej realizacji zadania.</w:t>
      </w:r>
    </w:p>
    <w:p w14:paraId="779EA4A4" w14:textId="56B767A3" w:rsidR="00401AD1" w:rsidRPr="00795C9B" w:rsidRDefault="00401AD1">
      <w:pPr>
        <w:pStyle w:val="Akapitzlist"/>
        <w:widowControl/>
        <w:numPr>
          <w:ilvl w:val="0"/>
          <w:numId w:val="22"/>
        </w:numPr>
        <w:autoSpaceDE/>
        <w:autoSpaceDN/>
        <w:adjustRightInd/>
        <w:spacing w:line="360" w:lineRule="auto"/>
        <w:ind w:left="0" w:firstLine="0"/>
        <w:jc w:val="both"/>
        <w:rPr>
          <w:rFonts w:ascii="Verdana" w:eastAsia="SimSun" w:hAnsi="Verdana" w:cs="Cambria"/>
          <w:b/>
          <w:bCs/>
          <w:sz w:val="22"/>
          <w:szCs w:val="22"/>
          <w:lang w:eastAsia="zh-CN"/>
        </w:rPr>
      </w:pPr>
      <w:r w:rsidRPr="00795C9B">
        <w:rPr>
          <w:rFonts w:ascii="Verdana" w:eastAsia="SimSun" w:hAnsi="Verdana" w:cs="Cambria"/>
          <w:b/>
          <w:bCs/>
          <w:sz w:val="22"/>
          <w:szCs w:val="22"/>
          <w:lang w:eastAsia="zh-CN"/>
        </w:rPr>
        <w:t xml:space="preserve">Do obowiązków Zamawiającego należy: </w:t>
      </w:r>
    </w:p>
    <w:p w14:paraId="1C1F1E91" w14:textId="77777777"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1) przekazanie dokumentacji technicznej.</w:t>
      </w:r>
    </w:p>
    <w:p w14:paraId="70E4653C" w14:textId="12708730"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2) protokolarne przekazanie Wykonawcy terenu budowy na czas realizacji przedmiotu zamówienia – w terminie uzgodnionym przez Strony, nie później jednak niż </w:t>
      </w:r>
      <w:r w:rsidR="0078148C">
        <w:rPr>
          <w:rFonts w:ascii="Verdana" w:eastAsia="SimSun" w:hAnsi="Verdana" w:cs="Cambria"/>
          <w:sz w:val="22"/>
          <w:szCs w:val="22"/>
          <w:lang w:eastAsia="zh-CN"/>
        </w:rPr>
        <w:t>2</w:t>
      </w:r>
      <w:r w:rsidRPr="00795C9B">
        <w:rPr>
          <w:rFonts w:ascii="Verdana" w:eastAsia="SimSun" w:hAnsi="Verdana" w:cs="Cambria"/>
          <w:sz w:val="22"/>
          <w:szCs w:val="22"/>
          <w:lang w:eastAsia="zh-CN"/>
        </w:rPr>
        <w:t xml:space="preserve"> dni</w:t>
      </w:r>
      <w:r w:rsidR="00823430" w:rsidRPr="00795C9B">
        <w:rPr>
          <w:rFonts w:ascii="Verdana" w:eastAsia="SimSun" w:hAnsi="Verdana" w:cs="Cambria"/>
          <w:sz w:val="22"/>
          <w:szCs w:val="22"/>
          <w:lang w:eastAsia="zh-CN"/>
        </w:rPr>
        <w:t xml:space="preserve"> robocze</w:t>
      </w:r>
      <w:r w:rsidRPr="00795C9B">
        <w:rPr>
          <w:rFonts w:ascii="Verdana" w:eastAsia="SimSun" w:hAnsi="Verdana" w:cs="Cambria"/>
          <w:sz w:val="22"/>
          <w:szCs w:val="22"/>
          <w:lang w:eastAsia="zh-CN"/>
        </w:rPr>
        <w:t xml:space="preserve"> od dnia zawarcia umowy.</w:t>
      </w:r>
    </w:p>
    <w:p w14:paraId="050C905C" w14:textId="77777777"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3) sprawowanie nadzoru inwestorskiego i autorskiego do dnia końcowego odbioru robót budowlanych, stanowiących przedmiot zamówienia.</w:t>
      </w:r>
    </w:p>
    <w:p w14:paraId="4E0AB9B7" w14:textId="77777777"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4) uczestniczenie w radach budowy zwoływanych przez Wykonawcę, </w:t>
      </w:r>
    </w:p>
    <w:p w14:paraId="0C838656" w14:textId="45C5D0A4"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5) dokonanie odbior</w:t>
      </w:r>
      <w:r w:rsidR="00823430" w:rsidRPr="00795C9B">
        <w:rPr>
          <w:rFonts w:ascii="Verdana" w:eastAsia="SimSun" w:hAnsi="Verdana" w:cs="Cambria"/>
          <w:sz w:val="22"/>
          <w:szCs w:val="22"/>
          <w:lang w:eastAsia="zh-CN"/>
        </w:rPr>
        <w:t>ów</w:t>
      </w:r>
      <w:r w:rsidRPr="00795C9B">
        <w:rPr>
          <w:rFonts w:ascii="Verdana" w:eastAsia="SimSun" w:hAnsi="Verdana" w:cs="Cambria"/>
          <w:sz w:val="22"/>
          <w:szCs w:val="22"/>
          <w:lang w:eastAsia="zh-CN"/>
        </w:rPr>
        <w:t xml:space="preserve"> przedmiotu umowy</w:t>
      </w:r>
      <w:r w:rsidR="00823430" w:rsidRPr="00795C9B">
        <w:rPr>
          <w:rFonts w:ascii="Verdana" w:eastAsia="SimSun" w:hAnsi="Verdana" w:cs="Cambria"/>
          <w:sz w:val="22"/>
          <w:szCs w:val="22"/>
          <w:lang w:eastAsia="zh-CN"/>
        </w:rPr>
        <w:t xml:space="preserve"> zgodnie z </w:t>
      </w:r>
      <w:r w:rsidR="00823430" w:rsidRPr="00795C9B">
        <w:rPr>
          <w:rFonts w:ascii="Verdana" w:eastAsia="Verdana" w:hAnsi="Verdana" w:cs="Cambria"/>
          <w:sz w:val="22"/>
          <w:szCs w:val="22"/>
          <w:lang w:eastAsia="en-US"/>
        </w:rPr>
        <w:t>§ 6</w:t>
      </w:r>
      <w:r w:rsidRPr="00795C9B">
        <w:rPr>
          <w:rFonts w:ascii="Verdana" w:eastAsia="SimSun" w:hAnsi="Verdana" w:cs="Cambria"/>
          <w:sz w:val="22"/>
          <w:szCs w:val="22"/>
          <w:lang w:eastAsia="zh-CN"/>
        </w:rPr>
        <w:t>,</w:t>
      </w:r>
    </w:p>
    <w:p w14:paraId="29B8B830" w14:textId="617ABEBE"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7) zapłata umówionego wynagrodzenia</w:t>
      </w:r>
      <w:r w:rsidR="00B6263B">
        <w:rPr>
          <w:rFonts w:ascii="Verdana" w:eastAsia="SimSun" w:hAnsi="Verdana" w:cs="Cambria"/>
          <w:sz w:val="22"/>
          <w:szCs w:val="22"/>
          <w:lang w:eastAsia="zh-CN"/>
        </w:rPr>
        <w:t>.</w:t>
      </w:r>
    </w:p>
    <w:p w14:paraId="4FE5A5E3" w14:textId="45983920" w:rsidR="00401AD1" w:rsidRDefault="00401AD1">
      <w:pPr>
        <w:pStyle w:val="Akapitzlist"/>
        <w:widowControl/>
        <w:numPr>
          <w:ilvl w:val="0"/>
          <w:numId w:val="22"/>
        </w:numPr>
        <w:autoSpaceDE/>
        <w:autoSpaceDN/>
        <w:adjustRightInd/>
        <w:spacing w:line="360" w:lineRule="auto"/>
        <w:ind w:left="0" w:firstLine="0"/>
        <w:jc w:val="both"/>
        <w:rPr>
          <w:rFonts w:ascii="Verdana" w:eastAsia="SimSun" w:hAnsi="Verdana" w:cs="Cambria"/>
          <w:b/>
          <w:bCs/>
          <w:sz w:val="22"/>
          <w:szCs w:val="22"/>
          <w:lang w:eastAsia="zh-CN"/>
        </w:rPr>
      </w:pPr>
      <w:r w:rsidRPr="00795C9B">
        <w:rPr>
          <w:rFonts w:ascii="Verdana" w:eastAsia="SimSun" w:hAnsi="Verdana" w:cs="Cambria"/>
          <w:b/>
          <w:bCs/>
          <w:sz w:val="22"/>
          <w:szCs w:val="22"/>
          <w:lang w:eastAsia="zh-CN"/>
        </w:rPr>
        <w:t xml:space="preserve">Do obowiązków Wykonawcy należy: </w:t>
      </w:r>
    </w:p>
    <w:p w14:paraId="5B55D77C" w14:textId="0F55F6B0" w:rsidR="00B72FCE" w:rsidRPr="00B72FCE" w:rsidRDefault="00B72FCE" w:rsidP="00B72FCE">
      <w:pPr>
        <w:widowControl/>
        <w:autoSpaceDE/>
        <w:autoSpaceDN/>
        <w:adjustRightInd/>
        <w:spacing w:line="360" w:lineRule="auto"/>
        <w:jc w:val="both"/>
        <w:rPr>
          <w:rFonts w:ascii="Verdana" w:eastAsia="SimSun" w:hAnsi="Verdana" w:cs="Cambria"/>
          <w:sz w:val="22"/>
          <w:szCs w:val="22"/>
          <w:lang w:eastAsia="zh-CN"/>
        </w:rPr>
      </w:pPr>
      <w:r w:rsidRPr="00B72FCE">
        <w:rPr>
          <w:rFonts w:ascii="Verdana" w:eastAsia="SimSun" w:hAnsi="Verdana" w:cs="Cambria"/>
          <w:sz w:val="22"/>
          <w:szCs w:val="22"/>
          <w:lang w:eastAsia="zh-CN"/>
        </w:rPr>
        <w:t>1) wykonanie przedmiotu zamówienia zgodnie ze Specyfikacją Warunków Zamówienia, dokumentacją techniczną, ofertą Wykonawcy, zasadami współczesnej i specjalistycznej wiedzy technicznej, sztuką budowlaną, oraz innymi obowiązującymi przepisami prawa i warunkami bezpieczeństwa. Wykonawca jest zobowiązany do wykonania przedmiotu umowy w sposób nienaruszający interesów Zamawiającego.</w:t>
      </w:r>
      <w:r w:rsidRPr="00B72FCE">
        <w:rPr>
          <w:rFonts w:ascii="Verdana" w:eastAsia="SimSun" w:hAnsi="Verdana" w:cs="Cambria"/>
          <w:sz w:val="22"/>
          <w:szCs w:val="22"/>
          <w:lang w:eastAsia="zh-CN"/>
        </w:rPr>
        <w:tab/>
      </w:r>
    </w:p>
    <w:p w14:paraId="07388DC9" w14:textId="77777777" w:rsidR="00B72FCE" w:rsidRPr="00B72FCE" w:rsidRDefault="00B72FCE" w:rsidP="00B72FCE">
      <w:pPr>
        <w:widowControl/>
        <w:autoSpaceDE/>
        <w:autoSpaceDN/>
        <w:adjustRightInd/>
        <w:spacing w:line="360" w:lineRule="auto"/>
        <w:jc w:val="both"/>
        <w:rPr>
          <w:rFonts w:ascii="Verdana" w:eastAsia="SimSun" w:hAnsi="Verdana" w:cs="Cambria"/>
          <w:sz w:val="22"/>
          <w:szCs w:val="22"/>
          <w:lang w:eastAsia="zh-CN"/>
        </w:rPr>
      </w:pPr>
      <w:r w:rsidRPr="00B72FCE">
        <w:rPr>
          <w:rFonts w:ascii="Verdana" w:eastAsia="SimSun" w:hAnsi="Verdana" w:cs="Cambria"/>
          <w:sz w:val="22"/>
          <w:szCs w:val="22"/>
          <w:lang w:eastAsia="zh-CN"/>
        </w:rPr>
        <w:t xml:space="preserve">2) dostarczenie własnym transportem oraz zabezpieczenie, w ramach wynagrodzenia, o którym mowa w § 3 ust. 2) umowy materiałów niezbędnych do realizacji przedmiotu umowy, </w:t>
      </w:r>
    </w:p>
    <w:p w14:paraId="1FA4146A" w14:textId="77777777" w:rsidR="00B72FCE" w:rsidRPr="00B72FCE" w:rsidRDefault="00B72FCE" w:rsidP="00B72FCE">
      <w:pPr>
        <w:widowControl/>
        <w:autoSpaceDE/>
        <w:autoSpaceDN/>
        <w:adjustRightInd/>
        <w:spacing w:line="360" w:lineRule="auto"/>
        <w:jc w:val="both"/>
        <w:rPr>
          <w:rFonts w:ascii="Verdana" w:eastAsia="SimSun" w:hAnsi="Verdana" w:cs="Cambria"/>
          <w:sz w:val="22"/>
          <w:szCs w:val="22"/>
          <w:lang w:eastAsia="zh-CN"/>
        </w:rPr>
      </w:pPr>
      <w:r w:rsidRPr="00B72FCE">
        <w:rPr>
          <w:rFonts w:ascii="Verdana" w:eastAsia="SimSun" w:hAnsi="Verdana" w:cs="Cambria"/>
          <w:sz w:val="22"/>
          <w:szCs w:val="22"/>
          <w:lang w:eastAsia="zh-CN"/>
        </w:rPr>
        <w:t xml:space="preserve">3) ochrona mienia zaplecza i terenu budowy od dnia przekazania, o którym mowa w ust. 1) pkt 2), </w:t>
      </w:r>
    </w:p>
    <w:p w14:paraId="74AFE96A" w14:textId="77777777" w:rsidR="00B72FCE" w:rsidRPr="00B72FCE" w:rsidRDefault="00B72FCE" w:rsidP="00B72FCE">
      <w:pPr>
        <w:widowControl/>
        <w:autoSpaceDE/>
        <w:autoSpaceDN/>
        <w:adjustRightInd/>
        <w:spacing w:line="360" w:lineRule="auto"/>
        <w:jc w:val="both"/>
        <w:rPr>
          <w:rFonts w:ascii="Verdana" w:eastAsia="SimSun" w:hAnsi="Verdana" w:cs="Cambria"/>
          <w:sz w:val="22"/>
          <w:szCs w:val="22"/>
          <w:lang w:eastAsia="zh-CN"/>
        </w:rPr>
      </w:pPr>
      <w:r w:rsidRPr="00B72FCE">
        <w:rPr>
          <w:rFonts w:ascii="Verdana" w:eastAsia="SimSun" w:hAnsi="Verdana" w:cs="Cambria"/>
          <w:sz w:val="22"/>
          <w:szCs w:val="22"/>
          <w:lang w:eastAsia="zh-CN"/>
        </w:rPr>
        <w:t xml:space="preserve">4) przejęcie i użytkowanie przekazanego przez Zamawiającego terenu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1B9A8F95" w14:textId="77777777" w:rsidR="00B72FCE" w:rsidRPr="00B72FCE" w:rsidRDefault="00B72FCE" w:rsidP="00B72FCE">
      <w:pPr>
        <w:widowControl/>
        <w:autoSpaceDE/>
        <w:autoSpaceDN/>
        <w:adjustRightInd/>
        <w:spacing w:line="360" w:lineRule="auto"/>
        <w:jc w:val="both"/>
        <w:rPr>
          <w:rFonts w:ascii="Verdana" w:eastAsia="SimSun" w:hAnsi="Verdana" w:cs="Cambria"/>
          <w:sz w:val="22"/>
          <w:szCs w:val="22"/>
          <w:lang w:eastAsia="zh-CN"/>
        </w:rPr>
      </w:pPr>
      <w:r w:rsidRPr="00B72FCE">
        <w:rPr>
          <w:rFonts w:ascii="Verdana" w:eastAsia="SimSun" w:hAnsi="Verdana" w:cs="Cambria"/>
          <w:sz w:val="22"/>
          <w:szCs w:val="22"/>
          <w:lang w:eastAsia="zh-CN"/>
        </w:rPr>
        <w:t xml:space="preserve">5) nadzór i przestrzeganie przepisów bhp oraz przepisów przeciwpożarowych, </w:t>
      </w:r>
    </w:p>
    <w:p w14:paraId="1382F536" w14:textId="77777777" w:rsidR="00B72FCE" w:rsidRPr="00B72FCE" w:rsidRDefault="00B72FCE" w:rsidP="00B72FCE">
      <w:pPr>
        <w:widowControl/>
        <w:autoSpaceDE/>
        <w:autoSpaceDN/>
        <w:adjustRightInd/>
        <w:spacing w:line="360" w:lineRule="auto"/>
        <w:jc w:val="both"/>
        <w:rPr>
          <w:rFonts w:ascii="Verdana" w:eastAsia="SimSun" w:hAnsi="Verdana" w:cs="Cambria"/>
          <w:sz w:val="22"/>
          <w:szCs w:val="22"/>
          <w:lang w:eastAsia="zh-CN"/>
        </w:rPr>
      </w:pPr>
      <w:r w:rsidRPr="00B72FCE">
        <w:rPr>
          <w:rFonts w:ascii="Verdana" w:eastAsia="SimSun" w:hAnsi="Verdana" w:cs="Cambria"/>
          <w:sz w:val="22"/>
          <w:szCs w:val="22"/>
          <w:lang w:eastAsia="zh-CN"/>
        </w:rPr>
        <w:t xml:space="preserve">6) niezwłoczne powiadamianie Zamawiającego o: </w:t>
      </w:r>
    </w:p>
    <w:p w14:paraId="2205E74B" w14:textId="77777777" w:rsidR="00B72FCE" w:rsidRPr="00B72FCE" w:rsidRDefault="00B72FCE" w:rsidP="00B72FCE">
      <w:pPr>
        <w:widowControl/>
        <w:autoSpaceDE/>
        <w:autoSpaceDN/>
        <w:adjustRightInd/>
        <w:spacing w:line="360" w:lineRule="auto"/>
        <w:jc w:val="both"/>
        <w:rPr>
          <w:rFonts w:ascii="Verdana" w:eastAsia="SimSun" w:hAnsi="Verdana" w:cs="Cambria"/>
          <w:sz w:val="22"/>
          <w:szCs w:val="22"/>
          <w:lang w:eastAsia="zh-CN"/>
        </w:rPr>
      </w:pPr>
      <w:r w:rsidRPr="00B72FCE">
        <w:rPr>
          <w:rFonts w:ascii="Verdana" w:eastAsia="SimSun" w:hAnsi="Verdana" w:cs="Cambria"/>
          <w:sz w:val="22"/>
          <w:szCs w:val="22"/>
          <w:lang w:eastAsia="zh-CN"/>
        </w:rPr>
        <w:t>a) wykrytych wadach dokumentacji technicznej,</w:t>
      </w:r>
    </w:p>
    <w:p w14:paraId="369B06EB" w14:textId="5786F772" w:rsidR="00B72FCE" w:rsidRDefault="00B72FCE" w:rsidP="00B72FCE">
      <w:pPr>
        <w:widowControl/>
        <w:autoSpaceDE/>
        <w:autoSpaceDN/>
        <w:adjustRightInd/>
        <w:spacing w:line="360" w:lineRule="auto"/>
        <w:jc w:val="both"/>
        <w:rPr>
          <w:rFonts w:ascii="Verdana" w:eastAsia="SimSun" w:hAnsi="Verdana" w:cs="Cambria"/>
          <w:b/>
          <w:bCs/>
          <w:sz w:val="22"/>
          <w:szCs w:val="22"/>
          <w:lang w:eastAsia="zh-CN"/>
        </w:rPr>
      </w:pPr>
      <w:r w:rsidRPr="00B72FCE">
        <w:rPr>
          <w:rFonts w:ascii="Verdana" w:eastAsia="SimSun" w:hAnsi="Verdana" w:cs="Cambria"/>
          <w:sz w:val="22"/>
          <w:szCs w:val="22"/>
          <w:lang w:eastAsia="zh-CN"/>
        </w:rPr>
        <w:t>b) wszelkich okolicznościach ujawnionych w toku robót, które mogą mieć wpływ na terminową i zgodną z dokumentacją techniczną oraz wiedzą techniczną realizację przedmiotu zamówienia</w:t>
      </w:r>
      <w:r w:rsidRPr="00B72FCE">
        <w:rPr>
          <w:rFonts w:ascii="Verdana" w:eastAsia="SimSun" w:hAnsi="Verdana" w:cs="Cambria"/>
          <w:b/>
          <w:bCs/>
          <w:sz w:val="22"/>
          <w:szCs w:val="22"/>
          <w:lang w:eastAsia="zh-CN"/>
        </w:rPr>
        <w:t>,</w:t>
      </w:r>
    </w:p>
    <w:p w14:paraId="6C507F9D" w14:textId="77777777" w:rsidR="00B72FCE" w:rsidRPr="00B72FCE" w:rsidRDefault="00B72FCE" w:rsidP="00B72FCE">
      <w:pPr>
        <w:widowControl/>
        <w:autoSpaceDE/>
        <w:autoSpaceDN/>
        <w:adjustRightInd/>
        <w:spacing w:line="360" w:lineRule="auto"/>
        <w:jc w:val="both"/>
        <w:rPr>
          <w:rFonts w:ascii="Verdana" w:eastAsia="SimSun" w:hAnsi="Verdana" w:cs="Cambria"/>
          <w:b/>
          <w:bCs/>
          <w:sz w:val="22"/>
          <w:szCs w:val="22"/>
          <w:lang w:eastAsia="zh-CN"/>
        </w:rPr>
      </w:pPr>
    </w:p>
    <w:p w14:paraId="1684893C" w14:textId="7FC55A1D"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lastRenderedPageBreak/>
        <w:t xml:space="preserve">7) bieżące informowanie Zamawiającego o konieczności wykonania robót o których mowa w § 3 ust. </w:t>
      </w:r>
      <w:r w:rsidR="00F51197" w:rsidRPr="00795C9B">
        <w:rPr>
          <w:rFonts w:ascii="Verdana" w:eastAsia="SimSun" w:hAnsi="Verdana" w:cs="Cambria"/>
          <w:sz w:val="22"/>
          <w:szCs w:val="22"/>
          <w:lang w:eastAsia="zh-CN"/>
        </w:rPr>
        <w:t>6</w:t>
      </w:r>
      <w:r w:rsidRPr="00795C9B">
        <w:rPr>
          <w:rFonts w:ascii="Verdana" w:eastAsia="SimSun" w:hAnsi="Verdana" w:cs="Cambria"/>
          <w:sz w:val="22"/>
          <w:szCs w:val="22"/>
          <w:lang w:eastAsia="zh-CN"/>
        </w:rPr>
        <w:t xml:space="preserve">) i </w:t>
      </w:r>
      <w:r w:rsidR="00F51197" w:rsidRPr="00795C9B">
        <w:rPr>
          <w:rFonts w:ascii="Verdana" w:eastAsia="SimSun" w:hAnsi="Verdana" w:cs="Cambria"/>
          <w:sz w:val="22"/>
          <w:szCs w:val="22"/>
          <w:lang w:eastAsia="zh-CN"/>
        </w:rPr>
        <w:t>7</w:t>
      </w:r>
      <w:r w:rsidRPr="00795C9B">
        <w:rPr>
          <w:rFonts w:ascii="Verdana" w:eastAsia="SimSun" w:hAnsi="Verdana" w:cs="Cambria"/>
          <w:sz w:val="22"/>
          <w:szCs w:val="22"/>
          <w:lang w:eastAsia="zh-CN"/>
        </w:rPr>
        <w:t xml:space="preserve">) w terminie </w:t>
      </w:r>
      <w:r w:rsidR="00807D0B" w:rsidRPr="00795C9B">
        <w:rPr>
          <w:rFonts w:ascii="Verdana" w:eastAsia="SimSun" w:hAnsi="Verdana" w:cs="Cambria"/>
          <w:sz w:val="22"/>
          <w:szCs w:val="22"/>
          <w:lang w:eastAsia="zh-CN"/>
        </w:rPr>
        <w:t xml:space="preserve">7 </w:t>
      </w:r>
      <w:r w:rsidRPr="00795C9B">
        <w:rPr>
          <w:rFonts w:ascii="Verdana" w:eastAsia="SimSun" w:hAnsi="Verdana" w:cs="Cambria"/>
          <w:sz w:val="22"/>
          <w:szCs w:val="22"/>
          <w:lang w:eastAsia="zh-CN"/>
        </w:rPr>
        <w:t xml:space="preserve">dni roboczych od daty ich stwierdzenia. </w:t>
      </w:r>
    </w:p>
    <w:p w14:paraId="75CEF16A" w14:textId="096F60B3" w:rsidR="00401AD1" w:rsidRPr="00795C9B" w:rsidRDefault="00F51197"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8</w:t>
      </w:r>
      <w:r w:rsidR="00401AD1" w:rsidRPr="00795C9B">
        <w:rPr>
          <w:rFonts w:ascii="Verdana" w:eastAsia="SimSun" w:hAnsi="Verdana" w:cs="Cambria"/>
          <w:sz w:val="22"/>
          <w:szCs w:val="22"/>
          <w:lang w:eastAsia="zh-CN"/>
        </w:rPr>
        <w:t xml:space="preserve">) pokrycie kosztów związanych z urządzeniem i organizacją zaplecza dla potrzeb budowy własnym kosztem i staraniem, </w:t>
      </w:r>
    </w:p>
    <w:p w14:paraId="1F107269" w14:textId="1ABD8258" w:rsidR="00401AD1" w:rsidRPr="00795C9B" w:rsidRDefault="00F51197" w:rsidP="000E41B2">
      <w:pPr>
        <w:widowControl/>
        <w:spacing w:line="360" w:lineRule="auto"/>
        <w:contextualSpacing/>
        <w:jc w:val="both"/>
        <w:rPr>
          <w:rFonts w:ascii="Verdana" w:eastAsia="SimSun" w:hAnsi="Verdana" w:cs="Cambria"/>
          <w:b/>
          <w:bCs/>
          <w:color w:val="FF0000"/>
          <w:sz w:val="22"/>
          <w:szCs w:val="22"/>
          <w:lang w:eastAsia="zh-CN"/>
        </w:rPr>
      </w:pPr>
      <w:r w:rsidRPr="00795C9B">
        <w:rPr>
          <w:rFonts w:ascii="Verdana" w:eastAsia="SimSun" w:hAnsi="Verdana" w:cs="Cambria"/>
          <w:sz w:val="22"/>
          <w:szCs w:val="22"/>
          <w:lang w:eastAsia="zh-CN"/>
        </w:rPr>
        <w:t>9</w:t>
      </w:r>
      <w:r w:rsidR="00401AD1" w:rsidRPr="00795C9B">
        <w:rPr>
          <w:rFonts w:ascii="Verdana" w:eastAsia="SimSun" w:hAnsi="Verdana" w:cs="Cambria"/>
          <w:sz w:val="22"/>
          <w:szCs w:val="22"/>
          <w:lang w:eastAsia="zh-CN"/>
        </w:rPr>
        <w:t>) naprawa uszkodzeń sieci uzbrojenia podziemnego i nadziemnego oraz budowli znajdujących się w bezpośrednim sąsiedztwie terenu budowy, za które odpowiedzialność ponosi Wykonawca</w:t>
      </w:r>
      <w:r w:rsidR="000A3E9B" w:rsidRPr="00795C9B">
        <w:rPr>
          <w:rFonts w:ascii="Verdana" w:eastAsia="SimSun" w:hAnsi="Verdana" w:cs="Cambria"/>
          <w:sz w:val="22"/>
          <w:szCs w:val="22"/>
          <w:lang w:eastAsia="zh-CN"/>
        </w:rPr>
        <w:t xml:space="preserve">. </w:t>
      </w:r>
      <w:bookmarkStart w:id="3" w:name="_Hlk155597947"/>
    </w:p>
    <w:bookmarkEnd w:id="3"/>
    <w:p w14:paraId="5501E635" w14:textId="59C745BD"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1</w:t>
      </w:r>
      <w:r w:rsidR="00F51197" w:rsidRPr="00795C9B">
        <w:rPr>
          <w:rFonts w:ascii="Verdana" w:eastAsia="SimSun" w:hAnsi="Verdana" w:cs="Cambria"/>
          <w:sz w:val="22"/>
          <w:szCs w:val="22"/>
          <w:lang w:eastAsia="zh-CN"/>
        </w:rPr>
        <w:t>0</w:t>
      </w:r>
      <w:r w:rsidRPr="00795C9B">
        <w:rPr>
          <w:rFonts w:ascii="Verdana" w:eastAsia="SimSun" w:hAnsi="Verdana" w:cs="Cambria"/>
          <w:sz w:val="22"/>
          <w:szCs w:val="22"/>
          <w:lang w:eastAsia="zh-CN"/>
        </w:rPr>
        <w:t xml:space="preserve">) uczestniczenie we wszystkich radach budowy zwoływanych przez Zamawiającego, dotyczących realizacji przedmiotu umowy, </w:t>
      </w:r>
    </w:p>
    <w:p w14:paraId="44E964B5" w14:textId="2D36BB56"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1</w:t>
      </w:r>
      <w:r w:rsidR="00F51197" w:rsidRPr="00795C9B">
        <w:rPr>
          <w:rFonts w:ascii="Verdana" w:eastAsia="SimSun" w:hAnsi="Verdana" w:cs="Cambria"/>
          <w:sz w:val="22"/>
          <w:szCs w:val="22"/>
          <w:lang w:eastAsia="zh-CN"/>
        </w:rPr>
        <w:t>1</w:t>
      </w:r>
      <w:r w:rsidRPr="00795C9B">
        <w:rPr>
          <w:rFonts w:ascii="Verdana" w:eastAsia="SimSun" w:hAnsi="Verdana" w:cs="Cambria"/>
          <w:sz w:val="22"/>
          <w:szCs w:val="22"/>
          <w:lang w:eastAsia="zh-CN"/>
        </w:rPr>
        <w:t xml:space="preserve">) prowadzenie systematycznych prac porządkowych w czasie realizacji robót, </w:t>
      </w:r>
    </w:p>
    <w:p w14:paraId="48C94B58" w14:textId="466BDB7E"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1</w:t>
      </w:r>
      <w:r w:rsidR="00F51197" w:rsidRPr="00795C9B">
        <w:rPr>
          <w:rFonts w:ascii="Verdana" w:eastAsia="SimSun" w:hAnsi="Verdana" w:cs="Cambria"/>
          <w:sz w:val="22"/>
          <w:szCs w:val="22"/>
          <w:lang w:eastAsia="zh-CN"/>
        </w:rPr>
        <w:t>2</w:t>
      </w:r>
      <w:r w:rsidRPr="00795C9B">
        <w:rPr>
          <w:rFonts w:ascii="Verdana" w:eastAsia="SimSun" w:hAnsi="Verdana" w:cs="Cambria"/>
          <w:sz w:val="22"/>
          <w:szCs w:val="22"/>
          <w:lang w:eastAsia="zh-CN"/>
        </w:rPr>
        <w:t xml:space="preserve">) uporządkowanie terenu budowy po wykonanych robotach w terminie nie późniejszym niż termin odbioru końcowego wykonanych robót, </w:t>
      </w:r>
    </w:p>
    <w:p w14:paraId="6D5C55C5" w14:textId="7E23FFAD"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1</w:t>
      </w:r>
      <w:r w:rsidR="00F51197" w:rsidRPr="00795C9B">
        <w:rPr>
          <w:rFonts w:ascii="Verdana" w:eastAsia="SimSun" w:hAnsi="Verdana" w:cs="Cambria"/>
          <w:sz w:val="22"/>
          <w:szCs w:val="22"/>
          <w:lang w:eastAsia="zh-CN"/>
        </w:rPr>
        <w:t>3</w:t>
      </w:r>
      <w:r w:rsidRPr="00795C9B">
        <w:rPr>
          <w:rFonts w:ascii="Verdana" w:eastAsia="SimSun" w:hAnsi="Verdana" w:cs="Cambria"/>
          <w:sz w:val="22"/>
          <w:szCs w:val="22"/>
          <w:lang w:eastAsia="zh-CN"/>
        </w:rPr>
        <w:t xml:space="preserve">) doprowadzenie po zakończeniu robót budowlanych, elementów nieobjętych zakresem przedmiotu zamówienia do stanu sprzed rozpoczęcia robót budowlanych, </w:t>
      </w:r>
    </w:p>
    <w:p w14:paraId="38111990" w14:textId="71A4B0E5"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1</w:t>
      </w:r>
      <w:r w:rsidR="00B40A74" w:rsidRPr="00795C9B">
        <w:rPr>
          <w:rFonts w:ascii="Verdana" w:eastAsia="SimSun" w:hAnsi="Verdana" w:cs="Cambria"/>
          <w:sz w:val="22"/>
          <w:szCs w:val="22"/>
          <w:lang w:eastAsia="zh-CN"/>
        </w:rPr>
        <w:t>4</w:t>
      </w:r>
      <w:r w:rsidRPr="00795C9B">
        <w:rPr>
          <w:rFonts w:ascii="Verdana" w:eastAsia="SimSun" w:hAnsi="Verdana" w:cs="Cambria"/>
          <w:sz w:val="22"/>
          <w:szCs w:val="22"/>
          <w:lang w:eastAsia="zh-CN"/>
        </w:rPr>
        <w:t xml:space="preserve">) zabezpieczenie zdemontowanych materiałów w sposób niezagrażający życiu i zdrowiu pracowników i osób trzecich, </w:t>
      </w:r>
    </w:p>
    <w:p w14:paraId="030E7299" w14:textId="77777777"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18) zgłoszenie wykonania robót do odbioru, </w:t>
      </w:r>
    </w:p>
    <w:p w14:paraId="5C4EFD6B" w14:textId="1EBF11D4"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19) wnioskowanie do Inspektora nadzoru o zatwierdzenie materiałów, przy czym w przypadku wnioskowania o zastosowanie materiałów równoważnych lub nie opisanych w dokumentacji technicznej zatwierdzenie będzie wymagało uzgodnienia z Zamawiającym i/lub z Projektantem,</w:t>
      </w:r>
    </w:p>
    <w:p w14:paraId="5D5CE7A9" w14:textId="4E096488"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20) wykonywanie dodatkowych badań materiałów lub robót budzących wątpliwości Inspektora nadzoru i Zamawiającego co do ich jakości</w:t>
      </w:r>
      <w:r w:rsidR="006D0DE1" w:rsidRPr="00795C9B">
        <w:rPr>
          <w:rFonts w:ascii="Verdana" w:eastAsia="SimSun" w:hAnsi="Verdana" w:cs="Cambria"/>
          <w:sz w:val="22"/>
          <w:szCs w:val="22"/>
          <w:lang w:eastAsia="zh-CN"/>
        </w:rPr>
        <w:t>.</w:t>
      </w:r>
      <w:r w:rsidR="006D0DE1" w:rsidRPr="00795C9B">
        <w:rPr>
          <w:rFonts w:ascii="Verdana" w:hAnsi="Verdana"/>
          <w:sz w:val="22"/>
          <w:szCs w:val="22"/>
        </w:rPr>
        <w:t xml:space="preserve"> </w:t>
      </w:r>
      <w:r w:rsidR="006D0DE1" w:rsidRPr="00795C9B">
        <w:rPr>
          <w:rFonts w:ascii="Verdana" w:eastAsia="SimSun" w:hAnsi="Verdana" w:cs="Cambria"/>
          <w:sz w:val="22"/>
          <w:szCs w:val="22"/>
          <w:lang w:eastAsia="zh-CN"/>
        </w:rPr>
        <w:t>Koszt dodatkowych badań lub robót poniesienie Zamawiający, chyba że badania wykażą wady robót lub materiałów.</w:t>
      </w:r>
    </w:p>
    <w:p w14:paraId="50301D8E" w14:textId="00A48B82"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21) dostarczenie świadectw, aprobat technicznych, krajowych ocen technicznych, certyfikatów i atestów na materiały wbudowane przez Wykonawcę,</w:t>
      </w:r>
    </w:p>
    <w:p w14:paraId="2DAAD32B" w14:textId="68F269EE"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w:t>
      </w:r>
      <w:r w:rsidR="00021F26" w:rsidRPr="00795C9B">
        <w:rPr>
          <w:rFonts w:ascii="Verdana" w:eastAsia="SimSun" w:hAnsi="Verdana" w:cs="Cambria"/>
          <w:sz w:val="22"/>
          <w:szCs w:val="22"/>
          <w:lang w:eastAsia="zh-CN"/>
        </w:rPr>
        <w:t>2</w:t>
      </w:r>
      <w:r w:rsidRPr="00795C9B">
        <w:rPr>
          <w:rFonts w:ascii="Verdana" w:eastAsia="SimSun" w:hAnsi="Verdana" w:cs="Cambria"/>
          <w:sz w:val="22"/>
          <w:szCs w:val="22"/>
          <w:lang w:eastAsia="zh-CN"/>
        </w:rPr>
        <w:t xml:space="preserve">) przygotowanie </w:t>
      </w:r>
      <w:r w:rsidRPr="00795C9B">
        <w:rPr>
          <w:rFonts w:ascii="Verdana" w:eastAsia="SimSun" w:hAnsi="Verdana" w:cs="Cambria"/>
          <w:color w:val="000000"/>
          <w:sz w:val="22"/>
          <w:szCs w:val="22"/>
          <w:lang w:eastAsia="zh-CN"/>
        </w:rPr>
        <w:t>dokumentów do odbioru końcowego</w:t>
      </w:r>
      <w:r w:rsidRPr="00795C9B">
        <w:rPr>
          <w:rFonts w:ascii="Verdana" w:eastAsia="SimSun" w:hAnsi="Verdana" w:cs="Cambria"/>
          <w:sz w:val="22"/>
          <w:szCs w:val="22"/>
          <w:lang w:eastAsia="zh-CN"/>
        </w:rPr>
        <w:t>,</w:t>
      </w:r>
      <w:r w:rsidRPr="00795C9B">
        <w:rPr>
          <w:rFonts w:ascii="Verdana" w:eastAsia="SimSun" w:hAnsi="Verdana" w:cs="Cambria"/>
          <w:color w:val="FF0000"/>
          <w:sz w:val="22"/>
          <w:szCs w:val="22"/>
          <w:lang w:eastAsia="zh-CN"/>
        </w:rPr>
        <w:t xml:space="preserve"> </w:t>
      </w:r>
    </w:p>
    <w:p w14:paraId="0D73F6E2" w14:textId="1590ED32"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w:t>
      </w:r>
      <w:r w:rsidR="00021F26" w:rsidRPr="00795C9B">
        <w:rPr>
          <w:rFonts w:ascii="Verdana" w:eastAsia="SimSun" w:hAnsi="Verdana" w:cs="Cambria"/>
          <w:sz w:val="22"/>
          <w:szCs w:val="22"/>
          <w:lang w:eastAsia="zh-CN"/>
        </w:rPr>
        <w:t>3</w:t>
      </w:r>
      <w:r w:rsidRPr="00795C9B">
        <w:rPr>
          <w:rFonts w:ascii="Verdana" w:eastAsia="SimSun" w:hAnsi="Verdana" w:cs="Cambria"/>
          <w:sz w:val="22"/>
          <w:szCs w:val="22"/>
          <w:lang w:eastAsia="zh-CN"/>
        </w:rPr>
        <w:t xml:space="preserve">) usuwanie usterek i wad stwierdzonych w czasie realizacji robót oraz ujawnionych w okresie rękojmi i gwarancji, </w:t>
      </w:r>
    </w:p>
    <w:p w14:paraId="34D302E9" w14:textId="34B4A286"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w:t>
      </w:r>
      <w:r w:rsidR="00021F26" w:rsidRPr="00795C9B">
        <w:rPr>
          <w:rFonts w:ascii="Verdana" w:eastAsia="SimSun" w:hAnsi="Verdana" w:cs="Cambria"/>
          <w:sz w:val="22"/>
          <w:szCs w:val="22"/>
          <w:lang w:eastAsia="zh-CN"/>
        </w:rPr>
        <w:t>4</w:t>
      </w:r>
      <w:r w:rsidRPr="00795C9B">
        <w:rPr>
          <w:rFonts w:ascii="Verdana" w:eastAsia="SimSun" w:hAnsi="Verdana" w:cs="Cambria"/>
          <w:sz w:val="22"/>
          <w:szCs w:val="22"/>
          <w:lang w:eastAsia="zh-CN"/>
        </w:rPr>
        <w:t xml:space="preserve">) prowadzenie prac budowlanych ze szczególną ostrożnością, zachowaniem przepisów bhp i ochrony zdrowia oraz przepisów przeciwpożarowych, poszanowaniem mienia, zgodnie z zasadami sztuki budowlanej oraz obowiązującymi wymaganiami prawa budowlanego i dobrymi praktykami, </w:t>
      </w:r>
    </w:p>
    <w:p w14:paraId="1E237113" w14:textId="71E18A21"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w:t>
      </w:r>
      <w:r w:rsidR="00021F26" w:rsidRPr="00795C9B">
        <w:rPr>
          <w:rFonts w:ascii="Verdana" w:eastAsia="SimSun" w:hAnsi="Verdana" w:cs="Cambria"/>
          <w:sz w:val="22"/>
          <w:szCs w:val="22"/>
          <w:lang w:eastAsia="zh-CN"/>
        </w:rPr>
        <w:t>5</w:t>
      </w:r>
      <w:r w:rsidRPr="00795C9B">
        <w:rPr>
          <w:rFonts w:ascii="Verdana" w:eastAsia="SimSun" w:hAnsi="Verdana" w:cs="Cambria"/>
          <w:sz w:val="22"/>
          <w:szCs w:val="22"/>
          <w:lang w:eastAsia="zh-CN"/>
        </w:rPr>
        <w:t xml:space="preserve">) uporządkowanie terenu budowy każdego dnia po zakończeniu robót, </w:t>
      </w:r>
    </w:p>
    <w:p w14:paraId="50B5A3DE" w14:textId="79BC58BD"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w:t>
      </w:r>
      <w:r w:rsidR="00021F26" w:rsidRPr="00795C9B">
        <w:rPr>
          <w:rFonts w:ascii="Verdana" w:eastAsia="SimSun" w:hAnsi="Verdana" w:cs="Cambria"/>
          <w:sz w:val="22"/>
          <w:szCs w:val="22"/>
          <w:lang w:eastAsia="zh-CN"/>
        </w:rPr>
        <w:t>6</w:t>
      </w:r>
      <w:r w:rsidRPr="00795C9B">
        <w:rPr>
          <w:rFonts w:ascii="Verdana" w:eastAsia="SimSun" w:hAnsi="Verdana" w:cs="Cambria"/>
          <w:sz w:val="22"/>
          <w:szCs w:val="22"/>
          <w:lang w:eastAsia="zh-CN"/>
        </w:rPr>
        <w:t xml:space="preserve">) wyznaczenie i oznakowanie stref niebezpiecznych, utrzymanie w należytej sprawności oznakowania i zabezpieczenia terenu budowy, a także w trakcie prowadzenia </w:t>
      </w:r>
      <w:r w:rsidRPr="00795C9B">
        <w:rPr>
          <w:rFonts w:ascii="Verdana" w:eastAsia="SimSun" w:hAnsi="Verdana" w:cs="Cambria"/>
          <w:sz w:val="22"/>
          <w:szCs w:val="22"/>
          <w:lang w:eastAsia="zh-CN"/>
        </w:rPr>
        <w:lastRenderedPageBreak/>
        <w:t xml:space="preserve">robót – zabezpieczenie i uniemożliwienie dostępu na teren budowy osobom postronnym, oraz zabezpieczenie ruchu pieszych w strefie zagrożenia, </w:t>
      </w:r>
    </w:p>
    <w:p w14:paraId="635C5DCD" w14:textId="65808EAB"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w:t>
      </w:r>
      <w:r w:rsidR="00021F26" w:rsidRPr="00795C9B">
        <w:rPr>
          <w:rFonts w:ascii="Verdana" w:eastAsia="SimSun" w:hAnsi="Verdana" w:cs="Cambria"/>
          <w:sz w:val="22"/>
          <w:szCs w:val="22"/>
          <w:lang w:eastAsia="zh-CN"/>
        </w:rPr>
        <w:t>7</w:t>
      </w:r>
      <w:r w:rsidRPr="00795C9B">
        <w:rPr>
          <w:rFonts w:ascii="Verdana" w:eastAsia="SimSun" w:hAnsi="Verdana" w:cs="Cambria"/>
          <w:sz w:val="22"/>
          <w:szCs w:val="22"/>
          <w:lang w:eastAsia="zh-CN"/>
        </w:rPr>
        <w:t xml:space="preserve">) przekazanie przedmiotu zamówienia Zamawiającemu po wykonaniu robót budowlanych, </w:t>
      </w:r>
    </w:p>
    <w:p w14:paraId="69877FBA" w14:textId="4E96328A" w:rsidR="00401AD1" w:rsidRPr="00795C9B" w:rsidRDefault="00021F26"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28</w:t>
      </w:r>
      <w:r w:rsidR="00401AD1" w:rsidRPr="00795C9B">
        <w:rPr>
          <w:rFonts w:ascii="Verdana" w:eastAsia="SimSun" w:hAnsi="Verdana" w:cs="Cambria"/>
          <w:sz w:val="22"/>
          <w:szCs w:val="22"/>
          <w:lang w:eastAsia="zh-CN"/>
        </w:rPr>
        <w:t xml:space="preserve">) 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0E3BDEE3" w14:textId="6B176A9B" w:rsidR="00401AD1" w:rsidRPr="00795C9B" w:rsidRDefault="00021F26"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29</w:t>
      </w:r>
      <w:r w:rsidR="00401AD1" w:rsidRPr="00795C9B">
        <w:rPr>
          <w:rFonts w:ascii="Verdana" w:eastAsia="SimSun" w:hAnsi="Verdana" w:cs="Cambria"/>
          <w:sz w:val="22"/>
          <w:szCs w:val="22"/>
          <w:lang w:eastAsia="zh-CN"/>
        </w:rPr>
        <w:t>) przedkładanie Zamawiającemu poświadczonej za zgodność z oryginałem kopii zawartych umów o podwykonawstwo, których przedmiotem są dostawy lub usługi, oraz ich zmian</w:t>
      </w:r>
      <w:r w:rsidR="00E529B7" w:rsidRPr="00795C9B">
        <w:rPr>
          <w:rFonts w:ascii="Verdana" w:eastAsia="SimSun" w:hAnsi="Verdana" w:cs="Cambria"/>
          <w:sz w:val="22"/>
          <w:szCs w:val="22"/>
          <w:lang w:eastAsia="zh-CN"/>
        </w:rPr>
        <w:t>,</w:t>
      </w:r>
    </w:p>
    <w:p w14:paraId="29E2558D" w14:textId="1B7D37EF"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3</w:t>
      </w:r>
      <w:r w:rsidR="00021F26" w:rsidRPr="00795C9B">
        <w:rPr>
          <w:rFonts w:ascii="Verdana" w:eastAsia="SimSun" w:hAnsi="Verdana" w:cs="Cambria"/>
          <w:sz w:val="22"/>
          <w:szCs w:val="22"/>
          <w:lang w:eastAsia="zh-CN"/>
        </w:rPr>
        <w:t>0</w:t>
      </w:r>
      <w:r w:rsidRPr="00795C9B">
        <w:rPr>
          <w:rFonts w:ascii="Verdana" w:eastAsia="SimSun" w:hAnsi="Verdana" w:cs="Cambria"/>
          <w:sz w:val="22"/>
          <w:szCs w:val="22"/>
          <w:lang w:eastAsia="zh-CN"/>
        </w:rPr>
        <w:t xml:space="preserve">) </w:t>
      </w:r>
      <w:r w:rsidR="00E87B19" w:rsidRPr="00795C9B">
        <w:rPr>
          <w:rFonts w:ascii="Verdana" w:eastAsia="SimSun" w:hAnsi="Verdana" w:cs="Cambria"/>
          <w:sz w:val="22"/>
          <w:szCs w:val="22"/>
          <w:lang w:eastAsia="zh-CN"/>
        </w:rPr>
        <w:t>doprowadzenie terenu do stanu pierwotnego,</w:t>
      </w:r>
    </w:p>
    <w:p w14:paraId="6AF8C6B4" w14:textId="6B1C174F"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3</w:t>
      </w:r>
      <w:r w:rsidR="00021F26" w:rsidRPr="00795C9B">
        <w:rPr>
          <w:rFonts w:ascii="Verdana" w:eastAsia="SimSun" w:hAnsi="Verdana" w:cs="Cambria"/>
          <w:sz w:val="22"/>
          <w:szCs w:val="22"/>
          <w:lang w:eastAsia="zh-CN"/>
        </w:rPr>
        <w:t>1</w:t>
      </w:r>
      <w:r w:rsidRPr="00795C9B">
        <w:rPr>
          <w:rFonts w:ascii="Verdana" w:eastAsia="SimSun" w:hAnsi="Verdana" w:cs="Cambria"/>
          <w:sz w:val="22"/>
          <w:szCs w:val="22"/>
          <w:lang w:eastAsia="zh-CN"/>
        </w:rPr>
        <w:t xml:space="preserve">) </w:t>
      </w:r>
      <w:r w:rsidR="00E87B19" w:rsidRPr="00795C9B">
        <w:rPr>
          <w:rFonts w:ascii="Verdana" w:eastAsia="SimSun" w:hAnsi="Verdana" w:cs="Cambria"/>
          <w:sz w:val="22"/>
          <w:szCs w:val="22"/>
          <w:lang w:eastAsia="zh-CN"/>
        </w:rPr>
        <w:t>uwzględnienie wytycznych Zamawiającego oraz Inspektora nadzoru.</w:t>
      </w:r>
    </w:p>
    <w:p w14:paraId="045D9676" w14:textId="73C4532B" w:rsidR="00401AD1" w:rsidRPr="00E87B19" w:rsidRDefault="00401AD1" w:rsidP="00E87B19">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3</w:t>
      </w:r>
      <w:r w:rsidR="00515D3B" w:rsidRPr="00795C9B">
        <w:rPr>
          <w:rFonts w:ascii="Verdana" w:eastAsia="SimSun" w:hAnsi="Verdana" w:cs="Cambria"/>
          <w:sz w:val="22"/>
          <w:szCs w:val="22"/>
          <w:lang w:eastAsia="zh-CN"/>
        </w:rPr>
        <w:t>2</w:t>
      </w:r>
      <w:r w:rsidRPr="00795C9B">
        <w:rPr>
          <w:rFonts w:ascii="Verdana" w:eastAsia="SimSun" w:hAnsi="Verdana" w:cs="Cambria"/>
          <w:sz w:val="22"/>
          <w:szCs w:val="22"/>
          <w:lang w:eastAsia="zh-CN"/>
        </w:rPr>
        <w:t xml:space="preserve">) </w:t>
      </w:r>
      <w:r w:rsidR="00E87B19" w:rsidRPr="00795C9B">
        <w:rPr>
          <w:rFonts w:ascii="Verdana" w:eastAsia="Verdana" w:hAnsi="Verdana" w:cs="Times New Roman"/>
          <w:sz w:val="22"/>
          <w:szCs w:val="22"/>
          <w:lang w:eastAsia="en-US"/>
        </w:rPr>
        <w:t>Wyliczenie obowiązków Wykonawcy zawarte w pkt. 1-3</w:t>
      </w:r>
      <w:r w:rsidR="00E87B19">
        <w:rPr>
          <w:rFonts w:ascii="Verdana" w:eastAsia="Verdana" w:hAnsi="Verdana" w:cs="Times New Roman"/>
          <w:sz w:val="22"/>
          <w:szCs w:val="22"/>
          <w:lang w:eastAsia="en-US"/>
        </w:rPr>
        <w:t>1</w:t>
      </w:r>
      <w:r w:rsidR="00E87B19" w:rsidRPr="00795C9B">
        <w:rPr>
          <w:rFonts w:ascii="Verdana" w:eastAsia="Verdana" w:hAnsi="Verdana" w:cs="Times New Roman"/>
          <w:sz w:val="22"/>
          <w:szCs w:val="22"/>
          <w:lang w:eastAsia="en-US"/>
        </w:rPr>
        <w:t>) niniejszego ustępu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8FF2094" w14:textId="2F72E2CB" w:rsidR="00401AD1" w:rsidRPr="00C7035C" w:rsidRDefault="00807D0B" w:rsidP="00795C9B">
      <w:pPr>
        <w:widowControl/>
        <w:autoSpaceDE/>
        <w:autoSpaceDN/>
        <w:adjustRightInd/>
        <w:spacing w:line="360" w:lineRule="auto"/>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3. </w:t>
      </w:r>
      <w:r w:rsidR="00401AD1" w:rsidRPr="00C7035C">
        <w:rPr>
          <w:rFonts w:ascii="Verdana" w:eastAsia="SimSun" w:hAnsi="Verdana" w:cs="Cambria"/>
          <w:sz w:val="22"/>
          <w:szCs w:val="22"/>
          <w:lang w:eastAsia="zh-CN"/>
        </w:rPr>
        <w:t xml:space="preserve">Wykonawca jest wytwórcą odpadów w rozumieniu przepisów ustawy z dnia 14 grudnia 2012 r. odpadach. </w:t>
      </w:r>
    </w:p>
    <w:p w14:paraId="1170CD68" w14:textId="56C19B82" w:rsidR="00401AD1" w:rsidRPr="00C7035C" w:rsidRDefault="00401AD1">
      <w:pPr>
        <w:widowControl/>
        <w:numPr>
          <w:ilvl w:val="0"/>
          <w:numId w:val="23"/>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Wykonawca zobowiązany jest udokumentować Zamawiającemu sposób gospodarowania odpadami</w:t>
      </w:r>
      <w:r w:rsidR="00BC65AC" w:rsidRPr="00C7035C">
        <w:rPr>
          <w:rFonts w:ascii="Verdana" w:eastAsia="SimSun" w:hAnsi="Verdana" w:cs="Cambria"/>
          <w:sz w:val="22"/>
          <w:szCs w:val="22"/>
          <w:lang w:eastAsia="zh-CN"/>
        </w:rPr>
        <w:t>.</w:t>
      </w:r>
      <w:r w:rsidRPr="00C7035C">
        <w:rPr>
          <w:rFonts w:ascii="Verdana" w:eastAsia="SimSun" w:hAnsi="Verdana" w:cs="Cambria"/>
          <w:sz w:val="22"/>
          <w:szCs w:val="22"/>
          <w:lang w:eastAsia="zh-CN"/>
        </w:rPr>
        <w:t xml:space="preserve"> </w:t>
      </w:r>
    </w:p>
    <w:p w14:paraId="2F84C4A8" w14:textId="1902E896" w:rsidR="00401AD1" w:rsidRPr="00C7035C" w:rsidRDefault="00401AD1">
      <w:pPr>
        <w:widowControl/>
        <w:numPr>
          <w:ilvl w:val="0"/>
          <w:numId w:val="23"/>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Wszystkie materiały pochodzące z prowadzonych w ramach przedmiotowej inwestycji robót wymagające wywozu, nienadające się do ponownego wykorzystania, pochodzące z robót rozbiórkowych będą w posiadaniu Wykonawcy. </w:t>
      </w:r>
    </w:p>
    <w:p w14:paraId="2A870932" w14:textId="77777777" w:rsidR="00401AD1" w:rsidRPr="00C7035C" w:rsidRDefault="00401AD1">
      <w:pPr>
        <w:widowControl/>
        <w:numPr>
          <w:ilvl w:val="0"/>
          <w:numId w:val="23"/>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Wykonawca jest zobowiązany współpracować w trakcie realizacji prac z przedstawicielami Zamawiającego. </w:t>
      </w:r>
    </w:p>
    <w:p w14:paraId="19789D61" w14:textId="77777777" w:rsidR="00401AD1" w:rsidRPr="00C7035C" w:rsidRDefault="00401AD1">
      <w:pPr>
        <w:widowControl/>
        <w:numPr>
          <w:ilvl w:val="0"/>
          <w:numId w:val="23"/>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Wykonawca zobowiązuje się zorganizować prace w sposób nienarażający osób trzecich na niebezpieczeństwa i uciążliwości wynikające z prowadzonych robót, z jednoczesnym zastosowaniem szczególnych środków ostrożności.</w:t>
      </w:r>
    </w:p>
    <w:p w14:paraId="433A6063" w14:textId="1653533C" w:rsidR="00401AD1" w:rsidRPr="00C7035C" w:rsidRDefault="00401AD1">
      <w:pPr>
        <w:widowControl/>
        <w:numPr>
          <w:ilvl w:val="0"/>
          <w:numId w:val="23"/>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Do dnia komisyjnego odbioru końcowego robót, teren budowy pozostaje w posiadaniu Wykonawcy. </w:t>
      </w:r>
    </w:p>
    <w:p w14:paraId="1481A5A3" w14:textId="77777777" w:rsidR="00401AD1" w:rsidRPr="00C7035C" w:rsidRDefault="00401AD1">
      <w:pPr>
        <w:widowControl/>
        <w:numPr>
          <w:ilvl w:val="0"/>
          <w:numId w:val="23"/>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Zamawiający nie przewiduje przekazania Wykonawcy placu pod zaplecze budowy poza terenem planowanej inwestycji. </w:t>
      </w:r>
    </w:p>
    <w:p w14:paraId="4CBC185C" w14:textId="77777777" w:rsidR="00401AD1" w:rsidRPr="00C7035C" w:rsidRDefault="00401AD1">
      <w:pPr>
        <w:widowControl/>
        <w:numPr>
          <w:ilvl w:val="0"/>
          <w:numId w:val="23"/>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Do obowiązków Wykonawcy należy także: </w:t>
      </w:r>
    </w:p>
    <w:p w14:paraId="66FF5976" w14:textId="77777777" w:rsidR="00401AD1" w:rsidRPr="00C7035C" w:rsidRDefault="00401AD1" w:rsidP="000E41B2">
      <w:pPr>
        <w:widowControl/>
        <w:spacing w:line="360" w:lineRule="auto"/>
        <w:contextualSpacing/>
        <w:jc w:val="both"/>
        <w:rPr>
          <w:rFonts w:ascii="Verdana" w:eastAsia="Verdana" w:hAnsi="Verdana" w:cs="Cambria"/>
          <w:sz w:val="22"/>
          <w:szCs w:val="22"/>
          <w:lang w:eastAsia="en-US"/>
        </w:rPr>
      </w:pPr>
      <w:r w:rsidRPr="00C7035C">
        <w:rPr>
          <w:rFonts w:ascii="Verdana" w:eastAsia="Verdana" w:hAnsi="Verdana" w:cs="Cambria"/>
          <w:sz w:val="22"/>
          <w:szCs w:val="22"/>
          <w:lang w:eastAsia="en-US"/>
        </w:rPr>
        <w:t xml:space="preserve">1) zapewnienie kompleksowej obsługi geodezyjnej na etapie realizacji umowy i po jej wykonaniu w tym wykonanie geodezyjnej inwentaryzacji powykonawczej, </w:t>
      </w:r>
    </w:p>
    <w:p w14:paraId="6D17EE1D" w14:textId="77777777" w:rsidR="00401AD1" w:rsidRPr="00C7035C" w:rsidRDefault="00401AD1" w:rsidP="000E41B2">
      <w:pPr>
        <w:widowControl/>
        <w:spacing w:line="360" w:lineRule="auto"/>
        <w:contextualSpacing/>
        <w:jc w:val="both"/>
        <w:rPr>
          <w:rFonts w:ascii="Verdana" w:eastAsia="Verdana" w:hAnsi="Verdana" w:cs="Cambria"/>
          <w:sz w:val="22"/>
          <w:szCs w:val="22"/>
          <w:lang w:eastAsia="en-US"/>
        </w:rPr>
      </w:pPr>
      <w:r w:rsidRPr="00C7035C">
        <w:rPr>
          <w:rFonts w:ascii="Verdana" w:eastAsia="Verdana" w:hAnsi="Verdana" w:cs="Cambria"/>
          <w:sz w:val="22"/>
          <w:szCs w:val="22"/>
          <w:lang w:eastAsia="en-US"/>
        </w:rPr>
        <w:lastRenderedPageBreak/>
        <w:t xml:space="preserve">2) wykonanie wszelkich badań laboratoryjnych koniecznych do prawidłowego wykonania zadania, </w:t>
      </w:r>
    </w:p>
    <w:p w14:paraId="4A16BE1A" w14:textId="3B8D81B2" w:rsidR="00401AD1" w:rsidRPr="00C7035C" w:rsidRDefault="00401AD1" w:rsidP="000E41B2">
      <w:pPr>
        <w:widowControl/>
        <w:spacing w:line="360" w:lineRule="auto"/>
        <w:contextualSpacing/>
        <w:jc w:val="both"/>
        <w:rPr>
          <w:rFonts w:ascii="Verdana" w:eastAsia="Verdana" w:hAnsi="Verdana" w:cs="Cambria"/>
          <w:sz w:val="22"/>
          <w:szCs w:val="22"/>
          <w:lang w:eastAsia="en-US"/>
        </w:rPr>
      </w:pPr>
      <w:r w:rsidRPr="00C7035C">
        <w:rPr>
          <w:rFonts w:ascii="Verdana" w:eastAsia="Verdana" w:hAnsi="Verdana" w:cs="Cambria"/>
          <w:sz w:val="22"/>
          <w:szCs w:val="22"/>
          <w:lang w:eastAsia="en-US"/>
        </w:rPr>
        <w:t>3)</w:t>
      </w:r>
      <w:r w:rsidR="00C7035C">
        <w:rPr>
          <w:rFonts w:ascii="Verdana" w:eastAsia="Verdana" w:hAnsi="Verdana" w:cs="Cambria"/>
          <w:sz w:val="22"/>
          <w:szCs w:val="22"/>
          <w:lang w:eastAsia="en-US"/>
        </w:rPr>
        <w:t xml:space="preserve"> </w:t>
      </w:r>
      <w:r w:rsidR="00C7035C" w:rsidRPr="00C7035C">
        <w:rPr>
          <w:rFonts w:ascii="Verdana" w:eastAsia="Verdana" w:hAnsi="Verdana" w:cs="Cambria"/>
          <w:sz w:val="22"/>
          <w:szCs w:val="22"/>
          <w:lang w:eastAsia="en-US"/>
        </w:rPr>
        <w:t xml:space="preserve">wykonanie i </w:t>
      </w:r>
      <w:r w:rsidRPr="00C7035C">
        <w:rPr>
          <w:rFonts w:ascii="Verdana" w:eastAsia="Verdana" w:hAnsi="Verdana" w:cs="Cambria"/>
          <w:sz w:val="22"/>
          <w:szCs w:val="22"/>
          <w:lang w:eastAsia="en-US"/>
        </w:rPr>
        <w:t xml:space="preserve"> poniesieni</w:t>
      </w:r>
      <w:r w:rsidR="00C7035C" w:rsidRPr="00C7035C">
        <w:rPr>
          <w:rFonts w:ascii="Verdana" w:eastAsia="Verdana" w:hAnsi="Verdana" w:cs="Cambria"/>
          <w:sz w:val="22"/>
          <w:szCs w:val="22"/>
          <w:lang w:eastAsia="en-US"/>
        </w:rPr>
        <w:t>e</w:t>
      </w:r>
      <w:r w:rsidRPr="00C7035C">
        <w:rPr>
          <w:rFonts w:ascii="Verdana" w:eastAsia="Verdana" w:hAnsi="Verdana" w:cs="Cambria"/>
          <w:sz w:val="22"/>
          <w:szCs w:val="22"/>
          <w:lang w:eastAsia="en-US"/>
        </w:rPr>
        <w:t xml:space="preserve"> kosztów przeprowadzonych badań kontrolnych sprawdzających jakość i ilość wykonanych robót, w ilościach i zakresie wskazanym w S</w:t>
      </w:r>
      <w:r w:rsidR="00C7035C" w:rsidRPr="00C7035C">
        <w:rPr>
          <w:rFonts w:ascii="Verdana" w:eastAsia="Verdana" w:hAnsi="Verdana" w:cs="Cambria"/>
          <w:sz w:val="22"/>
          <w:szCs w:val="22"/>
          <w:lang w:eastAsia="en-US"/>
        </w:rPr>
        <w:t>WZ,</w:t>
      </w:r>
    </w:p>
    <w:p w14:paraId="6587D71E" w14:textId="3509F961" w:rsidR="00401AD1" w:rsidRPr="00C7035C" w:rsidRDefault="00401AD1" w:rsidP="000E41B2">
      <w:pPr>
        <w:widowControl/>
        <w:spacing w:line="360" w:lineRule="auto"/>
        <w:contextualSpacing/>
        <w:jc w:val="both"/>
        <w:rPr>
          <w:rFonts w:ascii="Verdana" w:eastAsia="Verdana" w:hAnsi="Verdana" w:cs="Cambria"/>
          <w:sz w:val="22"/>
          <w:szCs w:val="22"/>
          <w:lang w:eastAsia="en-US"/>
        </w:rPr>
      </w:pPr>
      <w:r w:rsidRPr="00C7035C">
        <w:rPr>
          <w:rFonts w:ascii="Verdana" w:eastAsia="Verdana" w:hAnsi="Verdana" w:cs="Cambria"/>
          <w:sz w:val="22"/>
          <w:szCs w:val="22"/>
          <w:lang w:eastAsia="en-US"/>
        </w:rPr>
        <w:t xml:space="preserve">4) </w:t>
      </w:r>
      <w:r w:rsidR="00C7035C" w:rsidRPr="00C7035C">
        <w:rPr>
          <w:rFonts w:ascii="Verdana" w:eastAsia="Verdana" w:hAnsi="Verdana" w:cs="Cambria"/>
          <w:sz w:val="22"/>
          <w:szCs w:val="22"/>
          <w:lang w:eastAsia="en-US"/>
        </w:rPr>
        <w:t>niezwłoczne informowanie Zamawiającego o problemach technicznych lub okolicznościach, które mogą wpłynąć na jakość robót lub termin zakończenia robót.</w:t>
      </w:r>
    </w:p>
    <w:p w14:paraId="7C12AE48" w14:textId="0C4E78D9" w:rsidR="00401AD1" w:rsidRPr="00C7035C" w:rsidRDefault="00C7035C" w:rsidP="000E41B2">
      <w:pPr>
        <w:widowControl/>
        <w:spacing w:line="360" w:lineRule="auto"/>
        <w:contextualSpacing/>
        <w:jc w:val="both"/>
        <w:rPr>
          <w:rFonts w:ascii="Verdana" w:eastAsia="Verdana" w:hAnsi="Verdana" w:cs="Cambria"/>
          <w:sz w:val="22"/>
          <w:szCs w:val="22"/>
          <w:lang w:eastAsia="en-US"/>
        </w:rPr>
      </w:pPr>
      <w:r w:rsidRPr="00C7035C">
        <w:rPr>
          <w:rFonts w:ascii="Verdana" w:eastAsia="Verdana" w:hAnsi="Verdana" w:cs="Cambria"/>
          <w:sz w:val="22"/>
          <w:szCs w:val="22"/>
          <w:lang w:eastAsia="en-US"/>
        </w:rPr>
        <w:t>5</w:t>
      </w:r>
      <w:r w:rsidR="00401AD1" w:rsidRPr="00C7035C">
        <w:rPr>
          <w:rFonts w:ascii="Verdana" w:eastAsia="Verdana" w:hAnsi="Verdana" w:cs="Cambria"/>
          <w:sz w:val="22"/>
          <w:szCs w:val="22"/>
          <w:lang w:eastAsia="en-US"/>
        </w:rPr>
        <w:t>) skompletowanie i przedstawienie Zamawiającemu dokumentów pozwalających na ocenę prawidłowego wykonania przedmiotu odbioru</w:t>
      </w:r>
      <w:r w:rsidR="00E529B7" w:rsidRPr="00C7035C">
        <w:rPr>
          <w:rFonts w:ascii="Verdana" w:eastAsia="Verdana" w:hAnsi="Verdana" w:cs="Cambria"/>
          <w:sz w:val="22"/>
          <w:szCs w:val="22"/>
          <w:lang w:eastAsia="en-US"/>
        </w:rPr>
        <w:t>,</w:t>
      </w:r>
    </w:p>
    <w:p w14:paraId="26E99143" w14:textId="5071DF3A" w:rsidR="00401AD1" w:rsidRPr="00C7035C" w:rsidRDefault="00C7035C" w:rsidP="000E41B2">
      <w:pPr>
        <w:widowControl/>
        <w:spacing w:line="360" w:lineRule="auto"/>
        <w:contextualSpacing/>
        <w:jc w:val="both"/>
        <w:rPr>
          <w:rFonts w:ascii="Verdana" w:eastAsia="Verdana" w:hAnsi="Verdana" w:cs="Cambria"/>
          <w:sz w:val="22"/>
          <w:szCs w:val="22"/>
          <w:lang w:eastAsia="en-US"/>
        </w:rPr>
      </w:pPr>
      <w:r w:rsidRPr="00C7035C">
        <w:rPr>
          <w:rFonts w:ascii="Verdana" w:eastAsia="Verdana" w:hAnsi="Verdana" w:cs="Cambria"/>
          <w:sz w:val="22"/>
          <w:szCs w:val="22"/>
          <w:lang w:eastAsia="en-US"/>
        </w:rPr>
        <w:t>6</w:t>
      </w:r>
      <w:r w:rsidR="00401AD1" w:rsidRPr="00C7035C">
        <w:rPr>
          <w:rFonts w:ascii="Verdana" w:eastAsia="Verdana" w:hAnsi="Verdana" w:cs="Cambria"/>
          <w:sz w:val="22"/>
          <w:szCs w:val="22"/>
          <w:lang w:eastAsia="en-US"/>
        </w:rPr>
        <w:t>) uzyskanie, w imieniu i na rzecz Zamawiającego wszelkich uzgodnień pozwoleń, zezwoleń, decyzji i zgód niezbędnych dla wykonania umowy w zakresie w jakim obowiązki te obciążają Wykonawcę zgodnie z dokumentacją techniczną.</w:t>
      </w:r>
    </w:p>
    <w:p w14:paraId="38D4DD09" w14:textId="77777777" w:rsidR="00515D3B" w:rsidRPr="009D05E0" w:rsidRDefault="00515D3B" w:rsidP="000E41B2">
      <w:pPr>
        <w:widowControl/>
        <w:spacing w:line="360" w:lineRule="auto"/>
        <w:contextualSpacing/>
        <w:jc w:val="both"/>
        <w:rPr>
          <w:rFonts w:ascii="Verdana" w:eastAsia="Verdana" w:hAnsi="Verdana" w:cs="Cambria"/>
          <w:sz w:val="22"/>
          <w:szCs w:val="22"/>
          <w:highlight w:val="yellow"/>
          <w:lang w:eastAsia="en-US"/>
        </w:rPr>
      </w:pPr>
    </w:p>
    <w:p w14:paraId="69768783" w14:textId="77777777" w:rsidR="00401AD1" w:rsidRPr="00C7035C" w:rsidRDefault="00401AD1" w:rsidP="002B2A0C">
      <w:pPr>
        <w:widowControl/>
        <w:spacing w:line="360" w:lineRule="auto"/>
        <w:contextualSpacing/>
        <w:jc w:val="center"/>
        <w:rPr>
          <w:rFonts w:ascii="Verdana" w:eastAsia="Verdana" w:hAnsi="Verdana" w:cs="Cambria"/>
          <w:b/>
          <w:bCs/>
          <w:color w:val="000000"/>
          <w:sz w:val="22"/>
          <w:szCs w:val="22"/>
          <w:lang w:eastAsia="en-US"/>
        </w:rPr>
      </w:pPr>
      <w:r w:rsidRPr="00C7035C">
        <w:rPr>
          <w:rFonts w:ascii="Verdana" w:eastAsia="Verdana" w:hAnsi="Verdana" w:cs="Cambria"/>
          <w:b/>
          <w:bCs/>
          <w:color w:val="000000"/>
          <w:sz w:val="22"/>
          <w:szCs w:val="22"/>
          <w:lang w:eastAsia="en-US"/>
        </w:rPr>
        <w:t>§ 5 Rozliczenie przedmiotu umowy</w:t>
      </w:r>
    </w:p>
    <w:p w14:paraId="3B6EB26D" w14:textId="338A42D9" w:rsidR="00D46946" w:rsidRPr="00C7035C" w:rsidRDefault="00D46946">
      <w:pPr>
        <w:pStyle w:val="Akapitzlist"/>
        <w:widowControl/>
        <w:numPr>
          <w:ilvl w:val="0"/>
          <w:numId w:val="20"/>
        </w:numPr>
        <w:autoSpaceDE/>
        <w:autoSpaceDN/>
        <w:adjustRightInd/>
        <w:spacing w:line="360" w:lineRule="auto"/>
        <w:ind w:left="0" w:firstLine="0"/>
        <w:jc w:val="both"/>
        <w:rPr>
          <w:rFonts w:ascii="Verdana" w:eastAsia="SimSun" w:hAnsi="Verdana" w:cs="Cambria"/>
          <w:sz w:val="22"/>
          <w:szCs w:val="22"/>
          <w:lang w:eastAsia="zh-CN"/>
        </w:rPr>
      </w:pPr>
      <w:r w:rsidRPr="00C7035C">
        <w:rPr>
          <w:rFonts w:ascii="Verdana" w:eastAsia="SimSun" w:hAnsi="Verdana" w:cs="Cambria"/>
          <w:sz w:val="22"/>
          <w:szCs w:val="22"/>
          <w:lang w:eastAsia="zh-CN"/>
        </w:rPr>
        <w:t>Rozliczenie za wykonane roboty odbędzie się faktur</w:t>
      </w:r>
      <w:r w:rsidR="00C7035C" w:rsidRPr="00C7035C">
        <w:rPr>
          <w:rFonts w:ascii="Verdana" w:eastAsia="SimSun" w:hAnsi="Verdana" w:cs="Cambria"/>
          <w:sz w:val="22"/>
          <w:szCs w:val="22"/>
          <w:lang w:eastAsia="zh-CN"/>
        </w:rPr>
        <w:t>ami</w:t>
      </w:r>
      <w:r w:rsidRPr="00C7035C">
        <w:rPr>
          <w:rFonts w:ascii="Verdana" w:eastAsia="SimSun" w:hAnsi="Verdana" w:cs="Cambria"/>
          <w:sz w:val="22"/>
          <w:szCs w:val="22"/>
          <w:lang w:eastAsia="zh-CN"/>
        </w:rPr>
        <w:t xml:space="preserve"> </w:t>
      </w:r>
      <w:r w:rsidR="00C7035C" w:rsidRPr="00C7035C">
        <w:rPr>
          <w:rFonts w:ascii="Verdana" w:eastAsia="SimSun" w:hAnsi="Verdana" w:cs="Cambria"/>
          <w:sz w:val="22"/>
          <w:szCs w:val="22"/>
          <w:lang w:eastAsia="zh-CN"/>
        </w:rPr>
        <w:t>częściowymi i fakturą końcową</w:t>
      </w:r>
      <w:r w:rsidRPr="00C7035C">
        <w:rPr>
          <w:rFonts w:ascii="Verdana" w:eastAsia="SimSun" w:hAnsi="Verdana" w:cs="Cambria"/>
          <w:sz w:val="22"/>
          <w:szCs w:val="22"/>
          <w:lang w:eastAsia="zh-CN"/>
        </w:rPr>
        <w:t xml:space="preserve"> wystawioną po zakończeniu i odbiorze  końcowym całości robót.</w:t>
      </w:r>
    </w:p>
    <w:p w14:paraId="72200352" w14:textId="592BE55B" w:rsidR="00D46946" w:rsidRPr="00C7035C" w:rsidRDefault="00D46946">
      <w:pPr>
        <w:pStyle w:val="Akapitzlist"/>
        <w:numPr>
          <w:ilvl w:val="0"/>
          <w:numId w:val="20"/>
        </w:numPr>
        <w:spacing w:line="360" w:lineRule="auto"/>
        <w:ind w:left="0" w:firstLine="0"/>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 </w:t>
      </w:r>
      <w:bookmarkStart w:id="4" w:name="_Hlk181002751"/>
      <w:r w:rsidR="00C7035C" w:rsidRPr="00C7035C">
        <w:rPr>
          <w:rFonts w:ascii="Verdana" w:eastAsia="SimSun" w:hAnsi="Verdana" w:cs="Cambria"/>
          <w:sz w:val="22"/>
          <w:szCs w:val="22"/>
          <w:lang w:eastAsia="zh-CN"/>
        </w:rPr>
        <w:t>Podstawę do wystawienia faktury częściowej stanowi protokół odbioru częściowego robót podpisany przez inspektora nadzoru, kierownika budowy i przedstawiciela Zamawiającego.</w:t>
      </w:r>
    </w:p>
    <w:p w14:paraId="07E3DA3F" w14:textId="180A2F6A" w:rsidR="00C7035C" w:rsidRPr="00C7035C" w:rsidRDefault="00C7035C">
      <w:pPr>
        <w:widowControl/>
        <w:numPr>
          <w:ilvl w:val="0"/>
          <w:numId w:val="20"/>
        </w:numPr>
        <w:autoSpaceDE/>
        <w:autoSpaceDN/>
        <w:adjustRightInd/>
        <w:spacing w:line="360" w:lineRule="auto"/>
        <w:ind w:left="0" w:firstLine="0"/>
        <w:contextualSpacing/>
        <w:jc w:val="both"/>
        <w:rPr>
          <w:rFonts w:ascii="Verdana" w:eastAsia="SimSun" w:hAnsi="Verdana" w:cs="Cambria"/>
          <w:strike/>
          <w:color w:val="FF0000"/>
          <w:sz w:val="22"/>
          <w:szCs w:val="22"/>
          <w:lang w:eastAsia="zh-CN"/>
        </w:rPr>
      </w:pPr>
      <w:r w:rsidRPr="00C7035C">
        <w:rPr>
          <w:rFonts w:ascii="Verdana" w:eastAsia="SimSun" w:hAnsi="Verdana" w:cs="Cambria"/>
          <w:sz w:val="22"/>
          <w:szCs w:val="22"/>
          <w:lang w:eastAsia="zh-CN"/>
        </w:rPr>
        <w:t>Podstawę do wystawienia faktury końcowej stanowi protokół odbioru końcowego robót podpisany przez inspektora nadzoru, kierownika budowy i przedstawiciela Zamawiającego.</w:t>
      </w:r>
      <w:bookmarkEnd w:id="4"/>
    </w:p>
    <w:p w14:paraId="79633210" w14:textId="7F0FAE4D"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trike/>
          <w:color w:val="FF0000"/>
          <w:sz w:val="22"/>
          <w:szCs w:val="22"/>
          <w:lang w:eastAsia="zh-CN"/>
        </w:rPr>
      </w:pPr>
      <w:r w:rsidRPr="00C7035C">
        <w:rPr>
          <w:rFonts w:ascii="Verdana" w:eastAsia="SimSun" w:hAnsi="Verdana" w:cs="Cambria"/>
          <w:sz w:val="22"/>
          <w:szCs w:val="22"/>
          <w:lang w:eastAsia="zh-CN"/>
        </w:rPr>
        <w:t>Do faktur wystawion</w:t>
      </w:r>
      <w:r w:rsidR="00C7035C" w:rsidRPr="00C7035C">
        <w:rPr>
          <w:rFonts w:ascii="Verdana" w:eastAsia="SimSun" w:hAnsi="Verdana" w:cs="Cambria"/>
          <w:sz w:val="22"/>
          <w:szCs w:val="22"/>
          <w:lang w:eastAsia="zh-CN"/>
        </w:rPr>
        <w:t>ych</w:t>
      </w:r>
      <w:r w:rsidRPr="00C7035C">
        <w:rPr>
          <w:rFonts w:ascii="Verdana" w:eastAsia="SimSun" w:hAnsi="Verdana" w:cs="Cambria"/>
          <w:sz w:val="22"/>
          <w:szCs w:val="22"/>
          <w:lang w:eastAsia="zh-CN"/>
        </w:rPr>
        <w:t xml:space="preserve"> przez Wykonawcę załączone będzie zestawienie kwot umówionych wynagrodzeń wszystkich Podwykonawców lub dalszych Podwykonawców w przypadku których Zamawiający ponosi odpowiedzialność solidarną na zasadach określonych w ustawie </w:t>
      </w:r>
      <w:proofErr w:type="spellStart"/>
      <w:r w:rsidR="00B64505" w:rsidRPr="00C7035C">
        <w:rPr>
          <w:rFonts w:ascii="Verdana" w:eastAsia="SimSun" w:hAnsi="Verdana" w:cs="Cambria"/>
          <w:sz w:val="22"/>
          <w:szCs w:val="22"/>
          <w:lang w:eastAsia="zh-CN"/>
        </w:rPr>
        <w:t>Pzp</w:t>
      </w:r>
      <w:proofErr w:type="spellEnd"/>
      <w:r w:rsidR="00B64505" w:rsidRPr="00C7035C">
        <w:rPr>
          <w:rFonts w:ascii="Verdana" w:eastAsia="SimSun" w:hAnsi="Verdana" w:cs="Cambria"/>
          <w:sz w:val="22"/>
          <w:szCs w:val="22"/>
          <w:lang w:eastAsia="zh-CN"/>
        </w:rPr>
        <w:t xml:space="preserve"> </w:t>
      </w:r>
      <w:r w:rsidRPr="00C7035C">
        <w:rPr>
          <w:rFonts w:ascii="Verdana" w:eastAsia="SimSun" w:hAnsi="Verdana" w:cs="Cambria"/>
          <w:sz w:val="22"/>
          <w:szCs w:val="22"/>
          <w:lang w:eastAsia="zh-CN"/>
        </w:rPr>
        <w:t xml:space="preserve">wraz z oświadczeniem Podwykonawców lub dalszych Podwykonawców o spłaceniu wszelkich należności wynikających z zawartych umów wskazanych w zestawieniu – dotyczących robót/dostaw/usług odebranych przez Zamawiającego przed dniem rozliczenia danej faktury, a także przedstawienie dowodu zapłaty wynagrodzenia Podwykonawcom lub dalszym Podwykonawcom za wykonane przez nich roboty/dostawy/usługi odebrane przez Zamawiającego przed dniem rozliczenia faktury. Dowodem zapłaty będzie potwierdzona za zgodność kopia przelewu. </w:t>
      </w:r>
    </w:p>
    <w:p w14:paraId="11E357C9" w14:textId="77777777"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Wynagrodzenie należne Wykonawcy zostanie przekazane na jego rachunek bankowy wskazany w fakturze.</w:t>
      </w:r>
    </w:p>
    <w:p w14:paraId="59AB7EE1" w14:textId="0176EEFB"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Warunkiem przekazania Wykonawcy wynagrodzenia jest przedłożenie Zamawiającemu wraz z fakturami dokumentów wskazanych w ust. </w:t>
      </w:r>
      <w:r w:rsidR="00B64505" w:rsidRPr="00C7035C">
        <w:rPr>
          <w:rFonts w:ascii="Verdana" w:eastAsia="SimSun" w:hAnsi="Verdana" w:cs="Cambria"/>
          <w:sz w:val="22"/>
          <w:szCs w:val="22"/>
          <w:lang w:eastAsia="zh-CN"/>
        </w:rPr>
        <w:t>3</w:t>
      </w:r>
      <w:r w:rsidRPr="00C7035C">
        <w:rPr>
          <w:rFonts w:ascii="Verdana" w:eastAsia="SimSun" w:hAnsi="Verdana" w:cs="Cambria"/>
          <w:sz w:val="22"/>
          <w:szCs w:val="22"/>
          <w:lang w:eastAsia="zh-CN"/>
        </w:rPr>
        <w:t xml:space="preserve">. Faktury, do których nie zostaną dołączone dowody zapłaty Podwykonawcom lub dalszym Podwykonawcom </w:t>
      </w:r>
      <w:r w:rsidRPr="00C7035C">
        <w:rPr>
          <w:rFonts w:ascii="Verdana" w:eastAsia="SimSun" w:hAnsi="Verdana" w:cs="Cambria"/>
          <w:sz w:val="22"/>
          <w:szCs w:val="22"/>
          <w:lang w:eastAsia="zh-CN"/>
        </w:rPr>
        <w:lastRenderedPageBreak/>
        <w:t xml:space="preserve">nie stanowią podstawy dokonania zapłaty wynagrodzenia Wykonawcy. W takim przypadku Zamawiający wstrzyma wypłatę należnego wynagrodzenia za odebrane roboty budowlane w części równej sumie kwot wynikających z nieprzedstawionych dowodów zapłaty. Termin zapłaty faktur biegnie od daty doręczenia ich Zamawiającemu wraz z dowodami zapłaty Podwykonawcom / dalszym Podwykonawcom. </w:t>
      </w:r>
      <w:r w:rsidRPr="00C7035C">
        <w:rPr>
          <w:rFonts w:ascii="Verdana" w:eastAsia="SimSun" w:hAnsi="Verdana" w:cs="Calibri"/>
          <w:sz w:val="22"/>
          <w:szCs w:val="22"/>
          <w:lang w:eastAsia="zh-CN"/>
        </w:rPr>
        <w:t xml:space="preserve">Oświadczenie Podwykonawcy lub dalszego Podwykonawcy nie może być wystawione z datą wcześniejszą niż protokół odbioru </w:t>
      </w:r>
      <w:r w:rsidR="00F33A75" w:rsidRPr="00F33A75">
        <w:rPr>
          <w:rFonts w:ascii="Verdana" w:eastAsia="SimSun" w:hAnsi="Verdana" w:cs="Calibri"/>
          <w:b/>
          <w:bCs/>
          <w:color w:val="FF0000"/>
          <w:sz w:val="22"/>
          <w:szCs w:val="22"/>
          <w:lang w:eastAsia="zh-CN"/>
        </w:rPr>
        <w:t>częściowego/</w:t>
      </w:r>
      <w:r w:rsidRPr="00C7035C">
        <w:rPr>
          <w:rFonts w:ascii="Verdana" w:eastAsia="SimSun" w:hAnsi="Verdana" w:cs="Calibri"/>
          <w:sz w:val="22"/>
          <w:szCs w:val="22"/>
          <w:lang w:eastAsia="zh-CN"/>
        </w:rPr>
        <w:t>końcowego.</w:t>
      </w:r>
    </w:p>
    <w:p w14:paraId="232F54CF" w14:textId="77777777"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69D53F38" w14:textId="104D427B"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Wynagrodzenie, o którym mowa w ust. </w:t>
      </w:r>
      <w:r w:rsidR="00B64505" w:rsidRPr="00C7035C">
        <w:rPr>
          <w:rFonts w:ascii="Verdana" w:eastAsia="SimSun" w:hAnsi="Verdana" w:cs="Cambria"/>
          <w:sz w:val="22"/>
          <w:szCs w:val="22"/>
          <w:lang w:eastAsia="zh-CN"/>
        </w:rPr>
        <w:t>6</w:t>
      </w:r>
      <w:r w:rsidRPr="00C7035C">
        <w:rPr>
          <w:rFonts w:ascii="Verdana" w:eastAsia="SimSun" w:hAnsi="Verdana" w:cs="Cambria"/>
          <w:sz w:val="22"/>
          <w:szCs w:val="22"/>
          <w:lang w:eastAsia="zh-CN"/>
        </w:rPr>
        <w:t xml:space="preserve">) dotyczy wyłącznie należności powstałych po zaakceptowaniu przez Zamawiającego umowy o podwykonawstwo, której przedmiotem są roboty budowlane lub po przedłożeniu Zamawiającemu poświadczonej za zgodność z oryginałem kopii umowy podwykonawstwa, której przedmiotem są dostawy lub usługi. </w:t>
      </w:r>
    </w:p>
    <w:p w14:paraId="34E74620" w14:textId="412D63AF"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Bezpośrednia zapłata, o której mowa w ust. </w:t>
      </w:r>
      <w:r w:rsidR="00B64505" w:rsidRPr="00C7035C">
        <w:rPr>
          <w:rFonts w:ascii="Verdana" w:eastAsia="SimSun" w:hAnsi="Verdana" w:cs="Cambria"/>
          <w:sz w:val="22"/>
          <w:szCs w:val="22"/>
          <w:lang w:eastAsia="zh-CN"/>
        </w:rPr>
        <w:t>6</w:t>
      </w:r>
      <w:r w:rsidRPr="00C7035C">
        <w:rPr>
          <w:rFonts w:ascii="Verdana" w:eastAsia="SimSun" w:hAnsi="Verdana" w:cs="Cambria"/>
          <w:sz w:val="22"/>
          <w:szCs w:val="22"/>
          <w:lang w:eastAsia="zh-CN"/>
        </w:rPr>
        <w:t xml:space="preserve">), obejmuje wyłącznie należne wynagrodzenie, bez odsetek, należnych Podwykonawcy lub dalszemu Podwykonawcy. </w:t>
      </w:r>
    </w:p>
    <w:p w14:paraId="2779F9FD" w14:textId="77777777"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Przed dokonaniem bezpośredniej zapłaty Wykonawca zostanie poinformowany przez Zamawiającego w formie pisemnej o: </w:t>
      </w:r>
    </w:p>
    <w:p w14:paraId="0D7839E0" w14:textId="77777777" w:rsidR="00401AD1" w:rsidRPr="00C7035C" w:rsidRDefault="00401AD1" w:rsidP="004E2D44">
      <w:pPr>
        <w:widowControl/>
        <w:spacing w:line="360" w:lineRule="auto"/>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1) 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8510D7B" w14:textId="77777777" w:rsidR="00401AD1" w:rsidRPr="00C7035C" w:rsidRDefault="00401AD1" w:rsidP="004E2D44">
      <w:pPr>
        <w:widowControl/>
        <w:spacing w:line="360" w:lineRule="auto"/>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2) możliwości zgłoszenia przez Wykonawcę, w terminie 7 dni od dnia otrzymania informacji, o której mowa w pkt 1, pisemnych uwag dotyczących zasadności bezpośredniej zapłaty wynagrodzenia Podwykonawcy lub dalszemu Podwykonawcy. </w:t>
      </w:r>
    </w:p>
    <w:p w14:paraId="387F0FFC" w14:textId="59D00FB7"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W przypadku zgłoszenia przez Wykonawcę uwag, o których mowa w ust.</w:t>
      </w:r>
      <w:r w:rsidRPr="00C7035C">
        <w:rPr>
          <w:rFonts w:ascii="Verdana" w:eastAsia="SimSun" w:hAnsi="Verdana" w:cs="Cambria"/>
          <w:color w:val="FF0000"/>
          <w:sz w:val="22"/>
          <w:szCs w:val="22"/>
          <w:lang w:eastAsia="zh-CN"/>
        </w:rPr>
        <w:t xml:space="preserve"> </w:t>
      </w:r>
      <w:r w:rsidR="008A558A">
        <w:rPr>
          <w:rFonts w:ascii="Verdana" w:eastAsia="SimSun" w:hAnsi="Verdana" w:cs="Cambria"/>
          <w:sz w:val="22"/>
          <w:szCs w:val="22"/>
          <w:lang w:eastAsia="zh-CN"/>
        </w:rPr>
        <w:t>10</w:t>
      </w:r>
      <w:r w:rsidR="00991A63" w:rsidRPr="00C7035C">
        <w:rPr>
          <w:rFonts w:ascii="Verdana" w:eastAsia="SimSun" w:hAnsi="Verdana" w:cs="Cambria"/>
          <w:sz w:val="22"/>
          <w:szCs w:val="22"/>
          <w:lang w:eastAsia="zh-CN"/>
        </w:rPr>
        <w:t xml:space="preserve"> </w:t>
      </w:r>
      <w:r w:rsidRPr="00C7035C">
        <w:rPr>
          <w:rFonts w:ascii="Verdana" w:eastAsia="SimSun" w:hAnsi="Verdana" w:cs="Cambria"/>
          <w:sz w:val="22"/>
          <w:szCs w:val="22"/>
          <w:lang w:eastAsia="zh-CN"/>
        </w:rPr>
        <w:t xml:space="preserve">pkt 2) w terminie 7 dni od dnia otrzymania informacji, o której mowa w ust. </w:t>
      </w:r>
      <w:r w:rsidR="008A558A">
        <w:rPr>
          <w:rFonts w:ascii="Verdana" w:eastAsia="SimSun" w:hAnsi="Verdana" w:cs="Cambria"/>
          <w:sz w:val="22"/>
          <w:szCs w:val="22"/>
          <w:lang w:eastAsia="zh-CN"/>
        </w:rPr>
        <w:t>10</w:t>
      </w:r>
      <w:r w:rsidRPr="00C7035C">
        <w:rPr>
          <w:rFonts w:ascii="Verdana" w:eastAsia="SimSun" w:hAnsi="Verdana" w:cs="Cambria"/>
          <w:sz w:val="22"/>
          <w:szCs w:val="22"/>
          <w:lang w:eastAsia="zh-CN"/>
        </w:rPr>
        <w:t xml:space="preserve"> pkt 1 i 2, Zamawiający może: </w:t>
      </w:r>
    </w:p>
    <w:p w14:paraId="7D950A63" w14:textId="77777777" w:rsidR="00401AD1" w:rsidRPr="00C7035C" w:rsidRDefault="00401AD1" w:rsidP="004E2D44">
      <w:pPr>
        <w:widowControl/>
        <w:spacing w:line="360" w:lineRule="auto"/>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lastRenderedPageBreak/>
        <w:t xml:space="preserve">1) nie dokonać bezpośredniej zapłaty wynagrodzenia Podwykonawcy lub dalszemu Podwykonawcy, jeżeli Wykonawca wykaże niezasadność takiej zapłaty, albo </w:t>
      </w:r>
    </w:p>
    <w:p w14:paraId="59BC81FB" w14:textId="77777777" w:rsidR="00401AD1" w:rsidRPr="00C7035C" w:rsidRDefault="00401AD1" w:rsidP="004E2D44">
      <w:pPr>
        <w:widowControl/>
        <w:spacing w:line="360" w:lineRule="auto"/>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FD36A81" w14:textId="77777777" w:rsidR="00401AD1" w:rsidRPr="00C7035C" w:rsidRDefault="00401AD1" w:rsidP="004E2D44">
      <w:pPr>
        <w:widowControl/>
        <w:spacing w:line="360" w:lineRule="auto"/>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3) dokonać bezpośredniej zapłaty wynagrodzenia Podwykonawcy lub dalszemu Podwykonawcy, jeżeli Podwykonawca lub dalszy Podwykonawca wykaże zasadność takiej zapłaty. </w:t>
      </w:r>
    </w:p>
    <w:p w14:paraId="5CA9950D" w14:textId="52566976"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W przypadku dokonania bezpośredniej zapłaty Podwykonawcy lub dalszemu Podwykonawcy, o której mowa w ust. 1</w:t>
      </w:r>
      <w:r w:rsidR="001521BD">
        <w:rPr>
          <w:rFonts w:ascii="Verdana" w:eastAsia="SimSun" w:hAnsi="Verdana" w:cs="Cambria"/>
          <w:sz w:val="22"/>
          <w:szCs w:val="22"/>
          <w:lang w:eastAsia="zh-CN"/>
        </w:rPr>
        <w:t>1</w:t>
      </w:r>
      <w:r w:rsidRPr="00C7035C">
        <w:rPr>
          <w:rFonts w:ascii="Verdana" w:eastAsia="SimSun" w:hAnsi="Verdana" w:cs="Cambria"/>
          <w:sz w:val="22"/>
          <w:szCs w:val="22"/>
          <w:lang w:eastAsia="zh-CN"/>
        </w:rPr>
        <w:t xml:space="preserve"> pkt 3,</w:t>
      </w:r>
      <w:r w:rsidRPr="00C7035C">
        <w:rPr>
          <w:rFonts w:ascii="Verdana" w:eastAsia="SimSun" w:hAnsi="Verdana" w:cs="Cambria"/>
          <w:color w:val="FF0000"/>
          <w:sz w:val="22"/>
          <w:szCs w:val="22"/>
          <w:lang w:eastAsia="zh-CN"/>
        </w:rPr>
        <w:t xml:space="preserve"> </w:t>
      </w:r>
      <w:r w:rsidRPr="00C7035C">
        <w:rPr>
          <w:rFonts w:ascii="Verdana" w:eastAsia="SimSun" w:hAnsi="Verdana" w:cs="Cambria"/>
          <w:sz w:val="22"/>
          <w:szCs w:val="22"/>
          <w:lang w:eastAsia="zh-CN"/>
        </w:rPr>
        <w:t>Zamawiający potrąci kwotę wypłaconego Podwykonawcy lub dalszemu Podwykonawcy wynagrodzenia z wynagrodzenia należnego Wykonawcy.</w:t>
      </w:r>
    </w:p>
    <w:p w14:paraId="70C80AC8" w14:textId="77777777"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 Zasady wystawiania faktur: </w:t>
      </w:r>
    </w:p>
    <w:p w14:paraId="45528C8C" w14:textId="77777777" w:rsidR="00401AD1" w:rsidRPr="00C7035C" w:rsidRDefault="00401AD1" w:rsidP="004E2D44">
      <w:pPr>
        <w:widowControl/>
        <w:spacing w:line="360" w:lineRule="auto"/>
        <w:contextualSpacing/>
        <w:jc w:val="both"/>
        <w:rPr>
          <w:rFonts w:ascii="Verdana" w:eastAsia="SimSun" w:hAnsi="Verdana" w:cs="Cambria"/>
          <w:b/>
          <w:bCs/>
          <w:sz w:val="22"/>
          <w:szCs w:val="22"/>
          <w:lang w:eastAsia="zh-CN"/>
        </w:rPr>
      </w:pPr>
      <w:r w:rsidRPr="00C7035C">
        <w:rPr>
          <w:rFonts w:ascii="Verdana" w:eastAsia="SimSun" w:hAnsi="Verdana" w:cs="Cambria"/>
          <w:sz w:val="22"/>
          <w:szCs w:val="22"/>
          <w:lang w:eastAsia="zh-CN"/>
        </w:rPr>
        <w:t>1) Zamawiający upoważnia Wykonawcę do wystawiania faktur na:</w:t>
      </w:r>
    </w:p>
    <w:p w14:paraId="0AE6B44C" w14:textId="5F8F07CB" w:rsidR="00401AD1" w:rsidRPr="00C7035C" w:rsidRDefault="00401AD1" w:rsidP="004E2D44">
      <w:pPr>
        <w:tabs>
          <w:tab w:val="left" w:pos="-284"/>
        </w:tabs>
        <w:autoSpaceDE/>
        <w:autoSpaceDN/>
        <w:adjustRightInd/>
        <w:spacing w:line="360" w:lineRule="auto"/>
        <w:jc w:val="both"/>
        <w:outlineLvl w:val="3"/>
        <w:rPr>
          <w:rFonts w:ascii="Verdana" w:eastAsia="Verdana" w:hAnsi="Verdana"/>
          <w:b/>
          <w:bCs/>
          <w:sz w:val="22"/>
          <w:szCs w:val="22"/>
          <w:lang w:eastAsia="en-US"/>
        </w:rPr>
      </w:pPr>
      <w:r w:rsidRPr="00C7035C">
        <w:rPr>
          <w:rFonts w:ascii="Verdana" w:eastAsia="Verdana" w:hAnsi="Verdana"/>
          <w:bCs/>
          <w:sz w:val="22"/>
          <w:szCs w:val="22"/>
          <w:lang w:eastAsia="en-US"/>
        </w:rPr>
        <w:t xml:space="preserve">Gmina </w:t>
      </w:r>
      <w:r w:rsidR="00AA329D" w:rsidRPr="00C7035C">
        <w:rPr>
          <w:rFonts w:ascii="Verdana" w:eastAsia="Verdana" w:hAnsi="Verdana"/>
          <w:bCs/>
          <w:sz w:val="22"/>
          <w:szCs w:val="22"/>
          <w:lang w:eastAsia="en-US"/>
        </w:rPr>
        <w:t>Stronie Śląskie</w:t>
      </w:r>
    </w:p>
    <w:p w14:paraId="4F9F8E7E" w14:textId="4CA4259F" w:rsidR="00401AD1" w:rsidRPr="00C7035C" w:rsidRDefault="00401AD1" w:rsidP="004E2D44">
      <w:pPr>
        <w:tabs>
          <w:tab w:val="left" w:pos="0"/>
        </w:tabs>
        <w:autoSpaceDE/>
        <w:autoSpaceDN/>
        <w:adjustRightInd/>
        <w:spacing w:line="360" w:lineRule="auto"/>
        <w:jc w:val="both"/>
        <w:outlineLvl w:val="3"/>
        <w:rPr>
          <w:rFonts w:ascii="Verdana" w:eastAsia="Verdana" w:hAnsi="Verdana"/>
          <w:b/>
          <w:bCs/>
          <w:sz w:val="22"/>
          <w:szCs w:val="22"/>
          <w:lang w:eastAsia="en-US"/>
        </w:rPr>
      </w:pPr>
      <w:r w:rsidRPr="00C7035C">
        <w:rPr>
          <w:rFonts w:ascii="Verdana" w:eastAsia="Verdana" w:hAnsi="Verdana"/>
          <w:bCs/>
          <w:sz w:val="22"/>
          <w:szCs w:val="22"/>
          <w:lang w:eastAsia="en-US"/>
        </w:rPr>
        <w:t xml:space="preserve">ul. </w:t>
      </w:r>
      <w:r w:rsidR="00AA329D" w:rsidRPr="00C7035C">
        <w:rPr>
          <w:rFonts w:ascii="Verdana" w:eastAsia="Verdana" w:hAnsi="Verdana"/>
          <w:bCs/>
          <w:sz w:val="22"/>
          <w:szCs w:val="22"/>
          <w:lang w:eastAsia="en-US"/>
        </w:rPr>
        <w:t>Kościuszki 55</w:t>
      </w:r>
      <w:r w:rsidRPr="00C7035C">
        <w:rPr>
          <w:rFonts w:ascii="Verdana" w:eastAsia="Verdana" w:hAnsi="Verdana"/>
          <w:bCs/>
          <w:sz w:val="22"/>
          <w:szCs w:val="22"/>
          <w:lang w:eastAsia="en-US"/>
        </w:rPr>
        <w:t xml:space="preserve">, </w:t>
      </w:r>
      <w:r w:rsidR="00AA329D" w:rsidRPr="00C7035C">
        <w:rPr>
          <w:rFonts w:ascii="Verdana" w:eastAsia="Verdana" w:hAnsi="Verdana"/>
          <w:bCs/>
          <w:sz w:val="22"/>
          <w:szCs w:val="22"/>
          <w:lang w:eastAsia="en-US"/>
        </w:rPr>
        <w:t>57</w:t>
      </w:r>
      <w:r w:rsidRPr="00C7035C">
        <w:rPr>
          <w:rFonts w:ascii="Verdana" w:eastAsia="Verdana" w:hAnsi="Verdana"/>
          <w:bCs/>
          <w:sz w:val="22"/>
          <w:szCs w:val="22"/>
          <w:lang w:eastAsia="en-US"/>
        </w:rPr>
        <w:t>-</w:t>
      </w:r>
      <w:r w:rsidR="00AA329D" w:rsidRPr="00C7035C">
        <w:rPr>
          <w:rFonts w:ascii="Verdana" w:eastAsia="Verdana" w:hAnsi="Verdana"/>
          <w:bCs/>
          <w:sz w:val="22"/>
          <w:szCs w:val="22"/>
          <w:lang w:eastAsia="en-US"/>
        </w:rPr>
        <w:t>550 Stronie Śląskie</w:t>
      </w:r>
    </w:p>
    <w:p w14:paraId="372A4B2B" w14:textId="2BD94A23" w:rsidR="00401AD1" w:rsidRPr="00C7035C" w:rsidRDefault="00401AD1" w:rsidP="004E2D44">
      <w:pPr>
        <w:tabs>
          <w:tab w:val="left" w:pos="0"/>
        </w:tabs>
        <w:autoSpaceDE/>
        <w:autoSpaceDN/>
        <w:adjustRightInd/>
        <w:spacing w:line="360" w:lineRule="auto"/>
        <w:jc w:val="both"/>
        <w:outlineLvl w:val="3"/>
        <w:rPr>
          <w:rFonts w:ascii="Verdana" w:eastAsia="Verdana" w:hAnsi="Verdana"/>
          <w:b/>
          <w:bCs/>
          <w:sz w:val="22"/>
          <w:szCs w:val="22"/>
          <w:lang w:eastAsia="en-US"/>
        </w:rPr>
      </w:pPr>
      <w:r w:rsidRPr="00C7035C">
        <w:rPr>
          <w:rFonts w:ascii="Verdana" w:eastAsia="Verdana" w:hAnsi="Verdana"/>
          <w:bCs/>
          <w:sz w:val="22"/>
          <w:szCs w:val="22"/>
          <w:lang w:eastAsia="en-US"/>
        </w:rPr>
        <w:t xml:space="preserve">NIP: </w:t>
      </w:r>
      <w:r w:rsidR="00AA329D" w:rsidRPr="00C7035C">
        <w:rPr>
          <w:rFonts w:ascii="Verdana" w:eastAsia="Verdana" w:hAnsi="Verdana"/>
          <w:bCs/>
          <w:sz w:val="22"/>
          <w:szCs w:val="22"/>
          <w:lang w:eastAsia="en-US"/>
        </w:rPr>
        <w:t>881-10-02-468</w:t>
      </w:r>
      <w:r w:rsidRPr="00C7035C">
        <w:rPr>
          <w:rFonts w:ascii="Verdana" w:eastAsia="Verdana" w:hAnsi="Verdana"/>
          <w:bCs/>
          <w:sz w:val="22"/>
          <w:szCs w:val="22"/>
          <w:lang w:eastAsia="en-US"/>
        </w:rPr>
        <w:t xml:space="preserve"> REGON: </w:t>
      </w:r>
      <w:r w:rsidR="00AA329D" w:rsidRPr="00C7035C">
        <w:rPr>
          <w:rFonts w:ascii="Verdana" w:eastAsia="Verdana" w:hAnsi="Verdana"/>
          <w:bCs/>
          <w:sz w:val="22"/>
          <w:szCs w:val="22"/>
          <w:lang w:eastAsia="en-US"/>
        </w:rPr>
        <w:t>890718165</w:t>
      </w:r>
    </w:p>
    <w:p w14:paraId="43C8F820" w14:textId="43A31734" w:rsidR="00401AD1" w:rsidRPr="00C7035C" w:rsidRDefault="00991A63" w:rsidP="004E2D44">
      <w:pPr>
        <w:widowControl/>
        <w:spacing w:line="360" w:lineRule="auto"/>
        <w:jc w:val="both"/>
        <w:rPr>
          <w:rFonts w:ascii="Verdana" w:eastAsia="Verdana" w:hAnsi="Verdana" w:cs="Cambria"/>
          <w:sz w:val="22"/>
          <w:szCs w:val="22"/>
          <w:lang w:eastAsia="en-US"/>
        </w:rPr>
      </w:pPr>
      <w:r w:rsidRPr="00C7035C">
        <w:rPr>
          <w:rFonts w:ascii="Verdana" w:eastAsia="Verdana" w:hAnsi="Verdana" w:cs="Cambria"/>
          <w:sz w:val="22"/>
          <w:szCs w:val="22"/>
          <w:lang w:eastAsia="en-US"/>
        </w:rPr>
        <w:t>2</w:t>
      </w:r>
      <w:r w:rsidR="00401AD1" w:rsidRPr="00C7035C">
        <w:rPr>
          <w:rFonts w:ascii="Verdana" w:eastAsia="Verdana" w:hAnsi="Verdana" w:cs="Cambria"/>
          <w:sz w:val="22"/>
          <w:szCs w:val="22"/>
          <w:lang w:eastAsia="en-US"/>
        </w:rPr>
        <w:t>) Zamawiający zastrzega sobie prawo zakwestionowania zafakturowanej kwoty w przypadku stwierdzenia, że jest ona niezgodna z umową lub przepisami powszechnie obowiązującymi.</w:t>
      </w:r>
    </w:p>
    <w:p w14:paraId="0FE3B7D9" w14:textId="492563E3" w:rsidR="00401AD1" w:rsidRPr="00C7035C" w:rsidRDefault="00991A63" w:rsidP="004E2D44">
      <w:pPr>
        <w:widowControl/>
        <w:spacing w:line="360" w:lineRule="auto"/>
        <w:jc w:val="both"/>
        <w:rPr>
          <w:rFonts w:ascii="Verdana" w:eastAsia="Verdana" w:hAnsi="Verdana" w:cs="Cambria"/>
          <w:sz w:val="22"/>
          <w:szCs w:val="22"/>
          <w:lang w:eastAsia="en-US"/>
        </w:rPr>
      </w:pPr>
      <w:r w:rsidRPr="00C7035C">
        <w:rPr>
          <w:rFonts w:ascii="Verdana" w:eastAsia="Verdana" w:hAnsi="Verdana" w:cs="Cambria"/>
          <w:sz w:val="22"/>
          <w:szCs w:val="22"/>
          <w:lang w:eastAsia="en-US"/>
        </w:rPr>
        <w:t>3</w:t>
      </w:r>
      <w:r w:rsidR="00401AD1" w:rsidRPr="00C7035C">
        <w:rPr>
          <w:rFonts w:ascii="Verdana" w:eastAsia="Verdana" w:hAnsi="Verdana" w:cs="Cambria"/>
          <w:sz w:val="22"/>
          <w:szCs w:val="22"/>
          <w:lang w:eastAsia="en-US"/>
        </w:rPr>
        <w:t>) W przypadku, o którym mowa w ust.</w:t>
      </w:r>
      <w:r w:rsidRPr="00C7035C">
        <w:rPr>
          <w:rFonts w:ascii="Verdana" w:eastAsia="Verdana" w:hAnsi="Verdana" w:cs="Cambria"/>
          <w:sz w:val="22"/>
          <w:szCs w:val="22"/>
          <w:lang w:eastAsia="en-US"/>
        </w:rPr>
        <w:t xml:space="preserve"> 1</w:t>
      </w:r>
      <w:r w:rsidR="001521BD">
        <w:rPr>
          <w:rFonts w:ascii="Verdana" w:eastAsia="Verdana" w:hAnsi="Verdana" w:cs="Cambria"/>
          <w:sz w:val="22"/>
          <w:szCs w:val="22"/>
          <w:lang w:eastAsia="en-US"/>
        </w:rPr>
        <w:t>3</w:t>
      </w:r>
      <w:r w:rsidRPr="00C7035C">
        <w:rPr>
          <w:rFonts w:ascii="Verdana" w:eastAsia="Verdana" w:hAnsi="Verdana" w:cs="Cambria"/>
          <w:sz w:val="22"/>
          <w:szCs w:val="22"/>
          <w:lang w:eastAsia="en-US"/>
        </w:rPr>
        <w:t xml:space="preserve"> pkt. </w:t>
      </w:r>
      <w:r w:rsidR="00401AD1" w:rsidRPr="00C7035C">
        <w:rPr>
          <w:rFonts w:ascii="Verdana" w:eastAsia="Verdana" w:hAnsi="Verdana" w:cs="Cambria"/>
          <w:sz w:val="22"/>
          <w:szCs w:val="22"/>
          <w:lang w:eastAsia="en-US"/>
        </w:rPr>
        <w:t xml:space="preserve"> </w:t>
      </w:r>
      <w:r w:rsidRPr="00C7035C">
        <w:rPr>
          <w:rFonts w:ascii="Verdana" w:eastAsia="Verdana" w:hAnsi="Verdana" w:cs="Cambria"/>
          <w:sz w:val="22"/>
          <w:szCs w:val="22"/>
          <w:lang w:eastAsia="en-US"/>
        </w:rPr>
        <w:t>2</w:t>
      </w:r>
      <w:r w:rsidR="00401AD1" w:rsidRPr="00C7035C">
        <w:rPr>
          <w:rFonts w:ascii="Verdana" w:eastAsia="Verdana" w:hAnsi="Verdana" w:cs="Cambria"/>
          <w:sz w:val="22"/>
          <w:szCs w:val="22"/>
          <w:lang w:eastAsia="en-US"/>
        </w:rPr>
        <w:t>) Zamawiający dokona zwrotu faktury bez jej zaksięgowania i zapłaty Wykonawcy, żądając jednocześnie dodatkowych wyjaśnień lub zmiany faktury.</w:t>
      </w:r>
    </w:p>
    <w:p w14:paraId="2E10B99A" w14:textId="5562648F" w:rsidR="00401AD1" w:rsidRPr="00C7035C" w:rsidRDefault="00401AD1" w:rsidP="004E2D44">
      <w:pPr>
        <w:widowControl/>
        <w:spacing w:line="360" w:lineRule="auto"/>
        <w:jc w:val="both"/>
        <w:rPr>
          <w:rFonts w:ascii="Verdana" w:eastAsia="Verdana" w:hAnsi="Verdana" w:cs="Cambria"/>
          <w:sz w:val="22"/>
          <w:szCs w:val="22"/>
          <w:lang w:eastAsia="en-US"/>
        </w:rPr>
      </w:pPr>
      <w:r w:rsidRPr="00C7035C">
        <w:rPr>
          <w:rFonts w:ascii="Verdana" w:eastAsia="Verdana" w:hAnsi="Verdana" w:cs="Cambria"/>
          <w:sz w:val="22"/>
          <w:szCs w:val="22"/>
          <w:lang w:eastAsia="en-US"/>
        </w:rPr>
        <w:t>1</w:t>
      </w:r>
      <w:r w:rsidR="004E2D44" w:rsidRPr="00C7035C">
        <w:rPr>
          <w:rFonts w:ascii="Verdana" w:eastAsia="Verdana" w:hAnsi="Verdana" w:cs="Cambria"/>
          <w:sz w:val="22"/>
          <w:szCs w:val="22"/>
          <w:lang w:eastAsia="en-US"/>
        </w:rPr>
        <w:t>3.</w:t>
      </w:r>
      <w:r w:rsidRPr="00C7035C">
        <w:rPr>
          <w:rFonts w:ascii="Verdana" w:eastAsia="Verdana" w:hAnsi="Verdana" w:cs="Cambria"/>
          <w:sz w:val="22"/>
          <w:szCs w:val="22"/>
          <w:lang w:eastAsia="en-US"/>
        </w:rPr>
        <w:t xml:space="preserve"> Termin płatności faktury, w sytuacji opisanej w ust. </w:t>
      </w:r>
      <w:r w:rsidR="00991A63" w:rsidRPr="00C7035C">
        <w:rPr>
          <w:rFonts w:ascii="Verdana" w:eastAsia="Verdana" w:hAnsi="Verdana" w:cs="Cambria"/>
          <w:sz w:val="22"/>
          <w:szCs w:val="22"/>
          <w:lang w:eastAsia="en-US"/>
        </w:rPr>
        <w:t>1</w:t>
      </w:r>
      <w:r w:rsidR="001521BD">
        <w:rPr>
          <w:rFonts w:ascii="Verdana" w:eastAsia="Verdana" w:hAnsi="Verdana" w:cs="Cambria"/>
          <w:sz w:val="22"/>
          <w:szCs w:val="22"/>
          <w:lang w:eastAsia="en-US"/>
        </w:rPr>
        <w:t>3</w:t>
      </w:r>
      <w:r w:rsidR="00991A63" w:rsidRPr="00C7035C">
        <w:rPr>
          <w:rFonts w:ascii="Verdana" w:eastAsia="Verdana" w:hAnsi="Verdana" w:cs="Cambria"/>
          <w:sz w:val="22"/>
          <w:szCs w:val="22"/>
          <w:lang w:eastAsia="en-US"/>
        </w:rPr>
        <w:t xml:space="preserve"> pkt.2</w:t>
      </w:r>
      <w:r w:rsidRPr="00C7035C">
        <w:rPr>
          <w:rFonts w:ascii="Verdana" w:eastAsia="Verdana" w:hAnsi="Verdana" w:cs="Cambria"/>
          <w:sz w:val="22"/>
          <w:szCs w:val="22"/>
          <w:lang w:eastAsia="en-US"/>
        </w:rPr>
        <w:t xml:space="preserve">), będzie liczony od dnia otrzymania wymaganych wyjaśnień lub prawidłowo wystawionej faktury. </w:t>
      </w:r>
    </w:p>
    <w:p w14:paraId="2E1CC5FF" w14:textId="5642D8C8" w:rsidR="004E2D44" w:rsidRPr="00C7035C" w:rsidRDefault="004E2D44" w:rsidP="004E2D44">
      <w:pPr>
        <w:widowControl/>
        <w:spacing w:line="360" w:lineRule="auto"/>
        <w:contextualSpacing/>
        <w:jc w:val="both"/>
        <w:rPr>
          <w:rFonts w:ascii="Verdana" w:eastAsia="Verdana" w:hAnsi="Verdana" w:cs="Cambria"/>
          <w:color w:val="000000"/>
          <w:sz w:val="22"/>
          <w:szCs w:val="22"/>
          <w:lang w:eastAsia="en-US"/>
        </w:rPr>
      </w:pPr>
      <w:r w:rsidRPr="00C7035C">
        <w:rPr>
          <w:rFonts w:ascii="Verdana" w:eastAsia="Verdana" w:hAnsi="Verdana" w:cs="Cambria"/>
          <w:color w:val="000000"/>
          <w:sz w:val="22"/>
          <w:szCs w:val="22"/>
          <w:lang w:eastAsia="en-US"/>
        </w:rPr>
        <w:t>14. 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20E49A36" w14:textId="461A073F" w:rsidR="004E2D44" w:rsidRPr="00C7035C" w:rsidRDefault="004E2D44" w:rsidP="004E2D44">
      <w:pPr>
        <w:widowControl/>
        <w:spacing w:line="360" w:lineRule="auto"/>
        <w:contextualSpacing/>
        <w:jc w:val="both"/>
        <w:rPr>
          <w:rFonts w:ascii="Verdana" w:eastAsia="Verdana" w:hAnsi="Verdana" w:cs="Cambria"/>
          <w:color w:val="000000"/>
          <w:sz w:val="22"/>
          <w:szCs w:val="22"/>
          <w:lang w:eastAsia="en-US"/>
        </w:rPr>
      </w:pPr>
      <w:r w:rsidRPr="00C7035C">
        <w:rPr>
          <w:rFonts w:ascii="Verdana" w:eastAsia="Verdana" w:hAnsi="Verdana" w:cs="Cambria"/>
          <w:color w:val="000000"/>
          <w:sz w:val="22"/>
          <w:szCs w:val="22"/>
          <w:lang w:eastAsia="en-US"/>
        </w:rPr>
        <w:t>15. W przypadku, w którym Wykonawca dla potrzeb płatności, wskaże rachunek bankowy zawarty w powyższym wykazie w terminie późniejszym, ustalony pierwotnie termin płatności ulega wydłużeniu i wynosi 5 dni roboczych od dnia wskazania rachunku ujawnionego w w/w wykazie.</w:t>
      </w:r>
    </w:p>
    <w:p w14:paraId="283A61BD" w14:textId="6A17FBF9" w:rsidR="00E7398B" w:rsidRPr="00513BE5" w:rsidRDefault="00E7398B" w:rsidP="00E7398B">
      <w:pPr>
        <w:widowControl/>
        <w:spacing w:line="360" w:lineRule="auto"/>
        <w:contextualSpacing/>
        <w:jc w:val="both"/>
        <w:rPr>
          <w:rFonts w:ascii="Verdana" w:eastAsia="Verdana" w:hAnsi="Verdana" w:cs="Cambria"/>
          <w:color w:val="000000"/>
          <w:sz w:val="22"/>
          <w:szCs w:val="22"/>
          <w:lang w:eastAsia="en-US"/>
        </w:rPr>
      </w:pPr>
      <w:r w:rsidRPr="00C7035C">
        <w:rPr>
          <w:rFonts w:ascii="Verdana" w:eastAsia="Verdana" w:hAnsi="Verdana" w:cs="Cambria"/>
          <w:color w:val="000000"/>
          <w:sz w:val="22"/>
          <w:szCs w:val="22"/>
          <w:lang w:eastAsia="en-US"/>
        </w:rPr>
        <w:lastRenderedPageBreak/>
        <w:t xml:space="preserve">16. Jeżeli zgodnie z przepisami prawa podatkowego, w szczególności ustawy z dnia 29 sierpnia 1997 r. ordynacja podatkowa oraz ustawy z dnia 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wynagrodzenia Wykonawcy, wskazanego w  niniejszej umowie,                             z mechanizmu podzielonej płatności uregulowanego w art. 108a ustawy                  z dnia 11 marca 2004 r. o podatku od towarów i usług, to skorzystanie przez Zamawiającego z ww. mechanizmu skutkować będzie uznaniem przez Strony za </w:t>
      </w:r>
      <w:r w:rsidRPr="00513BE5">
        <w:rPr>
          <w:rFonts w:ascii="Verdana" w:eastAsia="Verdana" w:hAnsi="Verdana" w:cs="Cambria"/>
          <w:color w:val="000000"/>
          <w:sz w:val="22"/>
          <w:szCs w:val="22"/>
          <w:lang w:eastAsia="en-US"/>
        </w:rPr>
        <w:t>zaspokojenie w całości roszczenia o zapłatę wynagrodzenie, przy założeniu, że suma wartości podatku VAT oraz wartość netto wykazanego na fakturze Wykonawcy odpowiada sumie wartości wpłaconej przez Zamawiającego na rachunek rozliczeniowy, wskazany na fakturze, oraz rachunek VAT Wykonawcy.                                   Postanowienie znajduje zastosowanie zarówno do obligatoryjnego jak i fakultatywnego stosowania mechanizmu podzielonej płatności.</w:t>
      </w:r>
    </w:p>
    <w:p w14:paraId="62C45FC2" w14:textId="11288975" w:rsidR="00E7398B" w:rsidRPr="00513BE5" w:rsidRDefault="00E7398B" w:rsidP="00E7398B">
      <w:pPr>
        <w:widowControl/>
        <w:spacing w:line="360" w:lineRule="auto"/>
        <w:contextualSpacing/>
        <w:jc w:val="both"/>
        <w:rPr>
          <w:rFonts w:ascii="Verdana" w:eastAsia="Verdana" w:hAnsi="Verdana" w:cs="Cambria"/>
          <w:color w:val="000000"/>
          <w:sz w:val="22"/>
          <w:szCs w:val="22"/>
          <w:lang w:eastAsia="en-US"/>
        </w:rPr>
      </w:pPr>
      <w:r w:rsidRPr="00513BE5">
        <w:rPr>
          <w:rFonts w:ascii="Verdana" w:eastAsia="Verdana" w:hAnsi="Verdana" w:cs="Cambria"/>
          <w:color w:val="000000"/>
          <w:sz w:val="22"/>
          <w:szCs w:val="22"/>
          <w:lang w:eastAsia="en-US"/>
        </w:rPr>
        <w:t>17. W przypadku wystąpienia okoliczności wskazanej w ust. 16 Wykonawca oświadcza, iż nie będzie miał prawa do dochodzenia jakichkolwiek roszczeń wobec Zamawiającego.</w:t>
      </w:r>
    </w:p>
    <w:p w14:paraId="10CEFDF3" w14:textId="1F27AA35" w:rsidR="00E7398B" w:rsidRPr="00513BE5" w:rsidRDefault="00E7398B" w:rsidP="00E7398B">
      <w:pPr>
        <w:widowControl/>
        <w:spacing w:line="360" w:lineRule="auto"/>
        <w:contextualSpacing/>
        <w:jc w:val="both"/>
        <w:rPr>
          <w:rFonts w:ascii="Verdana" w:eastAsia="Verdana" w:hAnsi="Verdana" w:cs="Cambria"/>
          <w:color w:val="000000"/>
          <w:sz w:val="22"/>
          <w:szCs w:val="22"/>
          <w:lang w:eastAsia="en-US"/>
        </w:rPr>
      </w:pPr>
      <w:r w:rsidRPr="00513BE5">
        <w:rPr>
          <w:rFonts w:ascii="Verdana" w:eastAsia="Verdana" w:hAnsi="Verdana" w:cs="Cambria"/>
          <w:color w:val="000000"/>
          <w:sz w:val="22"/>
          <w:szCs w:val="22"/>
          <w:lang w:eastAsia="en-US"/>
        </w:rPr>
        <w:t>Brak możliwości skutecznego skorzystania przez Zamawiającego z mechanizmu podzielonej płatności w związku z brakiem rachunku VAT wpływa na przesunięcie terminu płatności wynagrodzenia Wykonawcy do momentu założenia i uruchomienia rachunku VAT przez bank/SKOK przypisanych do rachunku rozliczeniowego / imiennego rachunku w SKOK Wykonawcy.</w:t>
      </w:r>
    </w:p>
    <w:p w14:paraId="1AD7155F" w14:textId="77777777" w:rsidR="00E7398B" w:rsidRPr="00513BE5" w:rsidRDefault="00E7398B" w:rsidP="00E7398B">
      <w:pPr>
        <w:widowControl/>
        <w:spacing w:line="360" w:lineRule="auto"/>
        <w:contextualSpacing/>
        <w:jc w:val="both"/>
        <w:rPr>
          <w:rFonts w:ascii="Verdana" w:eastAsia="Verdana" w:hAnsi="Verdana" w:cs="Cambria"/>
          <w:color w:val="000000"/>
          <w:sz w:val="22"/>
          <w:szCs w:val="22"/>
          <w:lang w:eastAsia="en-US"/>
        </w:rPr>
      </w:pPr>
    </w:p>
    <w:p w14:paraId="575E67B7" w14:textId="0A699D94" w:rsidR="00401AD1" w:rsidRPr="00513BE5" w:rsidRDefault="00401AD1" w:rsidP="002B2A0C">
      <w:pPr>
        <w:widowControl/>
        <w:spacing w:line="360" w:lineRule="auto"/>
        <w:contextualSpacing/>
        <w:jc w:val="center"/>
        <w:rPr>
          <w:rFonts w:ascii="Verdana" w:eastAsia="Verdana" w:hAnsi="Verdana" w:cs="Cambria"/>
          <w:b/>
          <w:bCs/>
          <w:sz w:val="22"/>
          <w:szCs w:val="22"/>
          <w:lang w:eastAsia="en-US"/>
        </w:rPr>
      </w:pPr>
      <w:r w:rsidRPr="00513BE5">
        <w:rPr>
          <w:rFonts w:ascii="Verdana" w:eastAsia="Verdana" w:hAnsi="Verdana" w:cs="Cambria"/>
          <w:b/>
          <w:bCs/>
          <w:color w:val="000000"/>
          <w:sz w:val="22"/>
          <w:szCs w:val="22"/>
          <w:lang w:eastAsia="en-US"/>
        </w:rPr>
        <w:t xml:space="preserve">§ 6 </w:t>
      </w:r>
      <w:r w:rsidRPr="00513BE5">
        <w:rPr>
          <w:rFonts w:ascii="Verdana" w:eastAsia="Verdana" w:hAnsi="Verdana" w:cs="Cambria"/>
          <w:b/>
          <w:bCs/>
          <w:sz w:val="22"/>
          <w:szCs w:val="22"/>
          <w:lang w:eastAsia="en-US"/>
        </w:rPr>
        <w:t>Odbiory robót</w:t>
      </w:r>
    </w:p>
    <w:p w14:paraId="5BBDC52D" w14:textId="796FA15C" w:rsidR="00401AD1" w:rsidRPr="004F3252" w:rsidRDefault="00401AD1">
      <w:pPr>
        <w:pStyle w:val="Akapitzlist"/>
        <w:widowControl/>
        <w:numPr>
          <w:ilvl w:val="0"/>
          <w:numId w:val="24"/>
        </w:numPr>
        <w:autoSpaceDE/>
        <w:autoSpaceDN/>
        <w:adjustRightInd/>
        <w:spacing w:line="360" w:lineRule="auto"/>
        <w:ind w:left="0" w:firstLine="0"/>
        <w:jc w:val="both"/>
        <w:rPr>
          <w:rFonts w:ascii="Verdana" w:eastAsia="SimSun" w:hAnsi="Verdana" w:cs="Cambria"/>
          <w:sz w:val="22"/>
          <w:szCs w:val="22"/>
          <w:lang w:eastAsia="zh-CN"/>
        </w:rPr>
      </w:pPr>
      <w:r w:rsidRPr="004F3252">
        <w:rPr>
          <w:rFonts w:ascii="Verdana" w:eastAsia="SimSun" w:hAnsi="Verdana" w:cs="Cambria"/>
          <w:sz w:val="22"/>
          <w:szCs w:val="22"/>
          <w:lang w:eastAsia="zh-CN"/>
        </w:rPr>
        <w:t xml:space="preserve">Strony zgodnie postanawiają, że będą stosowane następujące rodzaje odbiorów robót: </w:t>
      </w:r>
    </w:p>
    <w:p w14:paraId="1A422631" w14:textId="04CA0F07" w:rsidR="00401AD1" w:rsidRPr="004F3252" w:rsidRDefault="00401AD1" w:rsidP="004F3252">
      <w:pPr>
        <w:widowControl/>
        <w:spacing w:line="360" w:lineRule="auto"/>
        <w:jc w:val="both"/>
        <w:rPr>
          <w:rFonts w:ascii="Verdana" w:eastAsia="Verdana" w:hAnsi="Verdana" w:cs="Cambria"/>
          <w:sz w:val="22"/>
          <w:szCs w:val="22"/>
          <w:lang w:eastAsia="en-US"/>
        </w:rPr>
      </w:pPr>
      <w:r w:rsidRPr="004F3252">
        <w:rPr>
          <w:rFonts w:ascii="Verdana" w:eastAsia="Verdana" w:hAnsi="Verdana" w:cs="Cambria"/>
          <w:sz w:val="22"/>
          <w:szCs w:val="22"/>
          <w:lang w:eastAsia="en-US"/>
        </w:rPr>
        <w:t>1) odbiory robót zanikających i ulegających</w:t>
      </w:r>
      <w:r w:rsidRPr="004F3252">
        <w:rPr>
          <w:rFonts w:ascii="Verdana" w:eastAsia="Verdana" w:hAnsi="Verdana" w:cs="Cambria"/>
          <w:b/>
          <w:bCs/>
          <w:sz w:val="22"/>
          <w:szCs w:val="22"/>
          <w:lang w:eastAsia="en-US"/>
        </w:rPr>
        <w:t xml:space="preserve"> </w:t>
      </w:r>
      <w:r w:rsidRPr="004F3252">
        <w:rPr>
          <w:rFonts w:ascii="Verdana" w:eastAsia="Verdana" w:hAnsi="Verdana" w:cs="Cambria"/>
          <w:sz w:val="22"/>
          <w:szCs w:val="22"/>
          <w:lang w:eastAsia="en-US"/>
        </w:rPr>
        <w:t>zakryciu</w:t>
      </w:r>
      <w:r w:rsidRPr="004F3252">
        <w:rPr>
          <w:rFonts w:ascii="Verdana" w:eastAsia="Verdana" w:hAnsi="Verdana" w:cs="Cambria"/>
          <w:b/>
          <w:bCs/>
          <w:sz w:val="22"/>
          <w:szCs w:val="22"/>
          <w:lang w:eastAsia="en-US"/>
        </w:rPr>
        <w:t xml:space="preserve"> </w:t>
      </w:r>
      <w:r w:rsidRPr="004F3252">
        <w:rPr>
          <w:rFonts w:ascii="Verdana" w:eastAsia="Verdana" w:hAnsi="Verdana" w:cs="Cambria"/>
          <w:sz w:val="22"/>
          <w:szCs w:val="22"/>
          <w:lang w:eastAsia="en-US"/>
        </w:rPr>
        <w:t xml:space="preserve">(po sprawdzeniu przez Inspektora nadzoru lub na tę okoliczność będzie sporządzany protokół robót zanikających lub ulegających zakryciu) – nie stanowią podstawy do wystawienia faktur, </w:t>
      </w:r>
    </w:p>
    <w:p w14:paraId="1FD9D745" w14:textId="67B1C9FA" w:rsidR="00513BE5" w:rsidRPr="004F3252" w:rsidRDefault="00513BE5" w:rsidP="004F3252">
      <w:pPr>
        <w:widowControl/>
        <w:spacing w:line="360" w:lineRule="auto"/>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2) odbiory częściowe</w:t>
      </w:r>
      <w:r w:rsidRPr="004F3252">
        <w:rPr>
          <w:rFonts w:ascii="Verdana" w:eastAsia="SimSun" w:hAnsi="Verdana" w:cs="Cambria"/>
          <w:b/>
          <w:bCs/>
          <w:sz w:val="22"/>
          <w:szCs w:val="22"/>
          <w:lang w:eastAsia="zh-CN"/>
        </w:rPr>
        <w:t xml:space="preserve"> </w:t>
      </w:r>
      <w:r w:rsidRPr="004F3252">
        <w:rPr>
          <w:rFonts w:ascii="Verdana" w:eastAsia="SimSun" w:hAnsi="Verdana" w:cs="Cambria"/>
          <w:sz w:val="22"/>
          <w:szCs w:val="22"/>
          <w:lang w:eastAsia="zh-CN"/>
        </w:rPr>
        <w:t xml:space="preserve">- dokonywane po zakończeniu </w:t>
      </w:r>
      <w:r w:rsidRPr="004F3252">
        <w:rPr>
          <w:rFonts w:ascii="Verdana" w:eastAsia="Verdana" w:hAnsi="Verdana" w:cs="Cambria"/>
          <w:sz w:val="22"/>
          <w:szCs w:val="22"/>
          <w:lang w:eastAsia="en-US"/>
        </w:rPr>
        <w:t>etapu robót</w:t>
      </w:r>
      <w:r w:rsidRPr="004F3252">
        <w:rPr>
          <w:rFonts w:ascii="Verdana" w:eastAsia="SimSun" w:hAnsi="Verdana" w:cs="Cambria"/>
          <w:sz w:val="22"/>
          <w:szCs w:val="22"/>
          <w:lang w:eastAsia="zh-CN"/>
        </w:rPr>
        <w:t xml:space="preserve">, będące podstawą wystawienia faktur częściowych, </w:t>
      </w:r>
    </w:p>
    <w:p w14:paraId="76BFED48" w14:textId="625A2B71" w:rsidR="00401AD1" w:rsidRPr="004F3252" w:rsidRDefault="00DD6006" w:rsidP="004F3252">
      <w:pPr>
        <w:widowControl/>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3</w:t>
      </w:r>
      <w:r w:rsidR="00401AD1" w:rsidRPr="004F3252">
        <w:rPr>
          <w:rFonts w:ascii="Verdana" w:eastAsia="SimSun" w:hAnsi="Verdana" w:cs="Cambria"/>
          <w:sz w:val="22"/>
          <w:szCs w:val="22"/>
          <w:lang w:eastAsia="zh-CN"/>
        </w:rPr>
        <w:t>) odbiór końcowy</w:t>
      </w:r>
      <w:r w:rsidR="00401AD1" w:rsidRPr="004F3252">
        <w:rPr>
          <w:rFonts w:ascii="Verdana" w:eastAsia="SimSun" w:hAnsi="Verdana" w:cs="Cambria"/>
          <w:b/>
          <w:bCs/>
          <w:sz w:val="22"/>
          <w:szCs w:val="22"/>
          <w:lang w:eastAsia="zh-CN"/>
        </w:rPr>
        <w:t xml:space="preserve"> </w:t>
      </w:r>
      <w:r w:rsidR="00401AD1" w:rsidRPr="004F3252">
        <w:rPr>
          <w:rFonts w:ascii="Verdana" w:eastAsia="SimSun" w:hAnsi="Verdana" w:cs="Cambria"/>
          <w:sz w:val="22"/>
          <w:szCs w:val="22"/>
          <w:lang w:eastAsia="zh-CN"/>
        </w:rPr>
        <w:t>-</w:t>
      </w:r>
      <w:r w:rsidR="00401AD1" w:rsidRPr="004F3252">
        <w:rPr>
          <w:rFonts w:ascii="Verdana" w:eastAsia="SimSun" w:hAnsi="Verdana" w:cs="Cambria"/>
          <w:b/>
          <w:bCs/>
          <w:sz w:val="22"/>
          <w:szCs w:val="22"/>
          <w:lang w:eastAsia="zh-CN"/>
        </w:rPr>
        <w:t xml:space="preserve"> </w:t>
      </w:r>
      <w:r w:rsidR="00401AD1" w:rsidRPr="004F3252">
        <w:rPr>
          <w:rFonts w:ascii="Verdana" w:eastAsia="SimSun" w:hAnsi="Verdana" w:cs="Cambria"/>
          <w:sz w:val="22"/>
          <w:szCs w:val="22"/>
          <w:lang w:eastAsia="zh-CN"/>
        </w:rPr>
        <w:t>po zakończeniu wszystkich robót budowlanych, będący podstawą wystawienia faktur</w:t>
      </w:r>
      <w:r w:rsidR="00AA329D" w:rsidRPr="004F3252">
        <w:rPr>
          <w:rFonts w:ascii="Verdana" w:eastAsia="SimSun" w:hAnsi="Verdana" w:cs="Cambria"/>
          <w:sz w:val="22"/>
          <w:szCs w:val="22"/>
          <w:lang w:eastAsia="zh-CN"/>
        </w:rPr>
        <w:t>y</w:t>
      </w:r>
      <w:r w:rsidR="00513BE5" w:rsidRPr="004F3252">
        <w:rPr>
          <w:rFonts w:ascii="Verdana" w:eastAsia="SimSun" w:hAnsi="Verdana" w:cs="Cambria"/>
          <w:sz w:val="22"/>
          <w:szCs w:val="22"/>
          <w:lang w:eastAsia="zh-CN"/>
        </w:rPr>
        <w:t xml:space="preserve"> końcowej</w:t>
      </w:r>
      <w:r w:rsidR="00401AD1" w:rsidRPr="004F3252">
        <w:rPr>
          <w:rFonts w:ascii="Verdana" w:eastAsia="SimSun" w:hAnsi="Verdana" w:cs="Cambria"/>
          <w:sz w:val="22"/>
          <w:szCs w:val="22"/>
          <w:lang w:eastAsia="zh-CN"/>
        </w:rPr>
        <w:t>.</w:t>
      </w:r>
    </w:p>
    <w:p w14:paraId="3BFEC7EF" w14:textId="4357A3AD" w:rsidR="00401AD1" w:rsidRPr="004F3252" w:rsidRDefault="00DD6006" w:rsidP="004F3252">
      <w:pPr>
        <w:widowControl/>
        <w:spacing w:line="360" w:lineRule="auto"/>
        <w:jc w:val="both"/>
        <w:rPr>
          <w:rFonts w:ascii="Verdana" w:eastAsia="Verdana" w:hAnsi="Verdana" w:cs="Cambria"/>
          <w:sz w:val="22"/>
          <w:szCs w:val="22"/>
          <w:lang w:eastAsia="en-US"/>
        </w:rPr>
      </w:pPr>
      <w:r>
        <w:rPr>
          <w:rFonts w:ascii="Verdana" w:eastAsia="Verdana" w:hAnsi="Verdana" w:cs="Cambria"/>
          <w:sz w:val="22"/>
          <w:szCs w:val="22"/>
          <w:lang w:eastAsia="en-US"/>
        </w:rPr>
        <w:t>4</w:t>
      </w:r>
      <w:r w:rsidR="00401AD1" w:rsidRPr="004F3252">
        <w:rPr>
          <w:rFonts w:ascii="Verdana" w:eastAsia="Verdana" w:hAnsi="Verdana" w:cs="Cambria"/>
          <w:sz w:val="22"/>
          <w:szCs w:val="22"/>
          <w:lang w:eastAsia="en-US"/>
        </w:rPr>
        <w:t>) odbiór pogwarancyjny – polegający na ocenie wykonania robót związanych z usunięciem wad zaistniałych w okresie gwarancji i rękojmi.</w:t>
      </w:r>
    </w:p>
    <w:p w14:paraId="38490181" w14:textId="121C525B" w:rsidR="00401AD1" w:rsidRPr="004F3252" w:rsidRDefault="00072011" w:rsidP="004F3252">
      <w:pPr>
        <w:widowControl/>
        <w:spacing w:line="360" w:lineRule="auto"/>
        <w:jc w:val="both"/>
        <w:rPr>
          <w:rFonts w:ascii="Verdana" w:eastAsia="SimSun" w:hAnsi="Verdana" w:cs="Cambria"/>
          <w:sz w:val="22"/>
          <w:szCs w:val="22"/>
          <w:lang w:eastAsia="zh-CN"/>
        </w:rPr>
      </w:pPr>
      <w:r w:rsidRPr="004F3252">
        <w:rPr>
          <w:rFonts w:ascii="Verdana" w:eastAsia="Verdana" w:hAnsi="Verdana" w:cs="Cambria"/>
          <w:sz w:val="22"/>
          <w:szCs w:val="22"/>
          <w:lang w:eastAsia="en-US"/>
        </w:rPr>
        <w:lastRenderedPageBreak/>
        <w:t>2.</w:t>
      </w:r>
      <w:r w:rsidRPr="004F3252">
        <w:rPr>
          <w:rFonts w:ascii="Verdana" w:eastAsia="Verdana" w:hAnsi="Verdana" w:cs="Cambria"/>
          <w:b/>
          <w:bCs/>
          <w:sz w:val="22"/>
          <w:szCs w:val="22"/>
          <w:lang w:eastAsia="en-US"/>
        </w:rPr>
        <w:t xml:space="preserve"> </w:t>
      </w:r>
      <w:r w:rsidR="00401AD1" w:rsidRPr="004F3252">
        <w:rPr>
          <w:rFonts w:ascii="Verdana" w:eastAsia="SimSun" w:hAnsi="Verdana" w:cs="Cambria"/>
          <w:sz w:val="22"/>
          <w:szCs w:val="22"/>
          <w:lang w:eastAsia="zh-CN"/>
        </w:rPr>
        <w:t>Odbiory robót zanikających i ulegających zakryciu, dokonywane będą przez Inspektora nadzoru. Wykonawca winien zgłaszać</w:t>
      </w:r>
      <w:r w:rsidR="008F7A38" w:rsidRPr="004F3252">
        <w:rPr>
          <w:rFonts w:ascii="Verdana" w:eastAsia="SimSun" w:hAnsi="Verdana" w:cs="Cambria"/>
          <w:sz w:val="22"/>
          <w:szCs w:val="22"/>
          <w:lang w:eastAsia="zh-CN"/>
        </w:rPr>
        <w:t xml:space="preserve"> </w:t>
      </w:r>
      <w:r w:rsidRPr="004F3252">
        <w:rPr>
          <w:rFonts w:ascii="Verdana" w:eastAsia="SimSun" w:hAnsi="Verdana" w:cs="Cambria"/>
          <w:sz w:val="22"/>
          <w:szCs w:val="22"/>
          <w:lang w:eastAsia="zh-CN"/>
        </w:rPr>
        <w:t>Zamawiającemu</w:t>
      </w:r>
      <w:r w:rsidR="00401AD1" w:rsidRPr="004F3252">
        <w:rPr>
          <w:rFonts w:ascii="Verdana" w:eastAsia="SimSun" w:hAnsi="Verdana" w:cs="Cambria"/>
          <w:sz w:val="22"/>
          <w:szCs w:val="22"/>
          <w:lang w:eastAsia="zh-CN"/>
        </w:rPr>
        <w:t xml:space="preserve"> gotowość do odbiorów, o których mowa wyżej.</w:t>
      </w:r>
    </w:p>
    <w:p w14:paraId="12F1A4EA" w14:textId="00C43949" w:rsidR="00513BE5" w:rsidRPr="004F3252" w:rsidRDefault="00513BE5" w:rsidP="004F3252">
      <w:pPr>
        <w:widowControl/>
        <w:spacing w:line="360" w:lineRule="auto"/>
        <w:jc w:val="both"/>
        <w:rPr>
          <w:rFonts w:ascii="Verdana" w:eastAsia="SimSun" w:hAnsi="Verdana" w:cs="Cambria"/>
          <w:sz w:val="22"/>
          <w:szCs w:val="22"/>
          <w:lang w:eastAsia="zh-CN"/>
        </w:rPr>
      </w:pPr>
      <w:r w:rsidRPr="004F3252">
        <w:rPr>
          <w:rFonts w:ascii="Verdana" w:eastAsia="SimSun" w:hAnsi="Verdana" w:cs="Cambria"/>
          <w:sz w:val="22"/>
          <w:szCs w:val="22"/>
          <w:lang w:eastAsia="zh-CN"/>
        </w:rPr>
        <w:t xml:space="preserve">3.Podstawą zgłoszenia przez Wykonawcę gotowości do odbioru częściowego lub końcowego, będzie faktyczne wykonanie odpowiednio wszystkich robót przewidzianych </w:t>
      </w:r>
      <w:r w:rsidRPr="004F3252">
        <w:rPr>
          <w:rFonts w:ascii="Verdana" w:eastAsia="Verdana" w:hAnsi="Verdana" w:cs="Cambria"/>
          <w:sz w:val="22"/>
          <w:szCs w:val="22"/>
          <w:lang w:eastAsia="en-US"/>
        </w:rPr>
        <w:t>w danym etapie</w:t>
      </w:r>
      <w:r w:rsidRPr="004F3252">
        <w:rPr>
          <w:rFonts w:ascii="Verdana" w:eastAsia="SimSun" w:hAnsi="Verdana" w:cs="Cambria"/>
          <w:sz w:val="22"/>
          <w:szCs w:val="22"/>
          <w:lang w:eastAsia="zh-CN"/>
        </w:rPr>
        <w:t>, zgodnie z harmonogramem (dla odbioru częściowego) lub całości robót (dla odbioru końcowego) potwierdzone przez Kierownika budowy i przez Inspektora nadzoru.</w:t>
      </w:r>
    </w:p>
    <w:p w14:paraId="6BBE57F5" w14:textId="391AE7BE" w:rsidR="00401AD1" w:rsidRPr="004F3252" w:rsidRDefault="00072011" w:rsidP="004F3252">
      <w:pPr>
        <w:widowControl/>
        <w:autoSpaceDE/>
        <w:autoSpaceDN/>
        <w:adjustRightInd/>
        <w:spacing w:line="360" w:lineRule="auto"/>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 xml:space="preserve">4. </w:t>
      </w:r>
      <w:r w:rsidR="00401AD1" w:rsidRPr="004F3252">
        <w:rPr>
          <w:rFonts w:ascii="Verdana" w:eastAsia="SimSun" w:hAnsi="Verdana" w:cs="Cambria"/>
          <w:sz w:val="22"/>
          <w:szCs w:val="22"/>
          <w:lang w:eastAsia="zh-CN"/>
        </w:rPr>
        <w:t xml:space="preserve">Wraz ze zgłoszeniem do odbioru końcowego Wykonawca przekaże Zamawiającemu następujące dokumenty: </w:t>
      </w:r>
    </w:p>
    <w:p w14:paraId="004130CB" w14:textId="6FC3EFF8" w:rsidR="00401AD1" w:rsidRPr="00FA662B" w:rsidRDefault="008F7A38" w:rsidP="004F3252">
      <w:pPr>
        <w:widowControl/>
        <w:spacing w:line="360" w:lineRule="auto"/>
        <w:contextualSpacing/>
        <w:jc w:val="both"/>
        <w:rPr>
          <w:rFonts w:ascii="Verdana" w:eastAsia="SimSun" w:hAnsi="Verdana" w:cs="Cambria"/>
          <w:sz w:val="22"/>
          <w:szCs w:val="22"/>
          <w:lang w:eastAsia="zh-CN"/>
        </w:rPr>
      </w:pPr>
      <w:r w:rsidRPr="00FA662B">
        <w:rPr>
          <w:rFonts w:ascii="Verdana" w:eastAsia="SimSun" w:hAnsi="Verdana" w:cs="Cambria"/>
          <w:sz w:val="22"/>
          <w:szCs w:val="22"/>
          <w:lang w:eastAsia="zh-CN"/>
        </w:rPr>
        <w:t>1</w:t>
      </w:r>
      <w:r w:rsidR="002F7ADF" w:rsidRPr="00FA662B">
        <w:rPr>
          <w:rFonts w:ascii="Verdana" w:eastAsia="SimSun" w:hAnsi="Verdana" w:cs="Cambria"/>
          <w:sz w:val="22"/>
          <w:szCs w:val="22"/>
          <w:lang w:eastAsia="zh-CN"/>
        </w:rPr>
        <w:t>)</w:t>
      </w:r>
      <w:r w:rsidR="00401AD1" w:rsidRPr="00FA662B">
        <w:rPr>
          <w:rFonts w:ascii="Verdana" w:eastAsia="SimSun" w:hAnsi="Verdana" w:cs="Cambria"/>
          <w:sz w:val="22"/>
          <w:szCs w:val="22"/>
          <w:lang w:eastAsia="zh-CN"/>
        </w:rPr>
        <w:t xml:space="preserve"> dokumentację powykonawczą, opisaną i skompletowaną w formie papierowej i elektronicznej w formacie </w:t>
      </w:r>
      <w:proofErr w:type="spellStart"/>
      <w:r w:rsidR="00401AD1" w:rsidRPr="00FA662B">
        <w:rPr>
          <w:rFonts w:ascii="Verdana" w:eastAsia="SimSun" w:hAnsi="Verdana" w:cs="Cambria"/>
          <w:sz w:val="22"/>
          <w:szCs w:val="22"/>
          <w:lang w:eastAsia="zh-CN"/>
        </w:rPr>
        <w:t>doc</w:t>
      </w:r>
      <w:proofErr w:type="spellEnd"/>
      <w:r w:rsidR="00401AD1" w:rsidRPr="00FA662B">
        <w:rPr>
          <w:rFonts w:ascii="Verdana" w:eastAsia="SimSun" w:hAnsi="Verdana" w:cs="Cambria"/>
          <w:sz w:val="22"/>
          <w:szCs w:val="22"/>
          <w:lang w:eastAsia="zh-CN"/>
        </w:rPr>
        <w:t xml:space="preserve"> i pdf, </w:t>
      </w:r>
    </w:p>
    <w:p w14:paraId="5FF986AE" w14:textId="2783C22F" w:rsidR="00401AD1" w:rsidRPr="00FA662B" w:rsidRDefault="008F7A38" w:rsidP="004F3252">
      <w:pPr>
        <w:widowControl/>
        <w:spacing w:line="360" w:lineRule="auto"/>
        <w:contextualSpacing/>
        <w:jc w:val="both"/>
        <w:rPr>
          <w:rFonts w:ascii="Verdana" w:eastAsia="SimSun" w:hAnsi="Verdana" w:cs="Cambria"/>
          <w:sz w:val="22"/>
          <w:szCs w:val="22"/>
          <w:lang w:eastAsia="zh-CN"/>
        </w:rPr>
      </w:pPr>
      <w:r w:rsidRPr="00FA662B">
        <w:rPr>
          <w:rFonts w:ascii="Verdana" w:eastAsia="SimSun" w:hAnsi="Verdana" w:cs="Cambria"/>
          <w:sz w:val="22"/>
          <w:szCs w:val="22"/>
          <w:lang w:eastAsia="zh-CN"/>
        </w:rPr>
        <w:t>2</w:t>
      </w:r>
      <w:r w:rsidR="002F7ADF" w:rsidRPr="00FA662B">
        <w:rPr>
          <w:rFonts w:ascii="Verdana" w:eastAsia="SimSun" w:hAnsi="Verdana" w:cs="Cambria"/>
          <w:sz w:val="22"/>
          <w:szCs w:val="22"/>
          <w:lang w:eastAsia="zh-CN"/>
        </w:rPr>
        <w:t>)</w:t>
      </w:r>
      <w:r w:rsidR="00401AD1" w:rsidRPr="00FA662B">
        <w:rPr>
          <w:rFonts w:ascii="Verdana" w:eastAsia="SimSun" w:hAnsi="Verdana" w:cs="Cambria"/>
          <w:sz w:val="22"/>
          <w:szCs w:val="22"/>
          <w:lang w:eastAsia="zh-CN"/>
        </w:rPr>
        <w:t xml:space="preserve"> dokumenty (atesty, certyfikaty i inne) potwierdzające, że wbudowane wyroby budowlane są zgodne z art. 10 ustawy Prawo budowlane (opisane i ostemplowane przez Kierownika budowy i potwierdzone przez Inspektora nadzoru), </w:t>
      </w:r>
    </w:p>
    <w:p w14:paraId="02B09E21" w14:textId="75919656" w:rsidR="00401AD1" w:rsidRPr="00FA662B" w:rsidRDefault="008F7A38" w:rsidP="004F3252">
      <w:pPr>
        <w:widowControl/>
        <w:spacing w:line="360" w:lineRule="auto"/>
        <w:contextualSpacing/>
        <w:jc w:val="both"/>
        <w:rPr>
          <w:rFonts w:ascii="Verdana" w:eastAsia="SimSun" w:hAnsi="Verdana" w:cs="Cambria"/>
          <w:sz w:val="22"/>
          <w:szCs w:val="22"/>
          <w:lang w:eastAsia="zh-CN"/>
        </w:rPr>
      </w:pPr>
      <w:r w:rsidRPr="00FA662B">
        <w:rPr>
          <w:rFonts w:ascii="Verdana" w:eastAsia="SimSun" w:hAnsi="Verdana" w:cs="Cambria"/>
          <w:sz w:val="22"/>
          <w:szCs w:val="22"/>
          <w:lang w:eastAsia="zh-CN"/>
        </w:rPr>
        <w:t>3</w:t>
      </w:r>
      <w:r w:rsidR="002F7ADF" w:rsidRPr="00FA662B">
        <w:rPr>
          <w:rFonts w:ascii="Verdana" w:eastAsia="SimSun" w:hAnsi="Verdana" w:cs="Cambria"/>
          <w:sz w:val="22"/>
          <w:szCs w:val="22"/>
          <w:lang w:eastAsia="zh-CN"/>
        </w:rPr>
        <w:t>)</w:t>
      </w:r>
      <w:r w:rsidR="00401AD1" w:rsidRPr="00FA662B">
        <w:rPr>
          <w:rFonts w:ascii="Verdana" w:eastAsia="SimSun" w:hAnsi="Verdana" w:cs="Cambria"/>
          <w:sz w:val="22"/>
          <w:szCs w:val="22"/>
          <w:lang w:eastAsia="zh-CN"/>
        </w:rPr>
        <w:t xml:space="preserve"> protokoły i zaświadczenia z przeprowadzonych prób, badań, sprawdzeń i inne dokumenty wymagane stosownymi przepisami, </w:t>
      </w:r>
    </w:p>
    <w:p w14:paraId="4CAEFC7A" w14:textId="270FB892" w:rsidR="00401AD1" w:rsidRPr="00FA662B" w:rsidRDefault="008F7A38" w:rsidP="004F3252">
      <w:pPr>
        <w:widowControl/>
        <w:spacing w:line="360" w:lineRule="auto"/>
        <w:contextualSpacing/>
        <w:jc w:val="both"/>
        <w:rPr>
          <w:rFonts w:ascii="Verdana" w:eastAsia="SimSun" w:hAnsi="Verdana" w:cs="Cambria"/>
          <w:sz w:val="22"/>
          <w:szCs w:val="22"/>
          <w:lang w:eastAsia="zh-CN"/>
        </w:rPr>
      </w:pPr>
      <w:r w:rsidRPr="00FA662B">
        <w:rPr>
          <w:rFonts w:ascii="Verdana" w:eastAsia="SimSun" w:hAnsi="Verdana" w:cs="Cambria"/>
          <w:sz w:val="22"/>
          <w:szCs w:val="22"/>
          <w:lang w:eastAsia="zh-CN"/>
        </w:rPr>
        <w:t>4</w:t>
      </w:r>
      <w:r w:rsidR="002F7ADF" w:rsidRPr="00FA662B">
        <w:rPr>
          <w:rFonts w:ascii="Verdana" w:eastAsia="SimSun" w:hAnsi="Verdana" w:cs="Cambria"/>
          <w:sz w:val="22"/>
          <w:szCs w:val="22"/>
          <w:lang w:eastAsia="zh-CN"/>
        </w:rPr>
        <w:t>)</w:t>
      </w:r>
      <w:r w:rsidR="00401AD1" w:rsidRPr="00FA662B">
        <w:rPr>
          <w:rFonts w:ascii="Verdana" w:eastAsia="SimSun" w:hAnsi="Verdana" w:cs="Cambria"/>
          <w:sz w:val="22"/>
          <w:szCs w:val="22"/>
          <w:lang w:eastAsia="zh-CN"/>
        </w:rPr>
        <w:t xml:space="preserve"> Oświadczenie Kierownik</w:t>
      </w:r>
      <w:r w:rsidR="00A55048" w:rsidRPr="00FA662B">
        <w:rPr>
          <w:rFonts w:ascii="Verdana" w:eastAsia="SimSun" w:hAnsi="Verdana" w:cs="Cambria"/>
          <w:sz w:val="22"/>
          <w:szCs w:val="22"/>
          <w:lang w:eastAsia="zh-CN"/>
        </w:rPr>
        <w:t>a</w:t>
      </w:r>
      <w:r w:rsidR="00401AD1" w:rsidRPr="00FA662B">
        <w:rPr>
          <w:rFonts w:ascii="Verdana" w:eastAsia="SimSun" w:hAnsi="Verdana" w:cs="Cambria"/>
          <w:sz w:val="22"/>
          <w:szCs w:val="22"/>
          <w:lang w:eastAsia="zh-CN"/>
        </w:rPr>
        <w:t xml:space="preserve"> budowy o zakończeniu robót budowlanych oraz wykonaniu robót zgodnie ze sztuką budowlaną, obowiązującymi przepisami i normami oraz o uporządkowaniu terenu budowy. Dodatkowo oświadczenie Kierownika budowy, że dokumentacja powykonawcza została wykonana zgodnie z wymogami Zamawiającego zawartymi w umowie</w:t>
      </w:r>
      <w:r w:rsidR="00A55048" w:rsidRPr="00FA662B">
        <w:rPr>
          <w:rFonts w:ascii="Verdana" w:eastAsia="SimSun" w:hAnsi="Verdana" w:cs="Cambria"/>
          <w:sz w:val="22"/>
          <w:szCs w:val="22"/>
          <w:lang w:eastAsia="zh-CN"/>
        </w:rPr>
        <w:t>,</w:t>
      </w:r>
    </w:p>
    <w:p w14:paraId="0DB2468F" w14:textId="2604CD31" w:rsidR="002A7D3F" w:rsidRPr="00FA662B" w:rsidRDefault="002A7D3F" w:rsidP="004F3252">
      <w:pPr>
        <w:widowControl/>
        <w:spacing w:line="360" w:lineRule="auto"/>
        <w:contextualSpacing/>
        <w:jc w:val="both"/>
        <w:rPr>
          <w:rFonts w:ascii="Verdana" w:eastAsia="SimSun" w:hAnsi="Verdana" w:cs="Cambria"/>
          <w:sz w:val="22"/>
          <w:szCs w:val="22"/>
          <w:lang w:eastAsia="zh-CN"/>
        </w:rPr>
      </w:pPr>
      <w:r w:rsidRPr="00FA662B">
        <w:rPr>
          <w:rFonts w:ascii="Verdana" w:eastAsia="SimSun" w:hAnsi="Verdana" w:cs="Cambria"/>
          <w:sz w:val="22"/>
          <w:szCs w:val="22"/>
          <w:lang w:eastAsia="zh-CN"/>
        </w:rPr>
        <w:t>5) Oświadczenie Inspektora nadzoru potwierdzające gotowość przedmiotu umowy do odbioru,</w:t>
      </w:r>
    </w:p>
    <w:p w14:paraId="0081C52F" w14:textId="0A5F522F" w:rsidR="00401AD1" w:rsidRPr="00FA662B" w:rsidRDefault="008F7A38" w:rsidP="004F3252">
      <w:pPr>
        <w:widowControl/>
        <w:spacing w:line="360" w:lineRule="auto"/>
        <w:contextualSpacing/>
        <w:jc w:val="both"/>
        <w:rPr>
          <w:rFonts w:ascii="Verdana" w:eastAsia="SimSun" w:hAnsi="Verdana" w:cs="Cambria"/>
          <w:sz w:val="22"/>
          <w:szCs w:val="22"/>
          <w:lang w:eastAsia="zh-CN"/>
        </w:rPr>
      </w:pPr>
      <w:r w:rsidRPr="00FA662B">
        <w:rPr>
          <w:rFonts w:ascii="Verdana" w:eastAsia="SimSun" w:hAnsi="Verdana" w:cs="Cambria"/>
          <w:sz w:val="22"/>
          <w:szCs w:val="22"/>
          <w:lang w:eastAsia="zh-CN"/>
        </w:rPr>
        <w:t>5</w:t>
      </w:r>
      <w:r w:rsidR="002F7ADF" w:rsidRPr="00FA662B">
        <w:rPr>
          <w:rFonts w:ascii="Verdana" w:eastAsia="SimSun" w:hAnsi="Verdana" w:cs="Cambria"/>
          <w:sz w:val="22"/>
          <w:szCs w:val="22"/>
          <w:lang w:eastAsia="zh-CN"/>
        </w:rPr>
        <w:t>)</w:t>
      </w:r>
      <w:r w:rsidR="00401AD1" w:rsidRPr="00FA662B">
        <w:rPr>
          <w:rFonts w:ascii="Verdana" w:eastAsia="SimSun" w:hAnsi="Verdana" w:cs="Cambria"/>
          <w:sz w:val="22"/>
          <w:szCs w:val="22"/>
          <w:lang w:eastAsia="zh-CN"/>
        </w:rPr>
        <w:t xml:space="preserve">  inwentaryzację geodezyjną powykonawczą </w:t>
      </w:r>
      <w:r w:rsidR="00A55048" w:rsidRPr="00FA662B">
        <w:rPr>
          <w:rFonts w:ascii="Verdana" w:eastAsia="SimSun" w:hAnsi="Verdana" w:cs="Cambria"/>
          <w:sz w:val="22"/>
          <w:szCs w:val="22"/>
          <w:lang w:eastAsia="zh-CN"/>
        </w:rPr>
        <w:t>,</w:t>
      </w:r>
    </w:p>
    <w:p w14:paraId="4E56EAA2" w14:textId="110BC499" w:rsidR="00401AD1" w:rsidRPr="00FA662B" w:rsidRDefault="008F7A38" w:rsidP="004F3252">
      <w:pPr>
        <w:widowControl/>
        <w:spacing w:line="360" w:lineRule="auto"/>
        <w:contextualSpacing/>
        <w:jc w:val="both"/>
        <w:rPr>
          <w:rFonts w:ascii="Verdana" w:eastAsia="SimSun" w:hAnsi="Verdana" w:cs="Cambria"/>
          <w:sz w:val="22"/>
          <w:szCs w:val="22"/>
          <w:lang w:eastAsia="zh-CN"/>
        </w:rPr>
      </w:pPr>
      <w:r w:rsidRPr="00FA662B">
        <w:rPr>
          <w:rFonts w:ascii="Verdana" w:eastAsia="SimSun" w:hAnsi="Verdana" w:cs="Cambria"/>
          <w:sz w:val="22"/>
          <w:szCs w:val="22"/>
          <w:lang w:eastAsia="zh-CN"/>
        </w:rPr>
        <w:t>6</w:t>
      </w:r>
      <w:r w:rsidR="002F7ADF" w:rsidRPr="00FA662B">
        <w:rPr>
          <w:rFonts w:ascii="Verdana" w:eastAsia="SimSun" w:hAnsi="Verdana" w:cs="Cambria"/>
          <w:sz w:val="22"/>
          <w:szCs w:val="22"/>
          <w:lang w:eastAsia="zh-CN"/>
        </w:rPr>
        <w:t>)</w:t>
      </w:r>
      <w:r w:rsidR="00401AD1" w:rsidRPr="00FA662B">
        <w:rPr>
          <w:rFonts w:ascii="Verdana" w:eastAsia="SimSun" w:hAnsi="Verdana" w:cs="Cambria"/>
          <w:sz w:val="22"/>
          <w:szCs w:val="22"/>
          <w:lang w:eastAsia="zh-CN"/>
        </w:rPr>
        <w:t xml:space="preserve"> Dowody rozliczenia z Podwykonawcami</w:t>
      </w:r>
      <w:r w:rsidR="00A55048" w:rsidRPr="00FA662B">
        <w:rPr>
          <w:rFonts w:ascii="Verdana" w:eastAsia="SimSun" w:hAnsi="Verdana" w:cs="Cambria"/>
          <w:sz w:val="22"/>
          <w:szCs w:val="22"/>
          <w:lang w:eastAsia="zh-CN"/>
        </w:rPr>
        <w:t>,</w:t>
      </w:r>
    </w:p>
    <w:p w14:paraId="67252449" w14:textId="6E38F8CF" w:rsidR="00401AD1" w:rsidRPr="004F3252" w:rsidRDefault="008F7A38" w:rsidP="004F3252">
      <w:pPr>
        <w:spacing w:line="360" w:lineRule="auto"/>
        <w:jc w:val="both"/>
        <w:rPr>
          <w:rFonts w:ascii="Verdana" w:eastAsia="Times New Roman" w:hAnsi="Verdana" w:cs="Calibri"/>
          <w:b/>
          <w:bCs/>
          <w:color w:val="FF0000"/>
          <w:sz w:val="22"/>
          <w:szCs w:val="22"/>
        </w:rPr>
      </w:pPr>
      <w:r w:rsidRPr="00FA662B">
        <w:rPr>
          <w:rFonts w:ascii="Verdana" w:eastAsia="SimSun" w:hAnsi="Verdana" w:cs="Cambria"/>
          <w:sz w:val="22"/>
          <w:szCs w:val="22"/>
          <w:lang w:eastAsia="zh-CN"/>
        </w:rPr>
        <w:t>7</w:t>
      </w:r>
      <w:r w:rsidR="002F7ADF" w:rsidRPr="00FA662B">
        <w:rPr>
          <w:rFonts w:ascii="Verdana" w:eastAsia="SimSun" w:hAnsi="Verdana" w:cs="Cambria"/>
          <w:sz w:val="22"/>
          <w:szCs w:val="22"/>
          <w:lang w:eastAsia="zh-CN"/>
        </w:rPr>
        <w:t xml:space="preserve">) </w:t>
      </w:r>
      <w:r w:rsidR="00E54F01" w:rsidRPr="00FA662B">
        <w:rPr>
          <w:rFonts w:ascii="Verdana" w:eastAsia="Times New Roman" w:hAnsi="Verdana" w:cs="Calibri"/>
          <w:sz w:val="22"/>
          <w:szCs w:val="22"/>
        </w:rPr>
        <w:t>Inne dokumenty wymagane na podstawie niniejszej umowy,</w:t>
      </w:r>
    </w:p>
    <w:p w14:paraId="050A5896" w14:textId="0941B1D1" w:rsidR="00A55048" w:rsidRPr="004F3252" w:rsidRDefault="008F7A38" w:rsidP="004F3252">
      <w:pPr>
        <w:widowControl/>
        <w:spacing w:line="360" w:lineRule="auto"/>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8</w:t>
      </w:r>
      <w:r w:rsidR="002F7ADF" w:rsidRPr="004F3252">
        <w:rPr>
          <w:rFonts w:ascii="Verdana" w:eastAsia="SimSun" w:hAnsi="Verdana" w:cs="Cambria"/>
          <w:sz w:val="22"/>
          <w:szCs w:val="22"/>
          <w:lang w:eastAsia="zh-CN"/>
        </w:rPr>
        <w:t xml:space="preserve">) </w:t>
      </w:r>
      <w:r w:rsidR="00401AD1" w:rsidRPr="004F3252">
        <w:rPr>
          <w:rFonts w:ascii="Verdana" w:eastAsia="SimSun" w:hAnsi="Verdana" w:cs="Cambria"/>
          <w:sz w:val="22"/>
          <w:szCs w:val="22"/>
          <w:lang w:eastAsia="zh-CN"/>
        </w:rPr>
        <w:t>Kopię dokumentacji technicznej z naniesionymi zmianami dokonanymi na rysunkach i opisach wraz z załączonymi do niego rysunkami zamiennymi (dokumentacja techniczna powinna być podpisana i opieczętowana przez Kierownika budowy).</w:t>
      </w:r>
    </w:p>
    <w:p w14:paraId="617850E6" w14:textId="5FC46630" w:rsidR="002F7ADF" w:rsidRPr="004F3252" w:rsidRDefault="002F7ADF" w:rsidP="004F3252">
      <w:pPr>
        <w:widowControl/>
        <w:spacing w:line="360" w:lineRule="auto"/>
        <w:contextualSpacing/>
        <w:jc w:val="both"/>
        <w:rPr>
          <w:rFonts w:ascii="Verdana" w:eastAsia="SimSun" w:hAnsi="Verdana" w:cs="Times New Roman"/>
          <w:sz w:val="22"/>
          <w:szCs w:val="22"/>
          <w:lang w:eastAsia="zh-CN"/>
        </w:rPr>
      </w:pPr>
      <w:r w:rsidRPr="004F3252">
        <w:rPr>
          <w:rFonts w:ascii="Verdana" w:eastAsia="SimSun" w:hAnsi="Verdana" w:cs="Cambria"/>
          <w:sz w:val="22"/>
          <w:szCs w:val="22"/>
          <w:lang w:eastAsia="zh-CN"/>
        </w:rPr>
        <w:t xml:space="preserve">5. </w:t>
      </w:r>
      <w:r w:rsidR="00401AD1" w:rsidRPr="004F3252">
        <w:rPr>
          <w:rFonts w:ascii="Verdana" w:eastAsia="SimSun" w:hAnsi="Verdana" w:cs="Times New Roman"/>
          <w:sz w:val="22"/>
          <w:szCs w:val="22"/>
          <w:lang w:eastAsia="zh-CN"/>
        </w:rPr>
        <w:t>Nieprzekazanie wskazanych powyżej dokumentów upoważnia Zamawiającego do odmowy przystąpienia do odbioru oraz podpisania protokołu odbioru końcowego.</w:t>
      </w:r>
    </w:p>
    <w:p w14:paraId="4B43AAF6" w14:textId="7A039220" w:rsidR="00401AD1" w:rsidRPr="004F3252" w:rsidRDefault="00401AD1">
      <w:pPr>
        <w:pStyle w:val="Akapitzlist"/>
        <w:widowControl/>
        <w:numPr>
          <w:ilvl w:val="0"/>
          <w:numId w:val="25"/>
        </w:numPr>
        <w:spacing w:line="360" w:lineRule="auto"/>
        <w:ind w:left="0" w:firstLine="0"/>
        <w:jc w:val="both"/>
        <w:rPr>
          <w:rFonts w:ascii="Verdana" w:eastAsia="SimSun" w:hAnsi="Verdana" w:cs="Cambria"/>
          <w:sz w:val="22"/>
          <w:szCs w:val="22"/>
          <w:lang w:eastAsia="zh-CN"/>
        </w:rPr>
      </w:pPr>
      <w:r w:rsidRPr="004F3252">
        <w:rPr>
          <w:rFonts w:ascii="Verdana" w:eastAsia="SimSun" w:hAnsi="Verdana" w:cs="Cambria"/>
          <w:sz w:val="22"/>
          <w:szCs w:val="22"/>
          <w:lang w:eastAsia="zh-CN"/>
        </w:rPr>
        <w:t xml:space="preserve">Zamawiający wyznaczy i rozpocznie czynności odbioru końcowego w terminie do </w:t>
      </w:r>
      <w:r w:rsidR="00AA329D" w:rsidRPr="004F3252">
        <w:rPr>
          <w:rFonts w:ascii="Verdana" w:eastAsia="SimSun" w:hAnsi="Verdana" w:cs="Cambria"/>
          <w:sz w:val="22"/>
          <w:szCs w:val="22"/>
          <w:lang w:eastAsia="zh-CN"/>
        </w:rPr>
        <w:t>5</w:t>
      </w:r>
      <w:r w:rsidRPr="004F3252">
        <w:rPr>
          <w:rFonts w:ascii="Verdana" w:eastAsia="SimSun" w:hAnsi="Verdana" w:cs="Cambria"/>
          <w:sz w:val="22"/>
          <w:szCs w:val="22"/>
          <w:lang w:eastAsia="zh-CN"/>
        </w:rPr>
        <w:t xml:space="preserve"> dni roboczych od daty zawiadomienia go o osiągnięciu gotowości do odbioru końcowego. </w:t>
      </w:r>
    </w:p>
    <w:p w14:paraId="4335324B" w14:textId="79FC0792" w:rsidR="00401AD1" w:rsidRPr="004F3252" w:rsidRDefault="00401AD1">
      <w:pPr>
        <w:pStyle w:val="Akapitzlist"/>
        <w:widowControl/>
        <w:numPr>
          <w:ilvl w:val="0"/>
          <w:numId w:val="25"/>
        </w:numPr>
        <w:autoSpaceDE/>
        <w:autoSpaceDN/>
        <w:adjustRightInd/>
        <w:spacing w:line="360" w:lineRule="auto"/>
        <w:ind w:left="0" w:firstLine="0"/>
        <w:jc w:val="both"/>
        <w:rPr>
          <w:rFonts w:ascii="Verdana" w:eastAsia="SimSun" w:hAnsi="Verdana" w:cs="Cambria"/>
          <w:sz w:val="22"/>
          <w:szCs w:val="22"/>
          <w:lang w:eastAsia="zh-CN"/>
        </w:rPr>
      </w:pPr>
      <w:r w:rsidRPr="004F3252">
        <w:rPr>
          <w:rFonts w:ascii="Verdana" w:eastAsia="SimSun" w:hAnsi="Verdana" w:cs="Cambria"/>
          <w:sz w:val="22"/>
          <w:szCs w:val="22"/>
          <w:lang w:eastAsia="zh-CN"/>
        </w:rPr>
        <w:t xml:space="preserve">W protokole odbioru Strony wskażą w szczególności zakres wykonanych prac, datę ich zakończenia, uwagi dotyczące jakości wykonanych prac oraz ewentualne usterki lub wady stwierdzone podczas odbioru. </w:t>
      </w:r>
    </w:p>
    <w:p w14:paraId="6AD736BE" w14:textId="6DFA7D9E" w:rsidR="00401AD1" w:rsidRPr="004F3252" w:rsidRDefault="00401AD1">
      <w:pPr>
        <w:pStyle w:val="Akapitzlist"/>
        <w:widowControl/>
        <w:numPr>
          <w:ilvl w:val="0"/>
          <w:numId w:val="25"/>
        </w:numPr>
        <w:autoSpaceDE/>
        <w:autoSpaceDN/>
        <w:adjustRightInd/>
        <w:spacing w:line="360" w:lineRule="auto"/>
        <w:ind w:left="0" w:firstLine="0"/>
        <w:jc w:val="both"/>
        <w:rPr>
          <w:rFonts w:ascii="Verdana" w:eastAsia="SimSun" w:hAnsi="Verdana" w:cs="Cambria"/>
          <w:sz w:val="22"/>
          <w:szCs w:val="22"/>
          <w:lang w:eastAsia="zh-CN"/>
        </w:rPr>
      </w:pPr>
      <w:r w:rsidRPr="004F3252">
        <w:rPr>
          <w:rFonts w:ascii="Verdana" w:eastAsia="SimSun" w:hAnsi="Verdana" w:cs="Cambria"/>
          <w:sz w:val="22"/>
          <w:szCs w:val="22"/>
          <w:lang w:eastAsia="zh-CN"/>
        </w:rPr>
        <w:lastRenderedPageBreak/>
        <w:t>Jeżeli w toku czynności odbioru zostaną stwierdzone wady, Zamawiającemu przysługują następujące uprawnienia:</w:t>
      </w:r>
    </w:p>
    <w:p w14:paraId="5D5C0C82" w14:textId="638F4DAC" w:rsidR="00401AD1" w:rsidRPr="004F3252" w:rsidRDefault="00401AD1" w:rsidP="004F3252">
      <w:pPr>
        <w:widowControl/>
        <w:spacing w:line="360" w:lineRule="auto"/>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1</w:t>
      </w:r>
      <w:r w:rsidR="002F7ADF" w:rsidRPr="004F3252">
        <w:rPr>
          <w:rFonts w:ascii="Verdana" w:eastAsia="SimSun" w:hAnsi="Verdana" w:cs="Cambria"/>
          <w:sz w:val="22"/>
          <w:szCs w:val="22"/>
          <w:lang w:eastAsia="zh-CN"/>
        </w:rPr>
        <w:t>)</w:t>
      </w:r>
      <w:r w:rsidRPr="004F3252">
        <w:rPr>
          <w:rFonts w:ascii="Verdana" w:eastAsia="SimSun" w:hAnsi="Verdana" w:cs="Cambria"/>
          <w:sz w:val="22"/>
          <w:szCs w:val="22"/>
          <w:lang w:eastAsia="zh-CN"/>
        </w:rPr>
        <w:t xml:space="preserve"> 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 kalendarzowych.</w:t>
      </w:r>
    </w:p>
    <w:p w14:paraId="2F58D03D" w14:textId="23B897B7" w:rsidR="00401AD1" w:rsidRPr="004F3252" w:rsidRDefault="00401AD1" w:rsidP="004F3252">
      <w:pPr>
        <w:widowControl/>
        <w:spacing w:line="360" w:lineRule="auto"/>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2</w:t>
      </w:r>
      <w:r w:rsidR="002F7ADF" w:rsidRPr="004F3252">
        <w:rPr>
          <w:rFonts w:ascii="Verdana" w:eastAsia="SimSun" w:hAnsi="Verdana" w:cs="Cambria"/>
          <w:sz w:val="22"/>
          <w:szCs w:val="22"/>
          <w:lang w:eastAsia="zh-CN"/>
        </w:rPr>
        <w:t>)</w:t>
      </w:r>
      <w:r w:rsidRPr="004F3252">
        <w:rPr>
          <w:rFonts w:ascii="Verdana" w:eastAsia="SimSun" w:hAnsi="Verdana" w:cs="Cambria"/>
          <w:sz w:val="22"/>
          <w:szCs w:val="22"/>
          <w:lang w:eastAsia="zh-CN"/>
        </w:rPr>
        <w:t xml:space="preserve"> jeżeli wady nadają się do usunięcia i nie stanowią przeszkody w użytkowaniu przedmiotu zamówienia zgodnie z przeznaczeniem i zachowaniem zasad bezpieczeństwa /wady nieistotne/ Zamawiający odbierze przedmiot zamówienia wyznaczając termin ich usunięcia nie krótszy niż 7 dni kalendarzowych. </w:t>
      </w:r>
    </w:p>
    <w:p w14:paraId="7D39750B" w14:textId="6D09F52B" w:rsidR="00401AD1" w:rsidRPr="004F3252" w:rsidRDefault="00401AD1" w:rsidP="004F3252">
      <w:pPr>
        <w:widowControl/>
        <w:spacing w:line="360" w:lineRule="auto"/>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3</w:t>
      </w:r>
      <w:r w:rsidR="002F7ADF" w:rsidRPr="004F3252">
        <w:rPr>
          <w:rFonts w:ascii="Verdana" w:eastAsia="SimSun" w:hAnsi="Verdana" w:cs="Cambria"/>
          <w:sz w:val="22"/>
          <w:szCs w:val="22"/>
          <w:lang w:eastAsia="zh-CN"/>
        </w:rPr>
        <w:t>)</w:t>
      </w:r>
      <w:r w:rsidRPr="004F3252">
        <w:rPr>
          <w:rFonts w:ascii="Verdana" w:eastAsia="SimSun" w:hAnsi="Verdana" w:cs="Cambria"/>
          <w:sz w:val="22"/>
          <w:szCs w:val="22"/>
          <w:lang w:eastAsia="zh-CN"/>
        </w:rPr>
        <w:t xml:space="preserve"> jeżeli wady nie nadają się do usunięcia, Zamawiający może: </w:t>
      </w:r>
    </w:p>
    <w:p w14:paraId="204C32BD" w14:textId="77777777" w:rsidR="00401AD1" w:rsidRPr="004F3252" w:rsidRDefault="00401AD1" w:rsidP="004F3252">
      <w:pPr>
        <w:widowControl/>
        <w:spacing w:line="360" w:lineRule="auto"/>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 xml:space="preserve">a) obniżyć wynagrodzenie, jeżeli wady nie uniemożliwiają użytkowania przedmiotu odbioru zgodnie z przeznaczeniem, </w:t>
      </w:r>
    </w:p>
    <w:p w14:paraId="26434D5C" w14:textId="77777777" w:rsidR="00401AD1" w:rsidRPr="004F3252" w:rsidRDefault="00401AD1" w:rsidP="004F3252">
      <w:pPr>
        <w:widowControl/>
        <w:spacing w:line="360" w:lineRule="auto"/>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b) odstąpić od umowy lub żądać ponownego wykonania przedmiotu zamówienia, jeżeli wady uniemożliwiają użytkowanie przedmiotu zamówienia zgodnie z przeznaczeniem.</w:t>
      </w:r>
    </w:p>
    <w:p w14:paraId="7EFB8DF2" w14:textId="01D7902F" w:rsidR="00401AD1" w:rsidRPr="004F3252" w:rsidRDefault="00401AD1">
      <w:pPr>
        <w:widowControl/>
        <w:numPr>
          <w:ilvl w:val="0"/>
          <w:numId w:val="25"/>
        </w:numPr>
        <w:autoSpaceDE/>
        <w:autoSpaceDN/>
        <w:adjustRightInd/>
        <w:spacing w:line="360" w:lineRule="auto"/>
        <w:ind w:left="0" w:firstLine="0"/>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 xml:space="preserve">W przypadku odmowy usunięcia wad przez Wykonawcę, wady zostaną usunięte w ramach wykonawstwa zastępczego na koszt Wykonawcy, na co wyraża on zgodę. </w:t>
      </w:r>
      <w:r w:rsidR="00C36396" w:rsidRPr="004F3252">
        <w:rPr>
          <w:rFonts w:ascii="Verdana" w:hAnsi="Verdana" w:cs="Calibri"/>
          <w:sz w:val="22"/>
          <w:szCs w:val="22"/>
        </w:rPr>
        <w:t>Skorzystanie z uprawnienia, o którym mowa w zdaniu poprzednim, winno zostać poprzedzone bezskutecznym upływem odpowiedniego terminu, wyznaczonego przez Zamawiającego, w pisemnym wezwaniu do usunięcia przedmiotowych naruszeń.</w:t>
      </w:r>
    </w:p>
    <w:p w14:paraId="138180B7" w14:textId="63C6BFBF" w:rsidR="00401AD1" w:rsidRPr="004F3252" w:rsidRDefault="00401AD1">
      <w:pPr>
        <w:widowControl/>
        <w:numPr>
          <w:ilvl w:val="0"/>
          <w:numId w:val="25"/>
        </w:numPr>
        <w:autoSpaceDE/>
        <w:autoSpaceDN/>
        <w:adjustRightInd/>
        <w:spacing w:line="360" w:lineRule="auto"/>
        <w:ind w:left="0" w:firstLine="0"/>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 xml:space="preserve">W przypadku odmowy odbioru, o którym mowa w ust. </w:t>
      </w:r>
      <w:r w:rsidR="00592268" w:rsidRPr="004F3252">
        <w:rPr>
          <w:rFonts w:ascii="Verdana" w:eastAsia="SimSun" w:hAnsi="Verdana" w:cs="Cambria"/>
          <w:sz w:val="22"/>
          <w:szCs w:val="22"/>
          <w:lang w:eastAsia="zh-CN"/>
        </w:rPr>
        <w:t>8</w:t>
      </w:r>
      <w:r w:rsidRPr="004F3252">
        <w:rPr>
          <w:rFonts w:ascii="Verdana" w:eastAsia="SimSun" w:hAnsi="Verdana" w:cs="Cambria"/>
          <w:sz w:val="22"/>
          <w:szCs w:val="22"/>
          <w:lang w:eastAsia="zh-CN"/>
        </w:rPr>
        <w:t xml:space="preserve"> pkt 1</w:t>
      </w:r>
      <w:r w:rsidR="002F7ADF" w:rsidRPr="004F3252">
        <w:rPr>
          <w:rFonts w:ascii="Verdana" w:eastAsia="SimSun" w:hAnsi="Verdana" w:cs="Cambria"/>
          <w:sz w:val="22"/>
          <w:szCs w:val="22"/>
          <w:lang w:eastAsia="zh-CN"/>
        </w:rPr>
        <w:t>)</w:t>
      </w:r>
      <w:r w:rsidRPr="004F3252">
        <w:rPr>
          <w:rFonts w:ascii="Verdana" w:eastAsia="SimSun" w:hAnsi="Verdana" w:cs="Cambria"/>
          <w:sz w:val="22"/>
          <w:szCs w:val="22"/>
          <w:lang w:eastAsia="zh-CN"/>
        </w:rPr>
        <w:t>, terminem wykonan</w:t>
      </w:r>
      <w:r w:rsidR="00A55048" w:rsidRPr="004F3252">
        <w:rPr>
          <w:rFonts w:ascii="Verdana" w:eastAsia="SimSun" w:hAnsi="Verdana" w:cs="Cambria"/>
          <w:sz w:val="22"/>
          <w:szCs w:val="22"/>
          <w:lang w:eastAsia="zh-CN"/>
        </w:rPr>
        <w:t>i</w:t>
      </w:r>
      <w:r w:rsidRPr="004F3252">
        <w:rPr>
          <w:rFonts w:ascii="Verdana" w:eastAsia="SimSun" w:hAnsi="Verdana" w:cs="Cambria"/>
          <w:sz w:val="22"/>
          <w:szCs w:val="22"/>
          <w:lang w:eastAsia="zh-CN"/>
        </w:rPr>
        <w:t>a zamówienia będzie data odbioru przedmiotu zamówienia z usuniętymi wadami istotnymi.</w:t>
      </w:r>
    </w:p>
    <w:p w14:paraId="18C4D847" w14:textId="77777777" w:rsidR="00006AB1" w:rsidRPr="004F3252" w:rsidRDefault="00401AD1">
      <w:pPr>
        <w:widowControl/>
        <w:numPr>
          <w:ilvl w:val="0"/>
          <w:numId w:val="25"/>
        </w:numPr>
        <w:autoSpaceDE/>
        <w:autoSpaceDN/>
        <w:adjustRightInd/>
        <w:spacing w:line="360" w:lineRule="auto"/>
        <w:ind w:left="0" w:firstLine="0"/>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Wykonawca zobowiązuje się do udziału w odbiorze pogwarancyjnym. W przypadku niestawienia się przedstawiciela Wykonawcy w wyznaczonym terminie na takim odbiorze, Wykonawca przyjmie odpowiednio do wiadomości lub wykonania (jeżeli zostaną stwierdzone wady) protokół z odbioru gwarancyjnego sporządzony przez Zamawiającego</w:t>
      </w:r>
    </w:p>
    <w:p w14:paraId="6A33B36F" w14:textId="5A9DFB83" w:rsidR="00401AD1" w:rsidRPr="004F3252" w:rsidRDefault="00006AB1">
      <w:pPr>
        <w:widowControl/>
        <w:numPr>
          <w:ilvl w:val="0"/>
          <w:numId w:val="25"/>
        </w:numPr>
        <w:autoSpaceDE/>
        <w:autoSpaceDN/>
        <w:adjustRightInd/>
        <w:spacing w:line="360" w:lineRule="auto"/>
        <w:ind w:left="0" w:firstLine="0"/>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Odbiór pogwarancyjny odbędzie się do 14 dni przed upływem okresu gwarancji określonego w umowie.</w:t>
      </w:r>
    </w:p>
    <w:p w14:paraId="75FB0EBF" w14:textId="77777777" w:rsidR="00CC71EF" w:rsidRPr="009D05E0" w:rsidRDefault="00CC71EF" w:rsidP="002B2A0C">
      <w:pPr>
        <w:widowControl/>
        <w:spacing w:line="360" w:lineRule="auto"/>
        <w:contextualSpacing/>
        <w:jc w:val="center"/>
        <w:rPr>
          <w:rFonts w:ascii="Verdana" w:eastAsia="Verdana" w:hAnsi="Verdana" w:cs="Cambria"/>
          <w:b/>
          <w:bCs/>
          <w:sz w:val="22"/>
          <w:szCs w:val="22"/>
          <w:highlight w:val="yellow"/>
          <w:lang w:eastAsia="en-US"/>
        </w:rPr>
      </w:pPr>
    </w:p>
    <w:p w14:paraId="73472B4A" w14:textId="01460359" w:rsidR="002B2A0C" w:rsidRPr="008B376A" w:rsidRDefault="00401AD1" w:rsidP="002B2A0C">
      <w:pPr>
        <w:widowControl/>
        <w:spacing w:line="360" w:lineRule="auto"/>
        <w:contextualSpacing/>
        <w:jc w:val="center"/>
        <w:rPr>
          <w:rFonts w:ascii="Verdana" w:eastAsia="Verdana" w:hAnsi="Verdana" w:cs="Cambria"/>
          <w:b/>
          <w:bCs/>
          <w:sz w:val="22"/>
          <w:szCs w:val="22"/>
          <w:lang w:eastAsia="en-US"/>
        </w:rPr>
      </w:pPr>
      <w:r w:rsidRPr="008B376A">
        <w:rPr>
          <w:rFonts w:ascii="Verdana" w:eastAsia="Verdana" w:hAnsi="Verdana" w:cs="Cambria"/>
          <w:b/>
          <w:bCs/>
          <w:sz w:val="22"/>
          <w:szCs w:val="22"/>
          <w:lang w:eastAsia="en-US"/>
        </w:rPr>
        <w:t>§ 7 Obowiązki Kierownika</w:t>
      </w:r>
      <w:r w:rsidRPr="008B376A">
        <w:rPr>
          <w:rFonts w:ascii="Verdana" w:eastAsia="Verdana" w:hAnsi="Verdana" w:cs="Cambria"/>
          <w:b/>
          <w:bCs/>
          <w:color w:val="FF0000"/>
          <w:sz w:val="22"/>
          <w:szCs w:val="22"/>
          <w:lang w:eastAsia="en-US"/>
        </w:rPr>
        <w:t xml:space="preserve"> </w:t>
      </w:r>
      <w:r w:rsidRPr="008B376A">
        <w:rPr>
          <w:rFonts w:ascii="Verdana" w:eastAsia="Verdana" w:hAnsi="Verdana" w:cs="Cambria"/>
          <w:b/>
          <w:bCs/>
          <w:sz w:val="22"/>
          <w:szCs w:val="22"/>
          <w:lang w:eastAsia="en-US"/>
        </w:rPr>
        <w:t>budowy</w:t>
      </w:r>
    </w:p>
    <w:p w14:paraId="6A97381A" w14:textId="6F98B44A" w:rsidR="00401AD1" w:rsidRPr="008B376A" w:rsidRDefault="00401AD1">
      <w:pPr>
        <w:pStyle w:val="Akapitzlist"/>
        <w:widowControl/>
        <w:numPr>
          <w:ilvl w:val="0"/>
          <w:numId w:val="13"/>
        </w:numPr>
        <w:autoSpaceDE/>
        <w:autoSpaceDN/>
        <w:adjustRightInd/>
        <w:spacing w:line="360" w:lineRule="auto"/>
        <w:ind w:left="0" w:firstLine="0"/>
        <w:jc w:val="both"/>
        <w:rPr>
          <w:rFonts w:ascii="Verdana" w:eastAsia="SimSun" w:hAnsi="Verdana" w:cs="Cambria"/>
          <w:sz w:val="22"/>
          <w:szCs w:val="22"/>
          <w:lang w:eastAsia="zh-CN"/>
        </w:rPr>
      </w:pPr>
      <w:r w:rsidRPr="008B376A">
        <w:rPr>
          <w:rFonts w:ascii="Verdana" w:eastAsia="SimSun" w:hAnsi="Verdana" w:cs="Cambria"/>
          <w:color w:val="000000"/>
          <w:sz w:val="22"/>
          <w:szCs w:val="22"/>
          <w:lang w:eastAsia="zh-CN"/>
        </w:rPr>
        <w:t>Kierowni</w:t>
      </w:r>
      <w:r w:rsidRPr="008B376A">
        <w:rPr>
          <w:rFonts w:ascii="Verdana" w:eastAsia="SimSun" w:hAnsi="Verdana" w:cs="Cambria"/>
          <w:sz w:val="22"/>
          <w:szCs w:val="22"/>
          <w:lang w:eastAsia="zh-CN"/>
        </w:rPr>
        <w:t>k</w:t>
      </w:r>
      <w:r w:rsidRPr="008B376A">
        <w:rPr>
          <w:rFonts w:ascii="Verdana" w:eastAsia="SimSun" w:hAnsi="Verdana" w:cs="Cambria"/>
          <w:color w:val="000000"/>
          <w:sz w:val="22"/>
          <w:szCs w:val="22"/>
          <w:lang w:eastAsia="zh-CN"/>
        </w:rPr>
        <w:t xml:space="preserve"> </w:t>
      </w:r>
      <w:r w:rsidRPr="008B376A">
        <w:rPr>
          <w:rFonts w:ascii="Verdana" w:eastAsia="SimSun" w:hAnsi="Verdana" w:cs="Cambria"/>
          <w:sz w:val="22"/>
          <w:szCs w:val="22"/>
          <w:lang w:eastAsia="zh-CN"/>
        </w:rPr>
        <w:t>budowy  będ</w:t>
      </w:r>
      <w:r w:rsidR="00DD343F" w:rsidRPr="008B376A">
        <w:rPr>
          <w:rFonts w:ascii="Verdana" w:eastAsia="SimSun" w:hAnsi="Verdana" w:cs="Cambria"/>
          <w:sz w:val="22"/>
          <w:szCs w:val="22"/>
          <w:lang w:eastAsia="zh-CN"/>
        </w:rPr>
        <w:t>zie</w:t>
      </w:r>
      <w:r w:rsidRPr="008B376A">
        <w:rPr>
          <w:rFonts w:ascii="Verdana" w:eastAsia="SimSun" w:hAnsi="Verdana" w:cs="Cambria"/>
          <w:sz w:val="22"/>
          <w:szCs w:val="22"/>
          <w:lang w:eastAsia="zh-CN"/>
        </w:rPr>
        <w:t xml:space="preserve"> działać </w:t>
      </w:r>
      <w:r w:rsidRPr="008B376A">
        <w:rPr>
          <w:rFonts w:ascii="Verdana" w:eastAsia="SimSun" w:hAnsi="Verdana" w:cs="Cambria"/>
          <w:color w:val="000000"/>
          <w:sz w:val="22"/>
          <w:szCs w:val="22"/>
          <w:lang w:eastAsia="zh-CN"/>
        </w:rPr>
        <w:t>w granicach umocowania określonego w ustawie Prawo budowlane. Osob</w:t>
      </w:r>
      <w:r w:rsidR="00DD343F" w:rsidRPr="008B376A">
        <w:rPr>
          <w:rFonts w:ascii="Verdana" w:eastAsia="SimSun" w:hAnsi="Verdana" w:cs="Cambria"/>
          <w:color w:val="000000"/>
          <w:sz w:val="22"/>
          <w:szCs w:val="22"/>
          <w:lang w:eastAsia="zh-CN"/>
        </w:rPr>
        <w:t>ę</w:t>
      </w:r>
      <w:r w:rsidRPr="008B376A">
        <w:rPr>
          <w:rFonts w:ascii="Verdana" w:eastAsia="SimSun" w:hAnsi="Verdana" w:cs="Cambria"/>
          <w:color w:val="000000"/>
          <w:sz w:val="22"/>
          <w:szCs w:val="22"/>
          <w:lang w:eastAsia="zh-CN"/>
        </w:rPr>
        <w:t xml:space="preserve"> deleguje Wykonawca.</w:t>
      </w:r>
    </w:p>
    <w:p w14:paraId="465034A8" w14:textId="2F710A31" w:rsidR="00401AD1" w:rsidRPr="008B376A" w:rsidRDefault="00401AD1">
      <w:pPr>
        <w:pStyle w:val="Akapitzlist"/>
        <w:widowControl/>
        <w:numPr>
          <w:ilvl w:val="0"/>
          <w:numId w:val="13"/>
        </w:numPr>
        <w:autoSpaceDE/>
        <w:autoSpaceDN/>
        <w:adjustRightInd/>
        <w:spacing w:line="360" w:lineRule="auto"/>
        <w:ind w:left="0" w:firstLine="0"/>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Kierownik budowy zobowiązany jest do: </w:t>
      </w:r>
    </w:p>
    <w:p w14:paraId="5430DF54" w14:textId="4F31C29D"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1) złożenia Zamawiającemu w ciągu 3 dni roboczych od dnia przekazania terenu budowy oświadczenia o przyjęciu obowiązków Kierownika budowy, </w:t>
      </w:r>
    </w:p>
    <w:p w14:paraId="71F48782" w14:textId="04A8E3CB" w:rsidR="00401AD1" w:rsidRPr="008B376A" w:rsidRDefault="008F7A38" w:rsidP="000E41B2">
      <w:pPr>
        <w:widowControl/>
        <w:spacing w:line="360" w:lineRule="auto"/>
        <w:contextualSpacing/>
        <w:jc w:val="both"/>
        <w:rPr>
          <w:rFonts w:ascii="Verdana" w:eastAsia="Verdana" w:hAnsi="Verdana" w:cs="Cambria"/>
          <w:sz w:val="22"/>
          <w:szCs w:val="22"/>
          <w:lang w:eastAsia="en-US"/>
        </w:rPr>
      </w:pPr>
      <w:r w:rsidRPr="008B376A">
        <w:rPr>
          <w:rFonts w:ascii="Verdana" w:eastAsia="Verdana" w:hAnsi="Verdana" w:cs="Cambria"/>
          <w:sz w:val="22"/>
          <w:szCs w:val="22"/>
          <w:lang w:eastAsia="en-US"/>
        </w:rPr>
        <w:lastRenderedPageBreak/>
        <w:t>2</w:t>
      </w:r>
      <w:r w:rsidR="00401AD1" w:rsidRPr="008B376A">
        <w:rPr>
          <w:rFonts w:ascii="Verdana" w:eastAsia="Verdana" w:hAnsi="Verdana" w:cs="Cambria"/>
          <w:sz w:val="22"/>
          <w:szCs w:val="22"/>
          <w:lang w:eastAsia="en-US"/>
        </w:rPr>
        <w:t xml:space="preserve">) przed wbudowaniem, przedkładanie Inspektorowi nadzoru wniosków o zatwierdzenie do wbudowania materiałów, </w:t>
      </w:r>
    </w:p>
    <w:p w14:paraId="4CFF78F1" w14:textId="16E3CADD" w:rsidR="00401AD1" w:rsidRPr="008B376A" w:rsidRDefault="008F7A38" w:rsidP="000E41B2">
      <w:pPr>
        <w:widowControl/>
        <w:spacing w:line="360" w:lineRule="auto"/>
        <w:contextualSpacing/>
        <w:jc w:val="both"/>
        <w:rPr>
          <w:rFonts w:ascii="Verdana" w:eastAsia="Verdana" w:hAnsi="Verdana" w:cs="Cambria"/>
          <w:sz w:val="22"/>
          <w:szCs w:val="22"/>
          <w:lang w:eastAsia="en-US"/>
        </w:rPr>
      </w:pPr>
      <w:r w:rsidRPr="008B376A">
        <w:rPr>
          <w:rFonts w:ascii="Verdana" w:eastAsia="Verdana" w:hAnsi="Verdana" w:cs="Cambria"/>
          <w:sz w:val="22"/>
          <w:szCs w:val="22"/>
          <w:lang w:eastAsia="en-US"/>
        </w:rPr>
        <w:t>3</w:t>
      </w:r>
      <w:r w:rsidR="00401AD1" w:rsidRPr="008B376A">
        <w:rPr>
          <w:rFonts w:ascii="Verdana" w:eastAsia="Verdana" w:hAnsi="Verdana" w:cs="Cambria"/>
          <w:sz w:val="22"/>
          <w:szCs w:val="22"/>
          <w:lang w:eastAsia="en-US"/>
        </w:rPr>
        <w:t xml:space="preserve">) zgłaszanie Inspektorowi nadzoru do sprawdzenia lub odbioru wykonane roboty ulegające zakryciu bądź zanikające oraz zapewnienie dokonania wymaganych przepisami lub ustalonych w dokumentacji technicznej prób i badań przed zgłoszeniem ich do odbioru, </w:t>
      </w:r>
    </w:p>
    <w:p w14:paraId="7FCF92FC" w14:textId="6CD1408B" w:rsidR="00401AD1" w:rsidRPr="008B376A" w:rsidRDefault="008F7A38" w:rsidP="000E41B2">
      <w:pPr>
        <w:widowControl/>
        <w:spacing w:line="360" w:lineRule="auto"/>
        <w:contextualSpacing/>
        <w:jc w:val="both"/>
        <w:rPr>
          <w:rFonts w:ascii="Verdana" w:eastAsia="Verdana" w:hAnsi="Verdana" w:cs="Cambria"/>
          <w:sz w:val="22"/>
          <w:szCs w:val="22"/>
          <w:lang w:eastAsia="en-US"/>
        </w:rPr>
      </w:pPr>
      <w:r w:rsidRPr="008B376A">
        <w:rPr>
          <w:rFonts w:ascii="Verdana" w:eastAsia="Verdana" w:hAnsi="Verdana" w:cs="Cambria"/>
          <w:sz w:val="22"/>
          <w:szCs w:val="22"/>
          <w:lang w:eastAsia="en-US"/>
        </w:rPr>
        <w:t>4</w:t>
      </w:r>
      <w:r w:rsidR="00401AD1" w:rsidRPr="008B376A">
        <w:rPr>
          <w:rFonts w:ascii="Verdana" w:eastAsia="Verdana" w:hAnsi="Verdana" w:cs="Cambria"/>
          <w:sz w:val="22"/>
          <w:szCs w:val="22"/>
          <w:lang w:eastAsia="en-US"/>
        </w:rPr>
        <w:t xml:space="preserve">) informowanie Zamawiającego (Inspektora nadzoru) za pośrednictwem poczty elektronicznej o terminie zakrycia robót ulegających zakryciu oraz terminie odbioru robót zanikających (jeżeli Wykonawca nie poinformował o tych faktach Inspektora nadzoru zobowiązany jest odkryć roboty lub wykonać otwory </w:t>
      </w:r>
      <w:r w:rsidR="00401AD1" w:rsidRPr="008B376A">
        <w:rPr>
          <w:rFonts w:ascii="Verdana" w:eastAsia="Verdana" w:hAnsi="Verdana" w:cs="Times New Roman"/>
          <w:sz w:val="22"/>
          <w:szCs w:val="22"/>
          <w:lang w:eastAsia="en-US"/>
        </w:rPr>
        <w:t xml:space="preserve">niezbędne do </w:t>
      </w:r>
      <w:r w:rsidR="00401AD1" w:rsidRPr="008B376A">
        <w:rPr>
          <w:rFonts w:ascii="Verdana" w:eastAsia="Verdana" w:hAnsi="Verdana" w:cs="Cambria"/>
          <w:sz w:val="22"/>
          <w:szCs w:val="22"/>
          <w:lang w:eastAsia="en-US"/>
        </w:rPr>
        <w:t>zbadania robót, a następnie przywrócić roboty do stanu poprzedniego).</w:t>
      </w:r>
    </w:p>
    <w:p w14:paraId="5946BACB" w14:textId="28B425EE" w:rsidR="00401AD1" w:rsidRPr="008B376A" w:rsidRDefault="008F7A38" w:rsidP="000E41B2">
      <w:pPr>
        <w:widowControl/>
        <w:spacing w:line="360" w:lineRule="auto"/>
        <w:contextualSpacing/>
        <w:jc w:val="both"/>
        <w:rPr>
          <w:rFonts w:ascii="Verdana" w:eastAsia="Verdana" w:hAnsi="Verdana" w:cs="Cambria"/>
          <w:sz w:val="22"/>
          <w:szCs w:val="22"/>
          <w:lang w:eastAsia="en-US"/>
        </w:rPr>
      </w:pPr>
      <w:r w:rsidRPr="008B376A">
        <w:rPr>
          <w:rFonts w:ascii="Verdana" w:eastAsia="Verdana" w:hAnsi="Verdana" w:cs="Cambria"/>
          <w:sz w:val="22"/>
          <w:szCs w:val="22"/>
          <w:lang w:eastAsia="en-US"/>
        </w:rPr>
        <w:t>5</w:t>
      </w:r>
      <w:r w:rsidR="00401AD1" w:rsidRPr="008B376A">
        <w:rPr>
          <w:rFonts w:ascii="Verdana" w:eastAsia="Verdana" w:hAnsi="Verdana" w:cs="Cambria"/>
          <w:sz w:val="22"/>
          <w:szCs w:val="22"/>
          <w:lang w:eastAsia="en-US"/>
        </w:rPr>
        <w:t xml:space="preserve">) koordynowania wszystkich prac na budowie pomiędzy Podwykonawcami, </w:t>
      </w:r>
    </w:p>
    <w:p w14:paraId="0978D14B" w14:textId="3DF5C973" w:rsidR="00401AD1" w:rsidRPr="008B376A" w:rsidRDefault="008F7A38" w:rsidP="000E41B2">
      <w:pPr>
        <w:widowControl/>
        <w:spacing w:line="360" w:lineRule="auto"/>
        <w:contextualSpacing/>
        <w:jc w:val="both"/>
        <w:rPr>
          <w:rFonts w:ascii="Verdana" w:eastAsia="Verdana" w:hAnsi="Verdana" w:cs="Cambria"/>
          <w:sz w:val="22"/>
          <w:szCs w:val="22"/>
          <w:lang w:eastAsia="en-US"/>
        </w:rPr>
      </w:pPr>
      <w:r w:rsidRPr="008B376A">
        <w:rPr>
          <w:rFonts w:ascii="Verdana" w:eastAsia="Verdana" w:hAnsi="Verdana" w:cs="Cambria"/>
          <w:sz w:val="22"/>
          <w:szCs w:val="22"/>
          <w:lang w:eastAsia="en-US"/>
        </w:rPr>
        <w:t>6</w:t>
      </w:r>
      <w:r w:rsidR="00401AD1" w:rsidRPr="008B376A">
        <w:rPr>
          <w:rFonts w:ascii="Verdana" w:eastAsia="Verdana" w:hAnsi="Verdana" w:cs="Cambria"/>
          <w:sz w:val="22"/>
          <w:szCs w:val="22"/>
          <w:lang w:eastAsia="en-US"/>
        </w:rPr>
        <w:t xml:space="preserve">) uczestniczenia w radach budowy, </w:t>
      </w:r>
    </w:p>
    <w:p w14:paraId="7B01F206" w14:textId="7C652A07" w:rsidR="00401AD1" w:rsidRPr="008B376A" w:rsidRDefault="008F7A38" w:rsidP="000E41B2">
      <w:pPr>
        <w:widowControl/>
        <w:spacing w:line="360" w:lineRule="auto"/>
        <w:contextualSpacing/>
        <w:jc w:val="both"/>
        <w:rPr>
          <w:rFonts w:ascii="Verdana" w:eastAsia="Verdana" w:hAnsi="Verdana" w:cs="Cambria"/>
          <w:sz w:val="22"/>
          <w:szCs w:val="22"/>
          <w:lang w:eastAsia="en-US"/>
        </w:rPr>
      </w:pPr>
      <w:r w:rsidRPr="008B376A">
        <w:rPr>
          <w:rFonts w:ascii="Verdana" w:eastAsia="Verdana" w:hAnsi="Verdana" w:cs="Cambria"/>
          <w:sz w:val="22"/>
          <w:szCs w:val="22"/>
          <w:lang w:eastAsia="en-US"/>
        </w:rPr>
        <w:t>7</w:t>
      </w:r>
      <w:r w:rsidR="00401AD1" w:rsidRPr="008B376A">
        <w:rPr>
          <w:rFonts w:ascii="Verdana" w:eastAsia="Verdana" w:hAnsi="Verdana" w:cs="Cambria"/>
          <w:sz w:val="22"/>
          <w:szCs w:val="22"/>
          <w:lang w:eastAsia="en-US"/>
        </w:rPr>
        <w:t>) uczestniczenia w odbiorze końcowym zadania, w tym kontroli organów uprawnionych.</w:t>
      </w:r>
    </w:p>
    <w:p w14:paraId="14AED0D6" w14:textId="34E0B98E" w:rsidR="00401AD1" w:rsidRPr="008B376A" w:rsidRDefault="008F7A38" w:rsidP="000E41B2">
      <w:pPr>
        <w:widowControl/>
        <w:spacing w:line="360" w:lineRule="auto"/>
        <w:contextualSpacing/>
        <w:jc w:val="both"/>
        <w:rPr>
          <w:rFonts w:ascii="Verdana" w:eastAsia="Verdana" w:hAnsi="Verdana" w:cs="Cambria"/>
          <w:sz w:val="22"/>
          <w:szCs w:val="22"/>
          <w:lang w:eastAsia="en-US"/>
        </w:rPr>
      </w:pPr>
      <w:r w:rsidRPr="008B376A">
        <w:rPr>
          <w:rFonts w:ascii="Verdana" w:eastAsia="Verdana" w:hAnsi="Verdana" w:cs="Cambria"/>
          <w:sz w:val="22"/>
          <w:szCs w:val="22"/>
          <w:lang w:eastAsia="en-US"/>
        </w:rPr>
        <w:t>8</w:t>
      </w:r>
      <w:r w:rsidR="00401AD1" w:rsidRPr="008B376A">
        <w:rPr>
          <w:rFonts w:ascii="Verdana" w:eastAsia="Verdana" w:hAnsi="Verdana" w:cs="Cambria"/>
          <w:sz w:val="22"/>
          <w:szCs w:val="22"/>
          <w:lang w:eastAsia="en-US"/>
        </w:rPr>
        <w:t xml:space="preserve">) niezwłocznego informowania pisemnie i drogą elektroniczną Inspektora nadzoru i Zamawiającego o problemach lub okolicznościach, które mogą wpłynąć na jakość robót lub opóźnienie terminu zakończenia zadania. </w:t>
      </w:r>
    </w:p>
    <w:p w14:paraId="118E5093" w14:textId="09F523DE" w:rsidR="00401AD1" w:rsidRPr="008B376A" w:rsidRDefault="008F7A38" w:rsidP="000E41B2">
      <w:pPr>
        <w:widowControl/>
        <w:spacing w:line="360" w:lineRule="auto"/>
        <w:contextualSpacing/>
        <w:jc w:val="both"/>
        <w:rPr>
          <w:rFonts w:ascii="Verdana" w:eastAsia="Verdana" w:hAnsi="Verdana" w:cs="Cambria"/>
          <w:sz w:val="22"/>
          <w:szCs w:val="22"/>
          <w:lang w:eastAsia="en-US"/>
        </w:rPr>
      </w:pPr>
      <w:r w:rsidRPr="008B376A">
        <w:rPr>
          <w:rFonts w:ascii="Verdana" w:eastAsia="Verdana" w:hAnsi="Verdana" w:cs="Cambria"/>
          <w:sz w:val="22"/>
          <w:szCs w:val="22"/>
          <w:lang w:eastAsia="en-US"/>
        </w:rPr>
        <w:t>9</w:t>
      </w:r>
      <w:r w:rsidR="00401AD1" w:rsidRPr="008B376A">
        <w:rPr>
          <w:rFonts w:ascii="Verdana" w:eastAsia="Verdana" w:hAnsi="Verdana" w:cs="Cambria"/>
          <w:sz w:val="22"/>
          <w:szCs w:val="22"/>
          <w:lang w:eastAsia="en-US"/>
        </w:rPr>
        <w:t xml:space="preserve">) informowanie Inspektora nadzoru oraz Zamawiającego o konieczności wykonania robót dodatkowych/ zamiennych/ zaniechanych lub niewykonanych niezwłocznie, lecz nie później niż w terminie 14 dni od daty stwierdzenia konieczności ich wykonania. </w:t>
      </w:r>
    </w:p>
    <w:p w14:paraId="21DD408A" w14:textId="1C51FC06" w:rsidR="00401AD1" w:rsidRPr="008B376A" w:rsidRDefault="00401AD1">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Wykonawca zapewnia, że w okresie obowiązywania niniejszej umowy osob</w:t>
      </w:r>
      <w:r w:rsidR="00DD343F" w:rsidRPr="008B376A">
        <w:rPr>
          <w:rFonts w:ascii="Verdana" w:eastAsia="SimSun" w:hAnsi="Verdana" w:cs="Cambria"/>
          <w:sz w:val="22"/>
          <w:szCs w:val="22"/>
          <w:lang w:eastAsia="zh-CN"/>
        </w:rPr>
        <w:t>a</w:t>
      </w:r>
      <w:r w:rsidRPr="008B376A">
        <w:rPr>
          <w:rFonts w:ascii="Verdana" w:eastAsia="SimSun" w:hAnsi="Verdana" w:cs="Cambria"/>
          <w:sz w:val="22"/>
          <w:szCs w:val="22"/>
          <w:lang w:eastAsia="zh-CN"/>
        </w:rPr>
        <w:t xml:space="preserve"> wyznaczon</w:t>
      </w:r>
      <w:r w:rsidR="00DD343F" w:rsidRPr="008B376A">
        <w:rPr>
          <w:rFonts w:ascii="Verdana" w:eastAsia="SimSun" w:hAnsi="Verdana" w:cs="Cambria"/>
          <w:sz w:val="22"/>
          <w:szCs w:val="22"/>
          <w:lang w:eastAsia="zh-CN"/>
        </w:rPr>
        <w:t>a</w:t>
      </w:r>
      <w:r w:rsidRPr="008B376A">
        <w:rPr>
          <w:rFonts w:ascii="Verdana" w:eastAsia="SimSun" w:hAnsi="Verdana" w:cs="Cambria"/>
          <w:sz w:val="22"/>
          <w:szCs w:val="22"/>
          <w:lang w:eastAsia="zh-CN"/>
        </w:rPr>
        <w:t xml:space="preserve"> do pełnienia obowiązków Kierownik</w:t>
      </w:r>
      <w:r w:rsidR="00DD343F" w:rsidRPr="008B376A">
        <w:rPr>
          <w:rFonts w:ascii="Verdana" w:eastAsia="SimSun" w:hAnsi="Verdana" w:cs="Cambria"/>
          <w:sz w:val="22"/>
          <w:szCs w:val="22"/>
          <w:lang w:eastAsia="zh-CN"/>
        </w:rPr>
        <w:t>a</w:t>
      </w:r>
      <w:r w:rsidRPr="008B376A">
        <w:rPr>
          <w:rFonts w:ascii="Verdana" w:eastAsia="SimSun" w:hAnsi="Verdana" w:cs="Cambria"/>
          <w:sz w:val="22"/>
          <w:szCs w:val="22"/>
          <w:lang w:eastAsia="zh-CN"/>
        </w:rPr>
        <w:t xml:space="preserve"> budow</w:t>
      </w:r>
      <w:r w:rsidR="00DD343F" w:rsidRPr="008B376A">
        <w:rPr>
          <w:rFonts w:ascii="Verdana" w:eastAsia="SimSun" w:hAnsi="Verdana" w:cs="Cambria"/>
          <w:sz w:val="22"/>
          <w:szCs w:val="22"/>
          <w:lang w:eastAsia="zh-CN"/>
        </w:rPr>
        <w:t>y</w:t>
      </w:r>
      <w:r w:rsidRPr="008B376A">
        <w:rPr>
          <w:rFonts w:ascii="Verdana" w:eastAsia="SimSun" w:hAnsi="Verdana" w:cs="Cambria"/>
          <w:sz w:val="22"/>
          <w:szCs w:val="22"/>
          <w:lang w:eastAsia="zh-CN"/>
        </w:rPr>
        <w:t xml:space="preserve"> przynależ</w:t>
      </w:r>
      <w:r w:rsidR="00DD343F" w:rsidRPr="008B376A">
        <w:rPr>
          <w:rFonts w:ascii="Verdana" w:eastAsia="SimSun" w:hAnsi="Verdana" w:cs="Cambria"/>
          <w:sz w:val="22"/>
          <w:szCs w:val="22"/>
          <w:lang w:eastAsia="zh-CN"/>
        </w:rPr>
        <w:t>y</w:t>
      </w:r>
      <w:r w:rsidRPr="008B376A">
        <w:rPr>
          <w:rFonts w:ascii="Verdana" w:eastAsia="SimSun" w:hAnsi="Verdana" w:cs="Cambria"/>
          <w:sz w:val="22"/>
          <w:szCs w:val="22"/>
          <w:lang w:eastAsia="zh-CN"/>
        </w:rPr>
        <w:t xml:space="preserve"> do samorządu zawodowego inżynierów budownictwa i</w:t>
      </w:r>
      <w:r w:rsidR="00DD343F" w:rsidRPr="008B376A">
        <w:rPr>
          <w:rFonts w:ascii="Verdana" w:eastAsia="SimSun" w:hAnsi="Verdana" w:cs="Cambria"/>
          <w:sz w:val="22"/>
          <w:szCs w:val="22"/>
          <w:lang w:eastAsia="zh-CN"/>
        </w:rPr>
        <w:t xml:space="preserve"> będzie</w:t>
      </w:r>
      <w:r w:rsidRPr="008B376A">
        <w:rPr>
          <w:rFonts w:ascii="Verdana" w:eastAsia="SimSun" w:hAnsi="Verdana" w:cs="Cambria"/>
          <w:sz w:val="22"/>
          <w:szCs w:val="22"/>
          <w:lang w:eastAsia="zh-CN"/>
        </w:rPr>
        <w:t xml:space="preserve"> posiadać obowiązkowe ubezpieczenie od odpowiedzialności cywilnej.</w:t>
      </w:r>
    </w:p>
    <w:p w14:paraId="4001C5B9" w14:textId="7F5041FB" w:rsidR="00401AD1" w:rsidRPr="008B376A" w:rsidRDefault="00401AD1" w:rsidP="002B2A0C">
      <w:pPr>
        <w:widowControl/>
        <w:spacing w:line="360" w:lineRule="auto"/>
        <w:contextualSpacing/>
        <w:jc w:val="center"/>
        <w:rPr>
          <w:rFonts w:ascii="Verdana" w:eastAsia="Verdana" w:hAnsi="Verdana" w:cs="Cambria"/>
          <w:sz w:val="22"/>
          <w:szCs w:val="22"/>
          <w:lang w:eastAsia="en-US"/>
        </w:rPr>
      </w:pPr>
      <w:r w:rsidRPr="008B376A">
        <w:rPr>
          <w:rFonts w:ascii="Verdana" w:eastAsia="Verdana" w:hAnsi="Verdana" w:cs="Cambria"/>
          <w:b/>
          <w:bCs/>
          <w:sz w:val="22"/>
          <w:szCs w:val="22"/>
          <w:lang w:eastAsia="en-US"/>
        </w:rPr>
        <w:t>§ 8 Podwykonawcy</w:t>
      </w:r>
    </w:p>
    <w:p w14:paraId="1F0B3103" w14:textId="294E5BA9" w:rsidR="00401AD1" w:rsidRPr="008B376A" w:rsidRDefault="002F7ADF" w:rsidP="002F7ADF">
      <w:pPr>
        <w:widowControl/>
        <w:autoSpaceDE/>
        <w:autoSpaceDN/>
        <w:adjustRightInd/>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1. </w:t>
      </w:r>
      <w:r w:rsidR="00401AD1" w:rsidRPr="008B376A">
        <w:rPr>
          <w:rFonts w:ascii="Verdana" w:eastAsia="SimSun" w:hAnsi="Verdana" w:cs="Cambria"/>
          <w:sz w:val="22"/>
          <w:szCs w:val="22"/>
          <w:lang w:eastAsia="zh-CN"/>
        </w:rPr>
        <w:t xml:space="preserve">Wykonawca zobowiązuje się – zgodnie z oświadczeniem zawartym w ofercie, stanowiącej załącznik nr </w:t>
      </w:r>
      <w:r w:rsidR="00392C88" w:rsidRPr="008B376A">
        <w:rPr>
          <w:rFonts w:ascii="Verdana" w:eastAsia="SimSun" w:hAnsi="Verdana" w:cs="Cambria"/>
          <w:sz w:val="22"/>
          <w:szCs w:val="22"/>
          <w:lang w:eastAsia="zh-CN"/>
        </w:rPr>
        <w:t>1</w:t>
      </w:r>
      <w:r w:rsidR="00401AD1" w:rsidRPr="008B376A">
        <w:rPr>
          <w:rFonts w:ascii="Verdana" w:eastAsia="SimSun" w:hAnsi="Verdana" w:cs="Cambria"/>
          <w:sz w:val="22"/>
          <w:szCs w:val="22"/>
          <w:lang w:eastAsia="zh-CN"/>
        </w:rPr>
        <w:t xml:space="preserve"> do umowy – do wykonania przedmiotu zamówienia siłami własnymi za wyjątkiem robót w zakresie:</w:t>
      </w:r>
    </w:p>
    <w:p w14:paraId="0B63FBA9"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1) ……………………………………………………………… ,</w:t>
      </w:r>
    </w:p>
    <w:p w14:paraId="15BA4562"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2) ……………………………………………………………… ,</w:t>
      </w:r>
    </w:p>
    <w:p w14:paraId="260482EA"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3) ……………………………………………………………… , </w:t>
      </w:r>
    </w:p>
    <w:p w14:paraId="161F1B55"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które zostaną wykonane przy udziale Podwykonawcy (Podwykonawców) tj.:</w:t>
      </w:r>
    </w:p>
    <w:p w14:paraId="42685AEE"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1) ……………………………………………………………… ,</w:t>
      </w:r>
    </w:p>
    <w:p w14:paraId="38752824"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2) ……………………………………………………………… ,</w:t>
      </w:r>
    </w:p>
    <w:p w14:paraId="433300B3" w14:textId="55156F7D" w:rsidR="002F7ADF" w:rsidRPr="008B376A" w:rsidRDefault="00401AD1" w:rsidP="002F7ADF">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3) ……………………………………………………………… , </w:t>
      </w:r>
    </w:p>
    <w:p w14:paraId="4D69DAFF" w14:textId="6113705C" w:rsidR="00401AD1" w:rsidRPr="008B376A" w:rsidRDefault="00401AD1">
      <w:pPr>
        <w:pStyle w:val="Akapitzlist"/>
        <w:widowControl/>
        <w:numPr>
          <w:ilvl w:val="0"/>
          <w:numId w:val="24"/>
        </w:numPr>
        <w:autoSpaceDE/>
        <w:autoSpaceDN/>
        <w:adjustRightInd/>
        <w:spacing w:line="360" w:lineRule="auto"/>
        <w:ind w:left="0" w:firstLine="0"/>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Wykonawca, Podwykonawca lub dalszy Podwykonawca zamówienia zamierzający zawrzeć umowę o podwykonawstwo, której przedmiotem są roboty budowlane, jest </w:t>
      </w:r>
      <w:r w:rsidRPr="008B376A">
        <w:rPr>
          <w:rFonts w:ascii="Verdana" w:eastAsia="SimSun" w:hAnsi="Verdana" w:cs="Cambria"/>
          <w:sz w:val="22"/>
          <w:szCs w:val="22"/>
          <w:lang w:eastAsia="zh-CN"/>
        </w:rPr>
        <w:lastRenderedPageBreak/>
        <w:t xml:space="preserve">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71033CC8" w14:textId="5226FF68"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Zamawiającemu przysługuje prawo do zgłoszenia w terminie </w:t>
      </w:r>
      <w:r w:rsidR="0091228F" w:rsidRPr="008B376A">
        <w:rPr>
          <w:rFonts w:ascii="Verdana" w:eastAsia="SimSun" w:hAnsi="Verdana" w:cs="Cambria"/>
          <w:sz w:val="22"/>
          <w:szCs w:val="22"/>
          <w:lang w:eastAsia="zh-CN"/>
        </w:rPr>
        <w:t>7</w:t>
      </w:r>
      <w:r w:rsidRPr="008B376A">
        <w:rPr>
          <w:rFonts w:ascii="Verdana" w:eastAsia="SimSun" w:hAnsi="Verdana" w:cs="Cambria"/>
          <w:color w:val="FF0000"/>
          <w:sz w:val="22"/>
          <w:szCs w:val="22"/>
          <w:lang w:eastAsia="zh-CN"/>
        </w:rPr>
        <w:t xml:space="preserve"> </w:t>
      </w:r>
      <w:r w:rsidRPr="008B376A">
        <w:rPr>
          <w:rFonts w:ascii="Verdana" w:eastAsia="SimSun" w:hAnsi="Verdana" w:cs="Cambria"/>
          <w:sz w:val="22"/>
          <w:szCs w:val="22"/>
          <w:lang w:eastAsia="zh-CN"/>
        </w:rPr>
        <w:t xml:space="preserve">dni w formie pisemnej zastrzeżenia do przedłożonego projektu umowy o podwykonawstwo, której przedmiotem są roboty budowlane, w przypadku zaistnienia chociażby jednego z opisanych poniżej przypadków: </w:t>
      </w:r>
    </w:p>
    <w:p w14:paraId="243FA949" w14:textId="3E9F5B02"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1) termin zapłaty wynagrodzenia Podwykonawcy lub dalszemu Podwykonawcy przewidziany w umowie o podwykonawstwo jest dłuższy niż 30 dn</w:t>
      </w:r>
      <w:r w:rsidR="00991A63" w:rsidRPr="008B376A">
        <w:rPr>
          <w:rFonts w:ascii="Verdana" w:eastAsia="SimSun" w:hAnsi="Verdana" w:cs="Cambria"/>
          <w:sz w:val="22"/>
          <w:szCs w:val="22"/>
          <w:lang w:eastAsia="zh-CN"/>
        </w:rPr>
        <w:t>i</w:t>
      </w:r>
      <w:r w:rsidRPr="008B376A">
        <w:rPr>
          <w:rFonts w:ascii="Verdana" w:eastAsia="SimSun" w:hAnsi="Verdana" w:cs="Cambria"/>
          <w:sz w:val="22"/>
          <w:szCs w:val="22"/>
          <w:lang w:eastAsia="zh-CN"/>
        </w:rPr>
        <w:t xml:space="preserve"> od dnia doręczenia Wykonawcy, Podwykonawcy lub dalszemu Podwykonawcy faktury lub rachunku, potwierdzających wykonanie zleconej Podwykonawcy lub dalszemu Podwykonawcy dostawy, usługi lub roboty budowlanej.</w:t>
      </w:r>
    </w:p>
    <w:p w14:paraId="394E2D43"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2) termin wykonania umowy o podwykonawstwo wykracza poza termin wykonania zamówienia, wskazany w § 2 ust. 1) umowy.</w:t>
      </w:r>
    </w:p>
    <w:p w14:paraId="072B31B8"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3) umowa o podwykonawstwo zawiera zapisy uzależniające dokonanie zapłaty na rzecz Podwykonawcy od odbioru robót przez Zamawiającego lub od zapłaty należności Wykonawcy przez Zamawiającego. </w:t>
      </w:r>
    </w:p>
    <w:p w14:paraId="1F1F132C"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4) umowa o podwykonawstwo nie zawiera uregulowań, dotyczących zawierania umów na roboty budowlane, dostawy lub usługi z dalszymi Podwykonawcami, w szczególności zapisów warunkujących podpisanie tych umów od ich akceptacji i zgody Wykonawcy.</w:t>
      </w:r>
    </w:p>
    <w:p w14:paraId="062F42B9"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5) umowa o podwykonawstwo nie zawiera cen, w tym również cen jednostkowych, z dopuszczeniem utajnienia tych cen dla podmiotów innych niż Zamawiający.</w:t>
      </w:r>
    </w:p>
    <w:p w14:paraId="5E1F6E79"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6) umowa o podwykonawstwo nie zawiera uregulowań, dotyczących zakresu odpowiedzialności za wady, przy czym zastrzega się, aby okres tej odpowiedzialności, nie był krótszy od okresu odpowiedzialności Wykonawcy za wady wobec Zamawiającego. </w:t>
      </w:r>
    </w:p>
    <w:p w14:paraId="76DE0BCB" w14:textId="22324FAE"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7) załączony do umowy o podwykonawstwo harmonogram rzeczow</w:t>
      </w:r>
      <w:r w:rsidR="00592268" w:rsidRPr="008B376A">
        <w:rPr>
          <w:rFonts w:ascii="Verdana" w:eastAsia="SimSun" w:hAnsi="Verdana" w:cs="Cambria"/>
          <w:sz w:val="22"/>
          <w:szCs w:val="22"/>
          <w:lang w:eastAsia="zh-CN"/>
        </w:rPr>
        <w:t>o - finansowy</w:t>
      </w:r>
      <w:r w:rsidRPr="008B376A">
        <w:rPr>
          <w:rFonts w:ascii="Verdana" w:eastAsia="SimSun" w:hAnsi="Verdana" w:cs="Cambria"/>
          <w:sz w:val="22"/>
          <w:szCs w:val="22"/>
          <w:lang w:eastAsia="zh-CN"/>
        </w:rPr>
        <w:t xml:space="preserve"> jest niezgodny z harmonogramem, o którym mowa § 2 ust. 5 umowy, przy czym umowa o podwykonawstwo powinna umożliwiać Zamawiającemu weryfikację sposobu rozliczenia podwykonawstwa.</w:t>
      </w:r>
    </w:p>
    <w:p w14:paraId="3F7763E8" w14:textId="13781BFB"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8) umowa o podwykonawstwo nie zawiera uregulowań, o których mowa w § 1</w:t>
      </w:r>
      <w:r w:rsidR="00CB6F1E" w:rsidRPr="008B376A">
        <w:rPr>
          <w:rFonts w:ascii="Verdana" w:eastAsia="SimSun" w:hAnsi="Verdana" w:cs="Cambria"/>
          <w:sz w:val="22"/>
          <w:szCs w:val="22"/>
          <w:lang w:eastAsia="zh-CN"/>
        </w:rPr>
        <w:t>1</w:t>
      </w:r>
      <w:r w:rsidRPr="008B376A">
        <w:rPr>
          <w:rFonts w:ascii="Verdana" w:eastAsia="SimSun" w:hAnsi="Verdana" w:cs="Cambria"/>
          <w:sz w:val="22"/>
          <w:szCs w:val="22"/>
          <w:lang w:eastAsia="zh-CN"/>
        </w:rPr>
        <w:t xml:space="preserve"> (klauzuli zatrudnienia). </w:t>
      </w:r>
    </w:p>
    <w:p w14:paraId="62408A2E"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9) w każdym przypadku, gdy umowa kształtuje prawa i obowiązki Podwykonawcy lub dalszego Podwykonawcy, w zakresie kar umownych oraz warunków wypłaty wynagrodzenia, w sposób dla niego mniej korzystny niż prawa i obowiązki Wykonawcy wynikające z niniejszej umowy. </w:t>
      </w:r>
    </w:p>
    <w:p w14:paraId="6101EAD0" w14:textId="4B453F2B"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lastRenderedPageBreak/>
        <w:t>Niezgłoszenie przez Zamawiającego w formie pisemnej zastrzeżeń do przedłożonego projektu umowy o podwykonawstwo, której przedmiotem są roboty budowlane, w terminie wskazanym w ust. 3)</w:t>
      </w:r>
      <w:r w:rsidR="00A87341" w:rsidRPr="008B376A">
        <w:rPr>
          <w:rFonts w:ascii="Verdana" w:eastAsia="SimSun" w:hAnsi="Verdana" w:cs="Cambria"/>
          <w:sz w:val="22"/>
          <w:szCs w:val="22"/>
          <w:lang w:eastAsia="zh-CN"/>
        </w:rPr>
        <w:t xml:space="preserve"> powyżej</w:t>
      </w:r>
      <w:r w:rsidRPr="008B376A">
        <w:rPr>
          <w:rFonts w:ascii="Verdana" w:eastAsia="SimSun" w:hAnsi="Verdana" w:cs="Cambria"/>
          <w:sz w:val="22"/>
          <w:szCs w:val="22"/>
          <w:lang w:eastAsia="zh-CN"/>
        </w:rPr>
        <w:t xml:space="preserve">, będzie uważane za jego akceptację. </w:t>
      </w:r>
    </w:p>
    <w:p w14:paraId="4BE202ED" w14:textId="77777777" w:rsidR="00CB6F1E"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0F79F9A" w14:textId="675D61FE" w:rsidR="00401AD1" w:rsidRPr="008B376A" w:rsidRDefault="00401AD1" w:rsidP="002F7ADF">
      <w:pPr>
        <w:widowControl/>
        <w:autoSpaceDE/>
        <w:autoSpaceDN/>
        <w:adjustRightInd/>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5a</w:t>
      </w:r>
      <w:r w:rsidR="002F7ADF" w:rsidRPr="008B376A">
        <w:rPr>
          <w:rFonts w:ascii="Verdana" w:eastAsia="SimSun" w:hAnsi="Verdana" w:cs="Cambria"/>
          <w:sz w:val="22"/>
          <w:szCs w:val="22"/>
          <w:lang w:eastAsia="zh-CN"/>
        </w:rPr>
        <w:t>.</w:t>
      </w:r>
      <w:r w:rsidRPr="008B376A">
        <w:rPr>
          <w:rFonts w:ascii="Verdana" w:eastAsia="SimSun" w:hAnsi="Verdana" w:cs="Cambria"/>
          <w:sz w:val="22"/>
          <w:szCs w:val="22"/>
          <w:lang w:eastAsia="zh-CN"/>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z Wykonawcą.</w:t>
      </w:r>
    </w:p>
    <w:p w14:paraId="26B2B223" w14:textId="62EAC86C"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Zamawiającemu przysługuje prawo do zgłoszenia w terminie </w:t>
      </w:r>
      <w:r w:rsidR="004D02FC" w:rsidRPr="008B376A">
        <w:rPr>
          <w:rFonts w:ascii="Verdana" w:eastAsia="SimSun" w:hAnsi="Verdana" w:cs="Cambria"/>
          <w:sz w:val="22"/>
          <w:szCs w:val="22"/>
          <w:lang w:eastAsia="zh-CN"/>
        </w:rPr>
        <w:t>7</w:t>
      </w:r>
      <w:r w:rsidRPr="008B376A">
        <w:rPr>
          <w:rFonts w:ascii="Verdana" w:eastAsia="SimSun" w:hAnsi="Verdana" w:cs="Cambria"/>
          <w:b/>
          <w:bCs/>
          <w:sz w:val="22"/>
          <w:szCs w:val="22"/>
          <w:lang w:eastAsia="zh-CN"/>
        </w:rPr>
        <w:t xml:space="preserve"> </w:t>
      </w:r>
      <w:r w:rsidRPr="008B376A">
        <w:rPr>
          <w:rFonts w:ascii="Verdana" w:eastAsia="SimSun" w:hAnsi="Verdana" w:cs="Cambria"/>
          <w:sz w:val="22"/>
          <w:szCs w:val="22"/>
          <w:lang w:eastAsia="zh-CN"/>
        </w:rPr>
        <w:t>dni pisemnego sprzeciwu do przedłożonej umowy o podwykonawstwo, której przedmiotem są roboty budowlane, w przypadkach o których mowa w ust. 3 i 5a</w:t>
      </w:r>
      <w:r w:rsidR="00A87341" w:rsidRPr="008B376A">
        <w:rPr>
          <w:rFonts w:ascii="Verdana" w:eastAsia="SimSun" w:hAnsi="Verdana" w:cs="Cambria"/>
          <w:sz w:val="22"/>
          <w:szCs w:val="22"/>
          <w:lang w:eastAsia="zh-CN"/>
        </w:rPr>
        <w:t>) powyżej</w:t>
      </w:r>
      <w:r w:rsidRPr="008B376A">
        <w:rPr>
          <w:rFonts w:ascii="Verdana" w:eastAsia="SimSun" w:hAnsi="Verdana" w:cs="Cambria"/>
          <w:sz w:val="22"/>
          <w:szCs w:val="22"/>
          <w:lang w:eastAsia="zh-CN"/>
        </w:rPr>
        <w:t>.</w:t>
      </w:r>
    </w:p>
    <w:p w14:paraId="30689E5D"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Niezgłoszenie przez Zamawiającego w formie pisemnej sprzeciwu do przedłożonej umowy o podwykonawstwo, której przedmiotem są roboty budowlane, w terminie określonym w ust. 6 będzie uważane za jego akceptację.</w:t>
      </w:r>
    </w:p>
    <w:p w14:paraId="389031B9" w14:textId="12BD91CB"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Wykonawca, Podwykonawca lub dalszy Podwykonawca zamówienia na roboty budowlane przedkłada Zamawiającemu poświadczoną za zgodność z oryginałem kopie zawartej umowy o podwykonawstwo, której przedmiotem są dostawy lub usługi w terminie 7 dni od jej zawarcia, z wyłączeniem umów o podwykonawstwo o wartości mniejszej niż 0,5% wynagrodzenia podstawowego, o którym mowa w § 3 ust. </w:t>
      </w:r>
      <w:r w:rsidR="00655B59" w:rsidRPr="008B376A">
        <w:rPr>
          <w:rFonts w:ascii="Verdana" w:eastAsia="SimSun" w:hAnsi="Verdana" w:cs="Cambria"/>
          <w:sz w:val="22"/>
          <w:szCs w:val="22"/>
          <w:lang w:eastAsia="zh-CN"/>
        </w:rPr>
        <w:t>2</w:t>
      </w:r>
      <w:r w:rsidRPr="008B376A">
        <w:rPr>
          <w:rFonts w:ascii="Verdana" w:eastAsia="SimSun" w:hAnsi="Verdana" w:cs="Cambria"/>
          <w:sz w:val="22"/>
          <w:szCs w:val="22"/>
          <w:lang w:eastAsia="zh-CN"/>
        </w:rPr>
        <w:t>) umowy oraz umów o podwykonawstwo, których przedmiotem są dostawy materiałów budowlanych niezbędnych do realizacji przedmiotu zamówienia, usługi transportowe</w:t>
      </w:r>
      <w:r w:rsidR="00CB6F1E" w:rsidRPr="008B376A">
        <w:rPr>
          <w:rFonts w:ascii="Verdana" w:eastAsia="SimSun" w:hAnsi="Verdana" w:cs="Cambria"/>
          <w:sz w:val="22"/>
          <w:szCs w:val="22"/>
          <w:lang w:eastAsia="zh-CN"/>
        </w:rPr>
        <w:t xml:space="preserve"> </w:t>
      </w:r>
      <w:r w:rsidRPr="008B376A">
        <w:rPr>
          <w:rFonts w:ascii="Verdana" w:eastAsia="SimSun" w:hAnsi="Verdana" w:cs="Cambria"/>
          <w:sz w:val="22"/>
          <w:szCs w:val="22"/>
          <w:lang w:eastAsia="zh-CN"/>
        </w:rPr>
        <w:t xml:space="preserve">i usługi geodezyjne. </w:t>
      </w:r>
    </w:p>
    <w:p w14:paraId="0ED05B2E"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Wyłączenia, o których mowa w ust. 8, nie dotyczą również umów o podwykonawstwo o wartości większej niż 50.000,00 złotych brutto. </w:t>
      </w:r>
    </w:p>
    <w:p w14:paraId="6A46A66F"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W przypadku, o którym mowa w ust. 8, jeżeli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 </w:t>
      </w:r>
    </w:p>
    <w:p w14:paraId="336BEF67"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Wszystkie umowy o podwykonawstwo wymagają formy pisemnej.</w:t>
      </w:r>
    </w:p>
    <w:p w14:paraId="4ECC1EA7"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Postanowienia, zawarte w ust. 2)-11) stosuje się odpowiednio do zawierania umów o podwykonawstwo z dalszymi Podwykonawcami. </w:t>
      </w:r>
    </w:p>
    <w:p w14:paraId="07C0DD84"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Postanowienia, zawarte w ust. 2)-11) stosuje się odpowiednio do zmian umów o podwykonawstwo. </w:t>
      </w:r>
    </w:p>
    <w:p w14:paraId="0CFEB333"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lastRenderedPageBreak/>
        <w:t xml:space="preserve">Wykonawca ponosi wobec Zamawiającego pełną odpowiedzialność za roboty budowlane, które wykonuje przy pomocy Podwykonawców. </w:t>
      </w:r>
    </w:p>
    <w:p w14:paraId="222D5F61"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Wykonawca przyjmuje na siebie pełnienie funkcji koordynatora w stosunku do robót budowlanych/ dostaw / usług realizowanych przez Podwykonawców. </w:t>
      </w:r>
    </w:p>
    <w:p w14:paraId="41B0DA64"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Powierzenie wykonania części robót budowlanych Podwykonawcy nie zmienia zobowiązań Wykonawcy wobec Zamawiającego za wykonanie tej części zamówienia. </w:t>
      </w:r>
    </w:p>
    <w:p w14:paraId="38B6F31D"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Wykonawca jest odpowiedzialny za działanie, zaniechanie, uchybienia i zaniedbania Podwykonawcy i jego pracowników w takim samym stopniu, jakby to były działania, uchybienia lub zaniedbania jego własnych pracowników. </w:t>
      </w:r>
    </w:p>
    <w:p w14:paraId="5D996FA2"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Jakakolwiek przerwa w realizacji robót budowlanych, wynikająca z braku Podwykonawcy, będzie traktowana jako przerwa wynikła z przyczyn zależnych od Wykonawcy i będzie stanowić podstawę do naliczenia Wykonawcy kar umownych. </w:t>
      </w:r>
    </w:p>
    <w:p w14:paraId="625C7A5C"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0CEF377"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6E5EE01D"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48C8A81A"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w:t>
      </w:r>
      <w:r w:rsidRPr="008B376A">
        <w:rPr>
          <w:rFonts w:ascii="Verdana" w:eastAsia="SimSun" w:hAnsi="Verdana" w:cs="Cambria"/>
          <w:sz w:val="22"/>
          <w:szCs w:val="22"/>
          <w:lang w:eastAsia="zh-CN"/>
        </w:rPr>
        <w:lastRenderedPageBreak/>
        <w:t xml:space="preserve">dalszego Podwykonawcę z terenu budowy, jeżeli działania Podwykonawcy lub dalszego Podwykonawcy na terenie budowy naruszają postanowienia niniejszej umowy. </w:t>
      </w:r>
    </w:p>
    <w:p w14:paraId="444C5C2B" w14:textId="5CFE7374"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Do faktur wystawion</w:t>
      </w:r>
      <w:r w:rsidR="003459F3" w:rsidRPr="008B376A">
        <w:rPr>
          <w:rFonts w:ascii="Verdana" w:eastAsia="SimSun" w:hAnsi="Verdana" w:cs="Cambria"/>
          <w:sz w:val="22"/>
          <w:szCs w:val="22"/>
          <w:lang w:eastAsia="zh-CN"/>
        </w:rPr>
        <w:t>ych</w:t>
      </w:r>
      <w:r w:rsidRPr="008B376A">
        <w:rPr>
          <w:rFonts w:ascii="Verdana" w:eastAsia="SimSun" w:hAnsi="Verdana" w:cs="Cambria"/>
          <w:sz w:val="22"/>
          <w:szCs w:val="22"/>
          <w:lang w:eastAsia="zh-CN"/>
        </w:rPr>
        <w:t xml:space="preserve"> przez Wykonawcę załączone będzie zestawienie kwot umówionych wynagrodzeń wszystkich Podwykonawców lub dalszych Podwykonawców wraz z oświadczeniem Podwykonawców lub dalszych Podwykonawców o spłaceniu wszelkich należności wynikających z zawartych umów wskazanych w zestawieniu – dotyczących robót/dostaw/usług odebranych przez Zamawiającego przed dniem rozliczenia danej faktury, a także przedstawienie dowodu zapłaty wynagrodzenia Podwykonawcom lub dalszym Podwykonawcom za wykonane przez nich roboty/dostawy/usługi odebrane przez Zamawiającego przed dniem rozliczenia faktury. Dowodem zapłaty będzie potwierdzona za zgodność kopia przelewu. Wykonawca jest zobowiązany do zawierania umów podwykonawczych w sposób umożliwiający rozliczenie robót wykonanych przez Podwykonawców.</w:t>
      </w:r>
    </w:p>
    <w:p w14:paraId="4078B849" w14:textId="77777777" w:rsidR="00401AD1" w:rsidRPr="008B376A" w:rsidRDefault="00401AD1" w:rsidP="000E41B2">
      <w:pPr>
        <w:widowControl/>
        <w:spacing w:line="360" w:lineRule="auto"/>
        <w:contextualSpacing/>
        <w:jc w:val="both"/>
        <w:rPr>
          <w:rFonts w:ascii="Verdana" w:eastAsia="Verdana" w:hAnsi="Verdana" w:cs="Cambria"/>
          <w:b/>
          <w:bCs/>
          <w:color w:val="000000"/>
          <w:sz w:val="22"/>
          <w:szCs w:val="22"/>
          <w:lang w:eastAsia="en-US"/>
        </w:rPr>
      </w:pPr>
    </w:p>
    <w:p w14:paraId="72429A1D" w14:textId="77777777" w:rsidR="00401AD1" w:rsidRPr="008B376A" w:rsidRDefault="00401AD1" w:rsidP="002B2A0C">
      <w:pPr>
        <w:widowControl/>
        <w:spacing w:line="360" w:lineRule="auto"/>
        <w:contextualSpacing/>
        <w:jc w:val="center"/>
        <w:rPr>
          <w:rFonts w:ascii="Verdana" w:eastAsia="Verdana" w:hAnsi="Verdana" w:cs="Cambria"/>
          <w:b/>
          <w:bCs/>
          <w:color w:val="000000"/>
          <w:sz w:val="22"/>
          <w:szCs w:val="22"/>
          <w:lang w:eastAsia="en-US"/>
        </w:rPr>
      </w:pPr>
      <w:r w:rsidRPr="008B376A">
        <w:rPr>
          <w:rFonts w:ascii="Verdana" w:eastAsia="Verdana" w:hAnsi="Verdana" w:cs="Cambria"/>
          <w:b/>
          <w:bCs/>
          <w:color w:val="000000"/>
          <w:sz w:val="22"/>
          <w:szCs w:val="22"/>
          <w:lang w:eastAsia="en-US"/>
        </w:rPr>
        <w:t>§ 9 Personel realizujący zadanie</w:t>
      </w:r>
    </w:p>
    <w:p w14:paraId="001F4353" w14:textId="21103EBC" w:rsidR="00401AD1" w:rsidRPr="008B376A" w:rsidRDefault="00401AD1">
      <w:pPr>
        <w:pStyle w:val="Akapitzlist"/>
        <w:widowControl/>
        <w:numPr>
          <w:ilvl w:val="0"/>
          <w:numId w:val="26"/>
        </w:numPr>
        <w:autoSpaceDE/>
        <w:autoSpaceDN/>
        <w:adjustRightInd/>
        <w:spacing w:line="360" w:lineRule="auto"/>
        <w:ind w:left="0" w:firstLine="0"/>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Osoby upoważnione do kontaktów: </w:t>
      </w:r>
    </w:p>
    <w:p w14:paraId="4A667323"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1) z Wykonawcą ze strony Zamawiającego są:</w:t>
      </w:r>
    </w:p>
    <w:p w14:paraId="575BD118" w14:textId="7FCD4EE7" w:rsidR="00401AD1" w:rsidRPr="008B376A" w:rsidRDefault="00401AD1" w:rsidP="000E41B2">
      <w:pPr>
        <w:widowControl/>
        <w:tabs>
          <w:tab w:val="left" w:pos="567"/>
          <w:tab w:val="left" w:pos="709"/>
        </w:tabs>
        <w:spacing w:line="360" w:lineRule="auto"/>
        <w:contextualSpacing/>
        <w:jc w:val="both"/>
        <w:rPr>
          <w:rFonts w:ascii="Verdana" w:eastAsia="Verdana" w:hAnsi="Verdana" w:cs="Times New Roman"/>
          <w:sz w:val="22"/>
          <w:szCs w:val="22"/>
          <w:lang w:eastAsia="en-US"/>
        </w:rPr>
      </w:pPr>
      <w:r w:rsidRPr="008B376A">
        <w:rPr>
          <w:rFonts w:ascii="Verdana" w:eastAsia="Verdana" w:hAnsi="Verdana" w:cs="Times New Roman"/>
          <w:sz w:val="22"/>
          <w:szCs w:val="22"/>
          <w:lang w:eastAsia="en-US"/>
        </w:rPr>
        <w:t xml:space="preserve">- </w:t>
      </w:r>
      <w:r w:rsidR="00392C88" w:rsidRPr="008B376A">
        <w:rPr>
          <w:rFonts w:ascii="Verdana" w:eastAsia="Verdana" w:hAnsi="Verdana" w:cs="Times New Roman"/>
          <w:sz w:val="22"/>
          <w:szCs w:val="22"/>
          <w:lang w:eastAsia="en-US"/>
        </w:rPr>
        <w:t xml:space="preserve">   ……………………</w:t>
      </w:r>
      <w:r w:rsidRPr="008B376A">
        <w:rPr>
          <w:rFonts w:ascii="Verdana" w:eastAsia="Verdana" w:hAnsi="Verdana" w:cs="Times New Roman"/>
          <w:sz w:val="22"/>
          <w:szCs w:val="22"/>
          <w:lang w:eastAsia="en-US"/>
        </w:rPr>
        <w:t xml:space="preserve">tel. </w:t>
      </w:r>
      <w:r w:rsidR="00392C88" w:rsidRPr="008B376A">
        <w:rPr>
          <w:rFonts w:ascii="Verdana" w:eastAsia="Verdana" w:hAnsi="Verdana" w:cs="Times New Roman"/>
          <w:sz w:val="22"/>
          <w:szCs w:val="22"/>
          <w:lang w:eastAsia="en-US"/>
        </w:rPr>
        <w:t xml:space="preserve"> </w:t>
      </w:r>
      <w:r w:rsidRPr="008B376A">
        <w:rPr>
          <w:rFonts w:ascii="Verdana" w:eastAsia="Verdana" w:hAnsi="Verdana" w:cs="Times New Roman"/>
          <w:sz w:val="22"/>
          <w:szCs w:val="22"/>
          <w:lang w:eastAsia="en-US"/>
        </w:rPr>
        <w:t xml:space="preserve"> </w:t>
      </w:r>
      <w:r w:rsidR="00392C88" w:rsidRPr="008B376A">
        <w:rPr>
          <w:rFonts w:ascii="Verdana" w:eastAsia="Verdana" w:hAnsi="Verdana" w:cs="Times New Roman"/>
          <w:sz w:val="22"/>
          <w:szCs w:val="22"/>
          <w:lang w:eastAsia="en-US"/>
        </w:rPr>
        <w:t>…………………….</w:t>
      </w:r>
    </w:p>
    <w:p w14:paraId="3106FBA4" w14:textId="229D4B4C" w:rsidR="00401AD1" w:rsidRPr="008B376A" w:rsidRDefault="00401AD1" w:rsidP="000E41B2">
      <w:pPr>
        <w:widowControl/>
        <w:tabs>
          <w:tab w:val="left" w:pos="567"/>
          <w:tab w:val="left" w:pos="709"/>
        </w:tabs>
        <w:spacing w:line="360" w:lineRule="auto"/>
        <w:contextualSpacing/>
        <w:jc w:val="both"/>
        <w:rPr>
          <w:rFonts w:ascii="Verdana" w:eastAsia="Verdana" w:hAnsi="Verdana" w:cs="Times New Roman"/>
          <w:sz w:val="22"/>
          <w:szCs w:val="22"/>
          <w:lang w:eastAsia="en-US"/>
        </w:rPr>
      </w:pPr>
      <w:r w:rsidRPr="008B376A">
        <w:rPr>
          <w:rFonts w:ascii="Verdana" w:eastAsia="Verdana" w:hAnsi="Verdana" w:cs="Times New Roman"/>
          <w:sz w:val="22"/>
          <w:szCs w:val="22"/>
          <w:lang w:eastAsia="en-US"/>
        </w:rPr>
        <w:t xml:space="preserve">e-mail: </w:t>
      </w:r>
      <w:hyperlink r:id="rId8" w:history="1">
        <w:r w:rsidR="00392C88" w:rsidRPr="008B376A">
          <w:rPr>
            <w:rFonts w:ascii="Verdana" w:eastAsia="Verdana" w:hAnsi="Verdana" w:cs="Times New Roman"/>
            <w:color w:val="0000FF"/>
            <w:sz w:val="22"/>
            <w:szCs w:val="22"/>
            <w:u w:val="single"/>
            <w:lang w:eastAsia="en-US"/>
          </w:rPr>
          <w:t>……………….</w:t>
        </w:r>
      </w:hyperlink>
    </w:p>
    <w:p w14:paraId="486B2CED"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2) z Zamawiającym ze strony Wykonawcy jest:</w:t>
      </w:r>
    </w:p>
    <w:p w14:paraId="175E4812" w14:textId="7387EBBA" w:rsidR="00A35B12" w:rsidRPr="008B376A" w:rsidRDefault="00401AD1" w:rsidP="000E41B2">
      <w:pPr>
        <w:widowControl/>
        <w:tabs>
          <w:tab w:val="left" w:pos="288"/>
          <w:tab w:val="left" w:pos="415"/>
        </w:tabs>
        <w:autoSpaceDE/>
        <w:adjustRightInd/>
        <w:spacing w:line="360" w:lineRule="auto"/>
        <w:contextualSpacing/>
        <w:jc w:val="both"/>
        <w:rPr>
          <w:rFonts w:ascii="Verdana" w:eastAsia="Calibri" w:hAnsi="Verdana" w:cs="Times New Roman"/>
          <w:color w:val="0000FF"/>
          <w:kern w:val="3"/>
          <w:sz w:val="22"/>
          <w:szCs w:val="22"/>
          <w:u w:val="single"/>
          <w:lang w:eastAsia="zh-CN" w:bidi="hi-IN"/>
        </w:rPr>
      </w:pPr>
      <w:r w:rsidRPr="008B376A">
        <w:rPr>
          <w:rFonts w:ascii="Verdana" w:eastAsia="Calibri" w:hAnsi="Verdana" w:cs="Cambria"/>
          <w:kern w:val="3"/>
          <w:sz w:val="22"/>
          <w:szCs w:val="22"/>
          <w:lang w:eastAsia="zh-CN" w:bidi="hi-IN"/>
        </w:rPr>
        <w:t xml:space="preserve">- </w:t>
      </w:r>
      <w:r w:rsidRPr="008B376A">
        <w:rPr>
          <w:rFonts w:ascii="Verdana" w:eastAsia="Calibri" w:hAnsi="Verdana"/>
          <w:kern w:val="3"/>
          <w:sz w:val="22"/>
          <w:szCs w:val="22"/>
          <w:lang w:eastAsia="zh-CN" w:bidi="hi-IN"/>
        </w:rPr>
        <w:t>_________- __________, __________ e-mail: ________________</w:t>
      </w:r>
      <w:r w:rsidRPr="008B376A">
        <w:rPr>
          <w:rFonts w:ascii="Verdana" w:eastAsia="Calibri" w:hAnsi="Verdana" w:cs="Times New Roman"/>
          <w:color w:val="0000FF"/>
          <w:kern w:val="3"/>
          <w:sz w:val="22"/>
          <w:szCs w:val="22"/>
          <w:u w:val="single"/>
          <w:lang w:eastAsia="zh-CN" w:bidi="hi-IN"/>
        </w:rPr>
        <w:t xml:space="preserve"> </w:t>
      </w:r>
    </w:p>
    <w:p w14:paraId="7A4EB10E" w14:textId="6E1FD346" w:rsidR="00401AD1" w:rsidRPr="008B376A" w:rsidRDefault="00401AD1">
      <w:pPr>
        <w:pStyle w:val="Akapitzlist"/>
        <w:widowControl/>
        <w:numPr>
          <w:ilvl w:val="0"/>
          <w:numId w:val="26"/>
        </w:numPr>
        <w:autoSpaceDE/>
        <w:autoSpaceDN/>
        <w:adjustRightInd/>
        <w:spacing w:line="360" w:lineRule="auto"/>
        <w:ind w:left="0" w:firstLine="0"/>
        <w:jc w:val="both"/>
        <w:rPr>
          <w:rFonts w:ascii="Verdana" w:eastAsia="SimSun" w:hAnsi="Verdana" w:cs="Cambria"/>
          <w:sz w:val="22"/>
          <w:szCs w:val="22"/>
          <w:lang w:eastAsia="zh-CN"/>
        </w:rPr>
      </w:pPr>
      <w:r w:rsidRPr="008B376A">
        <w:rPr>
          <w:rFonts w:ascii="Verdana" w:eastAsia="SimSun" w:hAnsi="Verdana" w:cs="Cambria"/>
          <w:sz w:val="22"/>
          <w:szCs w:val="22"/>
          <w:lang w:eastAsia="zh-CN"/>
        </w:rPr>
        <w:t>Osoby wymienione w ust. 1</w:t>
      </w:r>
      <w:r w:rsidR="000278A8" w:rsidRPr="008B376A">
        <w:rPr>
          <w:rFonts w:ascii="Verdana" w:eastAsia="SimSun" w:hAnsi="Verdana" w:cs="Cambria"/>
          <w:sz w:val="22"/>
          <w:szCs w:val="22"/>
          <w:lang w:eastAsia="zh-CN"/>
        </w:rPr>
        <w:t xml:space="preserve"> </w:t>
      </w:r>
      <w:r w:rsidRPr="008B376A">
        <w:rPr>
          <w:rFonts w:ascii="Verdana" w:eastAsia="SimSun" w:hAnsi="Verdana" w:cs="Cambria"/>
          <w:sz w:val="22"/>
          <w:szCs w:val="22"/>
          <w:lang w:eastAsia="zh-CN"/>
        </w:rPr>
        <w:t xml:space="preserve"> nie są upoważnione do podejmowania decyzji powodujących zmianę postanowień umowy, w szczególności zmiany uzgodnionego wynagrodzenia lub zmiany terminu oraz zakresu zamówienia objętych umową. Osoby te </w:t>
      </w:r>
      <w:r w:rsidRPr="008B376A">
        <w:rPr>
          <w:rFonts w:ascii="Verdana" w:eastAsia="SimSun" w:hAnsi="Verdana" w:cs="Tahoma"/>
          <w:bCs/>
          <w:sz w:val="22"/>
          <w:szCs w:val="22"/>
          <w:shd w:val="clear" w:color="auto" w:fill="FFFFFF"/>
          <w:lang w:eastAsia="zh-CN"/>
        </w:rPr>
        <w:t>są uprawnione do uzgadniania form i metod współpracy, udzielania koniecznych informacji, podpisywania dokumentów związanych z zamówieniem, odbiorem, rozliczeniami, podejmowania innych niezbędnych działań wynikających z niniejszej umowy, koniecznych do prawidłowego wykonywania przedmiotu umowy.</w:t>
      </w:r>
    </w:p>
    <w:p w14:paraId="37EB4D7D" w14:textId="639DF99F" w:rsidR="00401AD1" w:rsidRPr="008B376A" w:rsidRDefault="00401AD1">
      <w:pPr>
        <w:widowControl/>
        <w:numPr>
          <w:ilvl w:val="0"/>
          <w:numId w:val="26"/>
        </w:numPr>
        <w:autoSpaceDE/>
        <w:autoSpaceDN/>
        <w:adjustRightInd/>
        <w:spacing w:line="360" w:lineRule="auto"/>
        <w:ind w:left="0" w:firstLine="0"/>
        <w:contextualSpacing/>
        <w:jc w:val="both"/>
        <w:rPr>
          <w:rFonts w:ascii="Verdana" w:eastAsia="SimSun" w:hAnsi="Verdana" w:cs="Cambria"/>
          <w:color w:val="000000"/>
          <w:sz w:val="22"/>
          <w:szCs w:val="22"/>
          <w:lang w:eastAsia="zh-CN"/>
        </w:rPr>
      </w:pPr>
      <w:r w:rsidRPr="008B376A">
        <w:rPr>
          <w:rFonts w:ascii="Verdana" w:eastAsia="SimSun" w:hAnsi="Verdana" w:cs="Cambria"/>
          <w:color w:val="000000"/>
          <w:sz w:val="22"/>
          <w:szCs w:val="22"/>
          <w:lang w:eastAsia="zh-CN"/>
        </w:rPr>
        <w:t>Zamawiający zobowiązuje się do powołania Inspektor</w:t>
      </w:r>
      <w:r w:rsidR="00CB6F1E" w:rsidRPr="008B376A">
        <w:rPr>
          <w:rFonts w:ascii="Verdana" w:eastAsia="SimSun" w:hAnsi="Verdana" w:cs="Cambria"/>
          <w:color w:val="000000"/>
          <w:sz w:val="22"/>
          <w:szCs w:val="22"/>
          <w:lang w:eastAsia="zh-CN"/>
        </w:rPr>
        <w:t>a</w:t>
      </w:r>
      <w:r w:rsidRPr="008B376A">
        <w:rPr>
          <w:rFonts w:ascii="Verdana" w:eastAsia="SimSun" w:hAnsi="Verdana" w:cs="Cambria"/>
          <w:color w:val="000000"/>
          <w:sz w:val="22"/>
          <w:szCs w:val="22"/>
          <w:lang w:eastAsia="zh-CN"/>
        </w:rPr>
        <w:t xml:space="preserve"> nadzoru inwestorskiego.</w:t>
      </w:r>
    </w:p>
    <w:p w14:paraId="5908815C" w14:textId="0177C76D" w:rsidR="00401AD1" w:rsidRPr="008B376A" w:rsidRDefault="00401AD1">
      <w:pPr>
        <w:widowControl/>
        <w:numPr>
          <w:ilvl w:val="0"/>
          <w:numId w:val="26"/>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Wykonawca zobowiązany jest zapewnić wykonanie i kierowanie robotami objętymi umową przez osob</w:t>
      </w:r>
      <w:r w:rsidR="004C0C43" w:rsidRPr="008B376A">
        <w:rPr>
          <w:rFonts w:ascii="Verdana" w:eastAsia="SimSun" w:hAnsi="Verdana" w:cs="Cambria"/>
          <w:sz w:val="22"/>
          <w:szCs w:val="22"/>
          <w:lang w:eastAsia="zh-CN"/>
        </w:rPr>
        <w:t>ę</w:t>
      </w:r>
      <w:r w:rsidRPr="008B376A">
        <w:rPr>
          <w:rFonts w:ascii="Verdana" w:eastAsia="SimSun" w:hAnsi="Verdana" w:cs="Cambria"/>
          <w:sz w:val="22"/>
          <w:szCs w:val="22"/>
          <w:lang w:eastAsia="zh-CN"/>
        </w:rPr>
        <w:t xml:space="preserve"> posiadając</w:t>
      </w:r>
      <w:r w:rsidR="004C0C43" w:rsidRPr="008B376A">
        <w:rPr>
          <w:rFonts w:ascii="Verdana" w:eastAsia="SimSun" w:hAnsi="Verdana" w:cs="Cambria"/>
          <w:sz w:val="22"/>
          <w:szCs w:val="22"/>
          <w:lang w:eastAsia="zh-CN"/>
        </w:rPr>
        <w:t>ą</w:t>
      </w:r>
      <w:r w:rsidRPr="008B376A">
        <w:rPr>
          <w:rFonts w:ascii="Verdana" w:eastAsia="SimSun" w:hAnsi="Verdana" w:cs="Cambria"/>
          <w:sz w:val="22"/>
          <w:szCs w:val="22"/>
          <w:lang w:eastAsia="zh-CN"/>
        </w:rPr>
        <w:t xml:space="preserve"> stosowne kwalifikacje zawodowe i uprawnienia budowlane w zakresie odpowiadającym przedmiotowi zamówienia lub odpowiadające im ważne uprawnienia budowlane, które zostały wydane na podstawie wcześniej obowiązujących przepisów.</w:t>
      </w:r>
    </w:p>
    <w:p w14:paraId="3657952B" w14:textId="3915910F" w:rsidR="00401AD1" w:rsidRPr="008B376A" w:rsidRDefault="00401AD1" w:rsidP="000278A8">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Wykonawca w celu wykazania spełniania w/w wymogu może wskazać osob</w:t>
      </w:r>
      <w:r w:rsidR="004C0C43" w:rsidRPr="008B376A">
        <w:rPr>
          <w:rFonts w:ascii="Verdana" w:eastAsia="SimSun" w:hAnsi="Verdana" w:cs="Cambria"/>
          <w:sz w:val="22"/>
          <w:szCs w:val="22"/>
          <w:lang w:eastAsia="zh-CN"/>
        </w:rPr>
        <w:t>ę</w:t>
      </w:r>
      <w:r w:rsidRPr="008B376A">
        <w:rPr>
          <w:rFonts w:ascii="Verdana" w:eastAsia="SimSun" w:hAnsi="Verdana" w:cs="Cambria"/>
          <w:sz w:val="22"/>
          <w:szCs w:val="22"/>
          <w:lang w:eastAsia="zh-CN"/>
        </w:rPr>
        <w:t xml:space="preserve"> będąc</w:t>
      </w:r>
      <w:r w:rsidR="004C0C43" w:rsidRPr="008B376A">
        <w:rPr>
          <w:rFonts w:ascii="Verdana" w:eastAsia="SimSun" w:hAnsi="Verdana" w:cs="Cambria"/>
          <w:sz w:val="22"/>
          <w:szCs w:val="22"/>
          <w:lang w:eastAsia="zh-CN"/>
        </w:rPr>
        <w:t>ą</w:t>
      </w:r>
      <w:r w:rsidRPr="008B376A">
        <w:rPr>
          <w:rFonts w:ascii="Verdana" w:eastAsia="SimSun" w:hAnsi="Verdana" w:cs="Cambria"/>
          <w:sz w:val="22"/>
          <w:szCs w:val="22"/>
          <w:lang w:eastAsia="zh-CN"/>
        </w:rPr>
        <w:t xml:space="preserve"> obywatel</w:t>
      </w:r>
      <w:r w:rsidR="004C0C43" w:rsidRPr="008B376A">
        <w:rPr>
          <w:rFonts w:ascii="Verdana" w:eastAsia="SimSun" w:hAnsi="Verdana" w:cs="Cambria"/>
          <w:sz w:val="22"/>
          <w:szCs w:val="22"/>
          <w:lang w:eastAsia="zh-CN"/>
        </w:rPr>
        <w:t>em</w:t>
      </w:r>
      <w:r w:rsidRPr="008B376A">
        <w:rPr>
          <w:rFonts w:ascii="Verdana" w:eastAsia="SimSun" w:hAnsi="Verdana" w:cs="Cambria"/>
          <w:sz w:val="22"/>
          <w:szCs w:val="22"/>
          <w:lang w:eastAsia="zh-CN"/>
        </w:rPr>
        <w:t xml:space="preserve"> państwa członkowskiego UE, któr</w:t>
      </w:r>
      <w:r w:rsidR="004C0C43" w:rsidRPr="008B376A">
        <w:rPr>
          <w:rFonts w:ascii="Verdana" w:eastAsia="SimSun" w:hAnsi="Verdana" w:cs="Cambria"/>
          <w:sz w:val="22"/>
          <w:szCs w:val="22"/>
          <w:lang w:eastAsia="zh-CN"/>
        </w:rPr>
        <w:t>a</w:t>
      </w:r>
      <w:r w:rsidRPr="008B376A">
        <w:rPr>
          <w:rFonts w:ascii="Verdana" w:eastAsia="SimSun" w:hAnsi="Verdana" w:cs="Cambria"/>
          <w:sz w:val="22"/>
          <w:szCs w:val="22"/>
          <w:lang w:eastAsia="zh-CN"/>
        </w:rPr>
        <w:t xml:space="preserve"> nabył</w:t>
      </w:r>
      <w:r w:rsidR="004C0C43" w:rsidRPr="008B376A">
        <w:rPr>
          <w:rFonts w:ascii="Verdana" w:eastAsia="SimSun" w:hAnsi="Verdana" w:cs="Cambria"/>
          <w:sz w:val="22"/>
          <w:szCs w:val="22"/>
          <w:lang w:eastAsia="zh-CN"/>
        </w:rPr>
        <w:t>a</w:t>
      </w:r>
      <w:r w:rsidRPr="008B376A">
        <w:rPr>
          <w:rFonts w:ascii="Verdana" w:eastAsia="SimSun" w:hAnsi="Verdana" w:cs="Cambria"/>
          <w:sz w:val="22"/>
          <w:szCs w:val="22"/>
          <w:lang w:eastAsia="zh-CN"/>
        </w:rPr>
        <w:t xml:space="preserve"> kwalifikacje zawodowe do wykonywania działalności w budownictwie równoznaczne wykonywaniu samodzielnych </w:t>
      </w:r>
      <w:r w:rsidRPr="008B376A">
        <w:rPr>
          <w:rFonts w:ascii="Verdana" w:eastAsia="SimSun" w:hAnsi="Verdana" w:cs="Cambria"/>
          <w:sz w:val="22"/>
          <w:szCs w:val="22"/>
          <w:lang w:eastAsia="zh-CN"/>
        </w:rPr>
        <w:lastRenderedPageBreak/>
        <w:t>funkcji technicznych w budownictwie na terytorium Rzeczypospolitej Polskiej – zgodnie z właściwymi przepisami, w szczególności z ustawą z dnia 22 grudnia 2015 r. o zasadach uznawania kwalifikacji zawodowych nabytych w państwach członkowskich UE oraz ustawą z dnia 15 grudnia 2000 r. o samorządach zawodowych architektów oraz inżynierów budownictwa.</w:t>
      </w:r>
    </w:p>
    <w:p w14:paraId="590257EE" w14:textId="77777777" w:rsidR="00401AD1" w:rsidRPr="008B376A" w:rsidRDefault="00401AD1">
      <w:pPr>
        <w:widowControl/>
        <w:numPr>
          <w:ilvl w:val="0"/>
          <w:numId w:val="26"/>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8B376A">
        <w:rPr>
          <w:rFonts w:ascii="Verdana" w:eastAsia="SimSun" w:hAnsi="Verdana" w:cs="Cambria"/>
          <w:b/>
          <w:bCs/>
          <w:sz w:val="22"/>
          <w:szCs w:val="22"/>
          <w:lang w:eastAsia="zh-CN"/>
        </w:rPr>
        <w:t>Wykonawca ustanawia:</w:t>
      </w:r>
    </w:p>
    <w:tbl>
      <w:tblPr>
        <w:tblStyle w:val="Tabela-Siatka"/>
        <w:tblW w:w="4636" w:type="pct"/>
        <w:tblInd w:w="137" w:type="dxa"/>
        <w:tblLook w:val="04A0" w:firstRow="1" w:lastRow="0" w:firstColumn="1" w:lastColumn="0" w:noHBand="0" w:noVBand="1"/>
      </w:tblPr>
      <w:tblGrid>
        <w:gridCol w:w="3828"/>
        <w:gridCol w:w="2126"/>
        <w:gridCol w:w="1559"/>
        <w:gridCol w:w="1559"/>
      </w:tblGrid>
      <w:tr w:rsidR="008A558A" w:rsidRPr="008B376A" w14:paraId="7A47D572" w14:textId="77777777" w:rsidTr="008A558A">
        <w:tc>
          <w:tcPr>
            <w:tcW w:w="2109" w:type="pct"/>
            <w:vAlign w:val="center"/>
          </w:tcPr>
          <w:p w14:paraId="49F41FF9" w14:textId="77777777" w:rsidR="008A558A" w:rsidRPr="008A558A" w:rsidRDefault="008A558A" w:rsidP="000E41B2">
            <w:pPr>
              <w:widowControl/>
              <w:autoSpaceDE/>
              <w:autoSpaceDN/>
              <w:adjustRightInd/>
              <w:spacing w:line="360" w:lineRule="auto"/>
              <w:contextualSpacing/>
              <w:jc w:val="center"/>
              <w:rPr>
                <w:rFonts w:ascii="Verdana" w:hAnsi="Verdana" w:cs="Calibri"/>
                <w:sz w:val="18"/>
                <w:szCs w:val="18"/>
              </w:rPr>
            </w:pPr>
            <w:r w:rsidRPr="008A558A">
              <w:rPr>
                <w:rFonts w:ascii="Verdana" w:hAnsi="Verdana" w:cs="Calibri"/>
                <w:sz w:val="18"/>
                <w:szCs w:val="18"/>
              </w:rPr>
              <w:t>rola</w:t>
            </w:r>
          </w:p>
        </w:tc>
        <w:tc>
          <w:tcPr>
            <w:tcW w:w="1172" w:type="pct"/>
            <w:vAlign w:val="center"/>
          </w:tcPr>
          <w:p w14:paraId="357B7D7B" w14:textId="77777777" w:rsidR="008A558A" w:rsidRPr="008A558A" w:rsidRDefault="008A558A" w:rsidP="000E41B2">
            <w:pPr>
              <w:widowControl/>
              <w:autoSpaceDE/>
              <w:autoSpaceDN/>
              <w:adjustRightInd/>
              <w:spacing w:line="360" w:lineRule="auto"/>
              <w:contextualSpacing/>
              <w:jc w:val="center"/>
              <w:rPr>
                <w:rFonts w:ascii="Verdana" w:hAnsi="Verdana" w:cs="Times New Roman"/>
                <w:sz w:val="18"/>
                <w:szCs w:val="18"/>
              </w:rPr>
            </w:pPr>
            <w:r w:rsidRPr="008A558A">
              <w:rPr>
                <w:rFonts w:ascii="Verdana" w:hAnsi="Verdana" w:cs="Calibri"/>
                <w:sz w:val="18"/>
                <w:szCs w:val="18"/>
              </w:rPr>
              <w:t>imię i nazwisko</w:t>
            </w:r>
          </w:p>
        </w:tc>
        <w:tc>
          <w:tcPr>
            <w:tcW w:w="859" w:type="pct"/>
            <w:vAlign w:val="center"/>
          </w:tcPr>
          <w:p w14:paraId="5D89B258" w14:textId="77777777" w:rsidR="008A558A" w:rsidRPr="008A558A" w:rsidRDefault="008A558A" w:rsidP="000E41B2">
            <w:pPr>
              <w:widowControl/>
              <w:autoSpaceDE/>
              <w:autoSpaceDN/>
              <w:adjustRightInd/>
              <w:spacing w:line="360" w:lineRule="auto"/>
              <w:contextualSpacing/>
              <w:jc w:val="center"/>
              <w:rPr>
                <w:rFonts w:ascii="Verdana" w:hAnsi="Verdana" w:cs="Calibri"/>
                <w:sz w:val="18"/>
                <w:szCs w:val="18"/>
              </w:rPr>
            </w:pPr>
            <w:r w:rsidRPr="008A558A">
              <w:rPr>
                <w:rFonts w:ascii="Verdana" w:hAnsi="Verdana" w:cs="Calibri"/>
                <w:sz w:val="18"/>
                <w:szCs w:val="18"/>
              </w:rPr>
              <w:t>numer uprawnień budowlanych</w:t>
            </w:r>
          </w:p>
        </w:tc>
        <w:tc>
          <w:tcPr>
            <w:tcW w:w="859" w:type="pct"/>
            <w:vAlign w:val="center"/>
          </w:tcPr>
          <w:p w14:paraId="3D0169E2" w14:textId="523A07A0" w:rsidR="008A558A" w:rsidRPr="008A558A" w:rsidRDefault="008A558A" w:rsidP="000E41B2">
            <w:pPr>
              <w:widowControl/>
              <w:autoSpaceDE/>
              <w:autoSpaceDN/>
              <w:adjustRightInd/>
              <w:spacing w:line="360" w:lineRule="auto"/>
              <w:contextualSpacing/>
              <w:jc w:val="center"/>
              <w:rPr>
                <w:rFonts w:ascii="Verdana" w:hAnsi="Verdana" w:cs="Times New Roman"/>
                <w:sz w:val="18"/>
                <w:szCs w:val="18"/>
              </w:rPr>
            </w:pPr>
            <w:r w:rsidRPr="008A558A">
              <w:rPr>
                <w:rFonts w:ascii="Verdana" w:hAnsi="Verdana" w:cs="Calibri"/>
                <w:sz w:val="18"/>
                <w:szCs w:val="18"/>
              </w:rPr>
              <w:t xml:space="preserve">Nr </w:t>
            </w:r>
            <w:proofErr w:type="spellStart"/>
            <w:r w:rsidRPr="008A558A">
              <w:rPr>
                <w:rFonts w:ascii="Verdana" w:hAnsi="Verdana" w:cs="Calibri"/>
                <w:sz w:val="18"/>
                <w:szCs w:val="18"/>
              </w:rPr>
              <w:t>tel</w:t>
            </w:r>
            <w:proofErr w:type="spellEnd"/>
            <w:r w:rsidRPr="008A558A">
              <w:rPr>
                <w:rFonts w:ascii="Verdana" w:hAnsi="Verdana" w:cs="Calibri"/>
                <w:sz w:val="18"/>
                <w:szCs w:val="18"/>
              </w:rPr>
              <w:t>/e-mail</w:t>
            </w:r>
          </w:p>
        </w:tc>
      </w:tr>
      <w:tr w:rsidR="008A558A" w:rsidRPr="008B376A" w14:paraId="4D770F91" w14:textId="77777777" w:rsidTr="008A558A">
        <w:tc>
          <w:tcPr>
            <w:tcW w:w="2109" w:type="pct"/>
            <w:vAlign w:val="center"/>
          </w:tcPr>
          <w:p w14:paraId="5FAC962E" w14:textId="566AB493" w:rsidR="008A558A" w:rsidRPr="008B376A" w:rsidRDefault="008A558A" w:rsidP="000E41B2">
            <w:pPr>
              <w:widowControl/>
              <w:autoSpaceDE/>
              <w:autoSpaceDN/>
              <w:adjustRightInd/>
              <w:spacing w:line="360" w:lineRule="auto"/>
              <w:contextualSpacing/>
              <w:jc w:val="center"/>
              <w:rPr>
                <w:rFonts w:ascii="Verdana" w:hAnsi="Verdana" w:cs="Calibri"/>
                <w:bCs/>
                <w:sz w:val="18"/>
                <w:szCs w:val="18"/>
              </w:rPr>
            </w:pPr>
            <w:r w:rsidRPr="008B376A">
              <w:rPr>
                <w:rFonts w:ascii="Verdana" w:hAnsi="Verdana" w:cs="Calibri"/>
                <w:sz w:val="18"/>
                <w:szCs w:val="18"/>
              </w:rPr>
              <w:t xml:space="preserve">Kierownik budowy posiadający uprawnienia </w:t>
            </w:r>
            <w:r>
              <w:t>budowlane w specjalności inżynieryjnej mostowej bez ograniczeń</w:t>
            </w:r>
          </w:p>
        </w:tc>
        <w:tc>
          <w:tcPr>
            <w:tcW w:w="1172" w:type="pct"/>
            <w:vAlign w:val="center"/>
          </w:tcPr>
          <w:p w14:paraId="7B0A3FC5" w14:textId="77777777" w:rsidR="008A558A" w:rsidRPr="008B376A" w:rsidRDefault="008A558A" w:rsidP="000E41B2">
            <w:pPr>
              <w:widowControl/>
              <w:autoSpaceDE/>
              <w:autoSpaceDN/>
              <w:adjustRightInd/>
              <w:spacing w:line="360" w:lineRule="auto"/>
              <w:contextualSpacing/>
              <w:jc w:val="center"/>
              <w:rPr>
                <w:rFonts w:ascii="Verdana" w:hAnsi="Verdana" w:cs="Calibri"/>
                <w:sz w:val="18"/>
                <w:szCs w:val="18"/>
              </w:rPr>
            </w:pPr>
          </w:p>
        </w:tc>
        <w:tc>
          <w:tcPr>
            <w:tcW w:w="859" w:type="pct"/>
            <w:vAlign w:val="center"/>
          </w:tcPr>
          <w:p w14:paraId="533D5955" w14:textId="77777777" w:rsidR="008A558A" w:rsidRPr="008B376A" w:rsidRDefault="008A558A" w:rsidP="000E41B2">
            <w:pPr>
              <w:widowControl/>
              <w:autoSpaceDE/>
              <w:autoSpaceDN/>
              <w:adjustRightInd/>
              <w:spacing w:line="360" w:lineRule="auto"/>
              <w:contextualSpacing/>
              <w:jc w:val="center"/>
              <w:rPr>
                <w:rFonts w:ascii="Verdana" w:hAnsi="Verdana" w:cs="Calibri"/>
                <w:sz w:val="22"/>
                <w:szCs w:val="22"/>
              </w:rPr>
            </w:pPr>
          </w:p>
        </w:tc>
        <w:tc>
          <w:tcPr>
            <w:tcW w:w="859" w:type="pct"/>
            <w:vAlign w:val="center"/>
          </w:tcPr>
          <w:p w14:paraId="4EB9EAF1" w14:textId="77777777" w:rsidR="008A558A" w:rsidRPr="008B376A" w:rsidRDefault="008A558A" w:rsidP="000E41B2">
            <w:pPr>
              <w:widowControl/>
              <w:autoSpaceDE/>
              <w:autoSpaceDN/>
              <w:adjustRightInd/>
              <w:spacing w:line="360" w:lineRule="auto"/>
              <w:contextualSpacing/>
              <w:jc w:val="center"/>
              <w:rPr>
                <w:rFonts w:ascii="Verdana" w:hAnsi="Verdana" w:cs="Calibri"/>
                <w:sz w:val="22"/>
                <w:szCs w:val="22"/>
              </w:rPr>
            </w:pPr>
          </w:p>
        </w:tc>
      </w:tr>
    </w:tbl>
    <w:p w14:paraId="6B9D1CB8" w14:textId="77777777" w:rsidR="00401AD1" w:rsidRPr="008B376A" w:rsidRDefault="00401AD1" w:rsidP="000E41B2">
      <w:pPr>
        <w:widowControl/>
        <w:spacing w:line="360" w:lineRule="auto"/>
        <w:contextualSpacing/>
        <w:jc w:val="both"/>
        <w:rPr>
          <w:rFonts w:ascii="Verdana" w:eastAsia="SimSun" w:hAnsi="Verdana" w:cs="Cambria"/>
          <w:b/>
          <w:bCs/>
          <w:color w:val="FF0000"/>
          <w:sz w:val="22"/>
          <w:szCs w:val="22"/>
          <w:lang w:eastAsia="zh-CN"/>
        </w:rPr>
      </w:pPr>
    </w:p>
    <w:p w14:paraId="0563A008" w14:textId="5CB6A1C8" w:rsidR="00401AD1" w:rsidRPr="008B376A" w:rsidRDefault="00401AD1">
      <w:pPr>
        <w:widowControl/>
        <w:numPr>
          <w:ilvl w:val="0"/>
          <w:numId w:val="26"/>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Zmiana os</w:t>
      </w:r>
      <w:r w:rsidR="004C0C43" w:rsidRPr="008B376A">
        <w:rPr>
          <w:rFonts w:ascii="Verdana" w:eastAsia="SimSun" w:hAnsi="Verdana" w:cs="Cambria"/>
          <w:sz w:val="22"/>
          <w:szCs w:val="22"/>
          <w:lang w:eastAsia="zh-CN"/>
        </w:rPr>
        <w:t>oby</w:t>
      </w:r>
      <w:r w:rsidRPr="008B376A">
        <w:rPr>
          <w:rFonts w:ascii="Verdana" w:eastAsia="SimSun" w:hAnsi="Verdana" w:cs="Cambria"/>
          <w:color w:val="FF0000"/>
          <w:sz w:val="22"/>
          <w:szCs w:val="22"/>
          <w:lang w:eastAsia="zh-CN"/>
        </w:rPr>
        <w:t xml:space="preserve"> </w:t>
      </w:r>
      <w:r w:rsidRPr="008B376A">
        <w:rPr>
          <w:rFonts w:ascii="Verdana" w:eastAsia="SimSun" w:hAnsi="Verdana" w:cs="Cambria"/>
          <w:sz w:val="22"/>
          <w:szCs w:val="22"/>
          <w:lang w:eastAsia="zh-CN"/>
        </w:rPr>
        <w:t>wskazan</w:t>
      </w:r>
      <w:r w:rsidR="004C0C43" w:rsidRPr="008B376A">
        <w:rPr>
          <w:rFonts w:ascii="Verdana" w:eastAsia="SimSun" w:hAnsi="Verdana" w:cs="Cambria"/>
          <w:sz w:val="22"/>
          <w:szCs w:val="22"/>
          <w:lang w:eastAsia="zh-CN"/>
        </w:rPr>
        <w:t>ej</w:t>
      </w:r>
      <w:r w:rsidRPr="008B376A">
        <w:rPr>
          <w:rFonts w:ascii="Verdana" w:eastAsia="SimSun" w:hAnsi="Verdana" w:cs="Cambria"/>
          <w:sz w:val="22"/>
          <w:szCs w:val="22"/>
          <w:lang w:eastAsia="zh-CN"/>
        </w:rPr>
        <w:t xml:space="preserve"> w ust. 5, w trakcie realizacji umowy musi być uzasadniona przez Wykonawcę na piśmie i zaakceptowana przez Zamawiającego. Odwołanie i powołanie now</w:t>
      </w:r>
      <w:r w:rsidR="004C0C43" w:rsidRPr="008B376A">
        <w:rPr>
          <w:rFonts w:ascii="Verdana" w:eastAsia="SimSun" w:hAnsi="Verdana" w:cs="Cambria"/>
          <w:sz w:val="22"/>
          <w:szCs w:val="22"/>
          <w:lang w:eastAsia="zh-CN"/>
        </w:rPr>
        <w:t>ej</w:t>
      </w:r>
      <w:r w:rsidRPr="008B376A">
        <w:rPr>
          <w:rFonts w:ascii="Verdana" w:eastAsia="SimSun" w:hAnsi="Verdana" w:cs="Cambria"/>
          <w:sz w:val="22"/>
          <w:szCs w:val="22"/>
          <w:lang w:eastAsia="zh-CN"/>
        </w:rPr>
        <w:t xml:space="preserve"> os</w:t>
      </w:r>
      <w:r w:rsidR="004C0C43" w:rsidRPr="008B376A">
        <w:rPr>
          <w:rFonts w:ascii="Verdana" w:eastAsia="SimSun" w:hAnsi="Verdana" w:cs="Cambria"/>
          <w:sz w:val="22"/>
          <w:szCs w:val="22"/>
          <w:lang w:eastAsia="zh-CN"/>
        </w:rPr>
        <w:t>oby</w:t>
      </w:r>
      <w:r w:rsidRPr="008B376A">
        <w:rPr>
          <w:rFonts w:ascii="Verdana" w:eastAsia="SimSun" w:hAnsi="Verdana" w:cs="Cambria"/>
          <w:sz w:val="22"/>
          <w:szCs w:val="22"/>
          <w:lang w:eastAsia="zh-CN"/>
        </w:rPr>
        <w:t xml:space="preserve"> wymaga pisemnego zawiadomienia Stron i nie powoduje konieczności zmiany umowy. Wykonawca przed odwołaniem i powołaniem now</w:t>
      </w:r>
      <w:r w:rsidR="004C0C43" w:rsidRPr="008B376A">
        <w:rPr>
          <w:rFonts w:ascii="Verdana" w:eastAsia="SimSun" w:hAnsi="Verdana" w:cs="Cambria"/>
          <w:sz w:val="22"/>
          <w:szCs w:val="22"/>
          <w:lang w:eastAsia="zh-CN"/>
        </w:rPr>
        <w:t xml:space="preserve">ej </w:t>
      </w:r>
      <w:r w:rsidRPr="008B376A">
        <w:rPr>
          <w:rFonts w:ascii="Verdana" w:eastAsia="SimSun" w:hAnsi="Verdana" w:cs="Cambria"/>
          <w:sz w:val="22"/>
          <w:szCs w:val="22"/>
          <w:lang w:eastAsia="zh-CN"/>
        </w:rPr>
        <w:t>os</w:t>
      </w:r>
      <w:r w:rsidR="004C0C43" w:rsidRPr="008B376A">
        <w:rPr>
          <w:rFonts w:ascii="Verdana" w:eastAsia="SimSun" w:hAnsi="Verdana" w:cs="Cambria"/>
          <w:sz w:val="22"/>
          <w:szCs w:val="22"/>
          <w:lang w:eastAsia="zh-CN"/>
        </w:rPr>
        <w:t>oby</w:t>
      </w:r>
      <w:r w:rsidRPr="008B376A">
        <w:rPr>
          <w:rFonts w:ascii="Verdana" w:eastAsia="SimSun" w:hAnsi="Verdana" w:cs="Cambria"/>
          <w:sz w:val="22"/>
          <w:szCs w:val="22"/>
          <w:lang w:eastAsia="zh-CN"/>
        </w:rPr>
        <w:t xml:space="preserve"> zobowiązany jest przedłożyć Zamawiającemu komplet dokumentów dotyczących t</w:t>
      </w:r>
      <w:r w:rsidR="004C0C43" w:rsidRPr="008B376A">
        <w:rPr>
          <w:rFonts w:ascii="Verdana" w:eastAsia="SimSun" w:hAnsi="Verdana" w:cs="Cambria"/>
          <w:sz w:val="22"/>
          <w:szCs w:val="22"/>
          <w:lang w:eastAsia="zh-CN"/>
        </w:rPr>
        <w:t>ej</w:t>
      </w:r>
      <w:r w:rsidRPr="008B376A">
        <w:rPr>
          <w:rFonts w:ascii="Verdana" w:eastAsia="SimSun" w:hAnsi="Verdana" w:cs="Cambria"/>
          <w:sz w:val="22"/>
          <w:szCs w:val="22"/>
          <w:lang w:eastAsia="zh-CN"/>
        </w:rPr>
        <w:t xml:space="preserve"> os</w:t>
      </w:r>
      <w:r w:rsidR="004C0C43" w:rsidRPr="008B376A">
        <w:rPr>
          <w:rFonts w:ascii="Verdana" w:eastAsia="SimSun" w:hAnsi="Verdana" w:cs="Cambria"/>
          <w:sz w:val="22"/>
          <w:szCs w:val="22"/>
          <w:lang w:eastAsia="zh-CN"/>
        </w:rPr>
        <w:t>oby</w:t>
      </w:r>
      <w:r w:rsidRPr="008B376A">
        <w:rPr>
          <w:rFonts w:ascii="Verdana" w:eastAsia="SimSun" w:hAnsi="Verdana" w:cs="Cambria"/>
          <w:sz w:val="22"/>
          <w:szCs w:val="22"/>
          <w:lang w:eastAsia="zh-CN"/>
        </w:rPr>
        <w:t xml:space="preserve">. </w:t>
      </w:r>
    </w:p>
    <w:p w14:paraId="59FEF6A5" w14:textId="77777777" w:rsidR="00401AD1" w:rsidRPr="008B376A" w:rsidRDefault="00401AD1">
      <w:pPr>
        <w:widowControl/>
        <w:numPr>
          <w:ilvl w:val="0"/>
          <w:numId w:val="26"/>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Wykonawca jest obowiązany z własnej inicjatywy zaproponować nowy skład personelu w następujących przypadkach: zwolnienia trwającego dłużej niż 14 dni, śmierci, choroby lub innych przyczyn i zdarzeń losowych w terminie 14 dni od daty powzięcia przez Wykonawcę wiadomości o zaistnieniu powyższych zdarzeń. </w:t>
      </w:r>
    </w:p>
    <w:p w14:paraId="25490A6F" w14:textId="6A45F2A7" w:rsidR="00401AD1" w:rsidRPr="008B376A" w:rsidRDefault="00401AD1">
      <w:pPr>
        <w:widowControl/>
        <w:numPr>
          <w:ilvl w:val="0"/>
          <w:numId w:val="26"/>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Zamawiający zaakceptuje taką zmianę w terminie 14 dni od daty przedłożenia propozycji, wyłącznie wtedy, gdy odpowiednio do funkcji kwalifikacje wskazan</w:t>
      </w:r>
      <w:r w:rsidR="004C0C43" w:rsidRPr="008B376A">
        <w:rPr>
          <w:rFonts w:ascii="Verdana" w:eastAsia="SimSun" w:hAnsi="Verdana" w:cs="Cambria"/>
          <w:sz w:val="22"/>
          <w:szCs w:val="22"/>
          <w:lang w:eastAsia="zh-CN"/>
        </w:rPr>
        <w:t>ej</w:t>
      </w:r>
      <w:r w:rsidRPr="008B376A">
        <w:rPr>
          <w:rFonts w:ascii="Verdana" w:eastAsia="SimSun" w:hAnsi="Verdana" w:cs="Cambria"/>
          <w:sz w:val="22"/>
          <w:szCs w:val="22"/>
          <w:lang w:eastAsia="zh-CN"/>
        </w:rPr>
        <w:t xml:space="preserve"> os</w:t>
      </w:r>
      <w:r w:rsidR="004C0C43" w:rsidRPr="008B376A">
        <w:rPr>
          <w:rFonts w:ascii="Verdana" w:eastAsia="SimSun" w:hAnsi="Verdana" w:cs="Cambria"/>
          <w:sz w:val="22"/>
          <w:szCs w:val="22"/>
          <w:lang w:eastAsia="zh-CN"/>
        </w:rPr>
        <w:t>oby</w:t>
      </w:r>
      <w:r w:rsidRPr="008B376A">
        <w:rPr>
          <w:rFonts w:ascii="Verdana" w:eastAsia="SimSun" w:hAnsi="Verdana" w:cs="Cambria"/>
          <w:sz w:val="22"/>
          <w:szCs w:val="22"/>
          <w:lang w:eastAsia="zh-CN"/>
        </w:rPr>
        <w:t xml:space="preserve"> będą nie gorsze niż os</w:t>
      </w:r>
      <w:r w:rsidR="004C0C43" w:rsidRPr="008B376A">
        <w:rPr>
          <w:rFonts w:ascii="Verdana" w:eastAsia="SimSun" w:hAnsi="Verdana" w:cs="Cambria"/>
          <w:sz w:val="22"/>
          <w:szCs w:val="22"/>
          <w:lang w:eastAsia="zh-CN"/>
        </w:rPr>
        <w:t>oby</w:t>
      </w:r>
      <w:r w:rsidRPr="008B376A">
        <w:rPr>
          <w:rFonts w:ascii="Verdana" w:eastAsia="SimSun" w:hAnsi="Verdana" w:cs="Cambria"/>
          <w:sz w:val="22"/>
          <w:szCs w:val="22"/>
          <w:lang w:eastAsia="zh-CN"/>
        </w:rPr>
        <w:t xml:space="preserve"> wskazan</w:t>
      </w:r>
      <w:r w:rsidR="004C0C43" w:rsidRPr="008B376A">
        <w:rPr>
          <w:rFonts w:ascii="Verdana" w:eastAsia="SimSun" w:hAnsi="Verdana" w:cs="Cambria"/>
          <w:sz w:val="22"/>
          <w:szCs w:val="22"/>
          <w:lang w:eastAsia="zh-CN"/>
        </w:rPr>
        <w:t>ej</w:t>
      </w:r>
      <w:r w:rsidRPr="008B376A">
        <w:rPr>
          <w:rFonts w:ascii="Verdana" w:eastAsia="SimSun" w:hAnsi="Verdana" w:cs="Cambria"/>
          <w:sz w:val="22"/>
          <w:szCs w:val="22"/>
          <w:lang w:eastAsia="zh-CN"/>
        </w:rPr>
        <w:t xml:space="preserve"> w niniejszej umowie, a dokonana zmiana nie spowoduje wydłużenia terminu wykonania umowy, przy czym stanowi to uprawnienie nie zaś obowiązek Zamawiającego do akceptacji takiej zmiany. </w:t>
      </w:r>
    </w:p>
    <w:p w14:paraId="7E220CC7" w14:textId="7F81E476" w:rsidR="00401AD1" w:rsidRPr="008B376A" w:rsidRDefault="00401AD1">
      <w:pPr>
        <w:widowControl/>
        <w:numPr>
          <w:ilvl w:val="0"/>
          <w:numId w:val="26"/>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Zamawiający lub osoba upoważniona przez Zamawiającego może wystąpić z wnioskiem uzasadnionym na piśmie o zmianę personelu, jeżeli w jego opinii osoba ta jest nieefektywna lub nie wywiązuje się ze swoich obowiązków wynikających z umowy. Obowiązkiem Wykonawcy jest wówczas zastąpienie tej osoby w ciągu 14 dni inną osobą spełniająca wymagania zawarte w niniejszej umowie. </w:t>
      </w:r>
    </w:p>
    <w:p w14:paraId="3AE8C6A5" w14:textId="53434B55" w:rsidR="00CB6F1E" w:rsidRPr="008B376A" w:rsidRDefault="00401AD1">
      <w:pPr>
        <w:widowControl/>
        <w:numPr>
          <w:ilvl w:val="0"/>
          <w:numId w:val="26"/>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color w:val="000000"/>
          <w:sz w:val="22"/>
          <w:szCs w:val="22"/>
          <w:lang w:eastAsia="zh-CN"/>
        </w:rPr>
        <w:t xml:space="preserve">We wszystkich sprawach związanych z wykonywaniem niniejszej umowy, za wyjątkiem czynności wymagającej zachowania lub przekazania dokumentów w formie pisemnej Strony ustalają, że formą kontaktu pomiędzy Zamawiającym, Wykonawcą, </w:t>
      </w:r>
      <w:r w:rsidRPr="008B376A">
        <w:rPr>
          <w:rFonts w:ascii="Verdana" w:eastAsia="SimSun" w:hAnsi="Verdana" w:cs="Cambria"/>
          <w:color w:val="000000"/>
          <w:sz w:val="22"/>
          <w:szCs w:val="22"/>
          <w:lang w:eastAsia="zh-CN"/>
        </w:rPr>
        <w:lastRenderedPageBreak/>
        <w:t>Kierownik</w:t>
      </w:r>
      <w:r w:rsidR="000278A8" w:rsidRPr="008B376A">
        <w:rPr>
          <w:rFonts w:ascii="Verdana" w:eastAsia="SimSun" w:hAnsi="Verdana" w:cs="Cambria"/>
          <w:color w:val="000000"/>
          <w:sz w:val="22"/>
          <w:szCs w:val="22"/>
          <w:lang w:eastAsia="zh-CN"/>
        </w:rPr>
        <w:t>iem</w:t>
      </w:r>
      <w:r w:rsidRPr="008B376A">
        <w:rPr>
          <w:rFonts w:ascii="Verdana" w:eastAsia="SimSun" w:hAnsi="Verdana" w:cs="Cambria"/>
          <w:color w:val="000000"/>
          <w:sz w:val="22"/>
          <w:szCs w:val="22"/>
          <w:lang w:eastAsia="zh-CN"/>
        </w:rPr>
        <w:t xml:space="preserve"> budowy</w:t>
      </w:r>
      <w:r w:rsidRPr="008B376A">
        <w:rPr>
          <w:rFonts w:ascii="Verdana" w:eastAsia="SimSun" w:hAnsi="Verdana" w:cs="Cambria"/>
          <w:sz w:val="22"/>
          <w:szCs w:val="22"/>
          <w:lang w:eastAsia="zh-CN"/>
        </w:rPr>
        <w:t xml:space="preserve"> oraz </w:t>
      </w:r>
      <w:r w:rsidRPr="008B376A">
        <w:rPr>
          <w:rFonts w:ascii="Verdana" w:eastAsia="SimSun" w:hAnsi="Verdana" w:cs="Cambria"/>
          <w:color w:val="000000"/>
          <w:sz w:val="22"/>
          <w:szCs w:val="22"/>
          <w:lang w:eastAsia="zh-CN"/>
        </w:rPr>
        <w:t xml:space="preserve">Inspektorem nadzoru będzie kontakt </w:t>
      </w:r>
      <w:r w:rsidR="00E639C1" w:rsidRPr="008B376A">
        <w:rPr>
          <w:rFonts w:ascii="Verdana" w:eastAsia="SimSun" w:hAnsi="Verdana" w:cs="Cambria"/>
          <w:color w:val="000000"/>
          <w:sz w:val="22"/>
          <w:szCs w:val="22"/>
          <w:lang w:eastAsia="zh-CN"/>
        </w:rPr>
        <w:t xml:space="preserve">telefoniczny i </w:t>
      </w:r>
      <w:r w:rsidRPr="008B376A">
        <w:rPr>
          <w:rFonts w:ascii="Verdana" w:eastAsia="SimSun" w:hAnsi="Verdana" w:cs="Cambria"/>
          <w:color w:val="000000"/>
          <w:sz w:val="22"/>
          <w:szCs w:val="22"/>
          <w:lang w:eastAsia="zh-CN"/>
        </w:rPr>
        <w:t xml:space="preserve">elektroniczny (z wykorzystaniem poczty elektronicznej). </w:t>
      </w:r>
    </w:p>
    <w:p w14:paraId="49B15BDC" w14:textId="48DD3283" w:rsidR="000278A8" w:rsidRPr="00173304" w:rsidRDefault="00401AD1" w:rsidP="000278A8">
      <w:pPr>
        <w:widowControl/>
        <w:spacing w:line="360" w:lineRule="auto"/>
        <w:contextualSpacing/>
        <w:jc w:val="center"/>
        <w:rPr>
          <w:rFonts w:ascii="Verdana" w:eastAsia="Verdana" w:hAnsi="Verdana" w:cs="Cambria"/>
          <w:b/>
          <w:bCs/>
          <w:sz w:val="22"/>
          <w:szCs w:val="22"/>
          <w:lang w:eastAsia="en-US"/>
        </w:rPr>
      </w:pPr>
      <w:r w:rsidRPr="00173304">
        <w:rPr>
          <w:rFonts w:ascii="Verdana" w:eastAsia="Verdana" w:hAnsi="Verdana" w:cs="Cambria"/>
          <w:b/>
          <w:bCs/>
          <w:sz w:val="22"/>
          <w:szCs w:val="22"/>
          <w:lang w:eastAsia="en-US"/>
        </w:rPr>
        <w:t>§ 1</w:t>
      </w:r>
      <w:r w:rsidR="00392C88" w:rsidRPr="00173304">
        <w:rPr>
          <w:rFonts w:ascii="Verdana" w:eastAsia="Verdana" w:hAnsi="Verdana" w:cs="Cambria"/>
          <w:b/>
          <w:bCs/>
          <w:sz w:val="22"/>
          <w:szCs w:val="22"/>
          <w:lang w:eastAsia="en-US"/>
        </w:rPr>
        <w:t>0</w:t>
      </w:r>
      <w:r w:rsidRPr="00173304">
        <w:rPr>
          <w:rFonts w:ascii="Verdana" w:eastAsia="Verdana" w:hAnsi="Verdana" w:cs="Cambria"/>
          <w:b/>
          <w:bCs/>
          <w:sz w:val="22"/>
          <w:szCs w:val="22"/>
          <w:lang w:eastAsia="en-US"/>
        </w:rPr>
        <w:t xml:space="preserve"> Ubezpieczenie</w:t>
      </w:r>
    </w:p>
    <w:p w14:paraId="7FE23748" w14:textId="228ACC76" w:rsidR="006C1E6A" w:rsidRPr="00173304" w:rsidRDefault="006C1E6A">
      <w:pPr>
        <w:pStyle w:val="Akapitzlist"/>
        <w:widowControl/>
        <w:numPr>
          <w:ilvl w:val="0"/>
          <w:numId w:val="14"/>
        </w:numPr>
        <w:autoSpaceDE/>
        <w:autoSpaceDN/>
        <w:adjustRightInd/>
        <w:spacing w:line="360" w:lineRule="auto"/>
        <w:ind w:left="0" w:firstLine="0"/>
        <w:jc w:val="both"/>
        <w:rPr>
          <w:rFonts w:ascii="Verdana" w:eastAsia="SimSun" w:hAnsi="Verdana" w:cs="Cambria"/>
          <w:sz w:val="22"/>
          <w:szCs w:val="22"/>
          <w:lang w:eastAsia="zh-CN"/>
        </w:rPr>
      </w:pPr>
      <w:r w:rsidRPr="00173304">
        <w:rPr>
          <w:rFonts w:ascii="Verdana" w:eastAsia="Verdana" w:hAnsi="Verdana" w:cs="Cambria"/>
          <w:sz w:val="22"/>
          <w:szCs w:val="22"/>
          <w:lang w:eastAsia="en-US"/>
        </w:rPr>
        <w:t xml:space="preserve">Wykonawca zobowiązany jest posiadać polisę ubezpieczeniową od odpowiedzialności cywilnej w zakresie prowadzonej działalności gospodarczej (dalej „ubezpieczenie OC”) na sumę gwarancyjną co najmniej </w:t>
      </w:r>
      <w:r w:rsidR="00A402E2">
        <w:rPr>
          <w:rFonts w:ascii="Verdana" w:eastAsia="Verdana" w:hAnsi="Verdana" w:cs="Cambria"/>
          <w:sz w:val="22"/>
          <w:szCs w:val="22"/>
          <w:lang w:eastAsia="en-US"/>
        </w:rPr>
        <w:t>5</w:t>
      </w:r>
      <w:r w:rsidR="004268EC">
        <w:rPr>
          <w:rFonts w:ascii="Verdana" w:eastAsia="Verdana" w:hAnsi="Verdana" w:cs="Cambria"/>
          <w:sz w:val="22"/>
          <w:szCs w:val="22"/>
          <w:lang w:eastAsia="en-US"/>
        </w:rPr>
        <w:t>0</w:t>
      </w:r>
      <w:r w:rsidR="00173304" w:rsidRPr="00173304">
        <w:rPr>
          <w:rFonts w:ascii="Verdana" w:eastAsia="Verdana" w:hAnsi="Verdana" w:cs="Cambria"/>
          <w:sz w:val="22"/>
          <w:szCs w:val="22"/>
          <w:lang w:eastAsia="en-US"/>
        </w:rPr>
        <w:t>0</w:t>
      </w:r>
      <w:r w:rsidR="004268EC">
        <w:rPr>
          <w:rFonts w:ascii="Verdana" w:eastAsia="Verdana" w:hAnsi="Verdana" w:cs="Cambria"/>
          <w:sz w:val="22"/>
          <w:szCs w:val="22"/>
          <w:lang w:eastAsia="en-US"/>
        </w:rPr>
        <w:t xml:space="preserve"> 000</w:t>
      </w:r>
      <w:r w:rsidR="00173304" w:rsidRPr="00173304">
        <w:rPr>
          <w:rFonts w:ascii="Verdana" w:eastAsia="Verdana" w:hAnsi="Verdana" w:cs="Cambria"/>
          <w:sz w:val="22"/>
          <w:szCs w:val="22"/>
          <w:lang w:eastAsia="en-US"/>
        </w:rPr>
        <w:t>,00</w:t>
      </w:r>
      <w:r w:rsidRPr="00173304">
        <w:rPr>
          <w:rFonts w:ascii="Verdana" w:eastAsia="Verdana" w:hAnsi="Verdana" w:cs="Cambria"/>
          <w:sz w:val="22"/>
          <w:szCs w:val="22"/>
          <w:lang w:eastAsia="en-US"/>
        </w:rPr>
        <w:t xml:space="preserve"> zł na jedno i wszystkie zdarzenia.</w:t>
      </w:r>
    </w:p>
    <w:p w14:paraId="5DF36347" w14:textId="3F02D019" w:rsidR="00272490" w:rsidRPr="00173304" w:rsidRDefault="00401AD1">
      <w:pPr>
        <w:widowControl/>
        <w:numPr>
          <w:ilvl w:val="0"/>
          <w:numId w:val="14"/>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Ubezpieczenie, o którym mowa w ust. 1 musi obowiązywać przez cały okres realizacji umowy. Jeżeli Wykonawca przedłoży polisę na okres krótszy niż okres realizacji zamówienia, będzie zobowiązany na </w:t>
      </w:r>
      <w:r w:rsidR="00DF20D5" w:rsidRPr="00173304">
        <w:rPr>
          <w:rFonts w:ascii="Verdana" w:eastAsia="SimSun" w:hAnsi="Verdana" w:cs="Cambria"/>
          <w:sz w:val="22"/>
          <w:szCs w:val="22"/>
          <w:lang w:eastAsia="zh-CN"/>
        </w:rPr>
        <w:t>2</w:t>
      </w:r>
      <w:r w:rsidRPr="00173304">
        <w:rPr>
          <w:rFonts w:ascii="Verdana" w:eastAsia="SimSun" w:hAnsi="Verdana" w:cs="Cambria"/>
          <w:sz w:val="22"/>
          <w:szCs w:val="22"/>
          <w:lang w:eastAsia="zh-CN"/>
        </w:rPr>
        <w:t xml:space="preserve"> dni przed utratą jej ważności przedłożyć nową polisę na okres kolejny.</w:t>
      </w:r>
    </w:p>
    <w:p w14:paraId="3A5AB6C6" w14:textId="69F61344" w:rsidR="00401AD1" w:rsidRPr="00173304" w:rsidRDefault="00401AD1">
      <w:pPr>
        <w:widowControl/>
        <w:numPr>
          <w:ilvl w:val="0"/>
          <w:numId w:val="14"/>
        </w:numPr>
        <w:autoSpaceDE/>
        <w:autoSpaceDN/>
        <w:adjustRightInd/>
        <w:spacing w:line="360" w:lineRule="auto"/>
        <w:ind w:left="0" w:firstLine="0"/>
        <w:contextualSpacing/>
        <w:jc w:val="both"/>
        <w:rPr>
          <w:rFonts w:ascii="Verdana" w:eastAsia="SimSun" w:hAnsi="Verdana" w:cs="Cambria"/>
          <w:b/>
          <w:bCs/>
          <w:sz w:val="22"/>
          <w:szCs w:val="22"/>
          <w:lang w:eastAsia="zh-CN"/>
        </w:rPr>
      </w:pPr>
      <w:bookmarkStart w:id="5" w:name="_Hlk139009095"/>
      <w:r w:rsidRPr="00173304">
        <w:rPr>
          <w:rFonts w:ascii="Verdana" w:eastAsia="SimSun" w:hAnsi="Verdana" w:cs="Cambria"/>
          <w:sz w:val="22"/>
          <w:szCs w:val="22"/>
          <w:lang w:eastAsia="zh-CN"/>
        </w:rPr>
        <w:t xml:space="preserve">Przed </w:t>
      </w:r>
      <w:r w:rsidR="00CB6F1E" w:rsidRPr="00173304">
        <w:rPr>
          <w:rFonts w:ascii="Verdana" w:eastAsia="SimSun" w:hAnsi="Verdana" w:cs="Cambria"/>
          <w:sz w:val="22"/>
          <w:szCs w:val="22"/>
          <w:lang w:eastAsia="zh-CN"/>
        </w:rPr>
        <w:t>podpisaniem umow</w:t>
      </w:r>
      <w:r w:rsidR="00CC71EF" w:rsidRPr="00173304">
        <w:rPr>
          <w:rFonts w:ascii="Verdana" w:eastAsia="SimSun" w:hAnsi="Verdana" w:cs="Cambria"/>
          <w:sz w:val="22"/>
          <w:szCs w:val="22"/>
          <w:lang w:eastAsia="zh-CN"/>
        </w:rPr>
        <w:t>y</w:t>
      </w:r>
      <w:r w:rsidRPr="00173304">
        <w:rPr>
          <w:rFonts w:ascii="Verdana" w:eastAsia="SimSun" w:hAnsi="Verdana" w:cs="Cambria"/>
          <w:sz w:val="22"/>
          <w:szCs w:val="22"/>
          <w:lang w:eastAsia="zh-CN"/>
        </w:rPr>
        <w:t xml:space="preserve"> Wykonawca jest zobowiązany do przedłożenia Zamawiającemu poświadczonych za zgodność z oryginałem kopii polisy ubezpieczeniowej (OC), o której mowa w ust. 1 wraz z kopią dowodu jej zapłaty.</w:t>
      </w:r>
    </w:p>
    <w:bookmarkEnd w:id="5"/>
    <w:p w14:paraId="45228CD7" w14:textId="204DFCC9" w:rsidR="00401AD1" w:rsidRPr="00173304" w:rsidRDefault="00401AD1">
      <w:pPr>
        <w:widowControl/>
        <w:numPr>
          <w:ilvl w:val="0"/>
          <w:numId w:val="14"/>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W przypadku niedopełnienia przez Wykonawcę obowiązków, o których mowa w ust. 3, Zamawiający nie przekaże Wykonawcy terenu budowy. </w:t>
      </w:r>
    </w:p>
    <w:p w14:paraId="5981F5D0" w14:textId="6AE75FC4" w:rsidR="00401AD1" w:rsidRPr="00173304" w:rsidRDefault="00401AD1">
      <w:pPr>
        <w:widowControl/>
        <w:numPr>
          <w:ilvl w:val="0"/>
          <w:numId w:val="14"/>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Ewentualne opóźnienie w prowadzeniu robót z powodu, o którym mowa w ust. 4, będzie obciążać w całości Wykonawcę. </w:t>
      </w:r>
    </w:p>
    <w:p w14:paraId="79237686" w14:textId="77777777" w:rsidR="00347FE0" w:rsidRPr="009D05E0" w:rsidRDefault="00347FE0" w:rsidP="00347FE0">
      <w:pPr>
        <w:widowControl/>
        <w:autoSpaceDE/>
        <w:autoSpaceDN/>
        <w:adjustRightInd/>
        <w:spacing w:line="360" w:lineRule="auto"/>
        <w:contextualSpacing/>
        <w:jc w:val="both"/>
        <w:rPr>
          <w:rFonts w:ascii="Verdana" w:eastAsia="SimSun" w:hAnsi="Verdana" w:cs="Cambria"/>
          <w:b/>
          <w:bCs/>
          <w:sz w:val="22"/>
          <w:szCs w:val="22"/>
          <w:highlight w:val="yellow"/>
          <w:lang w:eastAsia="zh-CN"/>
        </w:rPr>
      </w:pPr>
    </w:p>
    <w:p w14:paraId="392FBA8F" w14:textId="30210800" w:rsidR="00347FE0" w:rsidRPr="00173304" w:rsidRDefault="00347FE0" w:rsidP="00347FE0">
      <w:pPr>
        <w:widowControl/>
        <w:spacing w:line="360" w:lineRule="auto"/>
        <w:contextualSpacing/>
        <w:jc w:val="center"/>
        <w:rPr>
          <w:rFonts w:ascii="Verdana" w:eastAsia="Verdana" w:hAnsi="Verdana" w:cs="Cambria"/>
          <w:b/>
          <w:bCs/>
          <w:sz w:val="22"/>
          <w:szCs w:val="22"/>
          <w:lang w:eastAsia="en-US"/>
        </w:rPr>
      </w:pPr>
      <w:r w:rsidRPr="00173304">
        <w:rPr>
          <w:rFonts w:ascii="Verdana" w:eastAsia="Verdana" w:hAnsi="Verdana" w:cs="Cambria"/>
          <w:b/>
          <w:bCs/>
          <w:sz w:val="22"/>
          <w:szCs w:val="22"/>
          <w:lang w:eastAsia="en-US"/>
        </w:rPr>
        <w:t>§ 11</w:t>
      </w:r>
      <w:r w:rsidRPr="00173304">
        <w:rPr>
          <w:rFonts w:ascii="Verdana" w:eastAsia="Verdana" w:hAnsi="Verdana" w:cs="Cambria"/>
          <w:sz w:val="22"/>
          <w:szCs w:val="22"/>
          <w:lang w:eastAsia="en-US"/>
        </w:rPr>
        <w:t xml:space="preserve"> </w:t>
      </w:r>
      <w:r w:rsidRPr="00173304">
        <w:rPr>
          <w:rFonts w:ascii="Verdana" w:eastAsia="Verdana" w:hAnsi="Verdana" w:cs="Cambria"/>
          <w:b/>
          <w:bCs/>
          <w:sz w:val="22"/>
          <w:szCs w:val="22"/>
          <w:lang w:eastAsia="en-US"/>
        </w:rPr>
        <w:t>Klauzula zatrudnienia</w:t>
      </w:r>
    </w:p>
    <w:p w14:paraId="7714DE35" w14:textId="08677A9A" w:rsidR="00347FE0" w:rsidRPr="00173304" w:rsidRDefault="00347FE0">
      <w:pPr>
        <w:pStyle w:val="Akapitzlist"/>
        <w:widowControl/>
        <w:numPr>
          <w:ilvl w:val="0"/>
          <w:numId w:val="27"/>
        </w:numPr>
        <w:autoSpaceDE/>
        <w:autoSpaceDN/>
        <w:adjustRightInd/>
        <w:spacing w:line="360" w:lineRule="auto"/>
        <w:ind w:left="0" w:firstLine="0"/>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Wykonawca</w:t>
      </w:r>
      <w:r w:rsidR="00833DF3" w:rsidRPr="00173304">
        <w:rPr>
          <w:rFonts w:ascii="Verdana" w:eastAsia="SimSun" w:hAnsi="Verdana" w:cs="Cambria"/>
          <w:sz w:val="22"/>
          <w:szCs w:val="22"/>
          <w:lang w:eastAsia="zh-CN"/>
        </w:rPr>
        <w:t>/Podwykonawca</w:t>
      </w:r>
      <w:r w:rsidRPr="00173304">
        <w:rPr>
          <w:rFonts w:ascii="Verdana" w:eastAsia="SimSun" w:hAnsi="Verdana" w:cs="Cambria"/>
          <w:sz w:val="22"/>
          <w:szCs w:val="22"/>
          <w:lang w:eastAsia="zh-CN"/>
        </w:rPr>
        <w:t xml:space="preserve"> zobowiązuje się do zatrudnienia na podstawie stosunku pracy, przez cały okres realizacji zamówienia osób wykonujących następujące czynności: (wymagania odnoszące się do czynności polegających na wykonywaniu pracy w sposób określony w §</w:t>
      </w:r>
      <w:r w:rsidRPr="00173304">
        <w:rPr>
          <w:rFonts w:ascii="Verdana" w:eastAsia="SimSun" w:hAnsi="Verdana"/>
          <w:b/>
          <w:bCs/>
          <w:color w:val="7030A0"/>
          <w:sz w:val="22"/>
          <w:szCs w:val="22"/>
          <w:lang w:eastAsia="zh-CN"/>
        </w:rPr>
        <w:t xml:space="preserve"> </w:t>
      </w:r>
      <w:r w:rsidRPr="00173304">
        <w:rPr>
          <w:rFonts w:ascii="Verdana" w:eastAsia="SimSun" w:hAnsi="Verdana"/>
          <w:sz w:val="22"/>
          <w:szCs w:val="22"/>
          <w:lang w:eastAsia="zh-CN"/>
        </w:rPr>
        <w:t>22 ust. 1 Kodeksu pracy tj. łącznie wykonywane są pod kierownictwem w określonym miejscu i czasie i mają charakter powtarzalny oraz są wykonywane za wynagrodzeniem)</w:t>
      </w:r>
      <w:r w:rsidRPr="00173304">
        <w:rPr>
          <w:rFonts w:ascii="Verdana" w:eastAsia="SimSun" w:hAnsi="Verdana"/>
          <w:b/>
          <w:bCs/>
          <w:sz w:val="22"/>
          <w:szCs w:val="22"/>
          <w:lang w:eastAsia="zh-CN"/>
        </w:rPr>
        <w:t xml:space="preserve"> </w:t>
      </w:r>
    </w:p>
    <w:p w14:paraId="769D846C" w14:textId="77777777" w:rsidR="00347FE0" w:rsidRPr="00173304" w:rsidRDefault="00347FE0" w:rsidP="00347FE0">
      <w:pPr>
        <w:widowControl/>
        <w:spacing w:line="360" w:lineRule="auto"/>
        <w:contextualSpacing/>
        <w:jc w:val="both"/>
        <w:rPr>
          <w:rFonts w:ascii="Verdana" w:eastAsia="SimSun" w:hAnsi="Verdana" w:cs="Cambria"/>
          <w:color w:val="000000"/>
          <w:sz w:val="22"/>
          <w:szCs w:val="22"/>
          <w:lang w:eastAsia="zh-CN"/>
        </w:rPr>
      </w:pPr>
      <w:r w:rsidRPr="00173304">
        <w:rPr>
          <w:rFonts w:ascii="Verdana" w:eastAsia="SimSun" w:hAnsi="Verdana"/>
          <w:color w:val="000000"/>
          <w:sz w:val="22"/>
          <w:szCs w:val="22"/>
          <w:lang w:eastAsia="zh-CN"/>
        </w:rPr>
        <w:t xml:space="preserve">wykonywanie prac fizycznych przy realizacji robót budowlanych drogowych objętych zakresem zamówienia tj. w szczególności: </w:t>
      </w:r>
    </w:p>
    <w:p w14:paraId="6D851600" w14:textId="2565D56E" w:rsidR="006A162D" w:rsidRDefault="00CD34D5" w:rsidP="00CC71EF">
      <w:pPr>
        <w:widowControl/>
        <w:spacing w:line="360" w:lineRule="auto"/>
        <w:contextualSpacing/>
        <w:jc w:val="both"/>
        <w:rPr>
          <w:rFonts w:ascii="Verdana" w:eastAsia="SimSun" w:hAnsi="Verdana"/>
          <w:color w:val="000000"/>
          <w:sz w:val="22"/>
          <w:szCs w:val="22"/>
          <w:lang w:eastAsia="zh-CN"/>
        </w:rPr>
      </w:pPr>
      <w:r>
        <w:rPr>
          <w:rFonts w:ascii="Verdana" w:eastAsia="SimSun" w:hAnsi="Verdana"/>
          <w:color w:val="000000"/>
          <w:sz w:val="22"/>
          <w:szCs w:val="22"/>
          <w:lang w:eastAsia="zh-CN"/>
        </w:rPr>
        <w:t xml:space="preserve">- roboty </w:t>
      </w:r>
      <w:r w:rsidR="005D6FFB">
        <w:rPr>
          <w:rFonts w:ascii="Verdana" w:eastAsia="SimSun" w:hAnsi="Verdana"/>
          <w:color w:val="000000"/>
          <w:sz w:val="22"/>
          <w:szCs w:val="22"/>
          <w:lang w:eastAsia="zh-CN"/>
        </w:rPr>
        <w:t>przygotowawcze</w:t>
      </w:r>
    </w:p>
    <w:p w14:paraId="61E4247B" w14:textId="40B0214F" w:rsidR="00CD34D5" w:rsidRDefault="00CD34D5" w:rsidP="00CC71EF">
      <w:pPr>
        <w:widowControl/>
        <w:spacing w:line="360" w:lineRule="auto"/>
        <w:contextualSpacing/>
        <w:jc w:val="both"/>
        <w:rPr>
          <w:rFonts w:ascii="Verdana" w:eastAsia="SimSun" w:hAnsi="Verdana"/>
          <w:color w:val="000000"/>
          <w:sz w:val="22"/>
          <w:szCs w:val="22"/>
          <w:lang w:eastAsia="zh-CN"/>
        </w:rPr>
      </w:pPr>
      <w:r>
        <w:rPr>
          <w:rFonts w:ascii="Verdana" w:eastAsia="SimSun" w:hAnsi="Verdana"/>
          <w:color w:val="000000"/>
          <w:sz w:val="22"/>
          <w:szCs w:val="22"/>
          <w:lang w:eastAsia="zh-CN"/>
        </w:rPr>
        <w:t xml:space="preserve">- </w:t>
      </w:r>
      <w:r w:rsidR="005D6FFB">
        <w:rPr>
          <w:rFonts w:ascii="Verdana" w:eastAsia="SimSun" w:hAnsi="Verdana"/>
          <w:color w:val="000000"/>
          <w:sz w:val="22"/>
          <w:szCs w:val="22"/>
          <w:lang w:eastAsia="zh-CN"/>
        </w:rPr>
        <w:t>roboty</w:t>
      </w:r>
      <w:r>
        <w:rPr>
          <w:rFonts w:ascii="Verdana" w:eastAsia="SimSun" w:hAnsi="Verdana"/>
          <w:color w:val="000000"/>
          <w:sz w:val="22"/>
          <w:szCs w:val="22"/>
          <w:lang w:eastAsia="zh-CN"/>
        </w:rPr>
        <w:t xml:space="preserve"> ziemne</w:t>
      </w:r>
    </w:p>
    <w:p w14:paraId="52A9B888" w14:textId="42894DE2" w:rsidR="00CD34D5" w:rsidRDefault="00CD34D5" w:rsidP="00CC71EF">
      <w:pPr>
        <w:widowControl/>
        <w:spacing w:line="360" w:lineRule="auto"/>
        <w:contextualSpacing/>
        <w:jc w:val="both"/>
        <w:rPr>
          <w:rFonts w:ascii="Verdana" w:eastAsia="SimSun" w:hAnsi="Verdana"/>
          <w:color w:val="000000"/>
          <w:sz w:val="22"/>
          <w:szCs w:val="22"/>
          <w:lang w:eastAsia="zh-CN"/>
        </w:rPr>
      </w:pPr>
      <w:r>
        <w:rPr>
          <w:rFonts w:ascii="Verdana" w:eastAsia="SimSun" w:hAnsi="Verdana"/>
          <w:color w:val="000000"/>
          <w:sz w:val="22"/>
          <w:szCs w:val="22"/>
          <w:lang w:eastAsia="zh-CN"/>
        </w:rPr>
        <w:t>- konstrukcja podpór mostu</w:t>
      </w:r>
    </w:p>
    <w:p w14:paraId="77397365" w14:textId="278BBD10" w:rsidR="00CD34D5" w:rsidRDefault="00CD34D5" w:rsidP="00CC71EF">
      <w:pPr>
        <w:widowControl/>
        <w:spacing w:line="360" w:lineRule="auto"/>
        <w:contextualSpacing/>
        <w:jc w:val="both"/>
        <w:rPr>
          <w:rFonts w:ascii="Verdana" w:eastAsia="SimSun" w:hAnsi="Verdana"/>
          <w:color w:val="000000"/>
          <w:sz w:val="22"/>
          <w:szCs w:val="22"/>
          <w:lang w:eastAsia="zh-CN"/>
        </w:rPr>
      </w:pPr>
      <w:r>
        <w:rPr>
          <w:rFonts w:ascii="Verdana" w:eastAsia="SimSun" w:hAnsi="Verdana"/>
          <w:color w:val="000000"/>
          <w:sz w:val="22"/>
          <w:szCs w:val="22"/>
          <w:lang w:eastAsia="zh-CN"/>
        </w:rPr>
        <w:t>- konstrukcja mostu</w:t>
      </w:r>
    </w:p>
    <w:p w14:paraId="03DD95FC" w14:textId="2C393608" w:rsidR="006A162D" w:rsidRPr="005D6FFB" w:rsidRDefault="005D6FFB" w:rsidP="005D6FFB">
      <w:pPr>
        <w:widowControl/>
        <w:autoSpaceDE/>
        <w:autoSpaceDN/>
        <w:adjustRightInd/>
        <w:spacing w:line="360" w:lineRule="auto"/>
        <w:jc w:val="both"/>
        <w:rPr>
          <w:rFonts w:ascii="Verdana" w:eastAsia="Calibri" w:hAnsi="Verdana" w:cs="Calibri"/>
          <w:sz w:val="22"/>
          <w:szCs w:val="22"/>
          <w:lang w:eastAsia="en-US"/>
        </w:rPr>
      </w:pPr>
      <w:r w:rsidRPr="005D6FFB">
        <w:rPr>
          <w:rFonts w:ascii="Verdana" w:eastAsia="Calibri" w:hAnsi="Verdana" w:cs="Calibri"/>
          <w:sz w:val="22"/>
          <w:szCs w:val="22"/>
          <w:lang w:eastAsia="en-US"/>
        </w:rPr>
        <w:t>- pozostałe roboty budowlane związane z realizacja zamówienia</w:t>
      </w:r>
      <w:bookmarkStart w:id="6" w:name="_Hlk186703704"/>
      <w:r w:rsidRPr="005D6FFB">
        <w:rPr>
          <w:rFonts w:ascii="Verdana" w:eastAsia="Calibri" w:hAnsi="Verdana" w:cs="Calibri"/>
          <w:sz w:val="22"/>
          <w:szCs w:val="22"/>
          <w:lang w:eastAsia="en-US"/>
        </w:rPr>
        <w:t>.</w:t>
      </w:r>
      <w:bookmarkEnd w:id="6"/>
    </w:p>
    <w:p w14:paraId="1DAE458B" w14:textId="67C22014" w:rsidR="002A16F2" w:rsidRDefault="002A16F2" w:rsidP="00347FE0">
      <w:pPr>
        <w:widowControl/>
        <w:spacing w:line="360" w:lineRule="auto"/>
        <w:contextualSpacing/>
        <w:jc w:val="both"/>
        <w:rPr>
          <w:rFonts w:ascii="Verdana" w:eastAsia="SimSun" w:hAnsi="Verdana" w:cs="Cambria"/>
          <w:sz w:val="22"/>
          <w:szCs w:val="22"/>
          <w:lang w:eastAsia="zh-CN"/>
        </w:rPr>
      </w:pPr>
      <w:r w:rsidRPr="002A16F2">
        <w:rPr>
          <w:rFonts w:ascii="Verdana" w:eastAsia="SimSun" w:hAnsi="Verdana" w:cs="Cambria"/>
          <w:sz w:val="22"/>
          <w:szCs w:val="22"/>
          <w:lang w:eastAsia="zh-CN"/>
        </w:rPr>
        <w:t xml:space="preserve">Powyższy wymóg nie dotyczy osób pełniących samodzielne funkcje techniczne w budownictwie, w rozumieniu ustawy z dnia 7 lipca 1994 r. Prawo budowlane (Dz. U. z 2020 r. poz. 1333 z </w:t>
      </w:r>
      <w:proofErr w:type="spellStart"/>
      <w:r w:rsidRPr="002A16F2">
        <w:rPr>
          <w:rFonts w:ascii="Verdana" w:eastAsia="SimSun" w:hAnsi="Verdana" w:cs="Cambria"/>
          <w:sz w:val="22"/>
          <w:szCs w:val="22"/>
          <w:lang w:eastAsia="zh-CN"/>
        </w:rPr>
        <w:t>późn</w:t>
      </w:r>
      <w:proofErr w:type="spellEnd"/>
      <w:r w:rsidRPr="002A16F2">
        <w:rPr>
          <w:rFonts w:ascii="Verdana" w:eastAsia="SimSun" w:hAnsi="Verdana" w:cs="Cambria"/>
          <w:sz w:val="22"/>
          <w:szCs w:val="22"/>
          <w:lang w:eastAsia="zh-CN"/>
        </w:rPr>
        <w:t>. zm.) oraz osób świadczących usługi na budowie w ramach prowadzonej własnej działalności gospodarczej.</w:t>
      </w:r>
    </w:p>
    <w:p w14:paraId="6B97296F" w14:textId="463295EB" w:rsidR="00347FE0" w:rsidRPr="00173304" w:rsidRDefault="00347FE0" w:rsidP="00347FE0">
      <w:pPr>
        <w:widowControl/>
        <w:spacing w:line="360" w:lineRule="auto"/>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lastRenderedPageBreak/>
        <w:t xml:space="preserve">W przypadku Wykonawców mających siedzibę poza granicami Polski Zamawiający dopuszcza zatrudnienie pracowników na podstawie równoważnych regulacji prawnych kraju macierzystego. </w:t>
      </w:r>
    </w:p>
    <w:p w14:paraId="211D72D9" w14:textId="5F57E7CC" w:rsidR="00347FE0" w:rsidRPr="00173304" w:rsidRDefault="007D0628" w:rsidP="007D0628">
      <w:pPr>
        <w:widowControl/>
        <w:autoSpaceDE/>
        <w:autoSpaceDN/>
        <w:adjustRightInd/>
        <w:spacing w:line="360" w:lineRule="auto"/>
        <w:contextualSpacing/>
        <w:jc w:val="both"/>
        <w:rPr>
          <w:rFonts w:ascii="Verdana" w:eastAsia="SimSun" w:hAnsi="Verdana" w:cs="Cambria"/>
          <w:b/>
          <w:bCs/>
          <w:color w:val="FF0000"/>
          <w:sz w:val="22"/>
          <w:szCs w:val="22"/>
          <w:lang w:eastAsia="zh-CN"/>
        </w:rPr>
      </w:pPr>
      <w:r w:rsidRPr="00173304">
        <w:rPr>
          <w:rFonts w:ascii="Verdana" w:eastAsia="SimSun" w:hAnsi="Verdana" w:cs="Cambria"/>
          <w:b/>
          <w:bCs/>
          <w:sz w:val="22"/>
          <w:szCs w:val="22"/>
          <w:lang w:eastAsia="zh-CN"/>
        </w:rPr>
        <w:t xml:space="preserve">2. </w:t>
      </w:r>
      <w:r w:rsidR="00347FE0" w:rsidRPr="00173304">
        <w:rPr>
          <w:rFonts w:ascii="Verdana" w:eastAsia="SimSun" w:hAnsi="Verdana" w:cs="Cambria"/>
          <w:b/>
          <w:bCs/>
          <w:sz w:val="22"/>
          <w:szCs w:val="22"/>
          <w:lang w:eastAsia="zh-CN"/>
        </w:rPr>
        <w:t xml:space="preserve">Wykonawca, w terminie do </w:t>
      </w:r>
      <w:r w:rsidR="001729BD" w:rsidRPr="00173304">
        <w:rPr>
          <w:rFonts w:ascii="Verdana" w:eastAsia="SimSun" w:hAnsi="Verdana" w:cs="Cambria"/>
          <w:b/>
          <w:bCs/>
          <w:sz w:val="22"/>
          <w:szCs w:val="22"/>
          <w:lang w:eastAsia="zh-CN"/>
        </w:rPr>
        <w:t>2</w:t>
      </w:r>
      <w:r w:rsidR="00347FE0" w:rsidRPr="00173304">
        <w:rPr>
          <w:rFonts w:ascii="Verdana" w:eastAsia="SimSun" w:hAnsi="Verdana" w:cs="Cambria"/>
          <w:b/>
          <w:bCs/>
          <w:sz w:val="22"/>
          <w:szCs w:val="22"/>
          <w:lang w:eastAsia="zh-CN"/>
        </w:rPr>
        <w:t xml:space="preserve">0 dni kalendarzowych od dnia zawarcia umowy, przedstawi Zamawiającemu oświadczenie Wykonawcy / Podwykonawcy o zatrudnieniu na podstawie stosunku pracy osób wykonujących czynności, wskazane w ust. 1.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pracownika nie podlega </w:t>
      </w:r>
      <w:proofErr w:type="spellStart"/>
      <w:r w:rsidR="00347FE0" w:rsidRPr="00173304">
        <w:rPr>
          <w:rFonts w:ascii="Verdana" w:eastAsia="SimSun" w:hAnsi="Verdana" w:cs="Cambria"/>
          <w:b/>
          <w:bCs/>
          <w:sz w:val="22"/>
          <w:szCs w:val="22"/>
          <w:lang w:eastAsia="zh-CN"/>
        </w:rPr>
        <w:t>anonimizacji</w:t>
      </w:r>
      <w:proofErr w:type="spellEnd"/>
      <w:r w:rsidR="00347FE0" w:rsidRPr="00173304">
        <w:rPr>
          <w:rFonts w:ascii="Verdana" w:eastAsia="SimSun" w:hAnsi="Verdana" w:cs="Cambria"/>
          <w:b/>
          <w:bCs/>
          <w:sz w:val="22"/>
          <w:szCs w:val="22"/>
          <w:lang w:eastAsia="zh-CN"/>
        </w:rPr>
        <w:t xml:space="preserve">. </w:t>
      </w:r>
    </w:p>
    <w:p w14:paraId="01CBBB7D" w14:textId="5CEBDBB0" w:rsidR="00347FE0" w:rsidRPr="00173304" w:rsidRDefault="007D0628" w:rsidP="007D0628">
      <w:pPr>
        <w:widowControl/>
        <w:autoSpaceDE/>
        <w:autoSpaceDN/>
        <w:adjustRightInd/>
        <w:spacing w:line="360" w:lineRule="auto"/>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3. </w:t>
      </w:r>
      <w:r w:rsidR="00347FE0" w:rsidRPr="00173304">
        <w:rPr>
          <w:rFonts w:ascii="Verdana" w:eastAsia="SimSun" w:hAnsi="Verdana" w:cs="Cambria"/>
          <w:sz w:val="22"/>
          <w:szCs w:val="22"/>
          <w:lang w:eastAsia="zh-CN"/>
        </w:rPr>
        <w:t xml:space="preserve">Wykonawca zobowiązany jest do informowania Zamawiającego o każdym przypadku zmiany sposobu zatrudnienia osób wykonujących czynności wymienione w ust. 1 nie później niż w terminie 7 dni od dokonania takiej zmiany. </w:t>
      </w:r>
    </w:p>
    <w:p w14:paraId="7FE456EA" w14:textId="7F48862C" w:rsidR="00347FE0" w:rsidRPr="00173304" w:rsidRDefault="00347FE0">
      <w:pPr>
        <w:pStyle w:val="Akapitzlist"/>
        <w:widowControl/>
        <w:numPr>
          <w:ilvl w:val="0"/>
          <w:numId w:val="13"/>
        </w:numPr>
        <w:autoSpaceDE/>
        <w:autoSpaceDN/>
        <w:adjustRightInd/>
        <w:spacing w:line="360" w:lineRule="auto"/>
        <w:ind w:left="0" w:firstLine="0"/>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W trakcie realizacji zamówienia Zamawiający uprawniony jest do wykonywania czynności kontrolnych odnośnie spełniania przez Wykonawcę / Podwykonawcę wymogu zatrudnienia na podstawie stosunku pracy osób wykonujących wskazane w ust. 1 czynności. Zamawiający uprawniony jest w szczególności do: </w:t>
      </w:r>
    </w:p>
    <w:p w14:paraId="75E74B2A" w14:textId="77777777" w:rsidR="00347FE0" w:rsidRPr="00173304" w:rsidRDefault="00347FE0" w:rsidP="007D0628">
      <w:pPr>
        <w:widowControl/>
        <w:spacing w:line="360" w:lineRule="auto"/>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a) żądania oświadczeń i dokumentów w zakresie potwierdzenia spełniania i dokonywania oceny wymogu zatrudnienia.</w:t>
      </w:r>
    </w:p>
    <w:p w14:paraId="453B7A47" w14:textId="77777777" w:rsidR="00347FE0" w:rsidRPr="00173304" w:rsidRDefault="00347FE0" w:rsidP="007D0628">
      <w:pPr>
        <w:widowControl/>
        <w:spacing w:line="360" w:lineRule="auto"/>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b) żądania wyjaśnień w przypadku wątpliwości w zakresie potwierdzenia spełniania ww. wymogów.</w:t>
      </w:r>
    </w:p>
    <w:p w14:paraId="15CEBE8D" w14:textId="77777777" w:rsidR="00347FE0" w:rsidRPr="00173304" w:rsidRDefault="00347FE0" w:rsidP="007D0628">
      <w:pPr>
        <w:widowControl/>
        <w:spacing w:line="360" w:lineRule="auto"/>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c) przeprowadzania kontroli na miejscu wykonywania świadczenia. </w:t>
      </w:r>
    </w:p>
    <w:p w14:paraId="3770E903" w14:textId="77777777" w:rsidR="00347FE0" w:rsidRPr="00173304" w:rsidRDefault="00347FE0">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W przypadku uzasadnionych wątpliwości co do przestrzegania prawa pracy przez Wykonawcę / Podwykonawcę, Zamawiający może zwrócić się o przeprowadzenie kontroli przez Państwową Inspekcję Pracy. </w:t>
      </w:r>
    </w:p>
    <w:p w14:paraId="01A7DE01" w14:textId="1C503B1A" w:rsidR="00347FE0" w:rsidRPr="00173304" w:rsidRDefault="00347FE0">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W trakcie realizacji zamówienia na każde wezwanie Zamawiającego w wyznaczonym w tym wezwaniu terminie Wykonawca przedłoży Zamawiającemu aktualne dokumenty wskazane w ust. </w:t>
      </w:r>
      <w:r w:rsidR="00DF20D5" w:rsidRPr="00173304">
        <w:rPr>
          <w:rFonts w:ascii="Verdana" w:eastAsia="SimSun" w:hAnsi="Verdana" w:cs="Cambria"/>
          <w:sz w:val="22"/>
          <w:szCs w:val="22"/>
          <w:lang w:eastAsia="zh-CN"/>
        </w:rPr>
        <w:t>4</w:t>
      </w:r>
      <w:r w:rsidRPr="00173304">
        <w:rPr>
          <w:rFonts w:ascii="Verdana" w:eastAsia="SimSun" w:hAnsi="Verdana" w:cs="Cambria"/>
          <w:sz w:val="22"/>
          <w:szCs w:val="22"/>
          <w:lang w:eastAsia="zh-CN"/>
        </w:rPr>
        <w:t xml:space="preserve">. </w:t>
      </w:r>
    </w:p>
    <w:p w14:paraId="1FFC6B89" w14:textId="3E2FD9B6" w:rsidR="00347FE0" w:rsidRPr="00173304" w:rsidRDefault="00347FE0">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W przypadku niewywiązania się z obowiązków, o których mowa w ust. 1</w:t>
      </w:r>
      <w:r w:rsidR="00CC71EF" w:rsidRPr="00173304">
        <w:rPr>
          <w:rFonts w:ascii="Verdana" w:eastAsia="SimSun" w:hAnsi="Verdana" w:cs="Cambria"/>
          <w:sz w:val="22"/>
          <w:szCs w:val="22"/>
          <w:lang w:eastAsia="zh-CN"/>
        </w:rPr>
        <w:t>- 4</w:t>
      </w:r>
      <w:r w:rsidRPr="00173304">
        <w:rPr>
          <w:rFonts w:ascii="Verdana" w:eastAsia="SimSun" w:hAnsi="Verdana" w:cs="Cambria"/>
          <w:sz w:val="22"/>
          <w:szCs w:val="22"/>
          <w:lang w:eastAsia="zh-CN"/>
        </w:rPr>
        <w:t xml:space="preserve"> i 6, Wykonawca zobowiązany będzie do zapłaty kary, o której mowa w § 1</w:t>
      </w:r>
      <w:r w:rsidR="00F07F47" w:rsidRPr="00173304">
        <w:rPr>
          <w:rFonts w:ascii="Verdana" w:eastAsia="SimSun" w:hAnsi="Verdana" w:cs="Cambria"/>
          <w:sz w:val="22"/>
          <w:szCs w:val="22"/>
          <w:lang w:eastAsia="zh-CN"/>
        </w:rPr>
        <w:t>3</w:t>
      </w:r>
      <w:r w:rsidRPr="00173304">
        <w:rPr>
          <w:rFonts w:ascii="Verdana" w:eastAsia="SimSun" w:hAnsi="Verdana" w:cs="Cambria"/>
          <w:sz w:val="22"/>
          <w:szCs w:val="22"/>
          <w:lang w:eastAsia="zh-CN"/>
        </w:rPr>
        <w:t xml:space="preserve"> ust. 1  lit. i) lub odpowiednio w § 1</w:t>
      </w:r>
      <w:r w:rsidR="00F07F47" w:rsidRPr="00173304">
        <w:rPr>
          <w:rFonts w:ascii="Verdana" w:eastAsia="SimSun" w:hAnsi="Verdana" w:cs="Cambria"/>
          <w:sz w:val="22"/>
          <w:szCs w:val="22"/>
          <w:lang w:eastAsia="zh-CN"/>
        </w:rPr>
        <w:t>3</w:t>
      </w:r>
      <w:r w:rsidRPr="00173304">
        <w:rPr>
          <w:rFonts w:ascii="Verdana" w:eastAsia="SimSun" w:hAnsi="Verdana" w:cs="Cambria"/>
          <w:sz w:val="22"/>
          <w:szCs w:val="22"/>
          <w:lang w:eastAsia="zh-CN"/>
        </w:rPr>
        <w:t xml:space="preserve"> ust. 1 lit j) lub odpowiednio w § 1</w:t>
      </w:r>
      <w:r w:rsidR="00F07F47" w:rsidRPr="00173304">
        <w:rPr>
          <w:rFonts w:ascii="Verdana" w:eastAsia="SimSun" w:hAnsi="Verdana" w:cs="Cambria"/>
          <w:sz w:val="22"/>
          <w:szCs w:val="22"/>
          <w:lang w:eastAsia="zh-CN"/>
        </w:rPr>
        <w:t>3</w:t>
      </w:r>
      <w:r w:rsidRPr="00173304">
        <w:rPr>
          <w:rFonts w:ascii="Verdana" w:eastAsia="SimSun" w:hAnsi="Verdana" w:cs="Cambria"/>
          <w:sz w:val="22"/>
          <w:szCs w:val="22"/>
          <w:lang w:eastAsia="zh-CN"/>
        </w:rPr>
        <w:t xml:space="preserve"> ust. 1 lit k). Niezależnie od naliczenia kary umownej, Zamawiający może także odstąpić od umowy z przyczyn zależnych od Wykonawcy (Podwykonawcy) na podstawie § 1</w:t>
      </w:r>
      <w:r w:rsidR="004616BD" w:rsidRPr="00173304">
        <w:rPr>
          <w:rFonts w:ascii="Verdana" w:eastAsia="SimSun" w:hAnsi="Verdana" w:cs="Cambria"/>
          <w:sz w:val="22"/>
          <w:szCs w:val="22"/>
          <w:lang w:eastAsia="zh-CN"/>
        </w:rPr>
        <w:t>5</w:t>
      </w:r>
      <w:r w:rsidRPr="00173304">
        <w:rPr>
          <w:rFonts w:ascii="Verdana" w:eastAsia="SimSun" w:hAnsi="Verdana" w:cs="Cambria"/>
          <w:sz w:val="22"/>
          <w:szCs w:val="22"/>
          <w:lang w:eastAsia="zh-CN"/>
        </w:rPr>
        <w:t xml:space="preserve"> ust. 1 pkt 10), w związku z czym Wykonawca zobowiązany będzie do zapłaty kary z § 1</w:t>
      </w:r>
      <w:r w:rsidR="004616BD" w:rsidRPr="00173304">
        <w:rPr>
          <w:rFonts w:ascii="Verdana" w:eastAsia="SimSun" w:hAnsi="Verdana" w:cs="Cambria"/>
          <w:sz w:val="22"/>
          <w:szCs w:val="22"/>
          <w:lang w:eastAsia="zh-CN"/>
        </w:rPr>
        <w:t>4</w:t>
      </w:r>
      <w:r w:rsidRPr="00173304">
        <w:rPr>
          <w:rFonts w:ascii="Verdana" w:eastAsia="SimSun" w:hAnsi="Verdana" w:cs="Cambria"/>
          <w:sz w:val="22"/>
          <w:szCs w:val="22"/>
          <w:lang w:eastAsia="zh-CN"/>
        </w:rPr>
        <w:t xml:space="preserve"> ust. 1 pkt 1). </w:t>
      </w:r>
    </w:p>
    <w:p w14:paraId="31B62FD4" w14:textId="77777777" w:rsidR="00347FE0" w:rsidRPr="00173304" w:rsidRDefault="00347FE0">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lastRenderedPageBreak/>
        <w:t xml:space="preserve">Wykonawca zobowiązany jest do wprowadzenia w umowach z Podwykonawcami stosownych zapisów, zobowiązujących do zatrudnienia na podstawie stosunku pracy, przez cały okres realizacji zamówienia, wszystkich osób wykonujących czynności wymienione w ust. 1) oraz umożliwiających Zamawiającemu przeprowadzenie kontroli realizacji tego obowiązku. </w:t>
      </w:r>
    </w:p>
    <w:p w14:paraId="0AD5B3D3" w14:textId="77777777" w:rsidR="004616BD" w:rsidRPr="009D05E0" w:rsidRDefault="004616BD" w:rsidP="00CC71EF">
      <w:pPr>
        <w:widowControl/>
        <w:spacing w:line="360" w:lineRule="auto"/>
        <w:contextualSpacing/>
        <w:rPr>
          <w:rFonts w:ascii="Verdana" w:eastAsia="Verdana" w:hAnsi="Verdana" w:cs="Cambria"/>
          <w:b/>
          <w:bCs/>
          <w:sz w:val="22"/>
          <w:szCs w:val="22"/>
          <w:highlight w:val="yellow"/>
          <w:lang w:eastAsia="en-US"/>
        </w:rPr>
      </w:pPr>
    </w:p>
    <w:p w14:paraId="03D06739" w14:textId="60F0A423" w:rsidR="00401AD1" w:rsidRPr="00173304" w:rsidRDefault="00401AD1" w:rsidP="00347FE0">
      <w:pPr>
        <w:widowControl/>
        <w:spacing w:line="360" w:lineRule="auto"/>
        <w:contextualSpacing/>
        <w:jc w:val="center"/>
        <w:rPr>
          <w:rFonts w:ascii="Verdana" w:eastAsia="Verdana" w:hAnsi="Verdana" w:cs="Cambria"/>
          <w:b/>
          <w:bCs/>
          <w:sz w:val="22"/>
          <w:szCs w:val="22"/>
          <w:lang w:eastAsia="en-US"/>
        </w:rPr>
      </w:pPr>
      <w:r w:rsidRPr="00173304">
        <w:rPr>
          <w:rFonts w:ascii="Verdana" w:eastAsia="Verdana" w:hAnsi="Verdana" w:cs="Cambria"/>
          <w:b/>
          <w:bCs/>
          <w:sz w:val="22"/>
          <w:szCs w:val="22"/>
          <w:lang w:eastAsia="en-US"/>
        </w:rPr>
        <w:t>§ 1</w:t>
      </w:r>
      <w:r w:rsidR="00347FE0" w:rsidRPr="00173304">
        <w:rPr>
          <w:rFonts w:ascii="Verdana" w:eastAsia="Verdana" w:hAnsi="Verdana" w:cs="Cambria"/>
          <w:b/>
          <w:bCs/>
          <w:sz w:val="22"/>
          <w:szCs w:val="22"/>
          <w:lang w:eastAsia="en-US"/>
        </w:rPr>
        <w:t>2</w:t>
      </w:r>
      <w:r w:rsidRPr="00173304">
        <w:rPr>
          <w:rFonts w:ascii="Verdana" w:eastAsia="Verdana" w:hAnsi="Verdana" w:cs="Cambria"/>
          <w:b/>
          <w:bCs/>
          <w:sz w:val="22"/>
          <w:szCs w:val="22"/>
          <w:lang w:eastAsia="en-US"/>
        </w:rPr>
        <w:t xml:space="preserve"> Gwarancja i rękojmia</w:t>
      </w:r>
    </w:p>
    <w:p w14:paraId="6D14B518" w14:textId="787841BA" w:rsidR="00401AD1" w:rsidRPr="00173304" w:rsidRDefault="00401AD1">
      <w:pPr>
        <w:pStyle w:val="Akapitzlist"/>
        <w:widowControl/>
        <w:numPr>
          <w:ilvl w:val="0"/>
          <w:numId w:val="15"/>
        </w:numPr>
        <w:autoSpaceDE/>
        <w:autoSpaceDN/>
        <w:adjustRightInd/>
        <w:spacing w:line="360" w:lineRule="auto"/>
        <w:ind w:left="0" w:firstLine="0"/>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Z chwilą podpisania pozytywnego protokołu odbioru końcowego, Wykonawca udziela Zamawiającemu: </w:t>
      </w:r>
      <w:r w:rsidRPr="00173304">
        <w:rPr>
          <w:rFonts w:ascii="Verdana" w:eastAsia="SimSun" w:hAnsi="Verdana" w:cs="Cambria"/>
          <w:b/>
          <w:bCs/>
          <w:sz w:val="22"/>
          <w:szCs w:val="22"/>
          <w:lang w:eastAsia="zh-CN"/>
        </w:rPr>
        <w:t xml:space="preserve">___ letniej gwarancji </w:t>
      </w:r>
      <w:r w:rsidRPr="00173304">
        <w:rPr>
          <w:rFonts w:ascii="Verdana" w:eastAsia="SimSun" w:hAnsi="Verdana" w:cs="Cambria"/>
          <w:sz w:val="22"/>
          <w:szCs w:val="22"/>
          <w:lang w:eastAsia="zh-CN"/>
        </w:rPr>
        <w:t>na wykonane roboty budowlane</w:t>
      </w:r>
      <w:r w:rsidR="008A558A">
        <w:rPr>
          <w:rFonts w:ascii="Verdana" w:eastAsia="SimSun" w:hAnsi="Verdana" w:cs="Cambria"/>
          <w:sz w:val="22"/>
          <w:szCs w:val="22"/>
          <w:lang w:eastAsia="zh-CN"/>
        </w:rPr>
        <w:t>.</w:t>
      </w:r>
    </w:p>
    <w:p w14:paraId="2FD084A2" w14:textId="77777777" w:rsidR="00401AD1" w:rsidRPr="00173304" w:rsidRDefault="00401AD1">
      <w:pPr>
        <w:widowControl/>
        <w:numPr>
          <w:ilvl w:val="0"/>
          <w:numId w:val="15"/>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Wykonawca ponosi odpowiedzialność z tytułu gwarancji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6D7CF7D7" w14:textId="49453BD3" w:rsidR="00401AD1" w:rsidRPr="00173304" w:rsidRDefault="00401AD1">
      <w:pPr>
        <w:widowControl/>
        <w:numPr>
          <w:ilvl w:val="0"/>
          <w:numId w:val="15"/>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Niezależnie od uprawnień z tytułu gwarancji Wykonawca udziela rękojmi za wady fizyczne na wykonane prace budowlane i montażowe oraz zamontowane materiały i zobowiązuje się do usunięcia wad fizycznych, jeżeli wady te ujawnią się w ciągu terminu określonego rękojmią (poprzez ich naprawę lub wymianę). Okres rękojmi równy jest okresowi gwarancji wskazanemu w ust</w:t>
      </w:r>
      <w:r w:rsidR="00413D5D" w:rsidRPr="00173304">
        <w:rPr>
          <w:rFonts w:ascii="Verdana" w:eastAsia="SimSun" w:hAnsi="Verdana" w:cs="Cambria"/>
          <w:sz w:val="22"/>
          <w:szCs w:val="22"/>
          <w:lang w:eastAsia="zh-CN"/>
        </w:rPr>
        <w:t>.</w:t>
      </w:r>
      <w:r w:rsidRPr="00173304">
        <w:rPr>
          <w:rFonts w:ascii="Verdana" w:eastAsia="SimSun" w:hAnsi="Verdana" w:cs="Cambria"/>
          <w:sz w:val="22"/>
          <w:szCs w:val="22"/>
          <w:lang w:eastAsia="zh-CN"/>
        </w:rPr>
        <w:t xml:space="preserve"> 1). </w:t>
      </w:r>
    </w:p>
    <w:p w14:paraId="6E3CEDC3" w14:textId="77777777" w:rsidR="00401AD1" w:rsidRPr="00173304" w:rsidRDefault="00401AD1">
      <w:pPr>
        <w:widowControl/>
        <w:numPr>
          <w:ilvl w:val="0"/>
          <w:numId w:val="15"/>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Wykonawca zobowiązuje się w dniu odbioru końcowego zapewnić Zamawiającego w formie pisemnej, że wykonane roboty budowlane są wolne od wad fizycznych oraz wad jakościowych. </w:t>
      </w:r>
    </w:p>
    <w:p w14:paraId="327A3904" w14:textId="05BC5837" w:rsidR="00401AD1" w:rsidRPr="00173304" w:rsidRDefault="00401AD1">
      <w:pPr>
        <w:widowControl/>
        <w:numPr>
          <w:ilvl w:val="0"/>
          <w:numId w:val="15"/>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Termin udzielonej rękojmi za wady fizyczne oraz gwarancji biegnie od dnia podpisania protokołu odbioru końcowego, o którym mowa w § 6 ust 1 pkt </w:t>
      </w:r>
      <w:r w:rsidR="001521BD">
        <w:rPr>
          <w:rFonts w:ascii="Verdana" w:eastAsia="SimSun" w:hAnsi="Verdana" w:cs="Cambria"/>
          <w:sz w:val="22"/>
          <w:szCs w:val="22"/>
          <w:lang w:eastAsia="zh-CN"/>
        </w:rPr>
        <w:t>3</w:t>
      </w:r>
      <w:r w:rsidRPr="00173304">
        <w:rPr>
          <w:rFonts w:ascii="Verdana" w:eastAsia="SimSun" w:hAnsi="Verdana" w:cs="Cambria"/>
          <w:sz w:val="22"/>
          <w:szCs w:val="22"/>
          <w:lang w:eastAsia="zh-CN"/>
        </w:rPr>
        <w:t xml:space="preserve">). </w:t>
      </w:r>
    </w:p>
    <w:p w14:paraId="15EA2CF1" w14:textId="77777777" w:rsidR="00401AD1" w:rsidRPr="00173304" w:rsidRDefault="00401AD1">
      <w:pPr>
        <w:widowControl/>
        <w:numPr>
          <w:ilvl w:val="0"/>
          <w:numId w:val="15"/>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Zamawiający może wykonywać uprawnienia z tytułu rękojmi za wady fizyczne, niezależnie od uprawnień wynikających z gwarancji. </w:t>
      </w:r>
    </w:p>
    <w:p w14:paraId="53CACEE6" w14:textId="68617FAD" w:rsidR="00401AD1" w:rsidRPr="00173304" w:rsidRDefault="00401AD1">
      <w:pPr>
        <w:widowControl/>
        <w:numPr>
          <w:ilvl w:val="0"/>
          <w:numId w:val="15"/>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w:t>
      </w:r>
      <w:r w:rsidR="00784835" w:rsidRPr="00173304">
        <w:rPr>
          <w:rFonts w:ascii="Verdana" w:eastAsia="SimSun" w:hAnsi="Verdana" w:cs="Cambria"/>
          <w:sz w:val="22"/>
          <w:szCs w:val="22"/>
          <w:lang w:eastAsia="zh-CN"/>
        </w:rPr>
        <w:t>2</w:t>
      </w:r>
      <w:r w:rsidRPr="00173304">
        <w:rPr>
          <w:rFonts w:ascii="Verdana" w:eastAsia="SimSun" w:hAnsi="Verdana" w:cs="Cambria"/>
          <w:sz w:val="22"/>
          <w:szCs w:val="22"/>
          <w:lang w:eastAsia="zh-CN"/>
        </w:rPr>
        <w:t xml:space="preserve"> umowy. </w:t>
      </w:r>
    </w:p>
    <w:p w14:paraId="398709A3" w14:textId="1B7C6770" w:rsidR="00401AD1" w:rsidRPr="00173304" w:rsidRDefault="003147E5" w:rsidP="00CD6C0E">
      <w:pPr>
        <w:widowControl/>
        <w:autoSpaceDE/>
        <w:autoSpaceDN/>
        <w:adjustRightInd/>
        <w:spacing w:line="360" w:lineRule="auto"/>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8. </w:t>
      </w:r>
      <w:r w:rsidR="00401AD1" w:rsidRPr="00173304">
        <w:rPr>
          <w:rFonts w:ascii="Verdana" w:eastAsia="SimSun" w:hAnsi="Verdana" w:cs="Cambria"/>
          <w:sz w:val="22"/>
          <w:szCs w:val="22"/>
          <w:lang w:eastAsia="zh-CN"/>
        </w:rPr>
        <w:t xml:space="preserve">W przypadku, gdy usunięcie wady nie jest możliwe w terminie wskazanym w ust. </w:t>
      </w:r>
      <w:r w:rsidR="004616BD" w:rsidRPr="00173304">
        <w:rPr>
          <w:rFonts w:ascii="Verdana" w:eastAsia="SimSun" w:hAnsi="Verdana" w:cs="Cambria"/>
          <w:sz w:val="22"/>
          <w:szCs w:val="22"/>
          <w:lang w:eastAsia="zh-CN"/>
        </w:rPr>
        <w:t>7</w:t>
      </w:r>
      <w:r w:rsidR="00401AD1" w:rsidRPr="00173304">
        <w:rPr>
          <w:rFonts w:ascii="Verdana" w:eastAsia="SimSun" w:hAnsi="Verdana" w:cs="Cambria"/>
          <w:sz w:val="22"/>
          <w:szCs w:val="22"/>
          <w:lang w:eastAsia="zh-CN"/>
        </w:rPr>
        <w:t xml:space="preserve"> ze względów technologicznych lub atmosferycznych, usunięcie wady powinno być wykonane w innym terminie wyznaczonym przez Zamawiającego. Jeżeli Wykonawca nie usunie wad w terminie określonym w ust. </w:t>
      </w:r>
      <w:r w:rsidR="004616BD" w:rsidRPr="00173304">
        <w:rPr>
          <w:rFonts w:ascii="Verdana" w:eastAsia="SimSun" w:hAnsi="Verdana" w:cs="Cambria"/>
          <w:sz w:val="22"/>
          <w:szCs w:val="22"/>
          <w:lang w:eastAsia="zh-CN"/>
        </w:rPr>
        <w:t>7</w:t>
      </w:r>
      <w:r w:rsidR="00401AD1" w:rsidRPr="00173304">
        <w:rPr>
          <w:rFonts w:ascii="Verdana" w:eastAsia="SimSun" w:hAnsi="Verdana" w:cs="Cambria"/>
          <w:sz w:val="22"/>
          <w:szCs w:val="22"/>
          <w:lang w:eastAsia="zh-CN"/>
        </w:rPr>
        <w:t xml:space="preserve"> lub </w:t>
      </w:r>
      <w:r w:rsidR="004616BD" w:rsidRPr="00173304">
        <w:rPr>
          <w:rFonts w:ascii="Verdana" w:eastAsia="SimSun" w:hAnsi="Verdana" w:cs="Cambria"/>
          <w:sz w:val="22"/>
          <w:szCs w:val="22"/>
          <w:lang w:eastAsia="zh-CN"/>
        </w:rPr>
        <w:t>8</w:t>
      </w:r>
      <w:r w:rsidR="00401AD1" w:rsidRPr="00173304">
        <w:rPr>
          <w:rFonts w:ascii="Verdana" w:eastAsia="SimSun" w:hAnsi="Verdana" w:cs="Cambria"/>
          <w:sz w:val="22"/>
          <w:szCs w:val="22"/>
          <w:lang w:eastAsia="zh-CN"/>
        </w:rPr>
        <w:t>, Zamawiający może zlecić usunięcie ich stronie trzeciej na koszt i ryzyko Wykonawcy, na co wyraża on zgodę.</w:t>
      </w:r>
    </w:p>
    <w:p w14:paraId="0C8989CF" w14:textId="4AE9C402" w:rsidR="00401AD1" w:rsidRPr="00173304" w:rsidRDefault="00401AD1">
      <w:pPr>
        <w:pStyle w:val="Akapitzlist"/>
        <w:widowControl/>
        <w:numPr>
          <w:ilvl w:val="0"/>
          <w:numId w:val="13"/>
        </w:numPr>
        <w:autoSpaceDE/>
        <w:autoSpaceDN/>
        <w:adjustRightInd/>
        <w:spacing w:line="360" w:lineRule="auto"/>
        <w:ind w:left="0" w:firstLine="0"/>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Zamawiający obciąży Wykonawcę kosztami wykonania zastępczego, o którym mowa w ust. </w:t>
      </w:r>
      <w:r w:rsidR="00AB066C" w:rsidRPr="00173304">
        <w:rPr>
          <w:rFonts w:ascii="Verdana" w:eastAsia="SimSun" w:hAnsi="Verdana" w:cs="Cambria"/>
          <w:sz w:val="22"/>
          <w:szCs w:val="22"/>
          <w:lang w:eastAsia="zh-CN"/>
        </w:rPr>
        <w:t>8</w:t>
      </w:r>
      <w:r w:rsidRPr="00173304">
        <w:rPr>
          <w:rFonts w:ascii="Verdana" w:eastAsia="SimSun" w:hAnsi="Verdana" w:cs="Cambria"/>
          <w:sz w:val="22"/>
          <w:szCs w:val="22"/>
          <w:lang w:eastAsia="zh-CN"/>
        </w:rPr>
        <w:t xml:space="preserve">. Wykonawca jest zobowiązany zwrócić Zamawiającemu kwotę wykonania </w:t>
      </w:r>
      <w:r w:rsidRPr="00173304">
        <w:rPr>
          <w:rFonts w:ascii="Verdana" w:eastAsia="SimSun" w:hAnsi="Verdana" w:cs="Cambria"/>
          <w:sz w:val="22"/>
          <w:szCs w:val="22"/>
          <w:lang w:eastAsia="zh-CN"/>
        </w:rPr>
        <w:lastRenderedPageBreak/>
        <w:t xml:space="preserve">zastępczego w ciągu 14 dni od dnia otrzymania wezwania do zapłaty pod rygorem naliczenia odsetek ustawowych. </w:t>
      </w:r>
    </w:p>
    <w:p w14:paraId="13788AA4" w14:textId="77777777" w:rsidR="00401AD1" w:rsidRPr="00173304" w:rsidRDefault="00401AD1">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W szczególnych przypadkach, gdy wada stanowi zagrożenie dla życia lub zdrowia ludzi lub szkodą o bardzo dużych rozmiarach, Wykonawca zobowiązany jest do niezwłocznego zabezpieczenia miejsca awarii w celu usunięcia zagrożeń lub niedopuszczenia do powiększenia się szkody. </w:t>
      </w:r>
    </w:p>
    <w:p w14:paraId="126B7126" w14:textId="77777777" w:rsidR="00401AD1" w:rsidRPr="00173304" w:rsidRDefault="00401AD1">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Powiadomienie o wystąpieniu wady Zamawiający zgłasza Wykonawcy elektronicznie, na adres e-mail wskazany do kontaktu. </w:t>
      </w:r>
    </w:p>
    <w:p w14:paraId="3EE081CA" w14:textId="77777777" w:rsidR="00401AD1" w:rsidRPr="00173304" w:rsidRDefault="00401AD1">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W przypadku nieusunięcia wad we wskazanym terminie, Zamawiający może usunąć wady na koszt i ryzyko Wykonawcy, na co wyraża on zgodę.  </w:t>
      </w:r>
    </w:p>
    <w:p w14:paraId="45E00B0F" w14:textId="77777777" w:rsidR="00401AD1" w:rsidRPr="00173304" w:rsidRDefault="00401AD1">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bookmarkStart w:id="7" w:name="_Hlk155602816"/>
      <w:r w:rsidRPr="00173304">
        <w:rPr>
          <w:rFonts w:ascii="Verdana" w:eastAsia="SimSun" w:hAnsi="Verdana" w:cs="Cambria"/>
          <w:sz w:val="22"/>
          <w:szCs w:val="22"/>
          <w:lang w:eastAsia="zh-CN"/>
        </w:rPr>
        <w:t xml:space="preserve">Termin gwarancji ulega przedłużeniu o czas usunięcia wady, jeżeli powiadomienie o wystąpieniu wady nastąpiło jeszcze w czasie trwania gwarancji. </w:t>
      </w:r>
    </w:p>
    <w:bookmarkEnd w:id="7"/>
    <w:p w14:paraId="3F150EC6" w14:textId="77777777" w:rsidR="00401AD1" w:rsidRPr="00173304" w:rsidRDefault="00401AD1">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Wykonawca odpowiada z tytułu rękojmi za wady fizyczne, jeżeli wada fizyczna zostanie stwierdzona przed upływem okresu równego okresowi wskazanemu w ust. 1 (okres udzielonej gwarancji jakości) (rozszerzenie uprawnień Zamawiającego na podstawie art. 558 § 1 Kodeksu cywilnego).</w:t>
      </w:r>
    </w:p>
    <w:p w14:paraId="206EBF71" w14:textId="04848D18" w:rsidR="004D02FC" w:rsidRPr="00173304" w:rsidRDefault="004D02FC">
      <w:pPr>
        <w:pStyle w:val="Akapitzlist"/>
        <w:widowControl/>
        <w:numPr>
          <w:ilvl w:val="0"/>
          <w:numId w:val="13"/>
        </w:numPr>
        <w:autoSpaceDE/>
        <w:autoSpaceDN/>
        <w:adjustRightInd/>
        <w:spacing w:line="360" w:lineRule="auto"/>
        <w:ind w:left="0" w:firstLine="0"/>
        <w:jc w:val="both"/>
        <w:rPr>
          <w:rFonts w:ascii="Verdana" w:eastAsia="SimSun" w:hAnsi="Verdana" w:cs="Cambria"/>
          <w:sz w:val="22"/>
          <w:szCs w:val="22"/>
          <w:lang w:eastAsia="zh-CN"/>
        </w:rPr>
      </w:pPr>
      <w:r w:rsidRPr="00173304">
        <w:rPr>
          <w:rFonts w:ascii="Verdana" w:eastAsia="SimSun" w:hAnsi="Verdana" w:cs="Cambria"/>
          <w:sz w:val="22"/>
          <w:szCs w:val="22"/>
          <w:lang w:eastAsia="zh-CN"/>
        </w:rPr>
        <w:t>Przez stwierdzenie lub ujawnienie wady, o których mowa w ust.3 i 1</w:t>
      </w:r>
      <w:r w:rsidR="00AB066C" w:rsidRPr="00173304">
        <w:rPr>
          <w:rFonts w:ascii="Verdana" w:eastAsia="SimSun" w:hAnsi="Verdana" w:cs="Cambria"/>
          <w:sz w:val="22"/>
          <w:szCs w:val="22"/>
          <w:lang w:eastAsia="zh-CN"/>
        </w:rPr>
        <w:t>4</w:t>
      </w:r>
      <w:r w:rsidRPr="00173304">
        <w:rPr>
          <w:rFonts w:ascii="Verdana" w:eastAsia="SimSun" w:hAnsi="Verdana" w:cs="Cambria"/>
          <w:sz w:val="22"/>
          <w:szCs w:val="22"/>
          <w:lang w:eastAsia="zh-CN"/>
        </w:rPr>
        <w:t xml:space="preserve"> powyżej,  należy rozumieć również poinformowanie o niej wykonawcy w okresie, o którym mowa w ust. 1. W innym wypadku uprawnienia z tytułu gwarancji lub rękojmi wygasną.</w:t>
      </w:r>
    </w:p>
    <w:p w14:paraId="25E490FB" w14:textId="77777777" w:rsidR="00401AD1" w:rsidRPr="00173304" w:rsidRDefault="00401AD1">
      <w:pPr>
        <w:pStyle w:val="Akapitzlist"/>
        <w:widowControl/>
        <w:numPr>
          <w:ilvl w:val="0"/>
          <w:numId w:val="13"/>
        </w:numPr>
        <w:autoSpaceDE/>
        <w:autoSpaceDN/>
        <w:adjustRightInd/>
        <w:spacing w:line="360" w:lineRule="auto"/>
        <w:ind w:left="0" w:firstLine="0"/>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 W okresie gwarancji Wykonawca jest zobowiązany względem Zamawiającego za naprawienie wszelkich wad i usterek z wyłączeniem:</w:t>
      </w:r>
    </w:p>
    <w:p w14:paraId="4C9AB8DC" w14:textId="77777777" w:rsidR="00401AD1" w:rsidRPr="00173304" w:rsidRDefault="00401AD1" w:rsidP="00AB066C">
      <w:pPr>
        <w:widowControl/>
        <w:spacing w:line="360" w:lineRule="auto"/>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1) wad lub usterek wynikających z normalnego zużycia,</w:t>
      </w:r>
    </w:p>
    <w:p w14:paraId="66B2BB4B" w14:textId="77777777" w:rsidR="00401AD1" w:rsidRPr="00173304" w:rsidRDefault="00401AD1" w:rsidP="00AB066C">
      <w:pPr>
        <w:widowControl/>
        <w:spacing w:line="360" w:lineRule="auto"/>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2) wad lub usterek wynikających z użytkowania przedmiotu umowy, niezgodnie z zalecaniami producenta,</w:t>
      </w:r>
    </w:p>
    <w:p w14:paraId="71C8113F" w14:textId="77777777" w:rsidR="00401AD1" w:rsidRPr="00173304" w:rsidRDefault="00401AD1" w:rsidP="00AB066C">
      <w:pPr>
        <w:widowControl/>
        <w:spacing w:line="360" w:lineRule="auto"/>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3) wad lub usterek wynikających z aktów wandalizmu, zjawisk atmosferycznych lub innych zdarzeń losowych.</w:t>
      </w:r>
    </w:p>
    <w:p w14:paraId="234A9866" w14:textId="77777777" w:rsidR="00401AD1" w:rsidRPr="00173304" w:rsidRDefault="00401AD1">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W okresie rękojmi i gwarancji jakości Wykonawca zobowiązany jest do pisemnego zawiadomienia Zamawiającego w terminie 7 dni o: </w:t>
      </w:r>
    </w:p>
    <w:p w14:paraId="7FC533ED" w14:textId="77777777" w:rsidR="00401AD1" w:rsidRPr="00173304" w:rsidRDefault="00401AD1" w:rsidP="00AB066C">
      <w:pPr>
        <w:widowControl/>
        <w:spacing w:line="360" w:lineRule="auto"/>
        <w:contextualSpacing/>
        <w:jc w:val="both"/>
        <w:rPr>
          <w:rFonts w:ascii="Verdana" w:eastAsia="Verdana" w:hAnsi="Verdana" w:cs="Cambria"/>
          <w:sz w:val="22"/>
          <w:szCs w:val="22"/>
          <w:lang w:eastAsia="en-US"/>
        </w:rPr>
      </w:pPr>
      <w:r w:rsidRPr="00173304">
        <w:rPr>
          <w:rFonts w:ascii="Verdana" w:eastAsia="Verdana" w:hAnsi="Verdana" w:cs="Cambria"/>
          <w:sz w:val="22"/>
          <w:szCs w:val="22"/>
          <w:lang w:eastAsia="en-US"/>
        </w:rPr>
        <w:t>1) zmianie siedziby lub nazwy Wykonawcy i danych teleadresowych,</w:t>
      </w:r>
    </w:p>
    <w:p w14:paraId="4B66181D" w14:textId="77777777" w:rsidR="00401AD1" w:rsidRPr="00173304" w:rsidRDefault="00401AD1" w:rsidP="00AB066C">
      <w:pPr>
        <w:widowControl/>
        <w:spacing w:line="360" w:lineRule="auto"/>
        <w:contextualSpacing/>
        <w:jc w:val="both"/>
        <w:rPr>
          <w:rFonts w:ascii="Verdana" w:eastAsia="Verdana" w:hAnsi="Verdana" w:cs="Cambria"/>
          <w:sz w:val="22"/>
          <w:szCs w:val="22"/>
          <w:lang w:eastAsia="en-US"/>
        </w:rPr>
      </w:pPr>
      <w:r w:rsidRPr="00173304">
        <w:rPr>
          <w:rFonts w:ascii="Verdana" w:eastAsia="Verdana" w:hAnsi="Verdana" w:cs="Cambria"/>
          <w:sz w:val="22"/>
          <w:szCs w:val="22"/>
          <w:lang w:eastAsia="en-US"/>
        </w:rPr>
        <w:t>2) wszczęciu postępowania upadłościowego,</w:t>
      </w:r>
    </w:p>
    <w:p w14:paraId="26B7E4AE" w14:textId="77777777" w:rsidR="00401AD1" w:rsidRPr="00173304" w:rsidRDefault="00401AD1" w:rsidP="00AB066C">
      <w:pPr>
        <w:widowControl/>
        <w:spacing w:line="360" w:lineRule="auto"/>
        <w:contextualSpacing/>
        <w:jc w:val="both"/>
        <w:rPr>
          <w:rFonts w:ascii="Verdana" w:eastAsia="Verdana" w:hAnsi="Verdana" w:cs="Cambria"/>
          <w:sz w:val="22"/>
          <w:szCs w:val="22"/>
          <w:lang w:eastAsia="en-US"/>
        </w:rPr>
      </w:pPr>
      <w:r w:rsidRPr="00173304">
        <w:rPr>
          <w:rFonts w:ascii="Verdana" w:eastAsia="Verdana" w:hAnsi="Verdana" w:cs="Cambria"/>
          <w:sz w:val="22"/>
          <w:szCs w:val="22"/>
          <w:lang w:eastAsia="en-US"/>
        </w:rPr>
        <w:t>3) ogłoszeniu swojej likwidacji,</w:t>
      </w:r>
    </w:p>
    <w:p w14:paraId="0916391F" w14:textId="387E7BF3" w:rsidR="00401AD1" w:rsidRPr="008A558A" w:rsidRDefault="00401AD1" w:rsidP="00413D5D">
      <w:pPr>
        <w:widowControl/>
        <w:spacing w:line="360" w:lineRule="auto"/>
        <w:contextualSpacing/>
        <w:jc w:val="both"/>
        <w:rPr>
          <w:rFonts w:ascii="Verdana" w:eastAsia="Verdana" w:hAnsi="Verdana" w:cs="Cambria"/>
          <w:sz w:val="22"/>
          <w:szCs w:val="22"/>
          <w:lang w:eastAsia="en-US"/>
        </w:rPr>
      </w:pPr>
      <w:r w:rsidRPr="00173304">
        <w:rPr>
          <w:rFonts w:ascii="Verdana" w:eastAsia="Verdana" w:hAnsi="Verdana" w:cs="Cambria"/>
          <w:sz w:val="22"/>
          <w:szCs w:val="22"/>
          <w:lang w:eastAsia="en-US"/>
        </w:rPr>
        <w:t>4) zawieszeniu działalności.</w:t>
      </w:r>
      <w:bookmarkStart w:id="8" w:name="_Hlk137020054"/>
    </w:p>
    <w:bookmarkEnd w:id="8"/>
    <w:p w14:paraId="349A02A6" w14:textId="763F05B5" w:rsidR="00401AD1" w:rsidRPr="001C34FB" w:rsidRDefault="00401AD1" w:rsidP="00347FE0">
      <w:pPr>
        <w:widowControl/>
        <w:spacing w:line="360" w:lineRule="auto"/>
        <w:contextualSpacing/>
        <w:jc w:val="center"/>
        <w:rPr>
          <w:rFonts w:ascii="Verdana" w:eastAsia="Verdana" w:hAnsi="Verdana" w:cs="Cambria"/>
          <w:b/>
          <w:bCs/>
          <w:sz w:val="22"/>
          <w:szCs w:val="22"/>
          <w:lang w:eastAsia="en-US"/>
        </w:rPr>
      </w:pPr>
      <w:r w:rsidRPr="001C34FB">
        <w:rPr>
          <w:rFonts w:ascii="Verdana" w:eastAsia="Verdana" w:hAnsi="Verdana" w:cs="Cambria"/>
          <w:b/>
          <w:bCs/>
          <w:sz w:val="22"/>
          <w:szCs w:val="22"/>
          <w:lang w:eastAsia="en-US"/>
        </w:rPr>
        <w:t>§ 1</w:t>
      </w:r>
      <w:r w:rsidR="00347FE0" w:rsidRPr="001C34FB">
        <w:rPr>
          <w:rFonts w:ascii="Verdana" w:eastAsia="Verdana" w:hAnsi="Verdana" w:cs="Cambria"/>
          <w:b/>
          <w:bCs/>
          <w:sz w:val="22"/>
          <w:szCs w:val="22"/>
          <w:lang w:eastAsia="en-US"/>
        </w:rPr>
        <w:t>3</w:t>
      </w:r>
      <w:r w:rsidRPr="001C34FB">
        <w:rPr>
          <w:rFonts w:ascii="Verdana" w:eastAsia="Verdana" w:hAnsi="Verdana" w:cs="Cambria"/>
          <w:b/>
          <w:bCs/>
          <w:sz w:val="22"/>
          <w:szCs w:val="22"/>
          <w:lang w:eastAsia="en-US"/>
        </w:rPr>
        <w:t xml:space="preserve"> Kary umowne</w:t>
      </w:r>
    </w:p>
    <w:p w14:paraId="1364707A" w14:textId="2578A706" w:rsidR="00401AD1" w:rsidRPr="001C34FB" w:rsidRDefault="00413D5D" w:rsidP="00413D5D">
      <w:pPr>
        <w:widowControl/>
        <w:autoSpaceDE/>
        <w:autoSpaceDN/>
        <w:adjustRightInd/>
        <w:spacing w:line="360" w:lineRule="auto"/>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1. </w:t>
      </w:r>
      <w:r w:rsidR="00401AD1" w:rsidRPr="001C34FB">
        <w:rPr>
          <w:rFonts w:ascii="Verdana" w:eastAsia="SimSun" w:hAnsi="Verdana" w:cs="Cambria"/>
          <w:sz w:val="22"/>
          <w:szCs w:val="22"/>
          <w:lang w:eastAsia="zh-CN"/>
        </w:rPr>
        <w:t xml:space="preserve">Wykonawca zobowiązany jest do zapłaty Zamawiającemu kar umownych w następujących przypadkach: </w:t>
      </w:r>
    </w:p>
    <w:p w14:paraId="0F3BA774" w14:textId="6A9182F2"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a) za zwłokę w wykonaniu przedmiotu um</w:t>
      </w:r>
      <w:r w:rsidR="00957568" w:rsidRPr="001C34FB">
        <w:rPr>
          <w:rFonts w:ascii="Verdana" w:eastAsia="SimSun" w:hAnsi="Verdana" w:cs="Cambria"/>
          <w:sz w:val="22"/>
          <w:szCs w:val="22"/>
          <w:lang w:eastAsia="zh-CN"/>
        </w:rPr>
        <w:t>o</w:t>
      </w:r>
      <w:r w:rsidRPr="001C34FB">
        <w:rPr>
          <w:rFonts w:ascii="Verdana" w:eastAsia="SimSun" w:hAnsi="Verdana" w:cs="Cambria"/>
          <w:sz w:val="22"/>
          <w:szCs w:val="22"/>
          <w:lang w:eastAsia="zh-CN"/>
        </w:rPr>
        <w:t xml:space="preserve">wy – w wysokości </w:t>
      </w:r>
      <w:r w:rsidR="001C34FB" w:rsidRPr="001C34FB">
        <w:rPr>
          <w:rFonts w:ascii="Verdana" w:eastAsia="SimSun" w:hAnsi="Verdana" w:cs="Cambria"/>
          <w:sz w:val="22"/>
          <w:szCs w:val="22"/>
          <w:lang w:eastAsia="zh-CN"/>
        </w:rPr>
        <w:t>8</w:t>
      </w:r>
      <w:r w:rsidRPr="001C34FB">
        <w:rPr>
          <w:rFonts w:ascii="Verdana" w:eastAsia="SimSun" w:hAnsi="Verdana" w:cs="Cambria"/>
          <w:sz w:val="22"/>
          <w:szCs w:val="22"/>
          <w:lang w:eastAsia="zh-CN"/>
        </w:rPr>
        <w:t xml:space="preserve">00,00 zł brutto za każdy dzień zwłoki ponad termin wskazany w § </w:t>
      </w:r>
      <w:r w:rsidR="00957568" w:rsidRPr="001C34FB">
        <w:rPr>
          <w:rFonts w:ascii="Verdana" w:eastAsia="SimSun" w:hAnsi="Verdana" w:cs="Cambria"/>
          <w:sz w:val="22"/>
          <w:szCs w:val="22"/>
          <w:lang w:eastAsia="zh-CN"/>
        </w:rPr>
        <w:t>2</w:t>
      </w:r>
      <w:r w:rsidRPr="001C34FB">
        <w:rPr>
          <w:rFonts w:ascii="Verdana" w:eastAsia="SimSun" w:hAnsi="Verdana" w:cs="Cambria"/>
          <w:sz w:val="22"/>
          <w:szCs w:val="22"/>
          <w:lang w:eastAsia="zh-CN"/>
        </w:rPr>
        <w:t xml:space="preserve"> ust. </w:t>
      </w:r>
      <w:r w:rsidR="00957568" w:rsidRPr="001C34FB">
        <w:rPr>
          <w:rFonts w:ascii="Verdana" w:eastAsia="SimSun" w:hAnsi="Verdana" w:cs="Cambria"/>
          <w:sz w:val="22"/>
          <w:szCs w:val="22"/>
          <w:lang w:eastAsia="zh-CN"/>
        </w:rPr>
        <w:t>1</w:t>
      </w:r>
      <w:r w:rsidRPr="001C34FB">
        <w:rPr>
          <w:rFonts w:ascii="Verdana" w:eastAsia="SimSun" w:hAnsi="Verdana" w:cs="Cambria"/>
          <w:sz w:val="22"/>
          <w:szCs w:val="22"/>
          <w:lang w:eastAsia="zh-CN"/>
        </w:rPr>
        <w:t xml:space="preserve">) umowy, </w:t>
      </w:r>
    </w:p>
    <w:p w14:paraId="7E93CA47" w14:textId="3AFE93AB"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lastRenderedPageBreak/>
        <w:t xml:space="preserve">b) za zwłokę w usuwaniu wad lub usterek w przedmiocie zamówienia o których mowa w § </w:t>
      </w:r>
      <w:r w:rsidR="00E1708B" w:rsidRPr="001C34FB">
        <w:rPr>
          <w:rFonts w:ascii="Verdana" w:eastAsia="SimSun" w:hAnsi="Verdana" w:cs="Cambria"/>
          <w:sz w:val="22"/>
          <w:szCs w:val="22"/>
          <w:lang w:eastAsia="zh-CN"/>
        </w:rPr>
        <w:t>6</w:t>
      </w:r>
      <w:r w:rsidR="00DD1964" w:rsidRPr="001C34FB">
        <w:rPr>
          <w:rFonts w:ascii="Verdana" w:eastAsia="SimSun" w:hAnsi="Verdana" w:cs="Cambria"/>
          <w:sz w:val="22"/>
          <w:szCs w:val="22"/>
          <w:lang w:eastAsia="zh-CN"/>
        </w:rPr>
        <w:t xml:space="preserve"> </w:t>
      </w:r>
      <w:r w:rsidRPr="001C34FB">
        <w:rPr>
          <w:rFonts w:ascii="Verdana" w:eastAsia="SimSun" w:hAnsi="Verdana" w:cs="Cambria"/>
          <w:sz w:val="22"/>
          <w:szCs w:val="22"/>
          <w:lang w:eastAsia="zh-CN"/>
        </w:rPr>
        <w:t xml:space="preserve">ust. </w:t>
      </w:r>
      <w:r w:rsidR="00E1708B" w:rsidRPr="001C34FB">
        <w:rPr>
          <w:rFonts w:ascii="Verdana" w:eastAsia="SimSun" w:hAnsi="Verdana" w:cs="Cambria"/>
          <w:sz w:val="22"/>
          <w:szCs w:val="22"/>
          <w:lang w:eastAsia="zh-CN"/>
        </w:rPr>
        <w:t>8</w:t>
      </w:r>
      <w:r w:rsidRPr="001C34FB">
        <w:rPr>
          <w:rFonts w:ascii="Verdana" w:eastAsia="SimSun" w:hAnsi="Verdana" w:cs="Cambria"/>
          <w:sz w:val="22"/>
          <w:szCs w:val="22"/>
          <w:lang w:eastAsia="zh-CN"/>
        </w:rPr>
        <w:t xml:space="preserve"> pkt 2) umowy /wady nieistotne/ – w wysokości </w:t>
      </w:r>
      <w:r w:rsidR="009150BA" w:rsidRPr="001C34FB">
        <w:rPr>
          <w:rFonts w:ascii="Verdana" w:eastAsia="SimSun" w:hAnsi="Verdana" w:cs="Cambria"/>
          <w:sz w:val="22"/>
          <w:szCs w:val="22"/>
          <w:lang w:eastAsia="zh-CN"/>
        </w:rPr>
        <w:t>6</w:t>
      </w:r>
      <w:r w:rsidRPr="001C34FB">
        <w:rPr>
          <w:rFonts w:ascii="Verdana" w:eastAsia="SimSun" w:hAnsi="Verdana" w:cs="Cambria"/>
          <w:sz w:val="22"/>
          <w:szCs w:val="22"/>
          <w:lang w:eastAsia="zh-CN"/>
        </w:rPr>
        <w:t xml:space="preserve">00,00 zł brutto za każdy dzień zwłoki, liczony od terminu wyznaczonego przez Zamawiającego na usunięcie wad lub usterek, </w:t>
      </w:r>
    </w:p>
    <w:p w14:paraId="06C40E64" w14:textId="1ECF3773"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c) za zwłokę w usuwaniu wad fizycznych – w wysokości </w:t>
      </w:r>
      <w:r w:rsidR="009150BA" w:rsidRPr="001C34FB">
        <w:rPr>
          <w:rFonts w:ascii="Verdana" w:eastAsia="SimSun" w:hAnsi="Verdana" w:cs="Cambria"/>
          <w:sz w:val="22"/>
          <w:szCs w:val="22"/>
          <w:lang w:eastAsia="zh-CN"/>
        </w:rPr>
        <w:t>6</w:t>
      </w:r>
      <w:r w:rsidRPr="001C34FB">
        <w:rPr>
          <w:rFonts w:ascii="Verdana" w:eastAsia="SimSun" w:hAnsi="Verdana" w:cs="Cambria"/>
          <w:sz w:val="22"/>
          <w:szCs w:val="22"/>
          <w:lang w:eastAsia="zh-CN"/>
        </w:rPr>
        <w:t xml:space="preserve">00,00 zł brutto za każdy dzień zwłoki, liczony od terminu wyznaczonego przez Zamawiającego na usunięcie wad i usterek zgodnie z § 12 ust. </w:t>
      </w:r>
      <w:r w:rsidR="00681F60" w:rsidRPr="001C34FB">
        <w:rPr>
          <w:rFonts w:ascii="Verdana" w:eastAsia="SimSun" w:hAnsi="Verdana" w:cs="Cambria"/>
          <w:sz w:val="22"/>
          <w:szCs w:val="22"/>
          <w:lang w:eastAsia="zh-CN"/>
        </w:rPr>
        <w:t>7</w:t>
      </w:r>
      <w:r w:rsidRPr="001C34FB">
        <w:rPr>
          <w:rFonts w:ascii="Verdana" w:eastAsia="SimSun" w:hAnsi="Verdana" w:cs="Cambria"/>
          <w:sz w:val="22"/>
          <w:szCs w:val="22"/>
          <w:lang w:eastAsia="zh-CN"/>
        </w:rPr>
        <w:t xml:space="preserve">, </w:t>
      </w:r>
    </w:p>
    <w:p w14:paraId="2A68CAE7" w14:textId="22E36322" w:rsidR="00401AD1" w:rsidRPr="001C34FB" w:rsidRDefault="00401AD1" w:rsidP="000E41B2">
      <w:pPr>
        <w:widowControl/>
        <w:spacing w:line="360" w:lineRule="auto"/>
        <w:contextualSpacing/>
        <w:jc w:val="both"/>
        <w:rPr>
          <w:rFonts w:ascii="Verdana" w:eastAsia="SimSun" w:hAnsi="Verdana" w:cs="Cambria"/>
          <w:color w:val="FF0000"/>
          <w:sz w:val="22"/>
          <w:szCs w:val="22"/>
          <w:lang w:eastAsia="zh-CN"/>
        </w:rPr>
      </w:pPr>
      <w:r w:rsidRPr="001C34FB">
        <w:rPr>
          <w:rFonts w:ascii="Verdana" w:eastAsia="SimSun" w:hAnsi="Verdana" w:cs="Cambria"/>
          <w:sz w:val="22"/>
          <w:szCs w:val="22"/>
          <w:lang w:eastAsia="zh-CN"/>
        </w:rPr>
        <w:t>d) w każdym przypadku braku zapłaty należnego wynagrodzenia Podwykonawcom lub dalszym Podwykonawcom którego skutkiem będzie bezpośrednia zapłata o której mowa w § 5 ust.</w:t>
      </w:r>
      <w:r w:rsidR="00DD6006">
        <w:rPr>
          <w:rFonts w:ascii="Verdana" w:eastAsia="SimSun" w:hAnsi="Verdana" w:cs="Cambria"/>
          <w:sz w:val="22"/>
          <w:szCs w:val="22"/>
          <w:lang w:eastAsia="zh-CN"/>
        </w:rPr>
        <w:t>7</w:t>
      </w:r>
      <w:r w:rsidRPr="001C34FB">
        <w:rPr>
          <w:rFonts w:ascii="Verdana" w:eastAsia="SimSun" w:hAnsi="Verdana" w:cs="Cambria"/>
          <w:sz w:val="22"/>
          <w:szCs w:val="22"/>
          <w:lang w:eastAsia="zh-CN"/>
        </w:rPr>
        <w:t xml:space="preserve">) umowy – w wysokości </w:t>
      </w:r>
      <w:r w:rsidR="009150BA" w:rsidRPr="001C34FB">
        <w:rPr>
          <w:rFonts w:ascii="Verdana" w:eastAsia="SimSun" w:hAnsi="Verdana" w:cs="Cambria"/>
          <w:sz w:val="22"/>
          <w:szCs w:val="22"/>
          <w:lang w:eastAsia="zh-CN"/>
        </w:rPr>
        <w:t>5</w:t>
      </w:r>
      <w:r w:rsidRPr="001C34FB">
        <w:rPr>
          <w:rFonts w:ascii="Verdana" w:eastAsia="SimSun" w:hAnsi="Verdana" w:cs="Cambria"/>
          <w:sz w:val="22"/>
          <w:szCs w:val="22"/>
          <w:lang w:eastAsia="zh-CN"/>
        </w:rPr>
        <w:t xml:space="preserve">00,00 zł brutto za każdy stwierdzony i udowodniony przypadek, </w:t>
      </w:r>
    </w:p>
    <w:p w14:paraId="113CB8B8" w14:textId="46E2A395"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e) w każdym przypadku nieterminowej zapłaty wynagrodzenia należnego Podwykonawcom lub dalszym Podwykonawcom – w wysokości </w:t>
      </w:r>
      <w:r w:rsidR="009150BA" w:rsidRPr="001C34FB">
        <w:rPr>
          <w:rFonts w:ascii="Verdana" w:eastAsia="SimSun" w:hAnsi="Verdana" w:cs="Cambria"/>
          <w:sz w:val="22"/>
          <w:szCs w:val="22"/>
          <w:lang w:eastAsia="zh-CN"/>
        </w:rPr>
        <w:t>1 0</w:t>
      </w:r>
      <w:r w:rsidRPr="001C34FB">
        <w:rPr>
          <w:rFonts w:ascii="Verdana" w:eastAsia="SimSun" w:hAnsi="Verdana" w:cs="Cambria"/>
          <w:sz w:val="22"/>
          <w:szCs w:val="22"/>
          <w:lang w:eastAsia="zh-CN"/>
        </w:rPr>
        <w:t xml:space="preserve">00,00 zł brutto za każdy stwierdzony i udowodniony przypadek, </w:t>
      </w:r>
    </w:p>
    <w:p w14:paraId="6187122E" w14:textId="1F9E49E5"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f) w każdym przypadku nieprzedłożenia Zamawiającemu do zaakceptowania projektu umowy o podwykonawstwo, której przedmiotem są roboty budowlane lub projektu jej zmiany – w wysokości </w:t>
      </w:r>
      <w:r w:rsidR="009150BA" w:rsidRPr="001C34FB">
        <w:rPr>
          <w:rFonts w:ascii="Verdana" w:eastAsia="SimSun" w:hAnsi="Verdana" w:cs="Cambria"/>
          <w:sz w:val="22"/>
          <w:szCs w:val="22"/>
          <w:lang w:eastAsia="zh-CN"/>
        </w:rPr>
        <w:t>1 0</w:t>
      </w:r>
      <w:r w:rsidRPr="001C34FB">
        <w:rPr>
          <w:rFonts w:ascii="Verdana" w:eastAsia="SimSun" w:hAnsi="Verdana" w:cs="Cambria"/>
          <w:sz w:val="22"/>
          <w:szCs w:val="22"/>
          <w:lang w:eastAsia="zh-CN"/>
        </w:rPr>
        <w:t>00,00 zł brutto za każdy stwierdzony i udowodniony przypadek.</w:t>
      </w:r>
    </w:p>
    <w:p w14:paraId="15D1566A" w14:textId="1F521084"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g) w każdym przypadku nieprzedłożenia w terminie poświadczonej za zgodność z oryginałem umowy o podwykonawstwo na roboty budowlane lub dostawy lub usługi lub jej zmiany – w wysokości </w:t>
      </w:r>
      <w:r w:rsidR="009150BA" w:rsidRPr="001C34FB">
        <w:rPr>
          <w:rFonts w:ascii="Verdana" w:eastAsia="SimSun" w:hAnsi="Verdana" w:cs="Cambria"/>
          <w:sz w:val="22"/>
          <w:szCs w:val="22"/>
          <w:lang w:eastAsia="zh-CN"/>
        </w:rPr>
        <w:t>5</w:t>
      </w:r>
      <w:r w:rsidRPr="001C34FB">
        <w:rPr>
          <w:rFonts w:ascii="Verdana" w:eastAsia="SimSun" w:hAnsi="Verdana" w:cs="Cambria"/>
          <w:sz w:val="22"/>
          <w:szCs w:val="22"/>
          <w:lang w:eastAsia="zh-CN"/>
        </w:rPr>
        <w:t>00,00 zł brutto za każdy stwierdzony i udowodniony przypadek.</w:t>
      </w:r>
    </w:p>
    <w:p w14:paraId="1AECE2F9" w14:textId="7B8D589E"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h) w każdym przypadku braku zmiany umowy o podwykonawstwo w zakresie terminu zapłaty – w wysokości </w:t>
      </w:r>
      <w:r w:rsidR="009150BA" w:rsidRPr="001C34FB">
        <w:rPr>
          <w:rFonts w:ascii="Verdana" w:eastAsia="SimSun" w:hAnsi="Verdana" w:cs="Cambria"/>
          <w:sz w:val="22"/>
          <w:szCs w:val="22"/>
          <w:lang w:eastAsia="zh-CN"/>
        </w:rPr>
        <w:t>1 0</w:t>
      </w:r>
      <w:r w:rsidRPr="001C34FB">
        <w:rPr>
          <w:rFonts w:ascii="Verdana" w:eastAsia="SimSun" w:hAnsi="Verdana" w:cs="Cambria"/>
          <w:sz w:val="22"/>
          <w:szCs w:val="22"/>
          <w:lang w:eastAsia="zh-CN"/>
        </w:rPr>
        <w:t>00,00 zł brutto za każdy stwierdzony i udowodniony przypadek.</w:t>
      </w:r>
    </w:p>
    <w:p w14:paraId="0CCC225B" w14:textId="157AD741"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i) w każdym przypadku niedopełnienia obowiązku, o którym mowa w § 1</w:t>
      </w:r>
      <w:r w:rsidR="00BB093B" w:rsidRPr="001C34FB">
        <w:rPr>
          <w:rFonts w:ascii="Verdana" w:eastAsia="SimSun" w:hAnsi="Verdana" w:cs="Cambria"/>
          <w:sz w:val="22"/>
          <w:szCs w:val="22"/>
          <w:lang w:eastAsia="zh-CN"/>
        </w:rPr>
        <w:t>1</w:t>
      </w:r>
      <w:r w:rsidRPr="001C34FB">
        <w:rPr>
          <w:rFonts w:ascii="Verdana" w:eastAsia="SimSun" w:hAnsi="Verdana" w:cs="Cambria"/>
          <w:sz w:val="22"/>
          <w:szCs w:val="22"/>
          <w:lang w:eastAsia="zh-CN"/>
        </w:rPr>
        <w:t xml:space="preserve"> ust. 1 umowy – w wysokości </w:t>
      </w:r>
      <w:r w:rsidR="009150BA" w:rsidRPr="001C34FB">
        <w:rPr>
          <w:rFonts w:ascii="Verdana" w:eastAsia="SimSun" w:hAnsi="Verdana" w:cs="Cambria"/>
          <w:sz w:val="22"/>
          <w:szCs w:val="22"/>
          <w:lang w:eastAsia="zh-CN"/>
        </w:rPr>
        <w:t>1 0</w:t>
      </w:r>
      <w:r w:rsidRPr="001C34FB">
        <w:rPr>
          <w:rFonts w:ascii="Verdana" w:eastAsia="SimSun" w:hAnsi="Verdana" w:cs="Cambria"/>
          <w:sz w:val="22"/>
          <w:szCs w:val="22"/>
          <w:lang w:eastAsia="zh-CN"/>
        </w:rPr>
        <w:t>00,00 zł brutto za każdy dzień roboczy, w którym osoba niezatrudniona przez Wykonawcę / Podwykonawcę na podstawie stosunku pracy wykonywała czynności wymienione w § 1</w:t>
      </w:r>
      <w:r w:rsidR="00BB093B" w:rsidRPr="001C34FB">
        <w:rPr>
          <w:rFonts w:ascii="Verdana" w:eastAsia="SimSun" w:hAnsi="Verdana" w:cs="Cambria"/>
          <w:sz w:val="22"/>
          <w:szCs w:val="22"/>
          <w:lang w:eastAsia="zh-CN"/>
        </w:rPr>
        <w:t>1</w:t>
      </w:r>
      <w:r w:rsidRPr="001C34FB">
        <w:rPr>
          <w:rFonts w:ascii="Verdana" w:eastAsia="SimSun" w:hAnsi="Verdana" w:cs="Cambria"/>
          <w:sz w:val="22"/>
          <w:szCs w:val="22"/>
          <w:lang w:eastAsia="zh-CN"/>
        </w:rPr>
        <w:t xml:space="preserve"> ust. 1 umowy. </w:t>
      </w:r>
    </w:p>
    <w:p w14:paraId="0E4EC3DF" w14:textId="4180D99E"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j) za zwłokę w dostarczeniu oświadczenia</w:t>
      </w:r>
      <w:r w:rsidR="00DF20D5" w:rsidRPr="001C34FB">
        <w:rPr>
          <w:rFonts w:ascii="Verdana" w:eastAsia="SimSun" w:hAnsi="Verdana" w:cs="Cambria"/>
          <w:sz w:val="22"/>
          <w:szCs w:val="22"/>
          <w:lang w:eastAsia="zh-CN"/>
        </w:rPr>
        <w:t xml:space="preserve"> i dokumentów</w:t>
      </w:r>
      <w:r w:rsidRPr="001C34FB">
        <w:rPr>
          <w:rFonts w:ascii="Verdana" w:eastAsia="SimSun" w:hAnsi="Verdana" w:cs="Cambria"/>
          <w:sz w:val="22"/>
          <w:szCs w:val="22"/>
          <w:lang w:eastAsia="zh-CN"/>
        </w:rPr>
        <w:t>, o którym mowa w § 1</w:t>
      </w:r>
      <w:r w:rsidR="00BB093B" w:rsidRPr="001C34FB">
        <w:rPr>
          <w:rFonts w:ascii="Verdana" w:eastAsia="SimSun" w:hAnsi="Verdana" w:cs="Cambria"/>
          <w:sz w:val="22"/>
          <w:szCs w:val="22"/>
          <w:lang w:eastAsia="zh-CN"/>
        </w:rPr>
        <w:t>1</w:t>
      </w:r>
      <w:r w:rsidRPr="001C34FB">
        <w:rPr>
          <w:rFonts w:ascii="Verdana" w:eastAsia="SimSun" w:hAnsi="Verdana" w:cs="Cambria"/>
          <w:sz w:val="22"/>
          <w:szCs w:val="22"/>
          <w:lang w:eastAsia="zh-CN"/>
        </w:rPr>
        <w:t xml:space="preserve"> ust. 2 lub 6 umowy w wysokości </w:t>
      </w:r>
      <w:r w:rsidR="009150BA" w:rsidRPr="001C34FB">
        <w:rPr>
          <w:rFonts w:ascii="Verdana" w:eastAsia="SimSun" w:hAnsi="Verdana" w:cs="Cambria"/>
          <w:sz w:val="22"/>
          <w:szCs w:val="22"/>
          <w:lang w:eastAsia="zh-CN"/>
        </w:rPr>
        <w:t>3</w:t>
      </w:r>
      <w:r w:rsidRPr="001C34FB">
        <w:rPr>
          <w:rFonts w:ascii="Verdana" w:eastAsia="SimSun" w:hAnsi="Verdana" w:cs="Cambria"/>
          <w:sz w:val="22"/>
          <w:szCs w:val="22"/>
          <w:lang w:eastAsia="zh-CN"/>
        </w:rPr>
        <w:t>00,00 zł brutto za każdy dzień zwłoki liczonej od terminu, o którym mowa w § 1</w:t>
      </w:r>
      <w:r w:rsidR="00BB093B" w:rsidRPr="001C34FB">
        <w:rPr>
          <w:rFonts w:ascii="Verdana" w:eastAsia="SimSun" w:hAnsi="Verdana" w:cs="Cambria"/>
          <w:sz w:val="22"/>
          <w:szCs w:val="22"/>
          <w:lang w:eastAsia="zh-CN"/>
        </w:rPr>
        <w:t>1</w:t>
      </w:r>
      <w:r w:rsidRPr="001C34FB">
        <w:rPr>
          <w:rFonts w:ascii="Verdana" w:eastAsia="SimSun" w:hAnsi="Verdana" w:cs="Cambria"/>
          <w:sz w:val="22"/>
          <w:szCs w:val="22"/>
          <w:lang w:eastAsia="zh-CN"/>
        </w:rPr>
        <w:t xml:space="preserve"> ust. 2 umowy.</w:t>
      </w:r>
    </w:p>
    <w:p w14:paraId="7EBCE812" w14:textId="593FFC45"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k) za zwłokę w poinformowaniu Zamawiającego o zmianie, o której mowa w § 1</w:t>
      </w:r>
      <w:r w:rsidR="00BB093B" w:rsidRPr="001C34FB">
        <w:rPr>
          <w:rFonts w:ascii="Verdana" w:eastAsia="SimSun" w:hAnsi="Verdana" w:cs="Cambria"/>
          <w:sz w:val="22"/>
          <w:szCs w:val="22"/>
          <w:lang w:eastAsia="zh-CN"/>
        </w:rPr>
        <w:t xml:space="preserve">1 </w:t>
      </w:r>
      <w:r w:rsidRPr="001C34FB">
        <w:rPr>
          <w:rFonts w:ascii="Verdana" w:eastAsia="SimSun" w:hAnsi="Verdana" w:cs="Cambria"/>
          <w:sz w:val="22"/>
          <w:szCs w:val="22"/>
          <w:lang w:eastAsia="zh-CN"/>
        </w:rPr>
        <w:t xml:space="preserve">ust. 3 umowy – w wysokości po </w:t>
      </w:r>
      <w:r w:rsidR="009150BA" w:rsidRPr="001C34FB">
        <w:rPr>
          <w:rFonts w:ascii="Verdana" w:eastAsia="SimSun" w:hAnsi="Verdana" w:cs="Cambria"/>
          <w:sz w:val="22"/>
          <w:szCs w:val="22"/>
          <w:lang w:eastAsia="zh-CN"/>
        </w:rPr>
        <w:t>3</w:t>
      </w:r>
      <w:r w:rsidRPr="001C34FB">
        <w:rPr>
          <w:rFonts w:ascii="Verdana" w:eastAsia="SimSun" w:hAnsi="Verdana" w:cs="Cambria"/>
          <w:sz w:val="22"/>
          <w:szCs w:val="22"/>
          <w:lang w:eastAsia="zh-CN"/>
        </w:rPr>
        <w:t>00,00 zł brutto za każdy dzień zwłoki liczonej od terminu, o którym mowa w § 1</w:t>
      </w:r>
      <w:r w:rsidR="00BB093B" w:rsidRPr="001C34FB">
        <w:rPr>
          <w:rFonts w:ascii="Verdana" w:eastAsia="SimSun" w:hAnsi="Verdana" w:cs="Cambria"/>
          <w:sz w:val="22"/>
          <w:szCs w:val="22"/>
          <w:lang w:eastAsia="zh-CN"/>
        </w:rPr>
        <w:t>1</w:t>
      </w:r>
      <w:r w:rsidRPr="001C34FB">
        <w:rPr>
          <w:rFonts w:ascii="Verdana" w:eastAsia="SimSun" w:hAnsi="Verdana" w:cs="Cambria"/>
          <w:sz w:val="22"/>
          <w:szCs w:val="22"/>
          <w:lang w:eastAsia="zh-CN"/>
        </w:rPr>
        <w:t xml:space="preserve"> ust. 3 umowy.</w:t>
      </w:r>
    </w:p>
    <w:p w14:paraId="114DD798" w14:textId="7C9C378B" w:rsidR="00401AD1" w:rsidRPr="001C34FB" w:rsidRDefault="00401AD1">
      <w:pPr>
        <w:pStyle w:val="Akapitzlist"/>
        <w:widowControl/>
        <w:numPr>
          <w:ilvl w:val="0"/>
          <w:numId w:val="27"/>
        </w:numPr>
        <w:autoSpaceDE/>
        <w:autoSpaceDN/>
        <w:adjustRightInd/>
        <w:spacing w:line="360" w:lineRule="auto"/>
        <w:ind w:left="0" w:firstLine="0"/>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Strony zastrzegają sobie prawo do odszkodowania uzupełniającego do wysokości rzeczywiście poniesionej szkody i utraconych korzyści. </w:t>
      </w:r>
    </w:p>
    <w:p w14:paraId="72548DAD" w14:textId="77777777"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Zamawiający ma prawo do potrącenia kar umownych lub innych zobowiązań finansowych Wykonawcy wobec Zamawiającego z faktury przedłożonej do zapłaty przez Wykonawcę po uprzednim powiadomieniu Wykonawcy o podstawie i wysokości naliczonej </w:t>
      </w:r>
      <w:r w:rsidRPr="001C34FB">
        <w:rPr>
          <w:rFonts w:ascii="Verdana" w:eastAsia="SimSun" w:hAnsi="Verdana" w:cs="Cambria"/>
          <w:sz w:val="22"/>
          <w:szCs w:val="22"/>
          <w:lang w:eastAsia="zh-CN"/>
        </w:rPr>
        <w:lastRenderedPageBreak/>
        <w:t xml:space="preserve">kary umownej i wyznaczeniu mu 5 dniowego terminu zapłaty tej kary. Jeśli kwota uzyskana z faktury przedłożonej do zapłaty przez Wykonawcę nie zabezpieczy roszczeń Zamawiającego w całości, Zamawiający będzie uprawniony do dochodzenia naliczonych kar w trybie określonym przepisami powszechnie obowiązującego prawa. </w:t>
      </w:r>
      <w:r w:rsidRPr="001C34FB">
        <w:rPr>
          <w:rFonts w:ascii="Verdana" w:eastAsia="SimSun" w:hAnsi="Verdana" w:cs="Cambria"/>
          <w:b/>
          <w:bCs/>
          <w:sz w:val="22"/>
          <w:szCs w:val="22"/>
          <w:lang w:eastAsia="zh-CN"/>
        </w:rPr>
        <w:t xml:space="preserve"> </w:t>
      </w:r>
    </w:p>
    <w:p w14:paraId="30CC0D2D" w14:textId="79F3D0F2"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Kary umowne z tytułu odstąpienia od umowy z winy Strony określa § 1</w:t>
      </w:r>
      <w:r w:rsidR="00BB093B" w:rsidRPr="001C34FB">
        <w:rPr>
          <w:rFonts w:ascii="Verdana" w:eastAsia="SimSun" w:hAnsi="Verdana" w:cs="Cambria"/>
          <w:sz w:val="22"/>
          <w:szCs w:val="22"/>
          <w:lang w:eastAsia="zh-CN"/>
        </w:rPr>
        <w:t>4</w:t>
      </w:r>
      <w:r w:rsidRPr="001C34FB">
        <w:rPr>
          <w:rFonts w:ascii="Verdana" w:eastAsia="SimSun" w:hAnsi="Verdana" w:cs="Cambria"/>
          <w:sz w:val="22"/>
          <w:szCs w:val="22"/>
          <w:lang w:eastAsia="zh-CN"/>
        </w:rPr>
        <w:t xml:space="preserve">. </w:t>
      </w:r>
    </w:p>
    <w:p w14:paraId="1F223D68" w14:textId="77777777"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7F9A923F" w14:textId="5D1A384F"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Strony zastrzegają możliwość kumulatywnego naliczania kar umownych z różnych tytułów do maksymalnej wysokości </w:t>
      </w:r>
      <w:r w:rsidR="00413D5D" w:rsidRPr="001C34FB">
        <w:rPr>
          <w:rFonts w:ascii="Verdana" w:eastAsia="SimSun" w:hAnsi="Verdana" w:cs="Cambria"/>
          <w:sz w:val="22"/>
          <w:szCs w:val="22"/>
          <w:lang w:eastAsia="zh-CN"/>
        </w:rPr>
        <w:t>3</w:t>
      </w:r>
      <w:r w:rsidR="00BB093B" w:rsidRPr="001C34FB">
        <w:rPr>
          <w:rFonts w:ascii="Verdana" w:eastAsia="SimSun" w:hAnsi="Verdana" w:cs="Cambria"/>
          <w:sz w:val="22"/>
          <w:szCs w:val="22"/>
          <w:lang w:eastAsia="zh-CN"/>
        </w:rPr>
        <w:t>0</w:t>
      </w:r>
      <w:r w:rsidRPr="001C34FB">
        <w:rPr>
          <w:rFonts w:ascii="Verdana" w:eastAsia="SimSun" w:hAnsi="Verdana" w:cs="Cambria"/>
          <w:sz w:val="22"/>
          <w:szCs w:val="22"/>
          <w:lang w:eastAsia="zh-CN"/>
        </w:rPr>
        <w:t xml:space="preserve"> % wynagrodzenia brutto zamówienia podstawowego o którym mowa § 3 ust. </w:t>
      </w:r>
      <w:r w:rsidR="00655B59" w:rsidRPr="001C34FB">
        <w:rPr>
          <w:rFonts w:ascii="Verdana" w:eastAsia="SimSun" w:hAnsi="Verdana" w:cs="Cambria"/>
          <w:sz w:val="22"/>
          <w:szCs w:val="22"/>
          <w:lang w:eastAsia="zh-CN"/>
        </w:rPr>
        <w:t>2</w:t>
      </w:r>
      <w:r w:rsidRPr="001C34FB">
        <w:rPr>
          <w:rFonts w:ascii="Verdana" w:eastAsia="SimSun" w:hAnsi="Verdana" w:cs="Cambria"/>
          <w:sz w:val="22"/>
          <w:szCs w:val="22"/>
          <w:lang w:eastAsia="zh-CN"/>
        </w:rPr>
        <w:t xml:space="preserve"> umowy.</w:t>
      </w:r>
    </w:p>
    <w:p w14:paraId="67E9886D" w14:textId="51EF12BA"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Powiadomienie, o którym mowa w ust. 3 Zamawiający może przekazać wedle własnego uznania: </w:t>
      </w:r>
    </w:p>
    <w:p w14:paraId="05239C16" w14:textId="77777777" w:rsidR="00401AD1" w:rsidRPr="001C34FB" w:rsidRDefault="00401AD1" w:rsidP="00413D5D">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a) w formie pisemnej listem poleconym za potwierdzeniem odbioru na adres Wykonawcy.</w:t>
      </w:r>
    </w:p>
    <w:p w14:paraId="4227AD57" w14:textId="77777777" w:rsidR="00401AD1" w:rsidRPr="001C34FB" w:rsidRDefault="00401AD1" w:rsidP="00413D5D">
      <w:pPr>
        <w:widowControl/>
        <w:spacing w:line="360" w:lineRule="auto"/>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b) w formie elektronicznej, o której mowa w art. 78</w:t>
      </w:r>
      <w:r w:rsidRPr="001C34FB">
        <w:rPr>
          <w:rFonts w:ascii="Verdana" w:eastAsia="SimSun" w:hAnsi="Verdana" w:cs="Cambria"/>
          <w:sz w:val="22"/>
          <w:szCs w:val="22"/>
          <w:vertAlign w:val="superscript"/>
          <w:lang w:eastAsia="zh-CN"/>
        </w:rPr>
        <w:t>1</w:t>
      </w:r>
      <w:r w:rsidRPr="001C34FB">
        <w:rPr>
          <w:rFonts w:ascii="Verdana" w:eastAsia="SimSun" w:hAnsi="Verdana" w:cs="Cambria"/>
          <w:sz w:val="22"/>
          <w:szCs w:val="22"/>
          <w:lang w:eastAsia="zh-CN"/>
        </w:rPr>
        <w:t xml:space="preserve"> § 1 Kodeksu cywilnego na adres poczty elektronicznej wskazany do kontaktu.</w:t>
      </w:r>
    </w:p>
    <w:p w14:paraId="0731C909" w14:textId="19A6AE97"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Terminem otrzymania powiadomienia, o którym mowa w ust. 7</w:t>
      </w:r>
      <w:r w:rsidR="00413D5D" w:rsidRPr="001C34FB">
        <w:rPr>
          <w:rFonts w:ascii="Verdana" w:eastAsia="SimSun" w:hAnsi="Verdana" w:cs="Cambria"/>
          <w:sz w:val="22"/>
          <w:szCs w:val="22"/>
          <w:lang w:eastAsia="zh-CN"/>
        </w:rPr>
        <w:t xml:space="preserve"> </w:t>
      </w:r>
      <w:r w:rsidRPr="001C34FB">
        <w:rPr>
          <w:rFonts w:ascii="Verdana" w:eastAsia="SimSun" w:hAnsi="Verdana" w:cs="Cambria"/>
          <w:sz w:val="22"/>
          <w:szCs w:val="22"/>
          <w:lang w:eastAsia="zh-CN"/>
        </w:rPr>
        <w:t xml:space="preserve">jest: </w:t>
      </w:r>
    </w:p>
    <w:p w14:paraId="1BFA1D5D" w14:textId="77777777" w:rsidR="00401AD1" w:rsidRPr="001C34FB" w:rsidRDefault="00401AD1" w:rsidP="00413D5D">
      <w:pPr>
        <w:widowControl/>
        <w:spacing w:line="360" w:lineRule="auto"/>
        <w:contextualSpacing/>
        <w:jc w:val="both"/>
        <w:rPr>
          <w:rFonts w:ascii="Verdana" w:eastAsia="Verdana" w:hAnsi="Verdana" w:cs="Cambria"/>
          <w:sz w:val="22"/>
          <w:szCs w:val="22"/>
          <w:lang w:eastAsia="en-US"/>
        </w:rPr>
      </w:pPr>
      <w:r w:rsidRPr="001C34FB">
        <w:rPr>
          <w:rFonts w:ascii="Verdana" w:eastAsia="Verdana" w:hAnsi="Verdana" w:cs="Cambria"/>
          <w:sz w:val="22"/>
          <w:szCs w:val="22"/>
          <w:lang w:eastAsia="en-US"/>
        </w:rPr>
        <w:t xml:space="preserve">a) w przypadku powiadomienia złożonego w formie pisemnej – dzień jego odbioru wskazany na potwierdzeniu odbioru. </w:t>
      </w:r>
    </w:p>
    <w:p w14:paraId="65452A03" w14:textId="238D8116" w:rsidR="00401AD1" w:rsidRPr="001C34FB" w:rsidRDefault="00401AD1" w:rsidP="00413D5D">
      <w:pPr>
        <w:widowControl/>
        <w:spacing w:line="360" w:lineRule="auto"/>
        <w:contextualSpacing/>
        <w:jc w:val="both"/>
        <w:rPr>
          <w:rFonts w:ascii="Verdana" w:eastAsia="Verdana" w:hAnsi="Verdana" w:cs="Cambria"/>
          <w:sz w:val="22"/>
          <w:szCs w:val="22"/>
          <w:lang w:eastAsia="en-US"/>
        </w:rPr>
      </w:pPr>
      <w:r w:rsidRPr="001C34FB">
        <w:rPr>
          <w:rFonts w:ascii="Verdana" w:eastAsia="Verdana" w:hAnsi="Verdana" w:cs="Cambria"/>
          <w:sz w:val="22"/>
          <w:szCs w:val="22"/>
          <w:lang w:eastAsia="en-US"/>
        </w:rPr>
        <w:t xml:space="preserve">b) w przypadku powiadomienia złożonego w formie elektronicznej - dzień wysłania wiadomości zawierającej to powiadomienie na adres wskazany w ust. </w:t>
      </w:r>
      <w:r w:rsidR="003E07CA" w:rsidRPr="001C34FB">
        <w:rPr>
          <w:rFonts w:ascii="Verdana" w:eastAsia="Verdana" w:hAnsi="Verdana" w:cs="Cambria"/>
          <w:sz w:val="22"/>
          <w:szCs w:val="22"/>
          <w:lang w:eastAsia="en-US"/>
        </w:rPr>
        <w:t>7</w:t>
      </w:r>
      <w:r w:rsidRPr="001C34FB">
        <w:rPr>
          <w:rFonts w:ascii="Verdana" w:eastAsia="Verdana" w:hAnsi="Verdana" w:cs="Cambria"/>
          <w:sz w:val="22"/>
          <w:szCs w:val="22"/>
          <w:lang w:eastAsia="en-US"/>
        </w:rPr>
        <w:t xml:space="preserve"> lit. b).</w:t>
      </w:r>
    </w:p>
    <w:p w14:paraId="29699BE5" w14:textId="77777777" w:rsidR="00401AD1" w:rsidRPr="001C34FB" w:rsidRDefault="00401AD1" w:rsidP="000E41B2">
      <w:pPr>
        <w:widowControl/>
        <w:spacing w:line="360" w:lineRule="auto"/>
        <w:contextualSpacing/>
        <w:jc w:val="both"/>
        <w:rPr>
          <w:rFonts w:ascii="Verdana" w:eastAsia="Verdana" w:hAnsi="Verdana" w:cs="Cambria"/>
          <w:b/>
          <w:bCs/>
          <w:sz w:val="22"/>
          <w:szCs w:val="22"/>
          <w:lang w:eastAsia="en-US"/>
        </w:rPr>
      </w:pPr>
    </w:p>
    <w:p w14:paraId="538E5BC2" w14:textId="5E510322" w:rsidR="00401AD1" w:rsidRPr="001C34FB" w:rsidRDefault="00401AD1" w:rsidP="00347FE0">
      <w:pPr>
        <w:widowControl/>
        <w:spacing w:line="360" w:lineRule="auto"/>
        <w:contextualSpacing/>
        <w:jc w:val="center"/>
        <w:rPr>
          <w:rFonts w:ascii="Verdana" w:eastAsia="Verdana" w:hAnsi="Verdana" w:cs="Cambria"/>
          <w:b/>
          <w:bCs/>
          <w:sz w:val="22"/>
          <w:szCs w:val="22"/>
          <w:lang w:eastAsia="en-US"/>
        </w:rPr>
      </w:pPr>
      <w:r w:rsidRPr="001C34FB">
        <w:rPr>
          <w:rFonts w:ascii="Verdana" w:eastAsia="Verdana" w:hAnsi="Verdana" w:cs="Cambria"/>
          <w:b/>
          <w:bCs/>
          <w:sz w:val="22"/>
          <w:szCs w:val="22"/>
          <w:lang w:eastAsia="en-US"/>
        </w:rPr>
        <w:t>§ 1</w:t>
      </w:r>
      <w:r w:rsidR="00347FE0" w:rsidRPr="001C34FB">
        <w:rPr>
          <w:rFonts w:ascii="Verdana" w:eastAsia="Verdana" w:hAnsi="Verdana" w:cs="Cambria"/>
          <w:b/>
          <w:bCs/>
          <w:sz w:val="22"/>
          <w:szCs w:val="22"/>
          <w:lang w:eastAsia="en-US"/>
        </w:rPr>
        <w:t>4</w:t>
      </w:r>
      <w:r w:rsidRPr="001C34FB">
        <w:rPr>
          <w:rFonts w:ascii="Verdana" w:eastAsia="Verdana" w:hAnsi="Verdana" w:cs="Cambria"/>
          <w:b/>
          <w:bCs/>
          <w:sz w:val="22"/>
          <w:szCs w:val="22"/>
          <w:lang w:eastAsia="en-US"/>
        </w:rPr>
        <w:t xml:space="preserve"> Kary umowne z tytułu odstąpienia</w:t>
      </w:r>
    </w:p>
    <w:p w14:paraId="17630AD4" w14:textId="7148BE4C" w:rsidR="00401AD1" w:rsidRPr="001C34FB" w:rsidRDefault="00401AD1">
      <w:pPr>
        <w:pStyle w:val="Akapitzlist"/>
        <w:widowControl/>
        <w:numPr>
          <w:ilvl w:val="0"/>
          <w:numId w:val="28"/>
        </w:numPr>
        <w:autoSpaceDE/>
        <w:autoSpaceDN/>
        <w:adjustRightInd/>
        <w:spacing w:line="360" w:lineRule="auto"/>
        <w:ind w:left="0" w:firstLine="0"/>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Wykonawca zobowiązany jest do zapłaty Zamawiającemu kar umownych z tytułu odstąpienia od umowy w następujących przypadkach i wysokościach:</w:t>
      </w:r>
    </w:p>
    <w:p w14:paraId="4DA32954" w14:textId="7BF6D94C"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1) z tytułu odstąpienia przez Zamawiającego od umowy z przyczyn zależnych od Wykonawcy, o których mowa w § 1</w:t>
      </w:r>
      <w:r w:rsidR="0067311D" w:rsidRPr="001C34FB">
        <w:rPr>
          <w:rFonts w:ascii="Verdana" w:eastAsia="SimSun" w:hAnsi="Verdana" w:cs="Cambria"/>
          <w:sz w:val="22"/>
          <w:szCs w:val="22"/>
          <w:lang w:eastAsia="zh-CN"/>
        </w:rPr>
        <w:t>5</w:t>
      </w:r>
      <w:r w:rsidRPr="001C34FB">
        <w:rPr>
          <w:rFonts w:ascii="Verdana" w:eastAsia="SimSun" w:hAnsi="Verdana" w:cs="Cambria"/>
          <w:sz w:val="22"/>
          <w:szCs w:val="22"/>
          <w:lang w:eastAsia="zh-CN"/>
        </w:rPr>
        <w:t xml:space="preserve"> ust. 1 umowy – w wysokości </w:t>
      </w:r>
      <w:r w:rsidR="001729BD" w:rsidRPr="001C34FB">
        <w:rPr>
          <w:rFonts w:ascii="Verdana" w:eastAsia="SimSun" w:hAnsi="Verdana" w:cs="Cambria"/>
          <w:sz w:val="22"/>
          <w:szCs w:val="22"/>
          <w:lang w:eastAsia="zh-CN"/>
        </w:rPr>
        <w:t>5</w:t>
      </w:r>
      <w:r w:rsidRPr="001C34FB">
        <w:rPr>
          <w:rFonts w:ascii="Verdana" w:eastAsia="SimSun" w:hAnsi="Verdana" w:cs="Cambria"/>
          <w:sz w:val="22"/>
          <w:szCs w:val="22"/>
          <w:lang w:eastAsia="zh-CN"/>
        </w:rPr>
        <w:t xml:space="preserve"> % całości wynagrodzenia brutto zamówienia podstawowego o którym mowa § 3 ust. </w:t>
      </w:r>
      <w:r w:rsidR="00655B59" w:rsidRPr="001C34FB">
        <w:rPr>
          <w:rFonts w:ascii="Verdana" w:eastAsia="SimSun" w:hAnsi="Verdana" w:cs="Cambria"/>
          <w:sz w:val="22"/>
          <w:szCs w:val="22"/>
          <w:lang w:eastAsia="zh-CN"/>
        </w:rPr>
        <w:t>2</w:t>
      </w:r>
      <w:r w:rsidRPr="001C34FB">
        <w:rPr>
          <w:rFonts w:ascii="Verdana" w:eastAsia="SimSun" w:hAnsi="Verdana" w:cs="Cambria"/>
          <w:sz w:val="22"/>
          <w:szCs w:val="22"/>
          <w:lang w:eastAsia="zh-CN"/>
        </w:rPr>
        <w:t xml:space="preserve"> umowy.</w:t>
      </w:r>
    </w:p>
    <w:p w14:paraId="07754BD8" w14:textId="5B89B2B0" w:rsidR="00401AD1" w:rsidRPr="001C34FB" w:rsidRDefault="00401AD1">
      <w:pPr>
        <w:pStyle w:val="Akapitzlist"/>
        <w:widowControl/>
        <w:numPr>
          <w:ilvl w:val="0"/>
          <w:numId w:val="28"/>
        </w:numPr>
        <w:autoSpaceDE/>
        <w:autoSpaceDN/>
        <w:adjustRightInd/>
        <w:spacing w:line="360" w:lineRule="auto"/>
        <w:ind w:left="0" w:firstLine="0"/>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Zamawiający jest zobowiązany do zapłaty Wykonawcy kar umownych:</w:t>
      </w:r>
    </w:p>
    <w:p w14:paraId="39EB4628" w14:textId="133FFCA8"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1) z tytułu odstąpienia od umowy z przyczyn leżących po stronie Zamawiającego – w wysokości </w:t>
      </w:r>
      <w:r w:rsidR="001729BD" w:rsidRPr="001C34FB">
        <w:rPr>
          <w:rFonts w:ascii="Verdana" w:eastAsia="SimSun" w:hAnsi="Verdana" w:cs="Cambria"/>
          <w:sz w:val="22"/>
          <w:szCs w:val="22"/>
          <w:lang w:eastAsia="zh-CN"/>
        </w:rPr>
        <w:t>5</w:t>
      </w:r>
      <w:r w:rsidRPr="001C34FB">
        <w:rPr>
          <w:rFonts w:ascii="Verdana" w:eastAsia="SimSun" w:hAnsi="Verdana" w:cs="Cambria"/>
          <w:sz w:val="22"/>
          <w:szCs w:val="22"/>
          <w:lang w:eastAsia="zh-CN"/>
        </w:rPr>
        <w:t xml:space="preserve"> % całości wynagrodzenia brutto zamówienia podstawowego o którym mowa § 3 ust. </w:t>
      </w:r>
      <w:r w:rsidR="00655B59" w:rsidRPr="001C34FB">
        <w:rPr>
          <w:rFonts w:ascii="Verdana" w:eastAsia="SimSun" w:hAnsi="Verdana" w:cs="Cambria"/>
          <w:sz w:val="22"/>
          <w:szCs w:val="22"/>
          <w:lang w:eastAsia="zh-CN"/>
        </w:rPr>
        <w:t>2</w:t>
      </w:r>
      <w:r w:rsidRPr="001C34FB">
        <w:rPr>
          <w:rFonts w:ascii="Verdana" w:eastAsia="SimSun" w:hAnsi="Verdana" w:cs="Cambria"/>
          <w:sz w:val="22"/>
          <w:szCs w:val="22"/>
          <w:lang w:eastAsia="zh-CN"/>
        </w:rPr>
        <w:t xml:space="preserve"> umowy z zastrzeżeniem art. 456 ust. 1 pkt. 1</w:t>
      </w:r>
      <w:r w:rsidR="00413D5D" w:rsidRPr="001C34FB">
        <w:rPr>
          <w:rFonts w:ascii="Verdana" w:eastAsia="SimSun" w:hAnsi="Verdana" w:cs="Cambria"/>
          <w:sz w:val="22"/>
          <w:szCs w:val="22"/>
          <w:lang w:eastAsia="zh-CN"/>
        </w:rPr>
        <w:t>)</w:t>
      </w:r>
      <w:r w:rsidRPr="001C34FB">
        <w:rPr>
          <w:rFonts w:ascii="Verdana" w:eastAsia="SimSun" w:hAnsi="Verdana" w:cs="Cambria"/>
          <w:sz w:val="22"/>
          <w:szCs w:val="22"/>
          <w:lang w:eastAsia="zh-CN"/>
        </w:rPr>
        <w:t xml:space="preserve"> ustawy </w:t>
      </w:r>
      <w:proofErr w:type="spellStart"/>
      <w:r w:rsidRPr="001C34FB">
        <w:rPr>
          <w:rFonts w:ascii="Verdana" w:eastAsia="SimSun" w:hAnsi="Verdana" w:cs="Cambria"/>
          <w:sz w:val="22"/>
          <w:szCs w:val="22"/>
          <w:lang w:eastAsia="zh-CN"/>
        </w:rPr>
        <w:t>Pzp</w:t>
      </w:r>
      <w:proofErr w:type="spellEnd"/>
      <w:r w:rsidRPr="001C34FB">
        <w:rPr>
          <w:rFonts w:ascii="Verdana" w:eastAsia="SimSun" w:hAnsi="Verdana" w:cs="Cambria"/>
          <w:sz w:val="22"/>
          <w:szCs w:val="22"/>
          <w:lang w:eastAsia="zh-CN"/>
        </w:rPr>
        <w:t>.</w:t>
      </w:r>
    </w:p>
    <w:p w14:paraId="11EF3836" w14:textId="77777777" w:rsidR="00401AD1" w:rsidRPr="001C34FB" w:rsidRDefault="00401AD1">
      <w:pPr>
        <w:widowControl/>
        <w:numPr>
          <w:ilvl w:val="0"/>
          <w:numId w:val="28"/>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Strony zastrzegają sobie prawo dochodzenia odszkodowania uzupełniającego do wysokości poniesionej szkody i utraconych korzyści.</w:t>
      </w:r>
    </w:p>
    <w:p w14:paraId="214C34A1" w14:textId="481D50B9" w:rsidR="00401AD1" w:rsidRPr="001C34FB" w:rsidRDefault="00401AD1">
      <w:pPr>
        <w:widowControl/>
        <w:numPr>
          <w:ilvl w:val="0"/>
          <w:numId w:val="28"/>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Zobowiązania z tytułu kar umownych Wykonawcy mogą być potrącane z wynagrodzenia za wykonane roboty § 1</w:t>
      </w:r>
      <w:r w:rsidR="0067311D" w:rsidRPr="001C34FB">
        <w:rPr>
          <w:rFonts w:ascii="Verdana" w:eastAsia="SimSun" w:hAnsi="Verdana" w:cs="Cambria"/>
          <w:sz w:val="22"/>
          <w:szCs w:val="22"/>
          <w:lang w:eastAsia="zh-CN"/>
        </w:rPr>
        <w:t>3</w:t>
      </w:r>
      <w:r w:rsidRPr="001C34FB">
        <w:rPr>
          <w:rFonts w:ascii="Verdana" w:eastAsia="SimSun" w:hAnsi="Verdana" w:cs="Cambria"/>
          <w:sz w:val="22"/>
          <w:szCs w:val="22"/>
          <w:lang w:eastAsia="zh-CN"/>
        </w:rPr>
        <w:t xml:space="preserve"> stosuje się odpowiednio.</w:t>
      </w:r>
    </w:p>
    <w:p w14:paraId="038BC322" w14:textId="77777777" w:rsidR="00401AD1" w:rsidRPr="001C34FB" w:rsidRDefault="00401AD1" w:rsidP="000E41B2">
      <w:pPr>
        <w:widowControl/>
        <w:spacing w:line="360" w:lineRule="auto"/>
        <w:contextualSpacing/>
        <w:jc w:val="both"/>
        <w:rPr>
          <w:rFonts w:ascii="Verdana" w:eastAsia="Verdana" w:hAnsi="Verdana" w:cs="Cambria"/>
          <w:b/>
          <w:bCs/>
          <w:sz w:val="22"/>
          <w:szCs w:val="22"/>
          <w:lang w:eastAsia="en-US"/>
        </w:rPr>
      </w:pPr>
    </w:p>
    <w:p w14:paraId="23C99D23" w14:textId="53F842C2" w:rsidR="00401AD1" w:rsidRPr="001C34FB" w:rsidRDefault="00401AD1" w:rsidP="00347FE0">
      <w:pPr>
        <w:widowControl/>
        <w:spacing w:line="360" w:lineRule="auto"/>
        <w:contextualSpacing/>
        <w:jc w:val="center"/>
        <w:rPr>
          <w:rFonts w:ascii="Verdana" w:eastAsia="Verdana" w:hAnsi="Verdana" w:cs="Cambria"/>
          <w:b/>
          <w:bCs/>
          <w:sz w:val="22"/>
          <w:szCs w:val="22"/>
          <w:lang w:eastAsia="en-US"/>
        </w:rPr>
      </w:pPr>
      <w:r w:rsidRPr="001C34FB">
        <w:rPr>
          <w:rFonts w:ascii="Verdana" w:eastAsia="Verdana" w:hAnsi="Verdana" w:cs="Cambria"/>
          <w:b/>
          <w:bCs/>
          <w:sz w:val="22"/>
          <w:szCs w:val="22"/>
          <w:lang w:eastAsia="en-US"/>
        </w:rPr>
        <w:lastRenderedPageBreak/>
        <w:t>§ 1</w:t>
      </w:r>
      <w:r w:rsidR="00347FE0" w:rsidRPr="001C34FB">
        <w:rPr>
          <w:rFonts w:ascii="Verdana" w:eastAsia="Verdana" w:hAnsi="Verdana" w:cs="Cambria"/>
          <w:b/>
          <w:bCs/>
          <w:sz w:val="22"/>
          <w:szCs w:val="22"/>
          <w:lang w:eastAsia="en-US"/>
        </w:rPr>
        <w:t>5</w:t>
      </w:r>
      <w:r w:rsidRPr="001C34FB">
        <w:rPr>
          <w:rFonts w:ascii="Verdana" w:eastAsia="Verdana" w:hAnsi="Verdana" w:cs="Cambria"/>
          <w:b/>
          <w:bCs/>
          <w:sz w:val="22"/>
          <w:szCs w:val="22"/>
          <w:lang w:eastAsia="en-US"/>
        </w:rPr>
        <w:t xml:space="preserve"> Odstąpienie od umowy</w:t>
      </w:r>
    </w:p>
    <w:p w14:paraId="089DFA85" w14:textId="3EF4648C" w:rsidR="00401AD1" w:rsidRPr="001C34FB" w:rsidRDefault="00401AD1">
      <w:pPr>
        <w:pStyle w:val="Akapitzlist"/>
        <w:widowControl/>
        <w:numPr>
          <w:ilvl w:val="0"/>
          <w:numId w:val="29"/>
        </w:numPr>
        <w:autoSpaceDE/>
        <w:autoSpaceDN/>
        <w:adjustRightInd/>
        <w:spacing w:line="360" w:lineRule="auto"/>
        <w:ind w:left="0" w:firstLine="0"/>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Zamawiający zastrzega sobie prawo do odstąpienia od umowy, jeżeli: </w:t>
      </w:r>
    </w:p>
    <w:p w14:paraId="2FA079A3" w14:textId="77777777"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1) Wykonawca realizuje roboty budowlane, stanowiące przedmiot zamówienia w sposób niezgodny z dokumentacją techniczną, wskazaniami Zamawiającego, wskazaniami Inspektora nadzoru lub postanowieniami umowy pomimo dwukrotnego wezwania Wykonawcy do zaniechania naruszeń i bezskutecznego upływu terminu wskazanego w tych wezwaniach.</w:t>
      </w:r>
    </w:p>
    <w:p w14:paraId="3A673A55" w14:textId="1D11E3CF"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2) Wykonawca nie rozpoczął robót budowlanych bez uzasadnionej przyczyny w okresie </w:t>
      </w:r>
      <w:r w:rsidR="00B05F75" w:rsidRPr="001C34FB">
        <w:rPr>
          <w:rFonts w:ascii="Verdana" w:eastAsia="SimSun" w:hAnsi="Verdana" w:cs="Cambria"/>
          <w:sz w:val="22"/>
          <w:szCs w:val="22"/>
          <w:lang w:eastAsia="zh-CN"/>
        </w:rPr>
        <w:t>20</w:t>
      </w:r>
      <w:r w:rsidRPr="001C34FB">
        <w:rPr>
          <w:rFonts w:ascii="Verdana" w:eastAsia="SimSun" w:hAnsi="Verdana" w:cs="Cambria"/>
          <w:sz w:val="22"/>
          <w:szCs w:val="22"/>
          <w:lang w:eastAsia="zh-CN"/>
        </w:rPr>
        <w:t xml:space="preserve"> dni kalendarzowych od dnia zawarcia umowy i nie podjął ich w terminie wyznaczonym przez Zamawiającego. </w:t>
      </w:r>
    </w:p>
    <w:p w14:paraId="253599BC" w14:textId="77777777"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3) zwłoka wykonania przedmiotu zamówienia przekroczy 30 dni kalendarzowych. </w:t>
      </w:r>
    </w:p>
    <w:p w14:paraId="14578662" w14:textId="77777777"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4) gdy Wykonawca bez zgody Zamawiającego przerwał realizację robót i  przerwa trwa dłużej niż 14 dni kalendarzowych. </w:t>
      </w:r>
    </w:p>
    <w:p w14:paraId="7CCB2335" w14:textId="71363A97"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5) Wykonawca nie przekazał Zamawiającemu dowodów ubezpieczenia, o których mowa w § 1</w:t>
      </w:r>
      <w:r w:rsidR="0067311D" w:rsidRPr="001C34FB">
        <w:rPr>
          <w:rFonts w:ascii="Verdana" w:eastAsia="SimSun" w:hAnsi="Verdana" w:cs="Cambria"/>
          <w:sz w:val="22"/>
          <w:szCs w:val="22"/>
          <w:lang w:eastAsia="zh-CN"/>
        </w:rPr>
        <w:t>0</w:t>
      </w:r>
      <w:r w:rsidRPr="001C34FB">
        <w:rPr>
          <w:rFonts w:ascii="Verdana" w:eastAsia="SimSun" w:hAnsi="Verdana" w:cs="Cambria"/>
          <w:sz w:val="22"/>
          <w:szCs w:val="22"/>
          <w:lang w:eastAsia="zh-CN"/>
        </w:rPr>
        <w:t xml:space="preserve"> lub nie zapewnił ich ciągłości w okresach wynikających z umowy lub zmian umowy.</w:t>
      </w:r>
    </w:p>
    <w:p w14:paraId="18129EA5" w14:textId="77777777"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6) wystąpiła konieczność co najmniej trzykrotnego dokonania przez Zamawiającego bezpośredniej zapłaty Podwykonawcy lub dalszemu Podwykonawcy. </w:t>
      </w:r>
    </w:p>
    <w:p w14:paraId="1D5CD31F" w14:textId="77777777"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7) w przypadku wystąpienia okoliczności, o których mowa w art. 635 Kodeksu cywilnego.</w:t>
      </w:r>
    </w:p>
    <w:p w14:paraId="0687E354" w14:textId="1A73948B" w:rsidR="00401AD1" w:rsidRPr="001C34FB" w:rsidRDefault="0067311D"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8</w:t>
      </w:r>
      <w:r w:rsidR="00401AD1" w:rsidRPr="001C34FB">
        <w:rPr>
          <w:rFonts w:ascii="Verdana" w:eastAsia="SimSun" w:hAnsi="Verdana" w:cs="Cambria"/>
          <w:sz w:val="22"/>
          <w:szCs w:val="22"/>
          <w:lang w:eastAsia="zh-CN"/>
        </w:rPr>
        <w:t xml:space="preserve">) jeżeli w toku czynności odbioru zostaną stwierdzone wady o których mowa w § 6 ust. </w:t>
      </w:r>
      <w:r w:rsidR="00E1708B" w:rsidRPr="001C34FB">
        <w:rPr>
          <w:rFonts w:ascii="Verdana" w:eastAsia="SimSun" w:hAnsi="Verdana" w:cs="Cambria"/>
          <w:sz w:val="22"/>
          <w:szCs w:val="22"/>
          <w:lang w:eastAsia="zh-CN"/>
        </w:rPr>
        <w:t>8</w:t>
      </w:r>
      <w:r w:rsidR="00401AD1" w:rsidRPr="001C34FB">
        <w:rPr>
          <w:rFonts w:ascii="Verdana" w:eastAsia="SimSun" w:hAnsi="Verdana" w:cs="Cambria"/>
          <w:sz w:val="22"/>
          <w:szCs w:val="22"/>
          <w:lang w:eastAsia="zh-CN"/>
        </w:rPr>
        <w:t>) pkt 3 b).</w:t>
      </w:r>
    </w:p>
    <w:p w14:paraId="2628B3E1" w14:textId="0F865877"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10) jeżeli Wykonawca / Podwykonawca nie stosuje się do klauzuli zatrudnienia o której mowa w § 1</w:t>
      </w:r>
      <w:r w:rsidR="0067311D" w:rsidRPr="001C34FB">
        <w:rPr>
          <w:rFonts w:ascii="Verdana" w:eastAsia="SimSun" w:hAnsi="Verdana" w:cs="Cambria"/>
          <w:sz w:val="22"/>
          <w:szCs w:val="22"/>
          <w:lang w:eastAsia="zh-CN"/>
        </w:rPr>
        <w:t>1</w:t>
      </w:r>
      <w:r w:rsidRPr="001C34FB">
        <w:rPr>
          <w:rFonts w:ascii="Verdana" w:eastAsia="SimSun" w:hAnsi="Verdana" w:cs="Cambria"/>
          <w:sz w:val="22"/>
          <w:szCs w:val="22"/>
          <w:lang w:eastAsia="zh-CN"/>
        </w:rPr>
        <w:t>).</w:t>
      </w:r>
    </w:p>
    <w:p w14:paraId="02899895" w14:textId="77777777"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11) jeżeli podmiot / osoby ze strony Wykonawcy zostaną wpisane na tzw. „listy sankcyjne”, zgodnie z art. 7 ust. 1 ustawy z dnia 13.04.2022 r. o szczególnych rozwiązaniach w zakresie przeciwdziałania wspieraniu agresji na Ukrainę oraz służących ochronie bezpieczeństwa narodowego.</w:t>
      </w:r>
    </w:p>
    <w:p w14:paraId="68407F37" w14:textId="66211ABA" w:rsidR="004D02FC" w:rsidRPr="001C34FB" w:rsidRDefault="004D02FC" w:rsidP="003147E5">
      <w:pPr>
        <w:spacing w:line="360" w:lineRule="auto"/>
        <w:jc w:val="both"/>
        <w:rPr>
          <w:rFonts w:ascii="Verdana" w:eastAsia="Times New Roman" w:hAnsi="Verdana" w:cs="Calibri"/>
          <w:sz w:val="22"/>
          <w:szCs w:val="22"/>
        </w:rPr>
      </w:pPr>
      <w:r w:rsidRPr="001C34FB">
        <w:rPr>
          <w:rFonts w:ascii="Verdana" w:eastAsia="SimSun" w:hAnsi="Verdana" w:cs="Cambria"/>
          <w:sz w:val="22"/>
          <w:szCs w:val="22"/>
          <w:lang w:eastAsia="zh-CN"/>
        </w:rPr>
        <w:t xml:space="preserve">12) </w:t>
      </w:r>
      <w:r w:rsidRPr="001C34FB">
        <w:rPr>
          <w:rFonts w:ascii="Verdana" w:eastAsia="Times New Roman" w:hAnsi="Verdana" w:cs="Calibri"/>
          <w:sz w:val="22"/>
          <w:szCs w:val="22"/>
        </w:rPr>
        <w:t>Skorzystanie z uprawnień, określonych w pkt. 4,5 oraz 10 powyżej, do odstąpienia od umowy winno zostać poprzedzone bezskutecznym upływem odpowiedniego terminu, wyznaczonego przez Zamawiającego, w pisemnym wezwaniu do usunięcia przedmiotowych naruszeń.</w:t>
      </w:r>
    </w:p>
    <w:p w14:paraId="140CED7F" w14:textId="5D0872DD" w:rsidR="00401AD1" w:rsidRPr="001C34FB" w:rsidRDefault="003147E5" w:rsidP="00CD6C0E">
      <w:pPr>
        <w:pStyle w:val="Akapitzlist"/>
        <w:widowControl/>
        <w:autoSpaceDE/>
        <w:autoSpaceDN/>
        <w:adjustRightInd/>
        <w:spacing w:line="360" w:lineRule="auto"/>
        <w:ind w:left="0"/>
        <w:jc w:val="both"/>
        <w:rPr>
          <w:rFonts w:ascii="Verdana" w:eastAsia="SimSun" w:hAnsi="Verdana" w:cs="Cambria"/>
          <w:strike/>
          <w:color w:val="FF0000"/>
          <w:sz w:val="22"/>
          <w:szCs w:val="22"/>
          <w:lang w:eastAsia="zh-CN"/>
        </w:rPr>
      </w:pPr>
      <w:r w:rsidRPr="001C34FB">
        <w:rPr>
          <w:rFonts w:ascii="Verdana" w:eastAsia="SimSun" w:hAnsi="Verdana" w:cs="Cambria"/>
          <w:sz w:val="22"/>
          <w:szCs w:val="22"/>
          <w:lang w:eastAsia="zh-CN"/>
        </w:rPr>
        <w:t xml:space="preserve">2. </w:t>
      </w:r>
      <w:r w:rsidR="00401AD1" w:rsidRPr="001C34FB">
        <w:rPr>
          <w:rFonts w:ascii="Verdana" w:eastAsia="SimSun" w:hAnsi="Verdana" w:cs="Cambria"/>
          <w:sz w:val="22"/>
          <w:szCs w:val="22"/>
          <w:lang w:eastAsia="zh-CN"/>
        </w:rPr>
        <w:t xml:space="preserve">W przypadku odstąpienia od umowy Strony umowy zwracają sobie świadczenia wykonane do czasu odstąpienia. W przypadku odstąpienia od umowy Strony umowy zwracają sobie świadczenia wykonane do czasu odstąpienia. </w:t>
      </w:r>
    </w:p>
    <w:p w14:paraId="4EFFE3D3" w14:textId="081B33C0" w:rsidR="00401AD1" w:rsidRPr="001C34FB" w:rsidRDefault="001521BD" w:rsidP="001521BD">
      <w:pPr>
        <w:widowControl/>
        <w:autoSpaceDE/>
        <w:autoSpaceDN/>
        <w:adjustRightInd/>
        <w:spacing w:line="360" w:lineRule="auto"/>
        <w:contextualSpacing/>
        <w:jc w:val="both"/>
        <w:rPr>
          <w:rFonts w:ascii="Verdana" w:eastAsia="SimSun" w:hAnsi="Verdana" w:cs="Cambria"/>
          <w:b/>
          <w:bCs/>
          <w:sz w:val="22"/>
          <w:szCs w:val="22"/>
          <w:lang w:eastAsia="zh-CN"/>
        </w:rPr>
      </w:pPr>
      <w:r>
        <w:rPr>
          <w:rFonts w:ascii="Verdana" w:eastAsia="SimSun" w:hAnsi="Verdana" w:cs="Cambria"/>
          <w:sz w:val="22"/>
          <w:szCs w:val="22"/>
          <w:lang w:eastAsia="zh-CN"/>
        </w:rPr>
        <w:t xml:space="preserve">3. </w:t>
      </w:r>
      <w:r w:rsidR="00401AD1" w:rsidRPr="001C34FB">
        <w:rPr>
          <w:rFonts w:ascii="Verdana" w:eastAsia="SimSun" w:hAnsi="Verdana" w:cs="Cambria"/>
          <w:sz w:val="22"/>
          <w:szCs w:val="22"/>
          <w:lang w:eastAsia="zh-CN"/>
        </w:rPr>
        <w:t xml:space="preserve">W przypadkach określonych w ust. 1, odstąpienie od umowy może nastąpić w terminie 30 dni od powzięcia wiadomości o zaistnieniu okoliczności, o których mowa w ust. 1. </w:t>
      </w:r>
    </w:p>
    <w:p w14:paraId="49D3E274" w14:textId="0CD55499" w:rsidR="00401AD1" w:rsidRPr="001C34FB" w:rsidRDefault="001521BD" w:rsidP="001521BD">
      <w:pPr>
        <w:widowControl/>
        <w:autoSpaceDE/>
        <w:autoSpaceDN/>
        <w:adjustRightInd/>
        <w:spacing w:line="360" w:lineRule="auto"/>
        <w:contextualSpacing/>
        <w:jc w:val="both"/>
        <w:rPr>
          <w:rFonts w:ascii="Verdana" w:eastAsia="SimSun" w:hAnsi="Verdana" w:cs="Cambria"/>
          <w:b/>
          <w:bCs/>
          <w:sz w:val="22"/>
          <w:szCs w:val="22"/>
          <w:lang w:eastAsia="zh-CN"/>
        </w:rPr>
      </w:pPr>
      <w:r>
        <w:rPr>
          <w:rFonts w:ascii="Verdana" w:eastAsia="SimSun" w:hAnsi="Verdana" w:cs="Cambria"/>
          <w:sz w:val="22"/>
          <w:szCs w:val="22"/>
          <w:lang w:eastAsia="zh-CN"/>
        </w:rPr>
        <w:t xml:space="preserve">4. </w:t>
      </w:r>
      <w:r w:rsidR="00401AD1" w:rsidRPr="001C34FB">
        <w:rPr>
          <w:rFonts w:ascii="Verdana" w:eastAsia="SimSun" w:hAnsi="Verdana" w:cs="Cambria"/>
          <w:sz w:val="22"/>
          <w:szCs w:val="22"/>
          <w:lang w:eastAsia="zh-CN"/>
        </w:rPr>
        <w:t xml:space="preserve">Odstąpienie od umowy powinno nastąpić w formie pisemnej pod rygorem nieważności takiego odstąpienia i powinno zawierać uzasadnienie. </w:t>
      </w:r>
    </w:p>
    <w:p w14:paraId="60A35CF2" w14:textId="3BF5032F" w:rsidR="00401AD1" w:rsidRPr="001C34FB" w:rsidRDefault="001521BD" w:rsidP="001521BD">
      <w:pPr>
        <w:widowControl/>
        <w:autoSpaceDE/>
        <w:autoSpaceDN/>
        <w:adjustRightInd/>
        <w:spacing w:line="360" w:lineRule="auto"/>
        <w:contextualSpacing/>
        <w:jc w:val="both"/>
        <w:rPr>
          <w:rFonts w:ascii="Verdana" w:eastAsia="SimSun" w:hAnsi="Verdana" w:cs="Cambria"/>
          <w:b/>
          <w:bCs/>
          <w:sz w:val="22"/>
          <w:szCs w:val="22"/>
          <w:lang w:eastAsia="zh-CN"/>
        </w:rPr>
      </w:pPr>
      <w:r>
        <w:rPr>
          <w:rFonts w:ascii="Verdana" w:eastAsia="SimSun" w:hAnsi="Verdana" w:cs="Cambria"/>
          <w:sz w:val="22"/>
          <w:szCs w:val="22"/>
          <w:lang w:eastAsia="zh-CN"/>
        </w:rPr>
        <w:lastRenderedPageBreak/>
        <w:t xml:space="preserve">5. </w:t>
      </w:r>
      <w:r w:rsidR="00401AD1" w:rsidRPr="001C34FB">
        <w:rPr>
          <w:rFonts w:ascii="Verdana" w:eastAsia="SimSun" w:hAnsi="Verdana" w:cs="Cambria"/>
          <w:sz w:val="22"/>
          <w:szCs w:val="22"/>
          <w:lang w:eastAsia="zh-CN"/>
        </w:rPr>
        <w:t xml:space="preserve">W wypadku odstąpienia od umowy, Wykonawcę oraz Zamawiającego obciążają następujące obowiązki szczegółowe: </w:t>
      </w:r>
    </w:p>
    <w:p w14:paraId="7631A3D3" w14:textId="77777777" w:rsidR="00401AD1" w:rsidRPr="001C34FB" w:rsidRDefault="00401AD1" w:rsidP="00B05F75">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1) w terminie wspólnie uzgodnionym przez Strony, ale nie dłuższym niż 14 dni od daty odstąpienia od umowy, Wykonawca przy udziale Zamawiającego sporządzi szczegółowy protokół inwentaryzacji robót w toku, według stanu na dzień odstąpienia. </w:t>
      </w:r>
    </w:p>
    <w:p w14:paraId="6966D5C7" w14:textId="77777777" w:rsidR="00401AD1" w:rsidRPr="001C34FB" w:rsidRDefault="00401AD1" w:rsidP="00B05F75">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2) Wykonawca niezwłocznie, ale najpóźniej w terminie 3 dni od dnia odstąpienia od umowy zabezpieczy przerwane roboty w zakresie obustronnie uzgodnionym na koszt tej Strony, z której winy nastąpiło odstąpienie od umowy.</w:t>
      </w:r>
    </w:p>
    <w:p w14:paraId="29242483" w14:textId="77777777" w:rsidR="00401AD1" w:rsidRPr="001C34FB" w:rsidRDefault="00401AD1" w:rsidP="00B05F75">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3) Wykonawca zgłosi do odbioru roboty przerwane i roboty zabezpieczające.</w:t>
      </w:r>
    </w:p>
    <w:p w14:paraId="6A997AAC" w14:textId="77777777" w:rsidR="00401AD1" w:rsidRPr="001C34FB" w:rsidRDefault="00401AD1" w:rsidP="00B05F75">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4) Wykonawca niezwłocznie, ale najpóźniej w terminie 14 dni od dnia odstąpienia od umowy usunie z terenu budowy urządzenia zaplecza przez niego dostarczone lub wzniesione.</w:t>
      </w:r>
    </w:p>
    <w:p w14:paraId="1D040475" w14:textId="77777777" w:rsidR="00401AD1" w:rsidRPr="001C34FB" w:rsidRDefault="00401AD1" w:rsidP="00B05F75">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5) Wykonawca natychmiast wstrzyma wykonywanie robót, poza mającymi na celu ochronę życia i własności, i zabezpieczy przerwane roboty oraz zabezpieczy teren budowy i opuści go najpóźniej w terminie wskazanym przez Zamawiającego. </w:t>
      </w:r>
    </w:p>
    <w:p w14:paraId="3E2BCC87" w14:textId="77777777" w:rsidR="00401AD1" w:rsidRPr="001C34FB" w:rsidRDefault="00401AD1" w:rsidP="00B05F75">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6) Wykonawca przekaże znajdujące się w jego posiadaniu dokumenty należące do Zamawiającego, urządzenia, materiały i inne prace, za które Wykonawca otrzymał płatność oraz inną, sporządzoną przez niego lub na jego rzecz, dokumentacją techniczną, najpóźniej w terminie wskazanym przez Zamawiającego. </w:t>
      </w:r>
    </w:p>
    <w:p w14:paraId="31523095" w14:textId="2D79AE19" w:rsidR="00401AD1" w:rsidRPr="001C34FB" w:rsidRDefault="001521BD" w:rsidP="001521BD">
      <w:pPr>
        <w:widowControl/>
        <w:autoSpaceDE/>
        <w:autoSpaceDN/>
        <w:adjustRightInd/>
        <w:spacing w:line="360" w:lineRule="auto"/>
        <w:contextualSpacing/>
        <w:jc w:val="both"/>
        <w:rPr>
          <w:rFonts w:ascii="Verdana" w:eastAsia="SimSun" w:hAnsi="Verdana" w:cs="Cambria"/>
          <w:b/>
          <w:bCs/>
          <w:sz w:val="22"/>
          <w:szCs w:val="22"/>
          <w:lang w:eastAsia="zh-CN"/>
        </w:rPr>
      </w:pPr>
      <w:r>
        <w:rPr>
          <w:rFonts w:ascii="Verdana" w:eastAsia="SimSun" w:hAnsi="Verdana" w:cs="Cambria"/>
          <w:sz w:val="22"/>
          <w:szCs w:val="22"/>
          <w:lang w:eastAsia="zh-CN"/>
        </w:rPr>
        <w:t xml:space="preserve">6. </w:t>
      </w:r>
      <w:r w:rsidR="00401AD1" w:rsidRPr="001C34FB">
        <w:rPr>
          <w:rFonts w:ascii="Verdana" w:eastAsia="SimSun" w:hAnsi="Verdana" w:cs="Cambria"/>
          <w:sz w:val="22"/>
          <w:szCs w:val="22"/>
          <w:lang w:eastAsia="zh-CN"/>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nienadające się do wbudowania w inny obiekt.</w:t>
      </w:r>
    </w:p>
    <w:p w14:paraId="391EA04B" w14:textId="0E43DB9E" w:rsidR="00401AD1" w:rsidRPr="001521BD" w:rsidRDefault="001521BD" w:rsidP="001521BD">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 xml:space="preserve">7. </w:t>
      </w:r>
      <w:r w:rsidR="00401AD1" w:rsidRPr="001C34FB">
        <w:rPr>
          <w:rFonts w:ascii="Verdana" w:eastAsia="SimSun" w:hAnsi="Verdana" w:cs="Cambria"/>
          <w:sz w:val="22"/>
          <w:szCs w:val="22"/>
          <w:lang w:eastAsia="zh-CN"/>
        </w:rPr>
        <w:t xml:space="preserve">W terminie 7 dni od daty odstąpienia od umowy, Wykonawca zgłosi Zamawiającemu gotowość do odbioru robót przerwanych oraz robót zabezpieczających. </w:t>
      </w:r>
    </w:p>
    <w:p w14:paraId="66F820C1" w14:textId="4FC3DD51" w:rsidR="00401AD1" w:rsidRPr="001C34FB" w:rsidRDefault="001521BD" w:rsidP="001521BD">
      <w:pPr>
        <w:widowControl/>
        <w:autoSpaceDE/>
        <w:autoSpaceDN/>
        <w:adjustRightInd/>
        <w:spacing w:line="360" w:lineRule="auto"/>
        <w:contextualSpacing/>
        <w:jc w:val="both"/>
        <w:rPr>
          <w:rFonts w:ascii="Verdana" w:eastAsia="SimSun" w:hAnsi="Verdana" w:cs="Cambria"/>
          <w:b/>
          <w:bCs/>
          <w:sz w:val="22"/>
          <w:szCs w:val="22"/>
          <w:lang w:eastAsia="zh-CN"/>
        </w:rPr>
      </w:pPr>
      <w:r>
        <w:rPr>
          <w:rFonts w:ascii="Verdana" w:eastAsia="SimSun" w:hAnsi="Verdana" w:cs="Cambria"/>
          <w:sz w:val="22"/>
          <w:szCs w:val="22"/>
          <w:lang w:eastAsia="zh-CN"/>
        </w:rPr>
        <w:t xml:space="preserve">8. </w:t>
      </w:r>
      <w:r w:rsidR="00401AD1" w:rsidRPr="001C34FB">
        <w:rPr>
          <w:rFonts w:ascii="Verdana" w:eastAsia="SimSun" w:hAnsi="Verdana" w:cs="Cambria"/>
          <w:sz w:val="22"/>
          <w:szCs w:val="22"/>
          <w:lang w:eastAsia="zh-CN"/>
        </w:rPr>
        <w:t xml:space="preserve">Wykonawca niezwłocznie, a najpóźniej w terminie do 7 dni od dnia zgłoszenia, o którym mowa w ust. 6, usunie z terenu budowy urządzenia zaplecza budowy przez niego dostarczone lub wniesione materiały i urządzenia, niestanowiące własności Zamawiającego lub ustali zasady przekazania tego majątku Zamawiającemu. </w:t>
      </w:r>
    </w:p>
    <w:p w14:paraId="580D7F34" w14:textId="27C16790" w:rsidR="00401AD1" w:rsidRPr="001521BD" w:rsidRDefault="00401AD1">
      <w:pPr>
        <w:pStyle w:val="Akapitzlist"/>
        <w:widowControl/>
        <w:numPr>
          <w:ilvl w:val="0"/>
          <w:numId w:val="27"/>
        </w:numPr>
        <w:autoSpaceDE/>
        <w:autoSpaceDN/>
        <w:adjustRightInd/>
        <w:spacing w:line="360" w:lineRule="auto"/>
        <w:ind w:left="0" w:firstLine="0"/>
        <w:jc w:val="both"/>
        <w:rPr>
          <w:rFonts w:ascii="Verdana" w:eastAsia="SimSun" w:hAnsi="Verdana" w:cs="Cambria"/>
          <w:b/>
          <w:bCs/>
          <w:sz w:val="22"/>
          <w:szCs w:val="22"/>
          <w:lang w:eastAsia="zh-CN"/>
        </w:rPr>
      </w:pPr>
      <w:r w:rsidRPr="001521BD">
        <w:rPr>
          <w:rFonts w:ascii="Verdana" w:eastAsia="SimSun" w:hAnsi="Verdana" w:cs="Cambria"/>
          <w:sz w:val="22"/>
          <w:szCs w:val="22"/>
          <w:lang w:eastAsia="zh-CN"/>
        </w:rPr>
        <w:t xml:space="preserve">W przypadku odstąpienia od umowy przez Zamawiającego, Wykonawca jest zobowiązany niezwłocznie w terminie nie dłuższym niż 7 dni roboczych od dnia odbioru, o którym mowa w ust. </w:t>
      </w:r>
      <w:r w:rsidR="00BA7153" w:rsidRPr="001521BD">
        <w:rPr>
          <w:rFonts w:ascii="Verdana" w:eastAsia="SimSun" w:hAnsi="Verdana" w:cs="Cambria"/>
          <w:sz w:val="22"/>
          <w:szCs w:val="22"/>
          <w:lang w:eastAsia="zh-CN"/>
        </w:rPr>
        <w:t>6</w:t>
      </w:r>
      <w:r w:rsidRPr="001521BD">
        <w:rPr>
          <w:rFonts w:ascii="Verdana" w:eastAsia="SimSun" w:hAnsi="Verdana" w:cs="Cambria"/>
          <w:color w:val="FF0000"/>
          <w:sz w:val="22"/>
          <w:szCs w:val="22"/>
          <w:lang w:eastAsia="zh-CN"/>
        </w:rPr>
        <w:t xml:space="preserve"> </w:t>
      </w:r>
      <w:r w:rsidRPr="001521BD">
        <w:rPr>
          <w:rFonts w:ascii="Verdana" w:eastAsia="SimSun" w:hAnsi="Verdana" w:cs="Cambria"/>
          <w:sz w:val="22"/>
          <w:szCs w:val="22"/>
          <w:lang w:eastAsia="zh-CN"/>
        </w:rPr>
        <w:t xml:space="preserve">zorganizować usunięcie sprzętu i robót tymczasowych na swój koszt i ryzyko. W przypadku niewypełnienia przez Wykonawcę powyższego obowiązku, Zamawiający uprawniony jest do usunięcia sprzętu i robót tymczasowych na koszt i ryzyko Wykonawcy, na co wyraża on zgodę.  </w:t>
      </w:r>
    </w:p>
    <w:p w14:paraId="18D5C7BB" w14:textId="473942A5" w:rsidR="00401AD1" w:rsidRPr="001521BD" w:rsidRDefault="001521BD">
      <w:pPr>
        <w:pStyle w:val="Akapitzlist"/>
        <w:widowControl/>
        <w:numPr>
          <w:ilvl w:val="0"/>
          <w:numId w:val="27"/>
        </w:numPr>
        <w:autoSpaceDE/>
        <w:autoSpaceDN/>
        <w:adjustRightInd/>
        <w:spacing w:line="360" w:lineRule="auto"/>
        <w:ind w:left="0" w:firstLine="0"/>
        <w:jc w:val="both"/>
        <w:rPr>
          <w:rFonts w:ascii="Verdana" w:eastAsia="SimSun" w:hAnsi="Verdana" w:cs="Cambria"/>
          <w:b/>
          <w:bCs/>
          <w:sz w:val="22"/>
          <w:szCs w:val="22"/>
          <w:lang w:eastAsia="zh-CN"/>
        </w:rPr>
      </w:pPr>
      <w:r>
        <w:rPr>
          <w:rFonts w:ascii="Verdana" w:eastAsia="SimSun" w:hAnsi="Verdana" w:cs="Cambria"/>
          <w:sz w:val="22"/>
          <w:szCs w:val="22"/>
          <w:lang w:eastAsia="zh-CN"/>
        </w:rPr>
        <w:lastRenderedPageBreak/>
        <w:t xml:space="preserve"> </w:t>
      </w:r>
      <w:r w:rsidR="00401AD1" w:rsidRPr="001521BD">
        <w:rPr>
          <w:rFonts w:ascii="Verdana" w:eastAsia="SimSun" w:hAnsi="Verdana" w:cs="Cambria"/>
          <w:sz w:val="22"/>
          <w:szCs w:val="22"/>
          <w:lang w:eastAsia="zh-CN"/>
        </w:rPr>
        <w:t xml:space="preserve">Wykonawca ma obowiązek zastosowania się do zawartych w oświadczeniu o odstąpieniu poleceń Zamawiającego dotyczących ochrony własności lub bezpieczeństwa robót. </w:t>
      </w:r>
    </w:p>
    <w:p w14:paraId="5C5C229B" w14:textId="6ECA48E0"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W terminie 14 dni od dnia zgłoszenia, o którym mowa w ust. 6, Wykonawca przy udziale Zamawiającego, sporządzi szczegółowy protokół odbioru robót przerwanych i robót zabezpieczających według stanu na dzień odstąpienia, który stanowi podstawę do wystawienia przez Wykonawcę faktury.</w:t>
      </w:r>
    </w:p>
    <w:p w14:paraId="55A86DB2" w14:textId="36145D35"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w:t>
      </w:r>
      <w:r w:rsidR="00103DC7" w:rsidRPr="001C34FB">
        <w:rPr>
          <w:rFonts w:ascii="Verdana" w:eastAsia="SimSun" w:hAnsi="Verdana" w:cs="Cambria"/>
          <w:sz w:val="22"/>
          <w:szCs w:val="22"/>
          <w:lang w:eastAsia="zh-CN"/>
        </w:rPr>
        <w:t>6</w:t>
      </w:r>
      <w:r w:rsidRPr="001C34FB">
        <w:rPr>
          <w:rFonts w:ascii="Verdana" w:eastAsia="SimSun" w:hAnsi="Verdana" w:cs="Cambria"/>
          <w:sz w:val="22"/>
          <w:szCs w:val="22"/>
          <w:lang w:eastAsia="zh-CN"/>
        </w:rPr>
        <w:t xml:space="preserve"> niniejszej umowy stosuje się odpowiednio. </w:t>
      </w:r>
    </w:p>
    <w:p w14:paraId="39853A41" w14:textId="77777777"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Koszty dodatkowe poniesione na zabezpieczenie robót i terenu budowy oraz wszelkie inne uzasadnione koszty związane z odstąpieniem od umowy ponosi Strona, która jest winna odstąpienia od umowy. </w:t>
      </w:r>
    </w:p>
    <w:p w14:paraId="47189B5E" w14:textId="77777777"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W przypadku braku współdziałania ze strony Wykonawcy i niewykonywania przez niego obowiązków wynikających z ust. 4-10 czynności te przeprowadzi lub zorganizuje Zamawiający i obciąży ich kosztami Wykonawcę. </w:t>
      </w:r>
    </w:p>
    <w:p w14:paraId="160D3121" w14:textId="77777777" w:rsidR="00401AD1" w:rsidRPr="009D05E0" w:rsidRDefault="00401AD1" w:rsidP="000E41B2">
      <w:pPr>
        <w:widowControl/>
        <w:spacing w:line="360" w:lineRule="auto"/>
        <w:contextualSpacing/>
        <w:jc w:val="both"/>
        <w:rPr>
          <w:rFonts w:ascii="Verdana" w:eastAsia="Verdana" w:hAnsi="Verdana" w:cs="Cambria"/>
          <w:b/>
          <w:bCs/>
          <w:sz w:val="22"/>
          <w:szCs w:val="22"/>
          <w:highlight w:val="yellow"/>
          <w:lang w:eastAsia="en-US"/>
        </w:rPr>
      </w:pPr>
    </w:p>
    <w:p w14:paraId="13227983" w14:textId="290F8B6F" w:rsidR="00401AD1" w:rsidRPr="001C34FB" w:rsidRDefault="00401AD1" w:rsidP="00347FE0">
      <w:pPr>
        <w:widowControl/>
        <w:spacing w:line="360" w:lineRule="auto"/>
        <w:contextualSpacing/>
        <w:jc w:val="center"/>
        <w:rPr>
          <w:rFonts w:ascii="Verdana" w:eastAsia="Verdana" w:hAnsi="Verdana" w:cs="Cambria"/>
          <w:sz w:val="22"/>
          <w:szCs w:val="22"/>
          <w:lang w:eastAsia="en-US"/>
        </w:rPr>
      </w:pPr>
      <w:r w:rsidRPr="001C34FB">
        <w:rPr>
          <w:rFonts w:ascii="Verdana" w:eastAsia="Verdana" w:hAnsi="Verdana" w:cs="Cambria"/>
          <w:b/>
          <w:bCs/>
          <w:sz w:val="22"/>
          <w:szCs w:val="22"/>
          <w:lang w:eastAsia="en-US"/>
        </w:rPr>
        <w:t>§ 1</w:t>
      </w:r>
      <w:r w:rsidR="00347FE0" w:rsidRPr="001C34FB">
        <w:rPr>
          <w:rFonts w:ascii="Verdana" w:eastAsia="Verdana" w:hAnsi="Verdana" w:cs="Cambria"/>
          <w:b/>
          <w:bCs/>
          <w:sz w:val="22"/>
          <w:szCs w:val="22"/>
          <w:lang w:eastAsia="en-US"/>
        </w:rPr>
        <w:t>6</w:t>
      </w:r>
      <w:r w:rsidRPr="001C34FB">
        <w:rPr>
          <w:rFonts w:ascii="Verdana" w:eastAsia="Verdana" w:hAnsi="Verdana" w:cs="Cambria"/>
          <w:b/>
          <w:bCs/>
          <w:sz w:val="22"/>
          <w:szCs w:val="22"/>
          <w:lang w:eastAsia="en-US"/>
        </w:rPr>
        <w:t xml:space="preserve"> Wierzytelności</w:t>
      </w:r>
    </w:p>
    <w:p w14:paraId="2C9C44BF" w14:textId="19314EA3" w:rsidR="00401AD1" w:rsidRPr="001C34FB" w:rsidRDefault="00401AD1">
      <w:pPr>
        <w:pStyle w:val="Akapitzlist"/>
        <w:widowControl/>
        <w:numPr>
          <w:ilvl w:val="0"/>
          <w:numId w:val="30"/>
        </w:numPr>
        <w:autoSpaceDE/>
        <w:autoSpaceDN/>
        <w:adjustRightInd/>
        <w:spacing w:line="360" w:lineRule="auto"/>
        <w:ind w:left="0" w:firstLine="0"/>
        <w:jc w:val="both"/>
        <w:rPr>
          <w:rFonts w:ascii="Verdana" w:eastAsia="SimSun" w:hAnsi="Verdana" w:cs="Times New Roman"/>
          <w:color w:val="000000"/>
          <w:sz w:val="22"/>
          <w:szCs w:val="22"/>
          <w:lang w:eastAsia="zh-CN"/>
        </w:rPr>
      </w:pPr>
      <w:r w:rsidRPr="001C34FB">
        <w:rPr>
          <w:rFonts w:ascii="Verdana" w:eastAsia="SimSun" w:hAnsi="Verdana" w:cs="Calibri"/>
          <w:sz w:val="22"/>
          <w:szCs w:val="22"/>
          <w:lang w:eastAsia="zh-CN"/>
        </w:rPr>
        <w:t xml:space="preserve">Wykonawca nie może zbywać na rzecz osób trzecich wierzytelności powstałych w wyniku realizacji niniejszej umowy bez zgody Zamawiającego, wyrażonej w formie pisemnej pod rygorem nieważności. </w:t>
      </w:r>
      <w:r w:rsidRPr="001C34FB">
        <w:rPr>
          <w:rFonts w:ascii="Verdana" w:eastAsia="SimSun" w:hAnsi="Verdana" w:cs="Calibri"/>
          <w:color w:val="000000"/>
          <w:sz w:val="22"/>
          <w:szCs w:val="22"/>
          <w:lang w:eastAsia="zh-CN"/>
        </w:rPr>
        <w:t>Cesja wierzytelności dokonana bez pisemnej zgody, jest nieskuteczna wobec Zamawiającego.</w:t>
      </w:r>
    </w:p>
    <w:p w14:paraId="02062909" w14:textId="77777777" w:rsidR="00401AD1" w:rsidRPr="001C34FB" w:rsidRDefault="00401AD1" w:rsidP="000E41B2">
      <w:pPr>
        <w:widowControl/>
        <w:spacing w:line="360" w:lineRule="auto"/>
        <w:contextualSpacing/>
        <w:jc w:val="both"/>
        <w:rPr>
          <w:rFonts w:ascii="Verdana" w:eastAsia="Verdana" w:hAnsi="Verdana" w:cs="Cambria"/>
          <w:b/>
          <w:bCs/>
          <w:sz w:val="22"/>
          <w:szCs w:val="22"/>
          <w:lang w:eastAsia="en-US"/>
        </w:rPr>
      </w:pPr>
    </w:p>
    <w:p w14:paraId="4160E2FC" w14:textId="3D2D3829" w:rsidR="00401AD1" w:rsidRPr="001C34FB" w:rsidRDefault="00401AD1" w:rsidP="00347FE0">
      <w:pPr>
        <w:widowControl/>
        <w:spacing w:line="360" w:lineRule="auto"/>
        <w:contextualSpacing/>
        <w:jc w:val="center"/>
        <w:rPr>
          <w:rFonts w:ascii="Verdana" w:eastAsia="Verdana" w:hAnsi="Verdana" w:cs="Cambria"/>
          <w:b/>
          <w:bCs/>
          <w:sz w:val="22"/>
          <w:szCs w:val="22"/>
          <w:lang w:eastAsia="en-US"/>
        </w:rPr>
      </w:pPr>
      <w:r w:rsidRPr="001C34FB">
        <w:rPr>
          <w:rFonts w:ascii="Verdana" w:eastAsia="Verdana" w:hAnsi="Verdana" w:cs="Cambria"/>
          <w:b/>
          <w:bCs/>
          <w:sz w:val="22"/>
          <w:szCs w:val="22"/>
          <w:lang w:eastAsia="en-US"/>
        </w:rPr>
        <w:t>§ 1</w:t>
      </w:r>
      <w:r w:rsidR="00347FE0" w:rsidRPr="001C34FB">
        <w:rPr>
          <w:rFonts w:ascii="Verdana" w:eastAsia="Verdana" w:hAnsi="Verdana" w:cs="Cambria"/>
          <w:b/>
          <w:bCs/>
          <w:sz w:val="22"/>
          <w:szCs w:val="22"/>
          <w:lang w:eastAsia="en-US"/>
        </w:rPr>
        <w:t>7</w:t>
      </w:r>
      <w:r w:rsidRPr="001C34FB">
        <w:rPr>
          <w:rFonts w:ascii="Verdana" w:eastAsia="Verdana" w:hAnsi="Verdana" w:cs="Cambria"/>
          <w:b/>
          <w:bCs/>
          <w:sz w:val="22"/>
          <w:szCs w:val="22"/>
          <w:lang w:eastAsia="en-US"/>
        </w:rPr>
        <w:t xml:space="preserve"> Zmiany umowy</w:t>
      </w:r>
    </w:p>
    <w:p w14:paraId="3CF0B78A" w14:textId="3FC27B9B" w:rsidR="00401AD1" w:rsidRPr="001C34FB" w:rsidRDefault="00401AD1">
      <w:pPr>
        <w:pStyle w:val="Akapitzlist"/>
        <w:widowControl/>
        <w:numPr>
          <w:ilvl w:val="0"/>
          <w:numId w:val="31"/>
        </w:numPr>
        <w:autoSpaceDE/>
        <w:autoSpaceDN/>
        <w:adjustRightInd/>
        <w:spacing w:line="360" w:lineRule="auto"/>
        <w:ind w:left="0" w:firstLine="0"/>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Oprócz przypadków, o których mowa w art. 454 i 455 ustawy </w:t>
      </w:r>
      <w:proofErr w:type="spellStart"/>
      <w:r w:rsidR="00103DC7" w:rsidRPr="001C34FB">
        <w:rPr>
          <w:rFonts w:ascii="Verdana" w:eastAsia="SimSun" w:hAnsi="Verdana" w:cs="Cambria"/>
          <w:sz w:val="22"/>
          <w:szCs w:val="22"/>
          <w:lang w:eastAsia="zh-CN"/>
        </w:rPr>
        <w:t>Pzp</w:t>
      </w:r>
      <w:proofErr w:type="spellEnd"/>
      <w:r w:rsidRPr="001C34FB">
        <w:rPr>
          <w:rFonts w:ascii="Verdana" w:eastAsia="SimSun" w:hAnsi="Verdana" w:cs="Cambria"/>
          <w:sz w:val="22"/>
          <w:szCs w:val="22"/>
          <w:lang w:eastAsia="zh-CN"/>
        </w:rPr>
        <w:t>, Strony dopuszczają możliwość wprowadzania zmiany umowy w stosunku do treści oferty, na podstawie której dokonano wyboru Wykonawcy, w przypadku wystąpienia którejkolwiek z następujących okoliczności:</w:t>
      </w:r>
    </w:p>
    <w:p w14:paraId="79BDF961" w14:textId="77777777" w:rsidR="00401AD1" w:rsidRPr="001C34FB" w:rsidRDefault="00401AD1" w:rsidP="000E41B2">
      <w:pPr>
        <w:widowControl/>
        <w:spacing w:line="360" w:lineRule="auto"/>
        <w:contextualSpacing/>
        <w:jc w:val="both"/>
        <w:rPr>
          <w:rFonts w:ascii="Verdana" w:eastAsia="SimSun" w:hAnsi="Verdana" w:cs="Times New Roman"/>
          <w:color w:val="000000"/>
          <w:sz w:val="22"/>
          <w:szCs w:val="22"/>
          <w:lang w:eastAsia="zh-CN"/>
        </w:rPr>
      </w:pPr>
      <w:r w:rsidRPr="001C34FB">
        <w:rPr>
          <w:rFonts w:ascii="Verdana" w:eastAsia="SimSun" w:hAnsi="Verdana" w:cs="Cambria"/>
          <w:sz w:val="22"/>
          <w:szCs w:val="22"/>
          <w:lang w:eastAsia="zh-CN"/>
        </w:rPr>
        <w:t>Wymienione postanowienia stanowią katalog zmian, na które Strony mogą wyrazić zgodę. Nie stanowią one jednak zobowiązania do wyrażenia takiej zgody.</w:t>
      </w:r>
    </w:p>
    <w:p w14:paraId="0814ECB0" w14:textId="77777777" w:rsidR="00401AD1" w:rsidRPr="001C34FB" w:rsidRDefault="00401AD1" w:rsidP="000E41B2">
      <w:pPr>
        <w:widowControl/>
        <w:spacing w:line="360" w:lineRule="auto"/>
        <w:contextualSpacing/>
        <w:jc w:val="both"/>
        <w:rPr>
          <w:rFonts w:ascii="Verdana" w:eastAsia="SimSun" w:hAnsi="Verdana" w:cs="Cambria"/>
          <w:b/>
          <w:bCs/>
          <w:sz w:val="22"/>
          <w:szCs w:val="22"/>
          <w:lang w:eastAsia="zh-CN"/>
        </w:rPr>
      </w:pPr>
      <w:r w:rsidRPr="001C34FB">
        <w:rPr>
          <w:rFonts w:ascii="Verdana" w:eastAsia="SimSun" w:hAnsi="Verdana" w:cs="Cambria"/>
          <w:b/>
          <w:bCs/>
          <w:sz w:val="22"/>
          <w:szCs w:val="22"/>
          <w:lang w:eastAsia="zh-CN"/>
        </w:rPr>
        <w:t>a) możliwość przedłużenia terminu realizacji zamówienia:</w:t>
      </w:r>
    </w:p>
    <w:p w14:paraId="25C8C586" w14:textId="52BFCD33" w:rsidR="00401AD1" w:rsidRPr="001C34FB" w:rsidRDefault="00401AD1" w:rsidP="000E41B2">
      <w:pPr>
        <w:widowControl/>
        <w:autoSpaceDE/>
        <w:autoSpaceDN/>
        <w:adjustRightInd/>
        <w:spacing w:line="360" w:lineRule="auto"/>
        <w:contextualSpacing/>
        <w:jc w:val="both"/>
        <w:rPr>
          <w:rFonts w:ascii="Verdana" w:eastAsia="Verdana" w:hAnsi="Verdana" w:cs="Open Sans"/>
          <w:sz w:val="22"/>
          <w:szCs w:val="22"/>
          <w:lang w:eastAsia="en-US"/>
        </w:rPr>
      </w:pPr>
      <w:r w:rsidRPr="001C34FB">
        <w:rPr>
          <w:rFonts w:ascii="Verdana" w:eastAsia="Verdana" w:hAnsi="Verdana" w:cs="Open Sans"/>
          <w:sz w:val="22"/>
          <w:szCs w:val="22"/>
          <w:lang w:eastAsia="en-US"/>
        </w:rPr>
        <w:t xml:space="preserve">W przypadku wystąpienia którejkolwiek z okoliczności wymienionych poniżej termin realizacji zamówienia może ulec odpowiedniemu przedłużeniu o czas niezbędny do zakończenia wykonywania jej przedmiotu w sposób należyty, nie dłużej jednak niż o </w:t>
      </w:r>
      <w:r w:rsidRPr="001C34FB">
        <w:rPr>
          <w:rFonts w:ascii="Verdana" w:eastAsia="Verdana" w:hAnsi="Verdana" w:cs="Open Sans"/>
          <w:sz w:val="22"/>
          <w:szCs w:val="22"/>
          <w:lang w:eastAsia="en-US"/>
        </w:rPr>
        <w:lastRenderedPageBreak/>
        <w:t>okres trwania tych okoliczności oraz o czas niezbędny do usunięcia skutków tych okoliczności.</w:t>
      </w:r>
    </w:p>
    <w:p w14:paraId="224E7841" w14:textId="46F91202" w:rsidR="00401AD1" w:rsidRPr="001C34FB" w:rsidRDefault="00401AD1" w:rsidP="000E41B2">
      <w:pPr>
        <w:widowControl/>
        <w:autoSpaceDE/>
        <w:autoSpaceDN/>
        <w:adjustRightInd/>
        <w:spacing w:line="360" w:lineRule="auto"/>
        <w:contextualSpacing/>
        <w:jc w:val="both"/>
        <w:rPr>
          <w:rFonts w:ascii="Verdana" w:eastAsia="Verdana" w:hAnsi="Verdana" w:cs="Open Sans"/>
          <w:sz w:val="22"/>
          <w:szCs w:val="22"/>
          <w:lang w:eastAsia="en-US"/>
        </w:rPr>
      </w:pPr>
      <w:r w:rsidRPr="001C34FB">
        <w:rPr>
          <w:rFonts w:ascii="Verdana" w:eastAsia="Verdana" w:hAnsi="Verdana" w:cs="Open Sans"/>
          <w:sz w:val="22"/>
          <w:szCs w:val="22"/>
          <w:lang w:eastAsia="en-US"/>
        </w:rPr>
        <w:t>W przypadku przedłużenia terminu realizacji zamówienia Wykonawca ma obowiązek o aneksowany termin na swój koszt</w:t>
      </w:r>
      <w:r w:rsidR="008A1DC6" w:rsidRPr="001C34FB">
        <w:rPr>
          <w:rFonts w:ascii="Verdana" w:eastAsia="Verdana" w:hAnsi="Verdana" w:cs="Open Sans"/>
          <w:sz w:val="22"/>
          <w:szCs w:val="22"/>
          <w:lang w:eastAsia="en-US"/>
        </w:rPr>
        <w:t xml:space="preserve"> (o ile dotyczą)</w:t>
      </w:r>
      <w:r w:rsidRPr="001C34FB">
        <w:rPr>
          <w:rFonts w:ascii="Verdana" w:eastAsia="Verdana" w:hAnsi="Verdana" w:cs="Open Sans"/>
          <w:sz w:val="22"/>
          <w:szCs w:val="22"/>
          <w:lang w:eastAsia="en-US"/>
        </w:rPr>
        <w:t>:</w:t>
      </w:r>
    </w:p>
    <w:p w14:paraId="37680F89" w14:textId="79AB197B" w:rsidR="00401AD1" w:rsidRPr="001C34FB" w:rsidRDefault="00B05F75" w:rsidP="00B05F75">
      <w:pPr>
        <w:widowControl/>
        <w:autoSpaceDE/>
        <w:autoSpaceDN/>
        <w:adjustRightInd/>
        <w:spacing w:line="360" w:lineRule="auto"/>
        <w:contextualSpacing/>
        <w:jc w:val="both"/>
        <w:rPr>
          <w:rFonts w:ascii="Verdana" w:eastAsia="SimSun" w:hAnsi="Verdana" w:cs="Cambria"/>
          <w:sz w:val="22"/>
          <w:szCs w:val="22"/>
          <w:lang w:eastAsia="zh-CN"/>
        </w:rPr>
      </w:pPr>
      <w:r w:rsidRPr="001C34FB">
        <w:rPr>
          <w:rFonts w:ascii="Verdana" w:eastAsia="SimSun" w:hAnsi="Verdana" w:cs="Open Sans"/>
          <w:sz w:val="22"/>
          <w:szCs w:val="22"/>
          <w:lang w:eastAsia="zh-CN"/>
        </w:rPr>
        <w:t xml:space="preserve">- </w:t>
      </w:r>
      <w:r w:rsidR="00401AD1" w:rsidRPr="001C34FB">
        <w:rPr>
          <w:rFonts w:ascii="Verdana" w:eastAsia="SimSun" w:hAnsi="Verdana" w:cs="Open Sans"/>
          <w:sz w:val="22"/>
          <w:szCs w:val="22"/>
          <w:lang w:eastAsia="zh-CN"/>
        </w:rPr>
        <w:t>zaktualizować harmonogram rzeczow</w:t>
      </w:r>
      <w:r w:rsidR="00246512" w:rsidRPr="001C34FB">
        <w:rPr>
          <w:rFonts w:ascii="Verdana" w:eastAsia="SimSun" w:hAnsi="Verdana" w:cs="Open Sans"/>
          <w:sz w:val="22"/>
          <w:szCs w:val="22"/>
          <w:lang w:eastAsia="zh-CN"/>
        </w:rPr>
        <w:t>y</w:t>
      </w:r>
      <w:r w:rsidR="00401AD1" w:rsidRPr="001C34FB">
        <w:rPr>
          <w:rFonts w:ascii="Verdana" w:eastAsia="SimSun" w:hAnsi="Verdana" w:cs="Open Sans"/>
          <w:sz w:val="22"/>
          <w:szCs w:val="22"/>
          <w:lang w:eastAsia="zh-CN"/>
        </w:rPr>
        <w:t xml:space="preserve">, o którym mowa w </w:t>
      </w:r>
      <w:r w:rsidR="00401AD1" w:rsidRPr="001C34FB">
        <w:rPr>
          <w:rFonts w:ascii="Verdana" w:eastAsia="SimSun" w:hAnsi="Verdana" w:cs="Cambria"/>
          <w:sz w:val="22"/>
          <w:szCs w:val="22"/>
          <w:lang w:eastAsia="zh-CN"/>
        </w:rPr>
        <w:t xml:space="preserve">§ 2 ust. </w:t>
      </w:r>
      <w:r w:rsidR="0067311D" w:rsidRPr="001C34FB">
        <w:rPr>
          <w:rFonts w:ascii="Verdana" w:eastAsia="SimSun" w:hAnsi="Verdana" w:cs="Cambria"/>
          <w:sz w:val="22"/>
          <w:szCs w:val="22"/>
          <w:lang w:eastAsia="zh-CN"/>
        </w:rPr>
        <w:t>5</w:t>
      </w:r>
      <w:r w:rsidR="00401AD1" w:rsidRPr="001C34FB">
        <w:rPr>
          <w:rFonts w:ascii="Verdana" w:eastAsia="SimSun" w:hAnsi="Verdana" w:cs="Cambria"/>
          <w:sz w:val="22"/>
          <w:szCs w:val="22"/>
          <w:lang w:eastAsia="zh-CN"/>
        </w:rPr>
        <w:t>)</w:t>
      </w:r>
      <w:r w:rsidR="008A1DC6" w:rsidRPr="001C34FB">
        <w:rPr>
          <w:rFonts w:ascii="Verdana" w:eastAsia="SimSun" w:hAnsi="Verdana" w:cs="Cambria"/>
          <w:sz w:val="22"/>
          <w:szCs w:val="22"/>
          <w:lang w:eastAsia="zh-CN"/>
        </w:rPr>
        <w:t>,</w:t>
      </w:r>
    </w:p>
    <w:p w14:paraId="6C0A3D87" w14:textId="1448F160" w:rsidR="00401AD1" w:rsidRPr="001C34FB" w:rsidRDefault="00B05F75" w:rsidP="000E41B2">
      <w:pPr>
        <w:widowControl/>
        <w:autoSpaceDE/>
        <w:autoSpaceDN/>
        <w:adjustRightInd/>
        <w:spacing w:line="360" w:lineRule="auto"/>
        <w:contextualSpacing/>
        <w:jc w:val="both"/>
        <w:rPr>
          <w:rFonts w:ascii="Verdana" w:eastAsia="Verdana" w:hAnsi="Verdana" w:cs="Cambria"/>
          <w:sz w:val="22"/>
          <w:szCs w:val="22"/>
          <w:lang w:eastAsia="en-US"/>
        </w:rPr>
      </w:pPr>
      <w:r w:rsidRPr="001C34FB">
        <w:rPr>
          <w:rFonts w:ascii="Verdana" w:eastAsia="Verdana" w:hAnsi="Verdana" w:cs="Cambria"/>
          <w:sz w:val="22"/>
          <w:szCs w:val="22"/>
          <w:lang w:eastAsia="en-US"/>
        </w:rPr>
        <w:t>-</w:t>
      </w:r>
      <w:r w:rsidR="00401AD1" w:rsidRPr="001C34FB">
        <w:rPr>
          <w:rFonts w:ascii="Verdana" w:eastAsia="Verdana" w:hAnsi="Verdana" w:cs="Cambria"/>
          <w:sz w:val="22"/>
          <w:szCs w:val="22"/>
          <w:lang w:eastAsia="en-US"/>
        </w:rPr>
        <w:t xml:space="preserve"> posiadać ważną polisę OC lub wnieść nową polisę OC na przedłużony termin, </w:t>
      </w:r>
      <w:r w:rsidR="00401AD1" w:rsidRPr="001C34FB">
        <w:rPr>
          <w:rFonts w:ascii="Verdana" w:eastAsia="Verdana" w:hAnsi="Verdana" w:cs="Open Sans"/>
          <w:sz w:val="22"/>
          <w:szCs w:val="22"/>
          <w:lang w:eastAsia="en-US"/>
        </w:rPr>
        <w:t xml:space="preserve">o której mowa w </w:t>
      </w:r>
      <w:r w:rsidR="00401AD1" w:rsidRPr="001C34FB">
        <w:rPr>
          <w:rFonts w:ascii="Verdana" w:eastAsia="Verdana" w:hAnsi="Verdana" w:cs="Cambria"/>
          <w:sz w:val="22"/>
          <w:szCs w:val="22"/>
          <w:lang w:eastAsia="en-US"/>
        </w:rPr>
        <w:t>§ 1</w:t>
      </w:r>
      <w:r w:rsidR="0067311D" w:rsidRPr="001C34FB">
        <w:rPr>
          <w:rFonts w:ascii="Verdana" w:eastAsia="Verdana" w:hAnsi="Verdana" w:cs="Cambria"/>
          <w:sz w:val="22"/>
          <w:szCs w:val="22"/>
          <w:lang w:eastAsia="en-US"/>
        </w:rPr>
        <w:t>0</w:t>
      </w:r>
      <w:r w:rsidR="00401AD1" w:rsidRPr="001C34FB">
        <w:rPr>
          <w:rFonts w:ascii="Verdana" w:eastAsia="Verdana" w:hAnsi="Verdana" w:cs="Cambria"/>
          <w:sz w:val="22"/>
          <w:szCs w:val="22"/>
          <w:lang w:eastAsia="en-US"/>
        </w:rPr>
        <w:t>).</w:t>
      </w:r>
    </w:p>
    <w:p w14:paraId="39456FC7" w14:textId="0F1663E3" w:rsidR="00D829F2" w:rsidRPr="001C34FB" w:rsidRDefault="00D829F2" w:rsidP="000E41B2">
      <w:pPr>
        <w:widowControl/>
        <w:autoSpaceDE/>
        <w:autoSpaceDN/>
        <w:adjustRightInd/>
        <w:spacing w:line="360" w:lineRule="auto"/>
        <w:contextualSpacing/>
        <w:jc w:val="both"/>
        <w:rPr>
          <w:rFonts w:ascii="Verdana" w:eastAsia="Verdana" w:hAnsi="Verdana" w:cs="Cambria"/>
          <w:sz w:val="22"/>
          <w:szCs w:val="22"/>
          <w:lang w:eastAsia="en-US"/>
        </w:rPr>
      </w:pPr>
      <w:r w:rsidRPr="001C34FB">
        <w:rPr>
          <w:rFonts w:ascii="Verdana" w:eastAsia="Verdana" w:hAnsi="Verdana" w:cs="Cambria"/>
          <w:sz w:val="22"/>
          <w:szCs w:val="22"/>
          <w:lang w:eastAsia="en-US"/>
        </w:rPr>
        <w:t xml:space="preserve">- przedłużyć lub wnieść nowe zabezpieczenie należytego wykonania umowy, </w:t>
      </w:r>
      <w:r w:rsidRPr="001C34FB">
        <w:rPr>
          <w:rFonts w:ascii="Verdana" w:eastAsia="Verdana" w:hAnsi="Verdana" w:cs="Open Sans"/>
          <w:sz w:val="22"/>
          <w:szCs w:val="22"/>
          <w:lang w:eastAsia="en-US"/>
        </w:rPr>
        <w:t xml:space="preserve">o którym mowa w </w:t>
      </w:r>
      <w:r w:rsidRPr="001C34FB">
        <w:rPr>
          <w:rFonts w:ascii="Verdana" w:eastAsia="Verdana" w:hAnsi="Verdana" w:cs="Cambria"/>
          <w:sz w:val="22"/>
          <w:szCs w:val="22"/>
          <w:lang w:eastAsia="en-US"/>
        </w:rPr>
        <w:t>§ 18 (jeżeli zostało wniesione w formie innej niż pieniężna).</w:t>
      </w:r>
    </w:p>
    <w:p w14:paraId="4854555C" w14:textId="4D60B6FB" w:rsidR="00401AD1" w:rsidRPr="00D03F8F" w:rsidRDefault="00401AD1" w:rsidP="000E41B2">
      <w:pPr>
        <w:widowControl/>
        <w:spacing w:line="360" w:lineRule="auto"/>
        <w:contextualSpacing/>
        <w:jc w:val="both"/>
        <w:rPr>
          <w:rFonts w:ascii="Verdana" w:eastAsia="SimSun" w:hAnsi="Verdana" w:cs="Cambria"/>
          <w:sz w:val="22"/>
          <w:szCs w:val="22"/>
          <w:lang w:eastAsia="zh-CN"/>
        </w:rPr>
      </w:pPr>
      <w:r w:rsidRPr="00D03F8F">
        <w:rPr>
          <w:rFonts w:ascii="Verdana" w:eastAsia="SimSun" w:hAnsi="Verdana" w:cs="Cambria"/>
          <w:sz w:val="22"/>
          <w:szCs w:val="22"/>
          <w:lang w:eastAsia="zh-CN"/>
        </w:rPr>
        <w:t>1) przedłużenie terminu realizacji zamówienia, o którym mowa w § 2 ust. 1, może nastąpić w przypadku wystąpienia okoliczności siły wyższej przez którą należy rozumieć zdarzenia niezależne od żadnej ze Stron, zewnętrzne, niemożliwe do zapobieżenia, uniknięcia bądź przewidzenia które nastąpiło po dniu wejścia w życie umowy, w szczególności: sytuacja epidemiczna, akty terroryzmu, klęski żywiołowe, strajki oraz akty władzy i administracji publicznej oraz inne.</w:t>
      </w:r>
    </w:p>
    <w:p w14:paraId="665B7CFE" w14:textId="1258A37D" w:rsidR="00401AD1" w:rsidRPr="00AE66F3" w:rsidRDefault="00401AD1" w:rsidP="000E41B2">
      <w:pPr>
        <w:widowControl/>
        <w:spacing w:line="360" w:lineRule="auto"/>
        <w:contextualSpacing/>
        <w:jc w:val="both"/>
        <w:rPr>
          <w:rFonts w:ascii="Verdana" w:eastAsia="SimSun" w:hAnsi="Verdana" w:cs="Cambria"/>
          <w:sz w:val="22"/>
          <w:szCs w:val="22"/>
          <w:lang w:eastAsia="zh-CN"/>
        </w:rPr>
      </w:pPr>
      <w:r w:rsidRPr="00D03F8F">
        <w:rPr>
          <w:rFonts w:ascii="Verdana" w:eastAsia="SimSun" w:hAnsi="Verdana" w:cs="Cambria"/>
          <w:sz w:val="22"/>
          <w:szCs w:val="22"/>
          <w:lang w:eastAsia="zh-CN"/>
        </w:rPr>
        <w:t xml:space="preserve">2) przedłużenie terminu realizacji zamówienia, o którym mowa w § 2 ust. 1, może nastąpić w przypadku skierowania przez Zamawiającego do Wykonawcy pisemnego żądania wstrzymania robót budowlanych stanowiących przedmiot zamówienia lub wydania zakazu prowadzenia robót budowlanych, stanowiących przedmiot zamówienia </w:t>
      </w:r>
      <w:r w:rsidRPr="00AE66F3">
        <w:rPr>
          <w:rFonts w:ascii="Verdana" w:eastAsia="SimSun" w:hAnsi="Verdana" w:cs="Cambria"/>
          <w:sz w:val="22"/>
          <w:szCs w:val="22"/>
          <w:lang w:eastAsia="zh-CN"/>
        </w:rPr>
        <w:t xml:space="preserve">przez organ administracji publicznej lub </w:t>
      </w:r>
      <w:proofErr w:type="spellStart"/>
      <w:r w:rsidRPr="00AE66F3">
        <w:rPr>
          <w:rFonts w:ascii="Verdana" w:eastAsia="SimSun" w:hAnsi="Verdana" w:cs="Cambria"/>
          <w:sz w:val="22"/>
          <w:szCs w:val="22"/>
          <w:lang w:eastAsia="zh-CN"/>
        </w:rPr>
        <w:t>eksploatorów</w:t>
      </w:r>
      <w:proofErr w:type="spellEnd"/>
      <w:r w:rsidRPr="00AE66F3">
        <w:rPr>
          <w:rFonts w:ascii="Verdana" w:eastAsia="SimSun" w:hAnsi="Verdana" w:cs="Cambria"/>
          <w:sz w:val="22"/>
          <w:szCs w:val="22"/>
          <w:lang w:eastAsia="zh-CN"/>
        </w:rPr>
        <w:t xml:space="preserve"> infrastruktury, o ile żądanie lub wydanie zakazu nie nastąpiło z przyczyn za które Wykonawca ponosi odpowiedzialność.</w:t>
      </w:r>
    </w:p>
    <w:p w14:paraId="5ED6FC8E" w14:textId="6D849FE4" w:rsidR="00401AD1" w:rsidRPr="00AE66F3" w:rsidRDefault="00401AD1" w:rsidP="000E41B2">
      <w:pPr>
        <w:widowControl/>
        <w:spacing w:line="360" w:lineRule="auto"/>
        <w:contextualSpacing/>
        <w:jc w:val="both"/>
        <w:rPr>
          <w:rFonts w:ascii="Verdana" w:eastAsia="SimSun" w:hAnsi="Verdana" w:cs="Cambria"/>
          <w:sz w:val="22"/>
          <w:szCs w:val="22"/>
          <w:lang w:eastAsia="zh-CN"/>
        </w:rPr>
      </w:pPr>
      <w:r w:rsidRPr="00AE66F3">
        <w:rPr>
          <w:rFonts w:ascii="Verdana" w:eastAsia="SimSun" w:hAnsi="Verdana" w:cs="Cambria"/>
          <w:sz w:val="22"/>
          <w:szCs w:val="22"/>
          <w:lang w:eastAsia="zh-CN"/>
        </w:rPr>
        <w:t>3) przedłużenie terminu realizacji zamówienia, o którym mowa w § 2 ust. 1, może nastąpić w przypadku wystąpienia kolizji z instalacjami nieujawnionymi bądź ujawnionymi w dokumentacji technicznej, lub innymi robotami prowadzonymi przez innego Wykonawcę, o ile usunięcie kolizji wymagać będzie przedłużenia terminu realizacji.</w:t>
      </w:r>
    </w:p>
    <w:p w14:paraId="78A3BD15" w14:textId="13F6D17C" w:rsidR="00401AD1" w:rsidRPr="00AE66F3" w:rsidRDefault="00401AD1" w:rsidP="000E41B2">
      <w:pPr>
        <w:widowControl/>
        <w:spacing w:line="360" w:lineRule="auto"/>
        <w:contextualSpacing/>
        <w:jc w:val="both"/>
        <w:rPr>
          <w:rFonts w:ascii="Verdana" w:eastAsia="SimSun" w:hAnsi="Verdana" w:cs="Cambria"/>
          <w:sz w:val="22"/>
          <w:szCs w:val="22"/>
          <w:lang w:eastAsia="zh-CN"/>
        </w:rPr>
      </w:pPr>
      <w:r w:rsidRPr="00AE66F3">
        <w:rPr>
          <w:rFonts w:ascii="Verdana" w:eastAsia="SimSun" w:hAnsi="Verdana" w:cs="Cambria"/>
          <w:sz w:val="22"/>
          <w:szCs w:val="22"/>
          <w:lang w:eastAsia="zh-CN"/>
        </w:rPr>
        <w:t>4) przedłużenie terminu realizacji zamówienia, o którym mowa w § 2 ust. 1, może nastąpić w przypadku wystąpienia konieczności wprowadzenia w dokumentacji technicznej zmian, powodujących wstrzymanie lub przerwanie robót budowlanych stanowiących przedmiot zamówienia.</w:t>
      </w:r>
    </w:p>
    <w:p w14:paraId="3C99C53E" w14:textId="7ECF4BFF" w:rsidR="00401AD1" w:rsidRPr="00AE66F3" w:rsidRDefault="00401AD1" w:rsidP="000E41B2">
      <w:pPr>
        <w:widowControl/>
        <w:spacing w:line="360" w:lineRule="auto"/>
        <w:contextualSpacing/>
        <w:jc w:val="both"/>
        <w:rPr>
          <w:rFonts w:ascii="Verdana" w:eastAsia="SimSun" w:hAnsi="Verdana" w:cs="Cambria"/>
          <w:sz w:val="22"/>
          <w:szCs w:val="22"/>
          <w:lang w:eastAsia="zh-CN"/>
        </w:rPr>
      </w:pPr>
      <w:r w:rsidRPr="00AE66F3">
        <w:rPr>
          <w:rFonts w:ascii="Verdana" w:eastAsia="SimSun" w:hAnsi="Verdana" w:cs="Cambria"/>
          <w:sz w:val="22"/>
          <w:szCs w:val="22"/>
          <w:lang w:eastAsia="zh-CN"/>
        </w:rPr>
        <w:t>5) przedłużenie terminu realizacji zamówienia, o którym mowa w § 2 ust. 1, może nastąpić w przypadku wystąpienia warunków geologicznych, archeologicznych, środowiskowych, konserwatorskich lub hydrologicznych odmiennych od założonych w dokumentacji technicznej i powodujących konieczność wstrzymania robót lub konieczność ich wykonania przy wykorzystaniu odmiennych od zaprojektowanych rozwiązań technicznych.</w:t>
      </w:r>
    </w:p>
    <w:p w14:paraId="7230A3AD" w14:textId="71A3808D" w:rsidR="00401AD1" w:rsidRPr="00AE66F3" w:rsidRDefault="00401AD1" w:rsidP="000E41B2">
      <w:pPr>
        <w:widowControl/>
        <w:spacing w:line="360" w:lineRule="auto"/>
        <w:contextualSpacing/>
        <w:jc w:val="both"/>
        <w:rPr>
          <w:rFonts w:ascii="Verdana" w:eastAsia="SimSun" w:hAnsi="Verdana" w:cs="Cambria"/>
          <w:sz w:val="22"/>
          <w:szCs w:val="22"/>
          <w:lang w:eastAsia="zh-CN"/>
        </w:rPr>
      </w:pPr>
      <w:r w:rsidRPr="00AE66F3">
        <w:rPr>
          <w:rFonts w:ascii="Verdana" w:eastAsia="SimSun" w:hAnsi="Verdana" w:cs="Cambria"/>
          <w:sz w:val="22"/>
          <w:szCs w:val="22"/>
          <w:lang w:eastAsia="zh-CN"/>
        </w:rPr>
        <w:lastRenderedPageBreak/>
        <w:t xml:space="preserve">6) przedłużenie terminu realizacji zamówienia, o którym mowa w § 2 ust. 1, może nastąpić w przypadku wystąpienia robót zleconych na podstawie art. 455 ust. 1 pkt 1, 3, 4 lub ust. 2 ustawy </w:t>
      </w:r>
      <w:proofErr w:type="spellStart"/>
      <w:r w:rsidRPr="00AE66F3">
        <w:rPr>
          <w:rFonts w:ascii="Verdana" w:eastAsia="SimSun" w:hAnsi="Verdana" w:cs="Cambria"/>
          <w:sz w:val="22"/>
          <w:szCs w:val="22"/>
          <w:lang w:eastAsia="zh-CN"/>
        </w:rPr>
        <w:t>P</w:t>
      </w:r>
      <w:r w:rsidR="0067311D" w:rsidRPr="00AE66F3">
        <w:rPr>
          <w:rFonts w:ascii="Verdana" w:eastAsia="SimSun" w:hAnsi="Verdana" w:cs="Cambria"/>
          <w:sz w:val="22"/>
          <w:szCs w:val="22"/>
          <w:lang w:eastAsia="zh-CN"/>
        </w:rPr>
        <w:t>zp</w:t>
      </w:r>
      <w:proofErr w:type="spellEnd"/>
      <w:r w:rsidRPr="00AE66F3">
        <w:rPr>
          <w:rFonts w:ascii="Verdana" w:eastAsia="SimSun" w:hAnsi="Verdana" w:cs="Cambria"/>
          <w:sz w:val="22"/>
          <w:szCs w:val="22"/>
          <w:lang w:eastAsia="zh-CN"/>
        </w:rPr>
        <w:t>.</w:t>
      </w:r>
    </w:p>
    <w:p w14:paraId="4F0420FA" w14:textId="2887986F" w:rsidR="00401AD1" w:rsidRPr="00AE66F3" w:rsidRDefault="00401AD1" w:rsidP="000E41B2">
      <w:pPr>
        <w:widowControl/>
        <w:spacing w:line="360" w:lineRule="auto"/>
        <w:contextualSpacing/>
        <w:jc w:val="both"/>
        <w:rPr>
          <w:rFonts w:ascii="Verdana" w:eastAsia="SimSun" w:hAnsi="Verdana" w:cs="Cambria"/>
          <w:sz w:val="22"/>
          <w:szCs w:val="22"/>
          <w:lang w:eastAsia="zh-CN"/>
        </w:rPr>
      </w:pPr>
      <w:r w:rsidRPr="00AE66F3">
        <w:rPr>
          <w:rFonts w:ascii="Verdana" w:eastAsia="SimSun" w:hAnsi="Verdana" w:cs="Cambria"/>
          <w:sz w:val="22"/>
          <w:szCs w:val="22"/>
          <w:lang w:eastAsia="zh-CN"/>
        </w:rPr>
        <w:t>7) przedłużenie terminu realizacji zamówienia, o którym mowa w § 2 ust. 1, może nastąpić w przypadku gdy realizacja przedmiotu umowy wymaga uzyskania stosownych dokumentów z urzędów administracji publicznej, zarządców sieci itp., a z przyczyn niezależnych od Stron niemożliwe było uzyskanie tych dokumentów w terminach przewidzianych w umowie i przepisach prawa, a także konieczność wykonania decyzji administracyjnych, postanowień lub innych aktów organów i instytucji, wydanych z przyczyn za które Wykonawca nie odpowiada.</w:t>
      </w:r>
    </w:p>
    <w:p w14:paraId="6C71FDD8" w14:textId="74EFB3DC" w:rsidR="00401AD1" w:rsidRPr="00AE66F3" w:rsidRDefault="00401AD1" w:rsidP="000E41B2">
      <w:pPr>
        <w:widowControl/>
        <w:spacing w:line="360" w:lineRule="auto"/>
        <w:contextualSpacing/>
        <w:jc w:val="both"/>
        <w:rPr>
          <w:rFonts w:ascii="Verdana" w:eastAsia="SimSun" w:hAnsi="Verdana" w:cs="Cambria"/>
          <w:sz w:val="22"/>
          <w:szCs w:val="22"/>
          <w:lang w:eastAsia="zh-CN"/>
        </w:rPr>
      </w:pPr>
      <w:r w:rsidRPr="00AE66F3">
        <w:rPr>
          <w:rFonts w:ascii="Verdana" w:eastAsia="SimSun" w:hAnsi="Verdana" w:cs="Cambria"/>
          <w:sz w:val="22"/>
          <w:szCs w:val="22"/>
          <w:lang w:eastAsia="zh-CN"/>
        </w:rPr>
        <w:t>8) przedłużenie terminu realizacji zamówienia, o którym mowa w § 2 ust. 1, może nastąpić w przypadku gdy zachodzi konieczność wykonania rozwiązań (robót) zamiennych.</w:t>
      </w:r>
    </w:p>
    <w:p w14:paraId="6C243E4D" w14:textId="4B0A1AD0" w:rsidR="00401AD1" w:rsidRPr="00AE66F3" w:rsidRDefault="00401AD1" w:rsidP="000E41B2">
      <w:pPr>
        <w:widowControl/>
        <w:spacing w:line="360" w:lineRule="auto"/>
        <w:contextualSpacing/>
        <w:jc w:val="both"/>
        <w:rPr>
          <w:rFonts w:ascii="Verdana" w:eastAsia="SimSun" w:hAnsi="Verdana" w:cs="Cambria"/>
          <w:sz w:val="22"/>
          <w:szCs w:val="22"/>
          <w:lang w:eastAsia="zh-CN"/>
        </w:rPr>
      </w:pPr>
      <w:r w:rsidRPr="00AE66F3">
        <w:rPr>
          <w:rFonts w:ascii="Verdana" w:eastAsia="SimSun" w:hAnsi="Verdana" w:cs="Cambria"/>
          <w:sz w:val="22"/>
          <w:szCs w:val="22"/>
          <w:lang w:eastAsia="zh-CN"/>
        </w:rPr>
        <w:t xml:space="preserve">9) </w:t>
      </w:r>
      <w:r w:rsidR="00AE66F3" w:rsidRPr="00AE66F3">
        <w:rPr>
          <w:rFonts w:ascii="Verdana" w:eastAsia="SimSun" w:hAnsi="Verdana" w:cs="Cambria"/>
          <w:sz w:val="22"/>
          <w:szCs w:val="22"/>
          <w:lang w:eastAsia="zh-CN"/>
        </w:rPr>
        <w:t xml:space="preserve">przedłużenie terminu realizacji zamówienia, o którym mowa w § 2 ust. 1, może nastąpić w przypadku </w:t>
      </w:r>
      <w:r w:rsidR="00AE66F3" w:rsidRPr="00AE66F3">
        <w:rPr>
          <w:rFonts w:ascii="Verdana" w:eastAsia="Times New Roman" w:hAnsi="Verdana"/>
          <w:sz w:val="22"/>
          <w:szCs w:val="22"/>
        </w:rPr>
        <w:t>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14:paraId="45771379" w14:textId="3D0D7DDE" w:rsidR="00401AD1" w:rsidRPr="00AE66F3" w:rsidRDefault="00401AD1" w:rsidP="000E41B2">
      <w:pPr>
        <w:widowControl/>
        <w:spacing w:line="360" w:lineRule="auto"/>
        <w:contextualSpacing/>
        <w:jc w:val="both"/>
        <w:rPr>
          <w:rFonts w:ascii="Verdana" w:eastAsia="Times New Roman" w:hAnsi="Verdana"/>
          <w:sz w:val="22"/>
          <w:szCs w:val="22"/>
        </w:rPr>
      </w:pPr>
      <w:r w:rsidRPr="00AE66F3">
        <w:rPr>
          <w:rFonts w:ascii="Verdana" w:eastAsia="SimSun" w:hAnsi="Verdana" w:cs="Cambria"/>
          <w:sz w:val="22"/>
          <w:szCs w:val="22"/>
          <w:lang w:eastAsia="zh-CN"/>
        </w:rPr>
        <w:t xml:space="preserve">10) </w:t>
      </w:r>
      <w:r w:rsidR="00AE66F3" w:rsidRPr="00AE66F3">
        <w:rPr>
          <w:rFonts w:ascii="Verdana" w:eastAsia="SimSun" w:hAnsi="Verdana" w:cs="Cambria"/>
          <w:sz w:val="22"/>
          <w:szCs w:val="22"/>
          <w:lang w:eastAsia="zh-CN"/>
        </w:rPr>
        <w:t xml:space="preserve">przedłużenie terminu realizacji zamówienia, o którym mowa w § 2 ust. 1, może nastąpić w przypadku </w:t>
      </w:r>
      <w:r w:rsidR="00AE66F3" w:rsidRPr="00AE66F3">
        <w:rPr>
          <w:rFonts w:ascii="Verdana" w:eastAsia="Times New Roman" w:hAnsi="Verdana"/>
          <w:sz w:val="22"/>
          <w:szCs w:val="22"/>
        </w:rPr>
        <w:t>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14:paraId="0432DA68" w14:textId="6A8BCCAD" w:rsidR="00401AD1" w:rsidRPr="00AE66F3" w:rsidRDefault="00401AD1" w:rsidP="000E41B2">
      <w:pPr>
        <w:widowControl/>
        <w:spacing w:line="360" w:lineRule="auto"/>
        <w:contextualSpacing/>
        <w:jc w:val="both"/>
        <w:rPr>
          <w:rFonts w:ascii="Verdana" w:eastAsia="Times New Roman" w:hAnsi="Verdana"/>
          <w:sz w:val="22"/>
          <w:szCs w:val="22"/>
        </w:rPr>
      </w:pPr>
      <w:r w:rsidRPr="00AE66F3">
        <w:rPr>
          <w:rFonts w:ascii="Verdana" w:eastAsia="Times New Roman" w:hAnsi="Verdana"/>
          <w:sz w:val="22"/>
          <w:szCs w:val="22"/>
        </w:rPr>
        <w:t xml:space="preserve">11) </w:t>
      </w:r>
      <w:r w:rsidR="00AE66F3" w:rsidRPr="00AE66F3">
        <w:rPr>
          <w:rFonts w:ascii="Verdana" w:eastAsia="SimSun" w:hAnsi="Verdana" w:cs="Cambria"/>
          <w:sz w:val="22"/>
          <w:szCs w:val="22"/>
          <w:lang w:eastAsia="zh-CN"/>
        </w:rPr>
        <w:t xml:space="preserve">przedłużenie terminu realizacji zamówienia, o którym mowa w § 2 ust. 1, może nastąpić w przypadku </w:t>
      </w:r>
      <w:r w:rsidR="00AE66F3" w:rsidRPr="00AE66F3">
        <w:rPr>
          <w:rFonts w:ascii="Verdana" w:eastAsia="Times New Roman" w:hAnsi="Verdana"/>
          <w:sz w:val="22"/>
          <w:szCs w:val="22"/>
        </w:rPr>
        <w:t>wystąpienia osób trzecich z roszczeniami lub ujawnienia się roszczeń osób trzecich, które uniemożliwiają dalsze wykonanie przedmiotu zamówienia.</w:t>
      </w:r>
    </w:p>
    <w:p w14:paraId="2DF18C44" w14:textId="456605DC" w:rsidR="00401AD1" w:rsidRPr="00AE66F3" w:rsidRDefault="00401AD1" w:rsidP="000E41B2">
      <w:pPr>
        <w:widowControl/>
        <w:spacing w:line="360" w:lineRule="auto"/>
        <w:contextualSpacing/>
        <w:jc w:val="both"/>
        <w:rPr>
          <w:rFonts w:ascii="Verdana" w:eastAsia="Times New Roman" w:hAnsi="Verdana"/>
          <w:sz w:val="22"/>
          <w:szCs w:val="22"/>
        </w:rPr>
      </w:pPr>
      <w:r w:rsidRPr="00AE66F3">
        <w:rPr>
          <w:rFonts w:ascii="Verdana" w:eastAsia="Times New Roman" w:hAnsi="Verdana"/>
          <w:sz w:val="22"/>
          <w:szCs w:val="22"/>
        </w:rPr>
        <w:t xml:space="preserve">12) </w:t>
      </w:r>
      <w:r w:rsidR="00AE66F3" w:rsidRPr="00AE66F3">
        <w:rPr>
          <w:rFonts w:ascii="Verdana" w:eastAsia="SimSun" w:hAnsi="Verdana" w:cs="Cambria"/>
          <w:sz w:val="22"/>
          <w:szCs w:val="22"/>
          <w:lang w:eastAsia="zh-CN"/>
        </w:rPr>
        <w:t xml:space="preserve">przedłużenie terminu realizacji zamówienia, o którym mowa w § 2 ust. 1, może nastąpić w przypadku </w:t>
      </w:r>
      <w:r w:rsidR="00AE66F3" w:rsidRPr="00AE66F3">
        <w:rPr>
          <w:rFonts w:ascii="Verdana" w:eastAsia="Times New Roman" w:hAnsi="Verdana"/>
          <w:sz w:val="22"/>
          <w:szCs w:val="22"/>
        </w:rPr>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269EE74B" w14:textId="40F79EB0" w:rsidR="00401AD1" w:rsidRPr="00AE66F3" w:rsidRDefault="00401AD1" w:rsidP="000E41B2">
      <w:pPr>
        <w:widowControl/>
        <w:spacing w:line="360" w:lineRule="auto"/>
        <w:contextualSpacing/>
        <w:jc w:val="both"/>
        <w:rPr>
          <w:rFonts w:ascii="Verdana" w:eastAsia="Times New Roman" w:hAnsi="Verdana"/>
          <w:sz w:val="22"/>
          <w:szCs w:val="22"/>
        </w:rPr>
      </w:pPr>
      <w:r w:rsidRPr="00AE66F3">
        <w:rPr>
          <w:rFonts w:ascii="Verdana" w:eastAsia="Times New Roman" w:hAnsi="Verdana"/>
          <w:sz w:val="22"/>
          <w:szCs w:val="22"/>
        </w:rPr>
        <w:t xml:space="preserve">13) </w:t>
      </w:r>
      <w:r w:rsidR="00AE66F3" w:rsidRPr="00AE66F3">
        <w:rPr>
          <w:rFonts w:ascii="Verdana" w:eastAsia="Times New Roman" w:hAnsi="Verdana"/>
          <w:sz w:val="22"/>
          <w:szCs w:val="22"/>
        </w:rPr>
        <w:t xml:space="preserve"> </w:t>
      </w:r>
      <w:r w:rsidR="00AE66F3" w:rsidRPr="00AE66F3">
        <w:rPr>
          <w:rFonts w:ascii="Verdana" w:eastAsia="Verdana" w:hAnsi="Verdana" w:cs="Cambria"/>
          <w:sz w:val="22"/>
          <w:szCs w:val="22"/>
          <w:lang w:eastAsia="en-US"/>
        </w:rPr>
        <w:t xml:space="preserve">przedłużenie terminu realizacji zamówienia, o którym mowa w § 2 ust. 1, może nastąpić w przypadku </w:t>
      </w:r>
      <w:r w:rsidR="00AE66F3" w:rsidRPr="00AE66F3">
        <w:rPr>
          <w:rFonts w:ascii="Verdana" w:eastAsia="Times New Roman" w:hAnsi="Verdana"/>
          <w:sz w:val="22"/>
          <w:szCs w:val="22"/>
        </w:rPr>
        <w:t xml:space="preserve">zwłoki Zamawiającego w akceptacji dokumentacji technicznej lub </w:t>
      </w:r>
      <w:r w:rsidR="00AE66F3" w:rsidRPr="00AE66F3">
        <w:rPr>
          <w:rFonts w:ascii="Verdana" w:eastAsia="Times New Roman" w:hAnsi="Verdana"/>
          <w:sz w:val="22"/>
          <w:szCs w:val="22"/>
        </w:rPr>
        <w:lastRenderedPageBreak/>
        <w:t>jej elementów, co spowoduje opóźnienie Wykonawcy w realizacji dalszych zobowiązań wynikających z umowy.</w:t>
      </w:r>
    </w:p>
    <w:p w14:paraId="64F07657" w14:textId="768F97FC" w:rsidR="00401AD1" w:rsidRPr="00AE66F3" w:rsidRDefault="00401AD1" w:rsidP="000E41B2">
      <w:pPr>
        <w:widowControl/>
        <w:autoSpaceDE/>
        <w:autoSpaceDN/>
        <w:adjustRightInd/>
        <w:spacing w:line="360" w:lineRule="auto"/>
        <w:contextualSpacing/>
        <w:jc w:val="both"/>
        <w:rPr>
          <w:rFonts w:ascii="Verdana" w:eastAsia="Times New Roman" w:hAnsi="Verdana"/>
          <w:sz w:val="22"/>
          <w:szCs w:val="22"/>
        </w:rPr>
      </w:pPr>
      <w:r w:rsidRPr="00AE66F3">
        <w:rPr>
          <w:rFonts w:ascii="Verdana" w:eastAsia="Times New Roman" w:hAnsi="Verdana"/>
          <w:sz w:val="22"/>
          <w:szCs w:val="22"/>
        </w:rPr>
        <w:t>1</w:t>
      </w:r>
      <w:r w:rsidR="00030AF9" w:rsidRPr="00AE66F3">
        <w:rPr>
          <w:rFonts w:ascii="Verdana" w:eastAsia="Times New Roman" w:hAnsi="Verdana"/>
          <w:sz w:val="22"/>
          <w:szCs w:val="22"/>
        </w:rPr>
        <w:t>4</w:t>
      </w:r>
      <w:r w:rsidR="00AE66F3" w:rsidRPr="00AE66F3">
        <w:rPr>
          <w:rFonts w:ascii="Verdana" w:eastAsia="Times New Roman" w:hAnsi="Verdana"/>
          <w:sz w:val="22"/>
          <w:szCs w:val="22"/>
        </w:rPr>
        <w:t>)</w:t>
      </w:r>
      <w:r w:rsidR="00AE66F3" w:rsidRPr="00AE66F3">
        <w:rPr>
          <w:rFonts w:ascii="Verdana" w:eastAsia="SimSun" w:hAnsi="Verdana" w:cs="Cambria"/>
          <w:sz w:val="22"/>
          <w:szCs w:val="22"/>
          <w:lang w:eastAsia="zh-CN"/>
        </w:rPr>
        <w:t xml:space="preserve"> przedłużenie terminu realizacji zamówienia, o którym mowa w § 2 ust. 1, może nastąpić w przypadku </w:t>
      </w:r>
      <w:r w:rsidR="00AE66F3" w:rsidRPr="00AE66F3">
        <w:rPr>
          <w:rFonts w:ascii="Verdana" w:eastAsia="Times New Roman" w:hAnsi="Verdana"/>
          <w:sz w:val="22"/>
          <w:szCs w:val="22"/>
        </w:rPr>
        <w:t>zwłoki Zamawiającego w przekazaniu Wykonawcy dokumentów niezbędnych do wykonania przedmiotu umowy, których obowiązek przekazania Wykonawcy wynika z umowy.</w:t>
      </w:r>
    </w:p>
    <w:p w14:paraId="77F8DCDE" w14:textId="6F29A192" w:rsidR="00401AD1" w:rsidRPr="00AE66F3" w:rsidRDefault="00401AD1" w:rsidP="000E41B2">
      <w:pPr>
        <w:widowControl/>
        <w:spacing w:line="360" w:lineRule="auto"/>
        <w:contextualSpacing/>
        <w:jc w:val="both"/>
        <w:rPr>
          <w:rFonts w:ascii="Verdana" w:eastAsia="Times New Roman" w:hAnsi="Verdana"/>
          <w:sz w:val="22"/>
          <w:szCs w:val="22"/>
        </w:rPr>
      </w:pPr>
      <w:r w:rsidRPr="00AE66F3">
        <w:rPr>
          <w:rFonts w:ascii="Verdana" w:eastAsia="SimSun" w:hAnsi="Verdana" w:cs="Cambria"/>
          <w:sz w:val="22"/>
          <w:szCs w:val="22"/>
          <w:lang w:eastAsia="zh-CN"/>
        </w:rPr>
        <w:t>1</w:t>
      </w:r>
      <w:r w:rsidR="00030AF9" w:rsidRPr="00AE66F3">
        <w:rPr>
          <w:rFonts w:ascii="Verdana" w:eastAsia="SimSun" w:hAnsi="Verdana" w:cs="Cambria"/>
          <w:sz w:val="22"/>
          <w:szCs w:val="22"/>
          <w:lang w:eastAsia="zh-CN"/>
        </w:rPr>
        <w:t>5</w:t>
      </w:r>
      <w:r w:rsidRPr="00AE66F3">
        <w:rPr>
          <w:rFonts w:ascii="Verdana" w:eastAsia="SimSun" w:hAnsi="Verdana" w:cs="Cambria"/>
          <w:sz w:val="22"/>
          <w:szCs w:val="22"/>
          <w:lang w:eastAsia="zh-CN"/>
        </w:rPr>
        <w:t xml:space="preserve">) </w:t>
      </w:r>
      <w:r w:rsidR="00AE66F3" w:rsidRPr="00AE66F3">
        <w:rPr>
          <w:rFonts w:ascii="Verdana" w:eastAsia="SimSun" w:hAnsi="Verdana" w:cs="Cambria"/>
          <w:sz w:val="22"/>
          <w:szCs w:val="22"/>
          <w:lang w:eastAsia="zh-CN"/>
        </w:rPr>
        <w:t xml:space="preserve">przedłużenie terminu realizacji zamówienia, o którym mowa w § 2 ust. 1, może nastąpić w przypadku </w:t>
      </w:r>
      <w:r w:rsidR="00AE66F3" w:rsidRPr="00AE66F3">
        <w:rPr>
          <w:rFonts w:ascii="Verdana" w:eastAsia="Times New Roman" w:hAnsi="Verdana"/>
          <w:sz w:val="22"/>
          <w:szCs w:val="22"/>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213E2324" w14:textId="0714CCA3" w:rsidR="00401AD1" w:rsidRPr="00AE66F3" w:rsidRDefault="00401AD1" w:rsidP="000E41B2">
      <w:pPr>
        <w:widowControl/>
        <w:spacing w:line="360" w:lineRule="auto"/>
        <w:contextualSpacing/>
        <w:jc w:val="both"/>
        <w:rPr>
          <w:rFonts w:ascii="Verdana" w:eastAsia="Times New Roman" w:hAnsi="Verdana"/>
          <w:sz w:val="22"/>
          <w:szCs w:val="22"/>
        </w:rPr>
      </w:pPr>
      <w:r w:rsidRPr="00AE66F3">
        <w:rPr>
          <w:rFonts w:ascii="Verdana" w:eastAsia="Times New Roman" w:hAnsi="Verdana"/>
          <w:sz w:val="22"/>
          <w:szCs w:val="22"/>
        </w:rPr>
        <w:t xml:space="preserve">18) </w:t>
      </w:r>
      <w:r w:rsidR="00AE66F3" w:rsidRPr="00AE66F3">
        <w:rPr>
          <w:rFonts w:ascii="Verdana" w:eastAsia="SimSun" w:hAnsi="Verdana" w:cs="Cambria"/>
          <w:sz w:val="22"/>
          <w:szCs w:val="22"/>
          <w:lang w:eastAsia="zh-CN"/>
        </w:rPr>
        <w:t>przedłużenie terminu realizacji zamówienia, o którym mowa w § 2 ust. 1, może nastąpić w związku ze zmianą sposobu / zakresu świadczenia przedmiotu umowy.</w:t>
      </w:r>
    </w:p>
    <w:p w14:paraId="3A0A280C" w14:textId="23803787" w:rsidR="00401AD1" w:rsidRPr="00AE66F3" w:rsidRDefault="00030AF9" w:rsidP="000E41B2">
      <w:pPr>
        <w:widowControl/>
        <w:spacing w:line="360" w:lineRule="auto"/>
        <w:contextualSpacing/>
        <w:jc w:val="both"/>
        <w:rPr>
          <w:rFonts w:ascii="Verdana" w:eastAsia="SimSun" w:hAnsi="Verdana" w:cs="Cambria"/>
          <w:sz w:val="22"/>
          <w:szCs w:val="22"/>
          <w:lang w:eastAsia="zh-CN"/>
        </w:rPr>
      </w:pPr>
      <w:r w:rsidRPr="00AE66F3">
        <w:rPr>
          <w:rFonts w:ascii="Verdana" w:eastAsia="SimSun" w:hAnsi="Verdana" w:cs="Cambria"/>
          <w:sz w:val="22"/>
          <w:szCs w:val="22"/>
          <w:lang w:eastAsia="zh-CN"/>
        </w:rPr>
        <w:t>19</w:t>
      </w:r>
      <w:r w:rsidR="00401AD1" w:rsidRPr="00AE66F3">
        <w:rPr>
          <w:rFonts w:ascii="Verdana" w:eastAsia="SimSun" w:hAnsi="Verdana" w:cs="Cambria"/>
          <w:sz w:val="22"/>
          <w:szCs w:val="22"/>
          <w:lang w:eastAsia="zh-CN"/>
        </w:rPr>
        <w:t xml:space="preserve">) </w:t>
      </w:r>
      <w:r w:rsidR="00AE66F3" w:rsidRPr="00AE66F3">
        <w:rPr>
          <w:rFonts w:ascii="Verdana" w:eastAsia="Verdana" w:hAnsi="Verdana" w:cs="Cambria"/>
          <w:sz w:val="22"/>
          <w:szCs w:val="22"/>
          <w:lang w:eastAsia="en-US"/>
        </w:rPr>
        <w:t xml:space="preserve">przedłużenie terminu realizacji zamówienia, o którym mowa w § 2 ust. 1, może nastąpić w przypadku </w:t>
      </w:r>
      <w:r w:rsidR="00AE66F3" w:rsidRPr="00AE66F3">
        <w:rPr>
          <w:rFonts w:ascii="Verdana" w:eastAsia="Verdana" w:hAnsi="Verdana" w:cs="Open Sans"/>
          <w:sz w:val="22"/>
          <w:szCs w:val="22"/>
          <w:lang w:eastAsia="en-US"/>
        </w:rPr>
        <w:t xml:space="preserve">zmiany wynikających z warunków atmosferycznych, które spowodowały niezawinione przez Wykonawcę opóźnienie, w szczególności w przypadkach wystąpienia klęsk żywiołowych, warunków atmosferycznych uniemożliwiających prowadzenie robót budowlanych </w:t>
      </w:r>
      <w:r w:rsidR="00AE66F3" w:rsidRPr="00AE66F3">
        <w:rPr>
          <w:rFonts w:ascii="Verdana" w:eastAsia="Verdana" w:hAnsi="Verdana" w:cs="Verdana"/>
          <w:sz w:val="22"/>
          <w:szCs w:val="22"/>
          <w:lang w:eastAsia="en-US"/>
        </w:rPr>
        <w:t>zgodnie z technologią, przeprowadzenie prób i sprawdzeń oraz dokonywanie odbiorów – w tym przypadku termin zakończenia zamówienia zostanie przedłużony o liczbę dni trwania warunków uniemożliwiających prowadzenie robót potwierdzone akceptacją inspektora nadzoru.</w:t>
      </w:r>
    </w:p>
    <w:p w14:paraId="32AF2AC1" w14:textId="7C64FD13" w:rsidR="00401AD1" w:rsidRPr="00AB1348" w:rsidRDefault="00401AD1" w:rsidP="000E41B2">
      <w:pPr>
        <w:widowControl/>
        <w:autoSpaceDE/>
        <w:autoSpaceDN/>
        <w:adjustRightInd/>
        <w:spacing w:line="360" w:lineRule="auto"/>
        <w:contextualSpacing/>
        <w:jc w:val="both"/>
        <w:rPr>
          <w:rFonts w:ascii="Verdana" w:eastAsia="Verdana" w:hAnsi="Verdana" w:cs="Times New Roman"/>
          <w:color w:val="FF0000"/>
          <w:sz w:val="22"/>
          <w:szCs w:val="22"/>
          <w:lang w:eastAsia="en-US"/>
        </w:rPr>
      </w:pPr>
      <w:r w:rsidRPr="00AB1348">
        <w:rPr>
          <w:rFonts w:ascii="Verdana" w:eastAsia="Verdana" w:hAnsi="Verdana" w:cs="Cambria"/>
          <w:sz w:val="22"/>
          <w:szCs w:val="22"/>
          <w:lang w:eastAsia="en-US"/>
        </w:rPr>
        <w:t>2</w:t>
      </w:r>
      <w:r w:rsidR="00030AF9" w:rsidRPr="00AB1348">
        <w:rPr>
          <w:rFonts w:ascii="Verdana" w:eastAsia="Verdana" w:hAnsi="Verdana" w:cs="Cambria"/>
          <w:sz w:val="22"/>
          <w:szCs w:val="22"/>
          <w:lang w:eastAsia="en-US"/>
        </w:rPr>
        <w:t>0</w:t>
      </w:r>
      <w:r w:rsidRPr="00AB1348">
        <w:rPr>
          <w:rFonts w:ascii="Verdana" w:eastAsia="Verdana" w:hAnsi="Verdana" w:cs="Cambria"/>
          <w:sz w:val="22"/>
          <w:szCs w:val="22"/>
          <w:lang w:eastAsia="en-US"/>
        </w:rPr>
        <w:t xml:space="preserve">) </w:t>
      </w:r>
      <w:r w:rsidR="00AB1348" w:rsidRPr="00AB1348">
        <w:rPr>
          <w:rFonts w:ascii="Verdana" w:eastAsia="SimSun" w:hAnsi="Verdana" w:cs="Cambria"/>
          <w:sz w:val="22"/>
          <w:szCs w:val="22"/>
          <w:lang w:eastAsia="zh-CN"/>
        </w:rPr>
        <w:t xml:space="preserve">przedłużenie terminu realizacji zamówienia, o którym mowa w § 2 ust. 1, może nastąpić w przypadku </w:t>
      </w:r>
      <w:r w:rsidR="00AB1348" w:rsidRPr="00AB1348">
        <w:rPr>
          <w:rFonts w:ascii="Verdana" w:eastAsia="SimSun" w:hAnsi="Verdana" w:cs="Open Sans"/>
          <w:sz w:val="22"/>
          <w:szCs w:val="22"/>
          <w:lang w:eastAsia="zh-CN"/>
        </w:rPr>
        <w:t>innych przyczyn zewnętrznych niezależnych od Zamawiającego oraz Wykonawcy skutkujące brakiem możliwości prowadzenia prac lub wykonywania innych czynności przewidzianych umową, które spowodowały niezawinione przez Wykonawcę opóźnienie.</w:t>
      </w:r>
    </w:p>
    <w:p w14:paraId="0507F227" w14:textId="0C58A9DB" w:rsidR="00401AD1" w:rsidRPr="00AB1348" w:rsidRDefault="00401AD1" w:rsidP="000E41B2">
      <w:pPr>
        <w:widowControl/>
        <w:spacing w:line="360" w:lineRule="auto"/>
        <w:contextualSpacing/>
        <w:jc w:val="both"/>
        <w:rPr>
          <w:rFonts w:ascii="Verdana" w:eastAsia="SimSun" w:hAnsi="Verdana" w:cs="Open Sans"/>
          <w:sz w:val="22"/>
          <w:szCs w:val="22"/>
          <w:lang w:eastAsia="zh-CN"/>
        </w:rPr>
      </w:pPr>
      <w:r w:rsidRPr="00AB1348">
        <w:rPr>
          <w:rFonts w:ascii="Verdana" w:eastAsia="SimSun" w:hAnsi="Verdana" w:cs="Open Sans"/>
          <w:sz w:val="22"/>
          <w:szCs w:val="22"/>
          <w:lang w:eastAsia="zh-CN"/>
        </w:rPr>
        <w:t>2</w:t>
      </w:r>
      <w:r w:rsidR="00030AF9" w:rsidRPr="00AB1348">
        <w:rPr>
          <w:rFonts w:ascii="Verdana" w:eastAsia="SimSun" w:hAnsi="Verdana" w:cs="Open Sans"/>
          <w:sz w:val="22"/>
          <w:szCs w:val="22"/>
          <w:lang w:eastAsia="zh-CN"/>
        </w:rPr>
        <w:t>1</w:t>
      </w:r>
      <w:r w:rsidRPr="00AB1348">
        <w:rPr>
          <w:rFonts w:ascii="Verdana" w:eastAsia="SimSun" w:hAnsi="Verdana" w:cs="Open Sans"/>
          <w:sz w:val="22"/>
          <w:szCs w:val="22"/>
          <w:lang w:eastAsia="zh-CN"/>
        </w:rPr>
        <w:t xml:space="preserve">) </w:t>
      </w:r>
      <w:r w:rsidR="00AB1348" w:rsidRPr="00AB1348">
        <w:rPr>
          <w:rFonts w:ascii="Verdana" w:eastAsia="SimSun" w:hAnsi="Verdana" w:cs="Cambria"/>
          <w:sz w:val="22"/>
          <w:szCs w:val="22"/>
          <w:lang w:eastAsia="zh-CN"/>
        </w:rPr>
        <w:t xml:space="preserve">przedłużenie terminu realizacji zamówienia, o którym mowa w § 2 ust. 1, może nastąpić w związku </w:t>
      </w:r>
      <w:r w:rsidR="00AB1348" w:rsidRPr="00AB1348">
        <w:rPr>
          <w:rFonts w:ascii="Verdana" w:eastAsia="SimSun" w:hAnsi="Verdana" w:cs="Verdana"/>
          <w:sz w:val="22"/>
          <w:szCs w:val="22"/>
          <w:lang w:eastAsia="zh-CN"/>
        </w:rPr>
        <w:t>z absencją osób wskazanych do realizacji przedmiotu umowy (w tym kierownictwa budowy jak i pracowników fizycznych), a wynikających z leczenia szpitalnego i/ lub/ albo izolacji i / lub/albo kwarantanny i / lub/albo działań wojennych i / lub/albo wprowadzenia stopnia alarmowego i / lub/albo powołania do służby wojskowej.</w:t>
      </w:r>
    </w:p>
    <w:p w14:paraId="1CE172F3" w14:textId="1C897E92" w:rsidR="00401AD1" w:rsidRPr="00AB1348" w:rsidRDefault="00401AD1" w:rsidP="000E41B2">
      <w:pPr>
        <w:widowControl/>
        <w:spacing w:line="360" w:lineRule="auto"/>
        <w:contextualSpacing/>
        <w:jc w:val="both"/>
        <w:rPr>
          <w:rFonts w:ascii="Verdana" w:eastAsia="SimSun" w:hAnsi="Verdana" w:cs="Cambria"/>
          <w:sz w:val="22"/>
          <w:szCs w:val="22"/>
          <w:lang w:eastAsia="zh-CN"/>
        </w:rPr>
      </w:pPr>
      <w:r w:rsidRPr="00AB1348">
        <w:rPr>
          <w:rFonts w:ascii="Verdana" w:eastAsia="SimSun" w:hAnsi="Verdana" w:cs="Open Sans"/>
          <w:sz w:val="22"/>
          <w:szCs w:val="22"/>
          <w:lang w:eastAsia="zh-CN"/>
        </w:rPr>
        <w:t>23)</w:t>
      </w:r>
      <w:r w:rsidRPr="00AB1348">
        <w:rPr>
          <w:rFonts w:ascii="Verdana" w:eastAsia="SimSun" w:hAnsi="Verdana" w:cs="Cambria"/>
          <w:sz w:val="22"/>
          <w:szCs w:val="22"/>
          <w:lang w:eastAsia="zh-CN"/>
        </w:rPr>
        <w:t xml:space="preserve"> </w:t>
      </w:r>
      <w:r w:rsidR="00AB1348" w:rsidRPr="00AB1348">
        <w:rPr>
          <w:rFonts w:ascii="Verdana" w:eastAsia="SimSun" w:hAnsi="Verdana" w:cs="Cambria"/>
          <w:sz w:val="22"/>
          <w:szCs w:val="22"/>
          <w:lang w:eastAsia="zh-CN"/>
        </w:rPr>
        <w:t>przedłużenie terminu realizacji zamówienia, o którym mowa w § 2 ust. 1, może nastąpić w związku z wejściem w życie specustawy o Uchodźcach Ukraińskich i/ lub / albo wprowadzenia stopnia alarmowego i/ lub/ albo w związku z działaniami wojennymi.</w:t>
      </w:r>
    </w:p>
    <w:p w14:paraId="10039146" w14:textId="1B96F1C9" w:rsidR="00401AD1" w:rsidRPr="00AB1348" w:rsidRDefault="00401AD1" w:rsidP="000E41B2">
      <w:pPr>
        <w:widowControl/>
        <w:spacing w:line="360" w:lineRule="auto"/>
        <w:contextualSpacing/>
        <w:jc w:val="both"/>
        <w:rPr>
          <w:rFonts w:ascii="Verdana" w:eastAsia="SimSun" w:hAnsi="Verdana" w:cs="Verdana"/>
          <w:sz w:val="22"/>
          <w:szCs w:val="22"/>
          <w:lang w:eastAsia="zh-CN"/>
        </w:rPr>
      </w:pPr>
      <w:r w:rsidRPr="00AB1348">
        <w:rPr>
          <w:rFonts w:ascii="Verdana" w:eastAsia="SimSun" w:hAnsi="Verdana" w:cs="Cambria"/>
          <w:sz w:val="22"/>
          <w:szCs w:val="22"/>
          <w:lang w:eastAsia="zh-CN"/>
        </w:rPr>
        <w:lastRenderedPageBreak/>
        <w:t xml:space="preserve">24) </w:t>
      </w:r>
      <w:r w:rsidR="00AB1348" w:rsidRPr="00AB1348">
        <w:rPr>
          <w:rFonts w:ascii="Verdana" w:eastAsia="SimSun" w:hAnsi="Verdana" w:cs="Cambria"/>
          <w:sz w:val="22"/>
          <w:szCs w:val="22"/>
          <w:lang w:eastAsia="zh-CN"/>
        </w:rPr>
        <w:t>przedłużenie terminu realizacji zamówienia, o którym mowa w § 2 ust. 1, może nastąpić w związku trudnościami w pozyskaniu na rynku budowlanym materiałów niezbędnych dla realizacji niniejszego kontraktu.</w:t>
      </w:r>
    </w:p>
    <w:p w14:paraId="593FA220" w14:textId="77777777" w:rsidR="00401AD1" w:rsidRPr="00AB1348" w:rsidRDefault="00401AD1" w:rsidP="000E41B2">
      <w:pPr>
        <w:widowControl/>
        <w:spacing w:line="360" w:lineRule="auto"/>
        <w:contextualSpacing/>
        <w:jc w:val="both"/>
        <w:rPr>
          <w:rFonts w:ascii="Verdana" w:eastAsia="SimSun" w:hAnsi="Verdana" w:cs="Open Sans"/>
          <w:b/>
          <w:bCs/>
          <w:sz w:val="22"/>
          <w:szCs w:val="22"/>
          <w:lang w:eastAsia="zh-CN"/>
        </w:rPr>
      </w:pPr>
      <w:r w:rsidRPr="00AB1348">
        <w:rPr>
          <w:rFonts w:ascii="Verdana" w:eastAsia="SimSun" w:hAnsi="Verdana" w:cs="Cambria"/>
          <w:b/>
          <w:bCs/>
          <w:sz w:val="22"/>
          <w:szCs w:val="22"/>
          <w:lang w:eastAsia="zh-CN"/>
        </w:rPr>
        <w:t xml:space="preserve">b) </w:t>
      </w:r>
      <w:r w:rsidRPr="00AB1348">
        <w:rPr>
          <w:rFonts w:ascii="Verdana" w:eastAsia="SimSun" w:hAnsi="Verdana" w:cs="Open Sans"/>
          <w:b/>
          <w:bCs/>
          <w:sz w:val="22"/>
          <w:szCs w:val="22"/>
          <w:lang w:eastAsia="zh-CN"/>
        </w:rPr>
        <w:t>zmiana sposobu / zakresu świadczenia przedmiotu umowy:</w:t>
      </w:r>
    </w:p>
    <w:p w14:paraId="74950D0D" w14:textId="1A56B6EC" w:rsidR="008A1DC6" w:rsidRPr="00AB1348" w:rsidRDefault="00401AD1" w:rsidP="000E41B2">
      <w:pPr>
        <w:widowControl/>
        <w:autoSpaceDE/>
        <w:autoSpaceDN/>
        <w:adjustRightInd/>
        <w:spacing w:line="360" w:lineRule="auto"/>
        <w:contextualSpacing/>
        <w:jc w:val="both"/>
        <w:rPr>
          <w:rFonts w:ascii="Verdana" w:eastAsia="Verdana" w:hAnsi="Verdana" w:cs="Open Sans"/>
          <w:sz w:val="22"/>
          <w:szCs w:val="22"/>
          <w:lang w:eastAsia="en-US"/>
        </w:rPr>
      </w:pPr>
      <w:r w:rsidRPr="00AB1348">
        <w:rPr>
          <w:rFonts w:ascii="Verdana" w:eastAsia="Verdana" w:hAnsi="Verdana" w:cs="Open Sans"/>
          <w:sz w:val="22"/>
          <w:szCs w:val="22"/>
          <w:lang w:eastAsia="en-US"/>
        </w:rPr>
        <w:t>W przypadku powyższej zmiany Wykonawca ma obowiązek o aneksowaną zmianę sposobu / zakresu świadczenia przedmiotu umowy na swój koszt</w:t>
      </w:r>
      <w:r w:rsidR="008A1DC6" w:rsidRPr="00AB1348">
        <w:rPr>
          <w:rFonts w:ascii="Verdana" w:eastAsia="Verdana" w:hAnsi="Verdana" w:cs="Open Sans"/>
          <w:sz w:val="22"/>
          <w:szCs w:val="22"/>
          <w:lang w:eastAsia="en-US"/>
        </w:rPr>
        <w:t xml:space="preserve"> </w:t>
      </w:r>
      <w:r w:rsidR="008A1DC6" w:rsidRPr="00AB1348">
        <w:rPr>
          <w:rFonts w:ascii="Verdana" w:eastAsia="Verdana" w:hAnsi="Verdana" w:cs="Cambria"/>
          <w:sz w:val="22"/>
          <w:szCs w:val="22"/>
          <w:lang w:eastAsia="en-US"/>
        </w:rPr>
        <w:t>(o ile dotyczą)</w:t>
      </w:r>
      <w:r w:rsidR="008A1DC6" w:rsidRPr="00AB1348">
        <w:rPr>
          <w:rFonts w:ascii="Verdana" w:eastAsia="Verdana" w:hAnsi="Verdana" w:cs="Open Sans"/>
          <w:sz w:val="22"/>
          <w:szCs w:val="22"/>
          <w:lang w:eastAsia="en-US"/>
        </w:rPr>
        <w:t>:</w:t>
      </w:r>
    </w:p>
    <w:p w14:paraId="1D415CBC" w14:textId="77777777" w:rsidR="008A1DC6" w:rsidRPr="00AB1348" w:rsidRDefault="008A1DC6" w:rsidP="000E41B2">
      <w:pPr>
        <w:widowControl/>
        <w:autoSpaceDE/>
        <w:autoSpaceDN/>
        <w:adjustRightInd/>
        <w:spacing w:line="360" w:lineRule="auto"/>
        <w:contextualSpacing/>
        <w:jc w:val="both"/>
        <w:rPr>
          <w:rFonts w:ascii="Verdana" w:eastAsia="Verdana" w:hAnsi="Verdana" w:cs="Cambria"/>
          <w:sz w:val="22"/>
          <w:szCs w:val="22"/>
          <w:lang w:eastAsia="en-US"/>
        </w:rPr>
      </w:pPr>
      <w:r w:rsidRPr="00AB1348">
        <w:rPr>
          <w:rFonts w:ascii="Verdana" w:eastAsia="Verdana" w:hAnsi="Verdana" w:cs="Open Sans"/>
          <w:sz w:val="22"/>
          <w:szCs w:val="22"/>
          <w:lang w:eastAsia="en-US"/>
        </w:rPr>
        <w:t>-</w:t>
      </w:r>
      <w:r w:rsidR="00401AD1" w:rsidRPr="00AB1348">
        <w:rPr>
          <w:rFonts w:ascii="Verdana" w:eastAsia="Verdana" w:hAnsi="Verdana" w:cs="Open Sans"/>
          <w:sz w:val="22"/>
          <w:szCs w:val="22"/>
          <w:lang w:eastAsia="en-US"/>
        </w:rPr>
        <w:t xml:space="preserve"> zaktualizować harmonogram rzeczow</w:t>
      </w:r>
      <w:r w:rsidR="00625184" w:rsidRPr="00AB1348">
        <w:rPr>
          <w:rFonts w:ascii="Verdana" w:eastAsia="Verdana" w:hAnsi="Verdana" w:cs="Open Sans"/>
          <w:sz w:val="22"/>
          <w:szCs w:val="22"/>
          <w:lang w:eastAsia="en-US"/>
        </w:rPr>
        <w:t>y</w:t>
      </w:r>
      <w:r w:rsidR="00401AD1" w:rsidRPr="00AB1348">
        <w:rPr>
          <w:rFonts w:ascii="Verdana" w:eastAsia="Verdana" w:hAnsi="Verdana" w:cs="Open Sans"/>
          <w:sz w:val="22"/>
          <w:szCs w:val="22"/>
          <w:lang w:eastAsia="en-US"/>
        </w:rPr>
        <w:t xml:space="preserve">, o którym mowa w </w:t>
      </w:r>
      <w:r w:rsidR="00401AD1" w:rsidRPr="00AB1348">
        <w:rPr>
          <w:rFonts w:ascii="Verdana" w:eastAsia="Verdana" w:hAnsi="Verdana" w:cs="Cambria"/>
          <w:sz w:val="22"/>
          <w:szCs w:val="22"/>
          <w:lang w:eastAsia="en-US"/>
        </w:rPr>
        <w:t xml:space="preserve">§ 2 ust. </w:t>
      </w:r>
      <w:r w:rsidR="00673FDB" w:rsidRPr="00AB1348">
        <w:rPr>
          <w:rFonts w:ascii="Verdana" w:eastAsia="Verdana" w:hAnsi="Verdana" w:cs="Cambria"/>
          <w:sz w:val="22"/>
          <w:szCs w:val="22"/>
          <w:lang w:eastAsia="en-US"/>
        </w:rPr>
        <w:t>5</w:t>
      </w:r>
      <w:r w:rsidR="005F28B7" w:rsidRPr="00AB1348">
        <w:rPr>
          <w:rFonts w:ascii="Verdana" w:eastAsia="Verdana" w:hAnsi="Verdana" w:cs="Cambria"/>
          <w:sz w:val="22"/>
          <w:szCs w:val="22"/>
          <w:lang w:eastAsia="en-US"/>
        </w:rPr>
        <w:t>,</w:t>
      </w:r>
    </w:p>
    <w:p w14:paraId="1D8EA32E" w14:textId="538F22C2" w:rsidR="008A1DC6" w:rsidRPr="00AB1348" w:rsidRDefault="008A1DC6" w:rsidP="000E41B2">
      <w:pPr>
        <w:widowControl/>
        <w:autoSpaceDE/>
        <w:autoSpaceDN/>
        <w:adjustRightInd/>
        <w:spacing w:line="360" w:lineRule="auto"/>
        <w:contextualSpacing/>
        <w:jc w:val="both"/>
        <w:rPr>
          <w:rFonts w:ascii="Verdana" w:eastAsia="Verdana" w:hAnsi="Verdana" w:cs="Cambria"/>
          <w:strike/>
          <w:sz w:val="22"/>
          <w:szCs w:val="22"/>
          <w:lang w:eastAsia="en-US"/>
        </w:rPr>
      </w:pPr>
      <w:r w:rsidRPr="00AB1348">
        <w:rPr>
          <w:rFonts w:ascii="Verdana" w:eastAsia="Verdana" w:hAnsi="Verdana" w:cs="Cambria"/>
          <w:sz w:val="22"/>
          <w:szCs w:val="22"/>
          <w:lang w:eastAsia="en-US"/>
        </w:rPr>
        <w:t>- aktualizować</w:t>
      </w:r>
      <w:r w:rsidR="005F28B7" w:rsidRPr="00AB1348">
        <w:rPr>
          <w:rFonts w:ascii="Verdana" w:eastAsia="Verdana" w:hAnsi="Verdana" w:cs="Cambria"/>
          <w:sz w:val="22"/>
          <w:szCs w:val="22"/>
          <w:lang w:eastAsia="en-US"/>
        </w:rPr>
        <w:t xml:space="preserve"> </w:t>
      </w:r>
      <w:r w:rsidR="00401AD1" w:rsidRPr="00AB1348">
        <w:rPr>
          <w:rFonts w:ascii="Verdana" w:eastAsia="Verdana" w:hAnsi="Verdana" w:cs="Cambria"/>
          <w:sz w:val="22"/>
          <w:szCs w:val="22"/>
          <w:lang w:eastAsia="en-US"/>
        </w:rPr>
        <w:t xml:space="preserve">kosztorys, o którym mowa w § 3 ust. </w:t>
      </w:r>
      <w:r w:rsidR="00030AF9" w:rsidRPr="00AB1348">
        <w:rPr>
          <w:rFonts w:ascii="Verdana" w:eastAsia="Verdana" w:hAnsi="Verdana" w:cs="Cambria"/>
          <w:sz w:val="22"/>
          <w:szCs w:val="22"/>
          <w:lang w:eastAsia="en-US"/>
        </w:rPr>
        <w:t>8</w:t>
      </w:r>
      <w:bookmarkStart w:id="9" w:name="_Hlk173224645"/>
      <w:r w:rsidRPr="00AB1348">
        <w:rPr>
          <w:rFonts w:ascii="Verdana" w:eastAsia="Verdana" w:hAnsi="Verdana" w:cs="Cambria"/>
          <w:sz w:val="22"/>
          <w:szCs w:val="22"/>
          <w:lang w:eastAsia="en-US"/>
        </w:rPr>
        <w:t>.</w:t>
      </w:r>
    </w:p>
    <w:bookmarkEnd w:id="9"/>
    <w:p w14:paraId="7D0E2D72" w14:textId="77777777" w:rsidR="00401AD1" w:rsidRPr="00AB1348" w:rsidRDefault="00401AD1" w:rsidP="000E41B2">
      <w:pPr>
        <w:widowControl/>
        <w:autoSpaceDE/>
        <w:autoSpaceDN/>
        <w:adjustRightInd/>
        <w:spacing w:line="360" w:lineRule="auto"/>
        <w:contextualSpacing/>
        <w:jc w:val="both"/>
        <w:rPr>
          <w:rFonts w:ascii="Verdana" w:eastAsia="Times New Roman" w:hAnsi="Verdana"/>
          <w:sz w:val="22"/>
          <w:szCs w:val="22"/>
        </w:rPr>
      </w:pPr>
      <w:r w:rsidRPr="00AB1348">
        <w:rPr>
          <w:rFonts w:ascii="Verdana" w:eastAsia="Verdana" w:hAnsi="Verdana" w:cs="Open Sans"/>
          <w:sz w:val="22"/>
          <w:szCs w:val="22"/>
          <w:lang w:eastAsia="en-US"/>
        </w:rPr>
        <w:t xml:space="preserve">1) </w:t>
      </w:r>
      <w:r w:rsidRPr="00AB1348">
        <w:rPr>
          <w:rFonts w:ascii="Verdana" w:eastAsia="Times New Roman" w:hAnsi="Verdana"/>
          <w:sz w:val="22"/>
          <w:szCs w:val="22"/>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w:t>
      </w:r>
      <w:r w:rsidRPr="00AB1348">
        <w:rPr>
          <w:rFonts w:ascii="Verdana" w:eastAsia="Times New Roman" w:hAnsi="Verdana" w:cs="Times New Roman"/>
          <w:sz w:val="22"/>
          <w:szCs w:val="22"/>
        </w:rPr>
        <w:t>f</w:t>
      </w:r>
      <w:r w:rsidRPr="00AB1348">
        <w:rPr>
          <w:rFonts w:ascii="Verdana" w:eastAsia="Times New Roman" w:hAnsi="Verdana"/>
          <w:sz w:val="22"/>
          <w:szCs w:val="22"/>
        </w:rPr>
        <w:t>unkcjonalności lub innych wymagań Zamawiającego odnoszących się do projektowanego obiektu, a także zmian rozwiązań technicznych, technologicznych lub materiałowych.</w:t>
      </w:r>
    </w:p>
    <w:p w14:paraId="23F27C68" w14:textId="522B409A" w:rsidR="00401AD1" w:rsidRPr="00AB1348" w:rsidRDefault="00401AD1" w:rsidP="000E41B2">
      <w:pPr>
        <w:widowControl/>
        <w:autoSpaceDE/>
        <w:autoSpaceDN/>
        <w:adjustRightInd/>
        <w:spacing w:line="360" w:lineRule="auto"/>
        <w:contextualSpacing/>
        <w:jc w:val="both"/>
        <w:rPr>
          <w:rFonts w:ascii="Verdana" w:eastAsia="Times New Roman" w:hAnsi="Verdana"/>
          <w:sz w:val="22"/>
          <w:szCs w:val="22"/>
        </w:rPr>
      </w:pPr>
      <w:r w:rsidRPr="00AB1348">
        <w:rPr>
          <w:rFonts w:ascii="Verdana" w:eastAsia="Times New Roman" w:hAnsi="Verdana"/>
          <w:sz w:val="22"/>
          <w:szCs w:val="22"/>
        </w:rPr>
        <w:t>Wystąpienie powyższych okoliczności uprawnia Strony do zmiany umowy w zakresie, w jakim informacje znajdujące się w dokumentacji postępowania okażą się niezgodne z zastanym stanem rzeczywistym.</w:t>
      </w:r>
    </w:p>
    <w:p w14:paraId="289B5D5A" w14:textId="605A27F0" w:rsidR="00401AD1" w:rsidRPr="00AB1348" w:rsidRDefault="00401AD1" w:rsidP="000E41B2">
      <w:pPr>
        <w:widowControl/>
        <w:autoSpaceDE/>
        <w:autoSpaceDN/>
        <w:adjustRightInd/>
        <w:spacing w:line="360" w:lineRule="auto"/>
        <w:contextualSpacing/>
        <w:jc w:val="both"/>
        <w:rPr>
          <w:rFonts w:ascii="Verdana" w:eastAsia="Times New Roman" w:hAnsi="Verdana"/>
          <w:sz w:val="22"/>
          <w:szCs w:val="22"/>
        </w:rPr>
      </w:pPr>
      <w:r w:rsidRPr="00AB1348">
        <w:rPr>
          <w:rFonts w:ascii="Verdana" w:eastAsia="Times New Roman" w:hAnsi="Verdana"/>
          <w:sz w:val="22"/>
          <w:szCs w:val="22"/>
        </w:rPr>
        <w:t>2)</w:t>
      </w:r>
      <w:r w:rsidRPr="00AB1348">
        <w:rPr>
          <w:rFonts w:ascii="Verdana" w:eastAsia="Times New Roman" w:hAnsi="Verdana" w:cs="Times New Roman"/>
          <w:sz w:val="22"/>
          <w:szCs w:val="22"/>
        </w:rPr>
        <w:t xml:space="preserve"> </w:t>
      </w:r>
      <w:r w:rsidRPr="00AB1348">
        <w:rPr>
          <w:rFonts w:ascii="Verdana" w:eastAsia="Times New Roman" w:hAnsi="Verdana"/>
          <w:sz w:val="22"/>
          <w:szCs w:val="22"/>
        </w:rPr>
        <w:t>w trakcie realizacji zamówienia konieczna okaże się zmiana opisu przedmiotu zamówienia, której wprowadzenie jest wynikiem:</w:t>
      </w:r>
    </w:p>
    <w:p w14:paraId="6B5908AE" w14:textId="2AB9D8C8" w:rsidR="00401AD1" w:rsidRPr="00AB1348" w:rsidRDefault="00401AD1" w:rsidP="000E41B2">
      <w:pPr>
        <w:widowControl/>
        <w:autoSpaceDE/>
        <w:autoSpaceDN/>
        <w:adjustRightInd/>
        <w:spacing w:line="360" w:lineRule="auto"/>
        <w:contextualSpacing/>
        <w:jc w:val="both"/>
        <w:rPr>
          <w:rFonts w:ascii="Verdana" w:eastAsia="Times New Roman" w:hAnsi="Verdana"/>
          <w:sz w:val="22"/>
          <w:szCs w:val="22"/>
        </w:rPr>
      </w:pPr>
      <w:r w:rsidRPr="00AB1348">
        <w:rPr>
          <w:rFonts w:ascii="Verdana" w:eastAsia="Times New Roman" w:hAnsi="Verdana"/>
          <w:sz w:val="22"/>
          <w:szCs w:val="22"/>
        </w:rPr>
        <w:t xml:space="preserve">a)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r w:rsidRPr="00AB1348">
        <w:rPr>
          <w:rFonts w:ascii="Verdana" w:eastAsia="Times New Roman" w:hAnsi="Verdana" w:cs="Times New Roman"/>
          <w:sz w:val="22"/>
          <w:szCs w:val="22"/>
        </w:rPr>
        <w:br/>
        <w:t xml:space="preserve">b) </w:t>
      </w:r>
      <w:r w:rsidR="00AB1348" w:rsidRPr="00AB1348">
        <w:rPr>
          <w:rFonts w:ascii="Verdana" w:eastAsia="Times New Roman" w:hAnsi="Verdana"/>
          <w:sz w:val="22"/>
          <w:szCs w:val="22"/>
        </w:rPr>
        <w:t>zaprzestania korzystania z rozwiązań, materiałów lub technologii przewidzianej w opisie przedmiotu zamówienia lub umowie i zastąpienie dotychczasowych postanowień w tym zakresie aktualnie stosowanymi rozwiązaniami, materiałami lub technologiami.</w:t>
      </w:r>
    </w:p>
    <w:p w14:paraId="51AEE3E3" w14:textId="0186F569" w:rsidR="00401AD1" w:rsidRPr="00AB1348" w:rsidRDefault="00401AD1" w:rsidP="000E41B2">
      <w:pPr>
        <w:widowControl/>
        <w:autoSpaceDE/>
        <w:autoSpaceDN/>
        <w:adjustRightInd/>
        <w:spacing w:line="360" w:lineRule="auto"/>
        <w:contextualSpacing/>
        <w:jc w:val="both"/>
        <w:rPr>
          <w:rFonts w:ascii="Verdana" w:eastAsia="Times New Roman" w:hAnsi="Verdana"/>
          <w:sz w:val="22"/>
          <w:szCs w:val="22"/>
        </w:rPr>
      </w:pPr>
      <w:r w:rsidRPr="00AB1348">
        <w:rPr>
          <w:rFonts w:ascii="Verdana" w:eastAsia="Times New Roman" w:hAnsi="Verdana"/>
          <w:sz w:val="22"/>
          <w:szCs w:val="22"/>
        </w:rPr>
        <w:t xml:space="preserve">c) </w:t>
      </w:r>
      <w:r w:rsidR="00AB1348" w:rsidRPr="00AB1348">
        <w:rPr>
          <w:rFonts w:ascii="Verdana" w:eastAsia="Times New Roman" w:hAnsi="Verdana"/>
          <w:sz w:val="22"/>
          <w:szCs w:val="22"/>
        </w:rPr>
        <w:t xml:space="preserve">w przypadku </w:t>
      </w:r>
      <w:r w:rsidR="00AB1348" w:rsidRPr="00AB1348">
        <w:rPr>
          <w:rFonts w:ascii="Verdana" w:eastAsia="Verdana" w:hAnsi="Verdana" w:cs="Cambria"/>
          <w:sz w:val="22"/>
          <w:szCs w:val="22"/>
          <w:lang w:eastAsia="en-US"/>
        </w:rPr>
        <w:t>niedostępności na rynku materiałów wskazanych w dokumentacji technicznej spowodowaną zaprzestaniem / brakiem w produkcji lub wycofaniem z rynku tych materiałów / zerwaniem łańcucha ich dostaw.</w:t>
      </w:r>
    </w:p>
    <w:p w14:paraId="3D694BDD" w14:textId="63BFFE6D" w:rsidR="00401AD1" w:rsidRPr="00AB1348" w:rsidRDefault="00401AD1" w:rsidP="000E41B2">
      <w:pPr>
        <w:widowControl/>
        <w:autoSpaceDE/>
        <w:autoSpaceDN/>
        <w:adjustRightInd/>
        <w:spacing w:line="360" w:lineRule="auto"/>
        <w:contextualSpacing/>
        <w:jc w:val="both"/>
        <w:rPr>
          <w:rFonts w:ascii="Verdana" w:eastAsia="Times New Roman" w:hAnsi="Verdana"/>
          <w:sz w:val="22"/>
          <w:szCs w:val="22"/>
        </w:rPr>
      </w:pPr>
      <w:r w:rsidRPr="00AB1348">
        <w:rPr>
          <w:rFonts w:ascii="Verdana" w:eastAsia="Times New Roman" w:hAnsi="Verdana"/>
          <w:sz w:val="22"/>
          <w:szCs w:val="22"/>
        </w:rPr>
        <w:t xml:space="preserve">d) </w:t>
      </w:r>
      <w:r w:rsidR="00AB1348" w:rsidRPr="00AB1348">
        <w:rPr>
          <w:rFonts w:ascii="Verdana" w:eastAsia="Times New Roman" w:hAnsi="Verdana"/>
          <w:sz w:val="22"/>
          <w:szCs w:val="22"/>
        </w:rPr>
        <w:t>w</w:t>
      </w:r>
      <w:r w:rsidRPr="00AB1348">
        <w:rPr>
          <w:rFonts w:ascii="Verdana" w:eastAsia="Times New Roman" w:hAnsi="Verdana"/>
          <w:sz w:val="22"/>
          <w:szCs w:val="22"/>
        </w:rPr>
        <w:t xml:space="preserve"> </w:t>
      </w:r>
      <w:r w:rsidR="00AB1348" w:rsidRPr="00AB1348">
        <w:rPr>
          <w:rFonts w:ascii="Verdana" w:eastAsia="SimSun" w:hAnsi="Verdana" w:cs="Cambria"/>
          <w:sz w:val="22"/>
          <w:szCs w:val="22"/>
          <w:lang w:eastAsia="zh-CN"/>
        </w:rPr>
        <w:t>przypadku pojawienia się na rynku materiałów umożliwiających uzyskanie lepszej jakości robót / korzystniejszych dla Zamawiającego rozwiązań technicznych lub technologicznych.</w:t>
      </w:r>
    </w:p>
    <w:p w14:paraId="0B90334E" w14:textId="2B6F1E01" w:rsidR="00401AD1" w:rsidRPr="00AB1348" w:rsidRDefault="00401AD1" w:rsidP="000E41B2">
      <w:pPr>
        <w:widowControl/>
        <w:autoSpaceDE/>
        <w:autoSpaceDN/>
        <w:adjustRightInd/>
        <w:spacing w:line="360" w:lineRule="auto"/>
        <w:contextualSpacing/>
        <w:jc w:val="both"/>
        <w:rPr>
          <w:rFonts w:ascii="Verdana" w:eastAsia="Verdana" w:hAnsi="Verdana" w:cs="Cambria"/>
          <w:sz w:val="22"/>
          <w:szCs w:val="22"/>
          <w:lang w:eastAsia="en-US"/>
        </w:rPr>
      </w:pPr>
      <w:r w:rsidRPr="00AB1348">
        <w:rPr>
          <w:rFonts w:ascii="Verdana" w:eastAsia="Times New Roman" w:hAnsi="Verdana"/>
          <w:sz w:val="22"/>
          <w:szCs w:val="22"/>
        </w:rPr>
        <w:t xml:space="preserve">e) </w:t>
      </w:r>
      <w:r w:rsidR="00AB1348" w:rsidRPr="00AB1348">
        <w:rPr>
          <w:rFonts w:ascii="Verdana" w:eastAsia="Times New Roman" w:hAnsi="Verdana"/>
          <w:sz w:val="22"/>
          <w:szCs w:val="22"/>
        </w:rPr>
        <w:t xml:space="preserve">w </w:t>
      </w:r>
      <w:r w:rsidR="00AB1348" w:rsidRPr="00AB1348">
        <w:rPr>
          <w:rFonts w:ascii="Verdana" w:eastAsia="SimSun" w:hAnsi="Verdana" w:cs="Cambria"/>
          <w:sz w:val="22"/>
          <w:szCs w:val="22"/>
          <w:lang w:eastAsia="zh-CN"/>
        </w:rPr>
        <w:t xml:space="preserve">przypadku konieczności zrealizowania projektu przy zastosowaniu innych rozwiązań technicznych/technologicznych niż wskazane w dokumentacji technicznej, wynikłych na skutek dokonania poprawek i uzupełnień w dokumentacji technicznej, w sytuacji, gdyby </w:t>
      </w:r>
      <w:r w:rsidR="00AB1348" w:rsidRPr="00AB1348">
        <w:rPr>
          <w:rFonts w:ascii="Verdana" w:eastAsia="SimSun" w:hAnsi="Verdana" w:cs="Cambria"/>
          <w:sz w:val="22"/>
          <w:szCs w:val="22"/>
          <w:lang w:eastAsia="zh-CN"/>
        </w:rPr>
        <w:lastRenderedPageBreak/>
        <w:t>zastosowanie przewidzianych rozwiązań groziło niewykonaniem lub wadliwym wykonaniem przedmiotu umowy.</w:t>
      </w:r>
    </w:p>
    <w:p w14:paraId="360CFEE5" w14:textId="5B53CE27" w:rsidR="00401AD1" w:rsidRPr="00AB1348" w:rsidRDefault="00401AD1" w:rsidP="000E41B2">
      <w:pPr>
        <w:widowControl/>
        <w:spacing w:line="360" w:lineRule="auto"/>
        <w:contextualSpacing/>
        <w:jc w:val="both"/>
        <w:rPr>
          <w:rFonts w:ascii="Verdana" w:eastAsia="SimSun" w:hAnsi="Verdana" w:cs="Cambria"/>
          <w:color w:val="FF0000"/>
          <w:sz w:val="22"/>
          <w:szCs w:val="22"/>
          <w:lang w:eastAsia="zh-CN"/>
        </w:rPr>
      </w:pPr>
      <w:r w:rsidRPr="00AB1348">
        <w:rPr>
          <w:rFonts w:ascii="Verdana" w:eastAsia="SimSun" w:hAnsi="Verdana" w:cs="Cambria"/>
          <w:sz w:val="22"/>
          <w:szCs w:val="22"/>
          <w:lang w:eastAsia="zh-CN"/>
        </w:rPr>
        <w:t xml:space="preserve">f) </w:t>
      </w:r>
      <w:r w:rsidR="00AB1348" w:rsidRPr="00AB1348">
        <w:rPr>
          <w:rFonts w:ascii="Verdana" w:eastAsia="SimSun" w:hAnsi="Verdana" w:cs="Cambria"/>
          <w:sz w:val="22"/>
          <w:szCs w:val="22"/>
          <w:lang w:eastAsia="zh-CN"/>
        </w:rPr>
        <w:t>odmienne od przyjętych w dokumentacji technicznej warunki realizacji lub warunki terenowe, w szczególności istnienie nie zinwentaryzowanych lub błędnie zinwentaryzowanych obiektów budowlanych, instalacji, sieci.</w:t>
      </w:r>
    </w:p>
    <w:p w14:paraId="39344801" w14:textId="23D807CD" w:rsidR="00401AD1" w:rsidRPr="00AB1348" w:rsidRDefault="00401AD1" w:rsidP="000E41B2">
      <w:pPr>
        <w:widowControl/>
        <w:spacing w:line="360" w:lineRule="auto"/>
        <w:contextualSpacing/>
        <w:jc w:val="both"/>
        <w:rPr>
          <w:rFonts w:ascii="Verdana" w:eastAsia="SimSun" w:hAnsi="Verdana" w:cs="Cambria"/>
          <w:color w:val="FF0000"/>
          <w:sz w:val="22"/>
          <w:szCs w:val="22"/>
          <w:lang w:eastAsia="zh-CN"/>
        </w:rPr>
      </w:pPr>
      <w:r w:rsidRPr="00AB1348">
        <w:rPr>
          <w:rFonts w:ascii="Verdana" w:eastAsia="Times New Roman" w:hAnsi="Verdana"/>
          <w:sz w:val="22"/>
          <w:szCs w:val="22"/>
        </w:rPr>
        <w:t xml:space="preserve">g) </w:t>
      </w:r>
      <w:r w:rsidR="00AB1348" w:rsidRPr="00AB1348">
        <w:rPr>
          <w:rFonts w:ascii="Verdana" w:eastAsia="SimSun" w:hAnsi="Verdana" w:cs="Cambria"/>
          <w:sz w:val="22"/>
          <w:szCs w:val="22"/>
          <w:lang w:eastAsia="zh-CN"/>
        </w:rPr>
        <w:t>konieczność zrealizowania przedmiotu umowy przy zastosowaniu innych rozwiązań technicznych lub materiałowych gdyby zastosowanie przewidzianych rozwiązań groziło niewykonaniem lub wadliwym wykonaniem przedmiotu umowy.</w:t>
      </w:r>
    </w:p>
    <w:p w14:paraId="25BB2968" w14:textId="4B6A0A87" w:rsidR="00401AD1" w:rsidRPr="00AB1348" w:rsidRDefault="00401AD1" w:rsidP="000E41B2">
      <w:pPr>
        <w:widowControl/>
        <w:autoSpaceDE/>
        <w:autoSpaceDN/>
        <w:adjustRightInd/>
        <w:spacing w:line="360" w:lineRule="auto"/>
        <w:contextualSpacing/>
        <w:jc w:val="both"/>
        <w:rPr>
          <w:rFonts w:ascii="Verdana" w:eastAsia="Times New Roman" w:hAnsi="Verdana"/>
          <w:sz w:val="22"/>
          <w:szCs w:val="22"/>
        </w:rPr>
      </w:pPr>
      <w:r w:rsidRPr="00AB1348">
        <w:rPr>
          <w:rFonts w:ascii="Verdana" w:eastAsia="Times New Roman" w:hAnsi="Verdana"/>
          <w:sz w:val="22"/>
          <w:szCs w:val="22"/>
        </w:rPr>
        <w:t xml:space="preserve">Wystąpienie powyższych okoliczności umożliwia Stronom zmianę umowy </w:t>
      </w:r>
      <w:r w:rsidR="00DE6005" w:rsidRPr="00AB1348">
        <w:rPr>
          <w:rFonts w:ascii="Verdana" w:eastAsia="Times New Roman" w:hAnsi="Verdana" w:cs="Times New Roman"/>
          <w:sz w:val="22"/>
          <w:szCs w:val="22"/>
        </w:rPr>
        <w:t xml:space="preserve"> </w:t>
      </w:r>
      <w:r w:rsidRPr="00AB1348">
        <w:rPr>
          <w:rFonts w:ascii="Verdana" w:eastAsia="Times New Roman" w:hAnsi="Verdana"/>
          <w:sz w:val="22"/>
          <w:szCs w:val="22"/>
        </w:rPr>
        <w:t>poprzez zmianę obowiązków Wykonawcy lub opisu przedmiotu zamówienia, w tym przede wszystkim poprzez wprowadzenie nowych lub innych rozwiązań technicznych, technologicznych, jakie mają być zastosowane w projektowanym obiekcie, albo zmiany materiałów oczekiwanych dotychczas przez Zamawiającego, pod warunkiem, że wprowadzane modyfikacje nie zmieniają przeznaczenia projektowanego obiektu oraz ogólnego charakteru umowy, a przy tym są niezbędne do realizacji celu umowy, co Strony są w stanie wykazać.</w:t>
      </w:r>
    </w:p>
    <w:p w14:paraId="50F18085" w14:textId="00391BB3" w:rsidR="003147E5" w:rsidRPr="00AB1348" w:rsidRDefault="00401AD1" w:rsidP="000E41B2">
      <w:pPr>
        <w:widowControl/>
        <w:spacing w:line="360" w:lineRule="auto"/>
        <w:contextualSpacing/>
        <w:jc w:val="both"/>
        <w:rPr>
          <w:rFonts w:ascii="Verdana" w:eastAsia="Verdana" w:hAnsi="Verdana" w:cs="Calibri"/>
          <w:sz w:val="22"/>
          <w:szCs w:val="22"/>
          <w:lang w:eastAsia="en-US"/>
        </w:rPr>
      </w:pPr>
      <w:bookmarkStart w:id="10" w:name="_Hlk155604361"/>
      <w:r w:rsidRPr="00AB1348">
        <w:rPr>
          <w:rFonts w:ascii="Verdana" w:eastAsia="Times New Roman" w:hAnsi="Verdana"/>
          <w:sz w:val="22"/>
          <w:szCs w:val="22"/>
        </w:rPr>
        <w:t xml:space="preserve">3) </w:t>
      </w:r>
      <w:bookmarkEnd w:id="10"/>
      <w:r w:rsidR="003147E5" w:rsidRPr="00AB1348">
        <w:rPr>
          <w:rFonts w:ascii="Verdana" w:eastAsia="Verdana" w:hAnsi="Verdana" w:cs="Calibri"/>
          <w:sz w:val="22"/>
          <w:szCs w:val="22"/>
          <w:lang w:eastAsia="en-US"/>
        </w:rPr>
        <w:t xml:space="preserve">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w:t>
      </w:r>
      <w:r w:rsidR="00CD6C0E" w:rsidRPr="00AB1348">
        <w:rPr>
          <w:rFonts w:ascii="Verdana" w:eastAsia="Verdana" w:hAnsi="Verdana" w:cs="Calibri"/>
          <w:sz w:val="22"/>
          <w:szCs w:val="22"/>
          <w:lang w:eastAsia="en-US"/>
        </w:rPr>
        <w:t>3</w:t>
      </w:r>
      <w:r w:rsidR="003147E5" w:rsidRPr="00AB1348">
        <w:rPr>
          <w:rFonts w:ascii="Verdana" w:eastAsia="Verdana" w:hAnsi="Verdana" w:cs="Calibri"/>
          <w:sz w:val="22"/>
          <w:szCs w:val="22"/>
          <w:lang w:eastAsia="en-US"/>
        </w:rPr>
        <w:t>0 % zakresu podstawowego rzeczowego lub finansowego przedmiotu zamówienia".</w:t>
      </w:r>
    </w:p>
    <w:p w14:paraId="0D1A9841" w14:textId="12FEB850" w:rsidR="00401AD1" w:rsidRPr="00AB1348" w:rsidRDefault="00401AD1" w:rsidP="000E41B2">
      <w:pPr>
        <w:widowControl/>
        <w:spacing w:line="360" w:lineRule="auto"/>
        <w:contextualSpacing/>
        <w:jc w:val="both"/>
        <w:rPr>
          <w:rFonts w:ascii="Verdana" w:eastAsia="SimSun" w:hAnsi="Verdana" w:cs="Cambria"/>
          <w:b/>
          <w:bCs/>
          <w:sz w:val="22"/>
          <w:szCs w:val="22"/>
          <w:lang w:eastAsia="zh-CN"/>
        </w:rPr>
      </w:pPr>
      <w:r w:rsidRPr="00AB1348">
        <w:rPr>
          <w:rFonts w:ascii="Verdana" w:eastAsia="SimSun" w:hAnsi="Verdana" w:cs="Cambria"/>
          <w:b/>
          <w:bCs/>
          <w:sz w:val="22"/>
          <w:szCs w:val="22"/>
          <w:lang w:eastAsia="zh-CN"/>
        </w:rPr>
        <w:t>c) możliwość zmiany wynagrodzenia w stosunku do treści umowy i oferty:</w:t>
      </w:r>
    </w:p>
    <w:p w14:paraId="504FA44B" w14:textId="77777777" w:rsidR="00401AD1" w:rsidRPr="00AB1348" w:rsidRDefault="00401AD1" w:rsidP="000E41B2">
      <w:pPr>
        <w:widowControl/>
        <w:spacing w:line="360" w:lineRule="auto"/>
        <w:contextualSpacing/>
        <w:jc w:val="both"/>
        <w:rPr>
          <w:rFonts w:ascii="Verdana" w:eastAsia="SimSun" w:hAnsi="Verdana"/>
          <w:sz w:val="22"/>
          <w:szCs w:val="22"/>
          <w:lang w:eastAsia="zh-CN"/>
        </w:rPr>
      </w:pPr>
      <w:r w:rsidRPr="00AB1348">
        <w:rPr>
          <w:rFonts w:ascii="Verdana" w:eastAsia="SimSun" w:hAnsi="Verdana"/>
          <w:sz w:val="22"/>
          <w:szCs w:val="22"/>
          <w:lang w:eastAsia="zh-CN"/>
        </w:rPr>
        <w:t>Jeżeli zmiany, o których mowa poniżej, mają wpływ na wysokość wynagrodzenia, dopuszczalna jest zmiana wynagrodzenia w zakresie, w jakim zmiany te mają wpływ na wysokość wynagrodzenia Wykonawcy.</w:t>
      </w:r>
    </w:p>
    <w:p w14:paraId="1A5EB14F" w14:textId="5031155D" w:rsidR="00401AD1" w:rsidRPr="00AB1348" w:rsidRDefault="00401AD1" w:rsidP="000E41B2">
      <w:pPr>
        <w:widowControl/>
        <w:autoSpaceDE/>
        <w:autoSpaceDN/>
        <w:adjustRightInd/>
        <w:spacing w:line="360" w:lineRule="auto"/>
        <w:contextualSpacing/>
        <w:jc w:val="both"/>
        <w:rPr>
          <w:rFonts w:ascii="Verdana" w:eastAsia="Verdana" w:hAnsi="Verdana" w:cs="Open Sans"/>
          <w:sz w:val="22"/>
          <w:szCs w:val="22"/>
          <w:lang w:eastAsia="en-US"/>
        </w:rPr>
      </w:pPr>
      <w:r w:rsidRPr="00AB1348">
        <w:rPr>
          <w:rFonts w:ascii="Verdana" w:eastAsia="Verdana" w:hAnsi="Verdana" w:cs="Open Sans"/>
          <w:sz w:val="22"/>
          <w:szCs w:val="22"/>
          <w:lang w:eastAsia="en-US"/>
        </w:rPr>
        <w:t>W przypadku zmiany wynagrodzenia Wykonawca ma obowiązek o aneksowaną zmianę wynagrodzenia na swój koszt</w:t>
      </w:r>
      <w:r w:rsidR="008A1DC6" w:rsidRPr="00AB1348">
        <w:rPr>
          <w:rFonts w:ascii="Verdana" w:eastAsia="Verdana" w:hAnsi="Verdana" w:cs="Open Sans"/>
          <w:sz w:val="22"/>
          <w:szCs w:val="22"/>
          <w:lang w:eastAsia="en-US"/>
        </w:rPr>
        <w:t xml:space="preserve"> </w:t>
      </w:r>
      <w:r w:rsidR="008A1DC6" w:rsidRPr="00AB1348">
        <w:rPr>
          <w:rFonts w:ascii="Verdana" w:eastAsia="Verdana" w:hAnsi="Verdana" w:cs="Cambria"/>
          <w:sz w:val="22"/>
          <w:szCs w:val="22"/>
          <w:lang w:eastAsia="en-US"/>
        </w:rPr>
        <w:t>(jeżeli dotyczą)</w:t>
      </w:r>
      <w:r w:rsidRPr="00AB1348">
        <w:rPr>
          <w:rFonts w:ascii="Verdana" w:eastAsia="Verdana" w:hAnsi="Verdana" w:cs="Open Sans"/>
          <w:sz w:val="22"/>
          <w:szCs w:val="22"/>
          <w:lang w:eastAsia="en-US"/>
        </w:rPr>
        <w:t>:</w:t>
      </w:r>
    </w:p>
    <w:p w14:paraId="6A62D55C" w14:textId="77777777" w:rsidR="008A1DC6" w:rsidRPr="00AB1348" w:rsidRDefault="00401AD1" w:rsidP="000E41B2">
      <w:pPr>
        <w:widowControl/>
        <w:autoSpaceDE/>
        <w:autoSpaceDN/>
        <w:adjustRightInd/>
        <w:spacing w:line="360" w:lineRule="auto"/>
        <w:contextualSpacing/>
        <w:jc w:val="both"/>
        <w:rPr>
          <w:rFonts w:ascii="Verdana" w:eastAsia="Verdana" w:hAnsi="Verdana" w:cs="Cambria"/>
          <w:sz w:val="22"/>
          <w:szCs w:val="22"/>
          <w:lang w:eastAsia="en-US"/>
        </w:rPr>
      </w:pPr>
      <w:r w:rsidRPr="00AB1348">
        <w:rPr>
          <w:rFonts w:ascii="Verdana" w:eastAsia="Verdana" w:hAnsi="Verdana" w:cs="Open Sans"/>
          <w:sz w:val="22"/>
          <w:szCs w:val="22"/>
          <w:lang w:eastAsia="en-US"/>
        </w:rPr>
        <w:t>a) zaktualizować harmonogram rzeczow</w:t>
      </w:r>
      <w:r w:rsidR="007D37C6" w:rsidRPr="00AB1348">
        <w:rPr>
          <w:rFonts w:ascii="Verdana" w:eastAsia="Verdana" w:hAnsi="Verdana" w:cs="Open Sans"/>
          <w:sz w:val="22"/>
          <w:szCs w:val="22"/>
          <w:lang w:eastAsia="en-US"/>
        </w:rPr>
        <w:t>y</w:t>
      </w:r>
      <w:r w:rsidRPr="00AB1348">
        <w:rPr>
          <w:rFonts w:ascii="Verdana" w:eastAsia="Verdana" w:hAnsi="Verdana" w:cs="Open Sans"/>
          <w:sz w:val="22"/>
          <w:szCs w:val="22"/>
          <w:lang w:eastAsia="en-US"/>
        </w:rPr>
        <w:t xml:space="preserve">, o którym mowa w </w:t>
      </w:r>
      <w:r w:rsidRPr="00AB1348">
        <w:rPr>
          <w:rFonts w:ascii="Verdana" w:eastAsia="Verdana" w:hAnsi="Verdana" w:cs="Cambria"/>
          <w:sz w:val="22"/>
          <w:szCs w:val="22"/>
          <w:lang w:eastAsia="en-US"/>
        </w:rPr>
        <w:t xml:space="preserve">§ 2 ust. </w:t>
      </w:r>
      <w:r w:rsidR="00DE6005" w:rsidRPr="00AB1348">
        <w:rPr>
          <w:rFonts w:ascii="Verdana" w:eastAsia="Verdana" w:hAnsi="Verdana" w:cs="Cambria"/>
          <w:sz w:val="22"/>
          <w:szCs w:val="22"/>
          <w:lang w:eastAsia="en-US"/>
        </w:rPr>
        <w:t>5</w:t>
      </w:r>
      <w:r w:rsidR="008A1DC6" w:rsidRPr="00AB1348">
        <w:rPr>
          <w:rFonts w:ascii="Verdana" w:eastAsia="Verdana" w:hAnsi="Verdana" w:cs="Cambria"/>
          <w:sz w:val="22"/>
          <w:szCs w:val="22"/>
          <w:lang w:eastAsia="en-US"/>
        </w:rPr>
        <w:t>,</w:t>
      </w:r>
    </w:p>
    <w:p w14:paraId="3DC4D1EE" w14:textId="1FB5BE8E" w:rsidR="00401AD1" w:rsidRPr="00AB1348" w:rsidRDefault="008A1DC6" w:rsidP="000E41B2">
      <w:pPr>
        <w:widowControl/>
        <w:autoSpaceDE/>
        <w:autoSpaceDN/>
        <w:adjustRightInd/>
        <w:spacing w:line="360" w:lineRule="auto"/>
        <w:contextualSpacing/>
        <w:jc w:val="both"/>
        <w:rPr>
          <w:rFonts w:ascii="Verdana" w:eastAsia="Verdana" w:hAnsi="Verdana" w:cs="Cambria"/>
          <w:sz w:val="22"/>
          <w:szCs w:val="22"/>
          <w:lang w:eastAsia="en-US"/>
        </w:rPr>
      </w:pPr>
      <w:r w:rsidRPr="00AB1348">
        <w:rPr>
          <w:rFonts w:ascii="Verdana" w:eastAsia="Verdana" w:hAnsi="Verdana" w:cs="Cambria"/>
          <w:sz w:val="22"/>
          <w:szCs w:val="22"/>
          <w:lang w:eastAsia="en-US"/>
        </w:rPr>
        <w:t>b) zaktualizować</w:t>
      </w:r>
      <w:r w:rsidR="00401AD1" w:rsidRPr="00AB1348">
        <w:rPr>
          <w:rFonts w:ascii="Verdana" w:eastAsia="Verdana" w:hAnsi="Verdana" w:cs="Cambria"/>
          <w:sz w:val="22"/>
          <w:szCs w:val="22"/>
          <w:lang w:eastAsia="en-US"/>
        </w:rPr>
        <w:t xml:space="preserve"> kosztorys o którym mowa w § 3 ust. </w:t>
      </w:r>
      <w:r w:rsidR="00DE6005" w:rsidRPr="00AB1348">
        <w:rPr>
          <w:rFonts w:ascii="Verdana" w:eastAsia="Verdana" w:hAnsi="Verdana" w:cs="Cambria"/>
          <w:sz w:val="22"/>
          <w:szCs w:val="22"/>
          <w:lang w:eastAsia="en-US"/>
        </w:rPr>
        <w:t>8</w:t>
      </w:r>
      <w:r w:rsidR="00247230" w:rsidRPr="00AB1348">
        <w:rPr>
          <w:rFonts w:ascii="Verdana" w:eastAsia="Verdana" w:hAnsi="Verdana" w:cs="Cambria"/>
          <w:sz w:val="22"/>
          <w:szCs w:val="22"/>
          <w:lang w:eastAsia="en-US"/>
        </w:rPr>
        <w:t>.</w:t>
      </w:r>
    </w:p>
    <w:p w14:paraId="6259A949" w14:textId="77777777" w:rsidR="00401AD1" w:rsidRPr="00AB1348" w:rsidRDefault="00401AD1" w:rsidP="000E41B2">
      <w:pPr>
        <w:widowControl/>
        <w:spacing w:line="360" w:lineRule="auto"/>
        <w:contextualSpacing/>
        <w:jc w:val="both"/>
        <w:rPr>
          <w:rFonts w:ascii="Verdana" w:eastAsia="SimSun" w:hAnsi="Verdana" w:cs="Cambria"/>
          <w:sz w:val="22"/>
          <w:szCs w:val="22"/>
          <w:lang w:eastAsia="zh-CN"/>
        </w:rPr>
      </w:pPr>
      <w:r w:rsidRPr="00AB1348">
        <w:rPr>
          <w:rFonts w:ascii="Verdana" w:eastAsia="SimSun" w:hAnsi="Verdana" w:cs="Cambria"/>
          <w:sz w:val="22"/>
          <w:szCs w:val="22"/>
          <w:lang w:eastAsia="zh-CN"/>
        </w:rPr>
        <w:t>1) zachodzi konieczność wykonania robót zamiennych. Podstawą określenia wynagrodzenia będzie zatwierdzony przez Inspektora nadzoru oraz Zamawiającego protokół konieczności z załączonym kosztorysem różnicowym wedle wskazań § 3 umowy.</w:t>
      </w:r>
    </w:p>
    <w:p w14:paraId="24C031C2" w14:textId="77777777" w:rsidR="00401AD1" w:rsidRPr="00AB1348" w:rsidRDefault="00401AD1" w:rsidP="000E41B2">
      <w:pPr>
        <w:widowControl/>
        <w:spacing w:line="360" w:lineRule="auto"/>
        <w:contextualSpacing/>
        <w:jc w:val="both"/>
        <w:rPr>
          <w:rFonts w:ascii="Verdana" w:eastAsia="SimSun" w:hAnsi="Verdana" w:cs="Cambria"/>
          <w:sz w:val="22"/>
          <w:szCs w:val="22"/>
          <w:lang w:eastAsia="zh-CN"/>
        </w:rPr>
      </w:pPr>
      <w:r w:rsidRPr="00AB1348">
        <w:rPr>
          <w:rFonts w:ascii="Verdana" w:eastAsia="SimSun" w:hAnsi="Verdana" w:cs="Cambria"/>
          <w:sz w:val="22"/>
          <w:szCs w:val="22"/>
          <w:lang w:eastAsia="zh-CN"/>
        </w:rPr>
        <w:t>2) zachodzi konieczność zaniechania lub / i / albo niewykonania robót przewidzianych w dokumentacji technicznej. Podstawą obniżenia wynagrodzenia będzie zatwierdzony przez Inspektora nadzoru oraz Zamawiającego protokół konieczności z załączonym kosztorysem wedle wskazań § 3 umowy.</w:t>
      </w:r>
    </w:p>
    <w:p w14:paraId="7C41A9F4" w14:textId="77777777" w:rsidR="00401AD1" w:rsidRPr="00AB1348" w:rsidRDefault="00401AD1" w:rsidP="000E41B2">
      <w:pPr>
        <w:widowControl/>
        <w:spacing w:line="360" w:lineRule="auto"/>
        <w:contextualSpacing/>
        <w:jc w:val="both"/>
        <w:rPr>
          <w:rFonts w:ascii="Verdana" w:eastAsia="SimSun" w:hAnsi="Verdana" w:cs="Cambria"/>
          <w:sz w:val="22"/>
          <w:szCs w:val="22"/>
          <w:lang w:eastAsia="zh-CN"/>
        </w:rPr>
      </w:pPr>
      <w:r w:rsidRPr="00AB1348">
        <w:rPr>
          <w:rFonts w:ascii="Verdana" w:eastAsia="SimSun" w:hAnsi="Verdana" w:cs="Cambria"/>
          <w:sz w:val="22"/>
          <w:szCs w:val="22"/>
          <w:lang w:eastAsia="zh-CN"/>
        </w:rPr>
        <w:lastRenderedPageBreak/>
        <w:t>3) zachodzi konieczność realizacji dodatkowych robót/ dostaw / usług lub robót dodatkowych /dostaw /usług, nieobjętych zamówieniem podstawowym, o ile stały się niezbędne. Podstawą określenia wynagrodzenia będzie zatwierdzony przez Inspektora nadzoru oraz Zamawiającego protokół konieczności z załączonym kosztorysem wedle wskazań § 3 umowy.</w:t>
      </w:r>
    </w:p>
    <w:p w14:paraId="7E21E49B" w14:textId="102AAF27" w:rsidR="00401AD1" w:rsidRPr="00AB1348" w:rsidRDefault="00401AD1" w:rsidP="000E41B2">
      <w:pPr>
        <w:widowControl/>
        <w:spacing w:line="360" w:lineRule="auto"/>
        <w:contextualSpacing/>
        <w:jc w:val="both"/>
        <w:rPr>
          <w:rFonts w:ascii="Verdana" w:eastAsia="SimSun" w:hAnsi="Verdana" w:cs="Cambria"/>
          <w:sz w:val="22"/>
          <w:szCs w:val="22"/>
          <w:lang w:eastAsia="zh-CN"/>
        </w:rPr>
      </w:pPr>
      <w:r w:rsidRPr="00AB1348">
        <w:rPr>
          <w:rFonts w:ascii="Verdana" w:eastAsia="SimSun" w:hAnsi="Verdana" w:cs="Cambria"/>
          <w:sz w:val="22"/>
          <w:szCs w:val="22"/>
          <w:lang w:eastAsia="zh-CN"/>
        </w:rPr>
        <w:t>4) 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kosztorys, sporządzony proporcjonalnie do wykrytych wad.</w:t>
      </w:r>
    </w:p>
    <w:p w14:paraId="754C0EF5" w14:textId="0242A454" w:rsidR="00401AD1" w:rsidRPr="00AB1348" w:rsidRDefault="00401AD1" w:rsidP="000E41B2">
      <w:pPr>
        <w:widowControl/>
        <w:spacing w:line="360" w:lineRule="auto"/>
        <w:contextualSpacing/>
        <w:jc w:val="both"/>
        <w:rPr>
          <w:rFonts w:ascii="Verdana" w:eastAsia="SimSun" w:hAnsi="Verdana" w:cs="Cambria"/>
          <w:sz w:val="22"/>
          <w:szCs w:val="22"/>
          <w:lang w:eastAsia="zh-CN"/>
        </w:rPr>
      </w:pPr>
      <w:r w:rsidRPr="00AB1348">
        <w:rPr>
          <w:rFonts w:ascii="Verdana" w:eastAsia="SimSun" w:hAnsi="Verdana" w:cs="Cambria"/>
          <w:sz w:val="22"/>
          <w:szCs w:val="22"/>
          <w:lang w:eastAsia="zh-CN"/>
        </w:rPr>
        <w:t>5) w przypadku o którym mowa w § 1</w:t>
      </w:r>
      <w:r w:rsidR="00190A0A" w:rsidRPr="00AB1348">
        <w:rPr>
          <w:rFonts w:ascii="Verdana" w:eastAsia="SimSun" w:hAnsi="Verdana" w:cs="Cambria"/>
          <w:sz w:val="22"/>
          <w:szCs w:val="22"/>
          <w:lang w:eastAsia="zh-CN"/>
        </w:rPr>
        <w:t>7</w:t>
      </w:r>
      <w:r w:rsidRPr="00AB1348">
        <w:rPr>
          <w:rFonts w:ascii="Verdana" w:eastAsia="SimSun" w:hAnsi="Verdana" w:cs="Cambria"/>
          <w:sz w:val="22"/>
          <w:szCs w:val="22"/>
          <w:lang w:eastAsia="zh-CN"/>
        </w:rPr>
        <w:t xml:space="preserve"> ust. 1 pkt b) 3). Podstawą określenia wynagrodzenia będzie zatwierdzony przez Inspektora nadzoru oraz Zamawiającego jak i Kierownika budowy kosztorys, sporządzony proporcjonalnie do zrealizowanych i odebranych robót budowlanych.</w:t>
      </w:r>
    </w:p>
    <w:p w14:paraId="0DA90406" w14:textId="77777777" w:rsidR="00401AD1" w:rsidRPr="00AB1348" w:rsidRDefault="00401AD1" w:rsidP="000E41B2">
      <w:pPr>
        <w:widowControl/>
        <w:spacing w:line="360" w:lineRule="auto"/>
        <w:contextualSpacing/>
        <w:jc w:val="both"/>
        <w:rPr>
          <w:rFonts w:ascii="Verdana" w:eastAsia="SimSun" w:hAnsi="Verdana" w:cs="Cambria"/>
          <w:b/>
          <w:bCs/>
          <w:sz w:val="22"/>
          <w:szCs w:val="22"/>
          <w:lang w:eastAsia="zh-CN"/>
        </w:rPr>
      </w:pPr>
      <w:r w:rsidRPr="00AB1348">
        <w:rPr>
          <w:rFonts w:ascii="Verdana" w:eastAsia="SimSun" w:hAnsi="Verdana" w:cs="Cambria"/>
          <w:b/>
          <w:bCs/>
          <w:sz w:val="22"/>
          <w:szCs w:val="22"/>
          <w:lang w:eastAsia="zh-CN"/>
        </w:rPr>
        <w:t>d) pozostałe zmiany:</w:t>
      </w:r>
    </w:p>
    <w:p w14:paraId="4C984A36" w14:textId="77777777" w:rsidR="008A1DC6" w:rsidRPr="00AB1348" w:rsidRDefault="00401AD1" w:rsidP="000E41B2">
      <w:pPr>
        <w:widowControl/>
        <w:autoSpaceDE/>
        <w:autoSpaceDN/>
        <w:adjustRightInd/>
        <w:spacing w:line="360" w:lineRule="auto"/>
        <w:contextualSpacing/>
        <w:jc w:val="both"/>
        <w:rPr>
          <w:rFonts w:ascii="Verdana" w:eastAsia="Verdana" w:hAnsi="Verdana" w:cs="Open Sans"/>
          <w:sz w:val="22"/>
          <w:szCs w:val="22"/>
          <w:lang w:eastAsia="en-US"/>
        </w:rPr>
      </w:pPr>
      <w:r w:rsidRPr="00AB1348">
        <w:rPr>
          <w:rFonts w:ascii="Verdana" w:eastAsia="Verdana" w:hAnsi="Verdana" w:cs="Open Sans"/>
          <w:sz w:val="22"/>
          <w:szCs w:val="22"/>
          <w:lang w:eastAsia="en-US"/>
        </w:rPr>
        <w:t>W przypadku poniższej zmiany Wykonawca ma obowiązek o aneksowaną zmianę na swój koszt</w:t>
      </w:r>
      <w:r w:rsidR="008A1DC6" w:rsidRPr="00AB1348">
        <w:rPr>
          <w:rFonts w:ascii="Verdana" w:eastAsia="Verdana" w:hAnsi="Verdana" w:cs="Open Sans"/>
          <w:sz w:val="22"/>
          <w:szCs w:val="22"/>
          <w:lang w:eastAsia="en-US"/>
        </w:rPr>
        <w:t xml:space="preserve"> (o ile dotyczy):</w:t>
      </w:r>
    </w:p>
    <w:p w14:paraId="280C0724" w14:textId="10A16ED9" w:rsidR="00401AD1" w:rsidRPr="00AB1348" w:rsidRDefault="008A1DC6" w:rsidP="000E41B2">
      <w:pPr>
        <w:widowControl/>
        <w:autoSpaceDE/>
        <w:autoSpaceDN/>
        <w:adjustRightInd/>
        <w:spacing w:line="360" w:lineRule="auto"/>
        <w:contextualSpacing/>
        <w:jc w:val="both"/>
        <w:rPr>
          <w:rFonts w:ascii="Verdana" w:eastAsia="Verdana" w:hAnsi="Verdana" w:cs="Open Sans"/>
          <w:sz w:val="22"/>
          <w:szCs w:val="22"/>
          <w:lang w:eastAsia="en-US"/>
        </w:rPr>
      </w:pPr>
      <w:r w:rsidRPr="00AB1348">
        <w:rPr>
          <w:rFonts w:ascii="Verdana" w:eastAsia="Verdana" w:hAnsi="Verdana" w:cs="Open Sans"/>
          <w:sz w:val="22"/>
          <w:szCs w:val="22"/>
          <w:lang w:eastAsia="en-US"/>
        </w:rPr>
        <w:t>-</w:t>
      </w:r>
      <w:r w:rsidR="00401AD1" w:rsidRPr="00AB1348">
        <w:rPr>
          <w:rFonts w:ascii="Verdana" w:eastAsia="Verdana" w:hAnsi="Verdana" w:cs="Open Sans"/>
          <w:sz w:val="22"/>
          <w:szCs w:val="22"/>
          <w:lang w:eastAsia="en-US"/>
        </w:rPr>
        <w:t xml:space="preserve"> zaktualizować harmonogram rzeczow</w:t>
      </w:r>
      <w:r w:rsidR="00081103" w:rsidRPr="00AB1348">
        <w:rPr>
          <w:rFonts w:ascii="Verdana" w:eastAsia="Verdana" w:hAnsi="Verdana" w:cs="Open Sans"/>
          <w:sz w:val="22"/>
          <w:szCs w:val="22"/>
          <w:lang w:eastAsia="en-US"/>
        </w:rPr>
        <w:t>y</w:t>
      </w:r>
      <w:r w:rsidR="00401AD1" w:rsidRPr="00AB1348">
        <w:rPr>
          <w:rFonts w:ascii="Verdana" w:eastAsia="Verdana" w:hAnsi="Verdana" w:cs="Open Sans"/>
          <w:sz w:val="22"/>
          <w:szCs w:val="22"/>
          <w:lang w:eastAsia="en-US"/>
        </w:rPr>
        <w:t xml:space="preserve">, o którym mowa w </w:t>
      </w:r>
      <w:r w:rsidR="00401AD1" w:rsidRPr="00AB1348">
        <w:rPr>
          <w:rFonts w:ascii="Verdana" w:eastAsia="Verdana" w:hAnsi="Verdana" w:cs="Cambria"/>
          <w:sz w:val="22"/>
          <w:szCs w:val="22"/>
          <w:lang w:eastAsia="en-US"/>
        </w:rPr>
        <w:t xml:space="preserve">§ 2 ust. </w:t>
      </w:r>
      <w:r w:rsidR="00081103" w:rsidRPr="00AB1348">
        <w:rPr>
          <w:rFonts w:ascii="Verdana" w:eastAsia="Verdana" w:hAnsi="Verdana" w:cs="Cambria"/>
          <w:sz w:val="22"/>
          <w:szCs w:val="22"/>
          <w:lang w:eastAsia="en-US"/>
        </w:rPr>
        <w:t>5</w:t>
      </w:r>
      <w:r w:rsidR="00401AD1" w:rsidRPr="00AB1348">
        <w:rPr>
          <w:rFonts w:ascii="Verdana" w:eastAsia="Verdana" w:hAnsi="Verdana" w:cs="Cambria"/>
          <w:sz w:val="22"/>
          <w:szCs w:val="22"/>
          <w:lang w:eastAsia="en-US"/>
        </w:rPr>
        <w:t>.</w:t>
      </w:r>
    </w:p>
    <w:p w14:paraId="2F3CC997" w14:textId="256FCFFE" w:rsidR="00401AD1" w:rsidRPr="00AB1348" w:rsidRDefault="00AB1348" w:rsidP="000E41B2">
      <w:pPr>
        <w:widowControl/>
        <w:spacing w:line="360" w:lineRule="auto"/>
        <w:contextualSpacing/>
        <w:jc w:val="both"/>
        <w:rPr>
          <w:rFonts w:ascii="Verdana" w:eastAsia="SimSun" w:hAnsi="Verdana" w:cs="Cambria"/>
          <w:sz w:val="22"/>
          <w:szCs w:val="22"/>
          <w:lang w:eastAsia="zh-CN"/>
        </w:rPr>
      </w:pPr>
      <w:r w:rsidRPr="00AB1348">
        <w:rPr>
          <w:rFonts w:ascii="Verdana" w:eastAsia="SimSun" w:hAnsi="Verdana" w:cs="Cambria"/>
          <w:sz w:val="22"/>
          <w:szCs w:val="22"/>
          <w:lang w:eastAsia="zh-CN"/>
        </w:rPr>
        <w:t>1</w:t>
      </w:r>
      <w:r w:rsidR="00401AD1" w:rsidRPr="00AB1348">
        <w:rPr>
          <w:rFonts w:ascii="Verdana" w:eastAsia="SimSun" w:hAnsi="Verdana" w:cs="Cambria"/>
          <w:sz w:val="22"/>
          <w:szCs w:val="22"/>
          <w:lang w:eastAsia="zh-CN"/>
        </w:rPr>
        <w:t xml:space="preserve">) w przypadku wprowadzenia Podwykonawcy, zmiany zakresu przewidzianego dla Podwykonawcy, zmiany Podwykonawcy albo rezygnacji z Podwykonawcy, </w:t>
      </w:r>
    </w:p>
    <w:p w14:paraId="4A0E7AC0" w14:textId="686DC6CE" w:rsidR="00401AD1" w:rsidRPr="00AB1348" w:rsidRDefault="00AB1348" w:rsidP="000E41B2">
      <w:pPr>
        <w:widowControl/>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2</w:t>
      </w:r>
      <w:r w:rsidR="00401AD1" w:rsidRPr="00AB1348">
        <w:rPr>
          <w:rFonts w:ascii="Verdana" w:eastAsia="SimSun" w:hAnsi="Verdana" w:cs="Cambria"/>
          <w:sz w:val="22"/>
          <w:szCs w:val="22"/>
          <w:lang w:eastAsia="zh-CN"/>
        </w:rPr>
        <w:t>) wszelkie zmiany, które będą konieczne do zagwarantowania zgodności umowy z wchodzącymi w życie po terminie składania ofert lub po zawarciu umowy przepisami prawa.</w:t>
      </w:r>
    </w:p>
    <w:p w14:paraId="0123ECDA" w14:textId="3F997443" w:rsidR="00401AD1" w:rsidRPr="00AB1348" w:rsidRDefault="00AB1348" w:rsidP="000E41B2">
      <w:pPr>
        <w:widowControl/>
        <w:spacing w:line="360" w:lineRule="auto"/>
        <w:contextualSpacing/>
        <w:jc w:val="both"/>
        <w:rPr>
          <w:rFonts w:ascii="Verdana" w:eastAsia="SimSun" w:hAnsi="Verdana" w:cs="Calibri"/>
          <w:sz w:val="22"/>
          <w:szCs w:val="22"/>
          <w:lang w:eastAsia="zh-CN"/>
        </w:rPr>
      </w:pPr>
      <w:r>
        <w:rPr>
          <w:rFonts w:ascii="Verdana" w:eastAsia="SimSun" w:hAnsi="Verdana" w:cs="Cambria"/>
          <w:sz w:val="22"/>
          <w:szCs w:val="22"/>
          <w:lang w:eastAsia="zh-CN"/>
        </w:rPr>
        <w:t>3</w:t>
      </w:r>
      <w:r w:rsidR="00401AD1" w:rsidRPr="00AB1348">
        <w:rPr>
          <w:rFonts w:ascii="Verdana" w:eastAsia="SimSun" w:hAnsi="Verdana" w:cs="Cambria"/>
          <w:sz w:val="22"/>
          <w:szCs w:val="22"/>
          <w:lang w:eastAsia="zh-CN"/>
        </w:rPr>
        <w:t xml:space="preserve">) </w:t>
      </w:r>
      <w:r w:rsidR="00401AD1" w:rsidRPr="00AB1348">
        <w:rPr>
          <w:rFonts w:ascii="Verdana" w:eastAsia="SimSun" w:hAnsi="Verdana" w:cs="Calibri"/>
          <w:sz w:val="22"/>
          <w:szCs w:val="22"/>
          <w:lang w:eastAsia="zh-CN"/>
        </w:rPr>
        <w:t>w przypadku zmiany osób przedstawicieli Stron i/ lub/ albo danych do kontaktu, o których mowa w § 9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personelu nie wymaga sporządzenia aneksu do umowy (zgodnie z polityką kadrową Stron), o ile zostanie potwierdzona pisemnym zawiadomieniem, o którym mowa w zdaniu poprzedzającym.</w:t>
      </w:r>
    </w:p>
    <w:p w14:paraId="5A421CB1" w14:textId="1FDAED2F" w:rsidR="00401AD1" w:rsidRPr="00AB1348" w:rsidRDefault="00AB1348" w:rsidP="000E41B2">
      <w:pPr>
        <w:widowControl/>
        <w:autoSpaceDE/>
        <w:autoSpaceDN/>
        <w:adjustRightInd/>
        <w:spacing w:line="360" w:lineRule="auto"/>
        <w:contextualSpacing/>
        <w:jc w:val="both"/>
        <w:rPr>
          <w:rFonts w:ascii="Verdana" w:eastAsia="Verdana" w:hAnsi="Verdana" w:cs="Open Sans"/>
          <w:sz w:val="22"/>
          <w:szCs w:val="22"/>
          <w:lang w:eastAsia="en-US"/>
        </w:rPr>
      </w:pPr>
      <w:r w:rsidRPr="00AB1348">
        <w:rPr>
          <w:rFonts w:ascii="Verdana" w:eastAsia="Verdana" w:hAnsi="Verdana" w:cs="Calibri"/>
          <w:sz w:val="22"/>
          <w:szCs w:val="22"/>
          <w:lang w:eastAsia="en-US"/>
        </w:rPr>
        <w:t>4</w:t>
      </w:r>
      <w:r w:rsidR="00401AD1" w:rsidRPr="00AB1348">
        <w:rPr>
          <w:rFonts w:ascii="Verdana" w:eastAsia="Verdana" w:hAnsi="Verdana" w:cs="Calibri"/>
          <w:sz w:val="22"/>
          <w:szCs w:val="22"/>
          <w:lang w:eastAsia="en-US"/>
        </w:rPr>
        <w:t xml:space="preserve">) </w:t>
      </w:r>
      <w:r w:rsidR="00401AD1" w:rsidRPr="00AB1348">
        <w:rPr>
          <w:rFonts w:ascii="Verdana" w:eastAsia="Verdana" w:hAnsi="Verdana" w:cs="Open Sans"/>
          <w:sz w:val="22"/>
          <w:szCs w:val="22"/>
          <w:lang w:eastAsia="en-US"/>
        </w:rPr>
        <w:t>zaistnienie omyłki pisarskiej lub rachunkowej bądź innej omyłki polegającej na niezgodności treści umowy z ofertą przetargową lub zaistnienie błędu edycyjnego.</w:t>
      </w:r>
    </w:p>
    <w:p w14:paraId="3553A6AB" w14:textId="2C827352" w:rsidR="00401AD1" w:rsidRPr="00AB1348" w:rsidRDefault="00AB1348" w:rsidP="000E41B2">
      <w:pPr>
        <w:widowControl/>
        <w:autoSpaceDE/>
        <w:autoSpaceDN/>
        <w:adjustRightInd/>
        <w:spacing w:line="360" w:lineRule="auto"/>
        <w:contextualSpacing/>
        <w:jc w:val="both"/>
        <w:rPr>
          <w:rFonts w:ascii="Verdana" w:eastAsia="Verdana" w:hAnsi="Verdana" w:cs="Calibri"/>
          <w:bCs/>
          <w:color w:val="FFC000"/>
          <w:sz w:val="22"/>
          <w:szCs w:val="22"/>
          <w:lang w:eastAsia="en-US"/>
        </w:rPr>
      </w:pPr>
      <w:r w:rsidRPr="00AB1348">
        <w:rPr>
          <w:rFonts w:ascii="Verdana" w:eastAsia="Verdana" w:hAnsi="Verdana" w:cs="Open Sans"/>
          <w:sz w:val="22"/>
          <w:szCs w:val="22"/>
          <w:lang w:eastAsia="en-US"/>
        </w:rPr>
        <w:t>5</w:t>
      </w:r>
      <w:r w:rsidR="00401AD1" w:rsidRPr="00AB1348">
        <w:rPr>
          <w:rFonts w:ascii="Verdana" w:eastAsia="Verdana" w:hAnsi="Verdana" w:cs="Open Sans"/>
          <w:sz w:val="22"/>
          <w:szCs w:val="22"/>
          <w:lang w:eastAsia="en-US"/>
        </w:rPr>
        <w:t>) zmiany podmiotowe, w szczególności: zmiana składu Wykonawcy – konsorcjum (np. usunięcie, rezygnacja jednego z członków konsorcjum, upadłość przedsiębiorstwa/ śmierć przedsiębiorcy).</w:t>
      </w:r>
    </w:p>
    <w:p w14:paraId="652DB06E" w14:textId="69E1A20B" w:rsidR="00401AD1" w:rsidRPr="00AB1348" w:rsidRDefault="00401AD1">
      <w:pPr>
        <w:pStyle w:val="Akapitzlist"/>
        <w:widowControl/>
        <w:numPr>
          <w:ilvl w:val="0"/>
          <w:numId w:val="31"/>
        </w:numPr>
        <w:autoSpaceDE/>
        <w:autoSpaceDN/>
        <w:adjustRightInd/>
        <w:spacing w:line="360" w:lineRule="auto"/>
        <w:ind w:left="0" w:firstLine="0"/>
        <w:jc w:val="both"/>
        <w:rPr>
          <w:rFonts w:ascii="Verdana" w:eastAsia="SimSun" w:hAnsi="Verdana" w:cs="Cambria"/>
          <w:b/>
          <w:bCs/>
          <w:sz w:val="22"/>
          <w:szCs w:val="22"/>
          <w:lang w:eastAsia="zh-CN"/>
        </w:rPr>
      </w:pPr>
      <w:r w:rsidRPr="00AB1348">
        <w:rPr>
          <w:rFonts w:ascii="Verdana" w:eastAsia="SimSun" w:hAnsi="Verdana" w:cs="Cambria"/>
          <w:sz w:val="22"/>
          <w:szCs w:val="22"/>
          <w:lang w:eastAsia="zh-CN"/>
        </w:rPr>
        <w:lastRenderedPageBreak/>
        <w:t>Wszelkie zmiany umowy wymagają pod rygorem nieważności formy pisemnej (aneksu) i podpisania przez obydwie Strony umowy.</w:t>
      </w:r>
    </w:p>
    <w:p w14:paraId="24D662A6" w14:textId="77777777" w:rsidR="00401AD1" w:rsidRPr="00AB1348" w:rsidRDefault="00401AD1">
      <w:pPr>
        <w:widowControl/>
        <w:numPr>
          <w:ilvl w:val="0"/>
          <w:numId w:val="31"/>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AB1348">
        <w:rPr>
          <w:rFonts w:ascii="Verdana" w:eastAsia="SimSun" w:hAnsi="Verdana" w:cs="Cambria"/>
          <w:sz w:val="22"/>
          <w:szCs w:val="22"/>
          <w:lang w:eastAsia="zh-CN"/>
        </w:rPr>
        <w:t xml:space="preserve">Z wnioskiem o zmianę umowy może wystąpić zarówno Wykonawca jak i Zamawiający. </w:t>
      </w:r>
    </w:p>
    <w:p w14:paraId="16639629" w14:textId="77777777" w:rsidR="00C72DB1" w:rsidRPr="00AB1348" w:rsidRDefault="00C72DB1" w:rsidP="00B72C48">
      <w:pPr>
        <w:widowControl/>
        <w:spacing w:line="360" w:lineRule="auto"/>
        <w:contextualSpacing/>
        <w:jc w:val="both"/>
        <w:rPr>
          <w:rFonts w:ascii="Verdana" w:eastAsia="Verdana" w:hAnsi="Verdana" w:cs="Cambria"/>
          <w:b/>
          <w:bCs/>
          <w:sz w:val="22"/>
          <w:szCs w:val="22"/>
          <w:lang w:eastAsia="en-US"/>
        </w:rPr>
      </w:pPr>
    </w:p>
    <w:p w14:paraId="05844DC2" w14:textId="73BA24E6" w:rsidR="00C72DB1" w:rsidRPr="00404A1D" w:rsidRDefault="00C72DB1" w:rsidP="00C72DB1">
      <w:pPr>
        <w:widowControl/>
        <w:spacing w:line="360" w:lineRule="auto"/>
        <w:contextualSpacing/>
        <w:jc w:val="center"/>
        <w:rPr>
          <w:rFonts w:ascii="Verdana" w:eastAsia="Verdana" w:hAnsi="Verdana" w:cs="Cambria"/>
          <w:b/>
          <w:bCs/>
          <w:sz w:val="22"/>
          <w:szCs w:val="22"/>
          <w:lang w:eastAsia="en-US"/>
        </w:rPr>
      </w:pPr>
      <w:r w:rsidRPr="00404A1D">
        <w:rPr>
          <w:rFonts w:ascii="Verdana" w:eastAsia="Verdana" w:hAnsi="Verdana" w:cs="Cambria"/>
          <w:b/>
          <w:bCs/>
          <w:sz w:val="22"/>
          <w:szCs w:val="22"/>
          <w:lang w:eastAsia="en-US"/>
        </w:rPr>
        <w:t>§ 1</w:t>
      </w:r>
      <w:r w:rsidR="003238C5" w:rsidRPr="00404A1D">
        <w:rPr>
          <w:rFonts w:ascii="Verdana" w:eastAsia="Verdana" w:hAnsi="Verdana" w:cs="Cambria"/>
          <w:b/>
          <w:bCs/>
          <w:sz w:val="22"/>
          <w:szCs w:val="22"/>
          <w:lang w:eastAsia="en-US"/>
        </w:rPr>
        <w:t xml:space="preserve">8 </w:t>
      </w:r>
      <w:r w:rsidRPr="00404A1D">
        <w:rPr>
          <w:rFonts w:ascii="Verdana" w:eastAsia="Verdana" w:hAnsi="Verdana" w:cs="Cambria"/>
          <w:b/>
          <w:bCs/>
          <w:sz w:val="22"/>
          <w:szCs w:val="22"/>
          <w:lang w:eastAsia="en-US"/>
        </w:rPr>
        <w:t>Zabezpieczenie należytego wykonania umowy</w:t>
      </w:r>
    </w:p>
    <w:p w14:paraId="781A0574" w14:textId="749C2700" w:rsidR="00C72DB1" w:rsidRPr="00404A1D" w:rsidRDefault="00C72DB1">
      <w:pPr>
        <w:pStyle w:val="Akapitzlist"/>
        <w:widowControl/>
        <w:numPr>
          <w:ilvl w:val="0"/>
          <w:numId w:val="21"/>
        </w:numPr>
        <w:spacing w:line="360" w:lineRule="auto"/>
        <w:ind w:left="0" w:firstLine="0"/>
        <w:jc w:val="both"/>
        <w:rPr>
          <w:rFonts w:ascii="Verdana" w:eastAsia="Verdana" w:hAnsi="Verdana" w:cs="Cambria"/>
          <w:sz w:val="22"/>
          <w:szCs w:val="22"/>
          <w:lang w:eastAsia="en-US"/>
        </w:rPr>
      </w:pPr>
      <w:r w:rsidRPr="00404A1D">
        <w:rPr>
          <w:rFonts w:ascii="Verdana" w:eastAsia="Verdana" w:hAnsi="Verdana" w:cs="Cambria"/>
          <w:sz w:val="22"/>
          <w:szCs w:val="22"/>
          <w:lang w:eastAsia="en-US"/>
        </w:rPr>
        <w:t xml:space="preserve">Wykonawca wniósł zabezpieczenie należytego wykonania umowy w wysokości </w:t>
      </w:r>
      <w:r w:rsidR="00404A1D" w:rsidRPr="00404A1D">
        <w:rPr>
          <w:rFonts w:ascii="Verdana" w:eastAsia="Verdana" w:hAnsi="Verdana" w:cs="Cambria"/>
          <w:sz w:val="22"/>
          <w:szCs w:val="22"/>
          <w:lang w:eastAsia="en-US"/>
        </w:rPr>
        <w:t>3</w:t>
      </w:r>
      <w:r w:rsidRPr="00404A1D">
        <w:rPr>
          <w:rFonts w:ascii="Verdana" w:eastAsia="Verdana" w:hAnsi="Verdana" w:cs="Cambria"/>
          <w:sz w:val="22"/>
          <w:szCs w:val="22"/>
          <w:lang w:eastAsia="en-US"/>
        </w:rPr>
        <w:t>% wynagrodzenia brutto określonego w § 3 ust. 2 w kwocie …………….. zł w formie …………………………….</w:t>
      </w:r>
    </w:p>
    <w:p w14:paraId="4D4A111D" w14:textId="77777777" w:rsidR="003238C5" w:rsidRPr="00404A1D" w:rsidRDefault="00C72DB1">
      <w:pPr>
        <w:pStyle w:val="Akapitzlist"/>
        <w:widowControl/>
        <w:numPr>
          <w:ilvl w:val="0"/>
          <w:numId w:val="21"/>
        </w:numPr>
        <w:spacing w:line="360" w:lineRule="auto"/>
        <w:ind w:left="0" w:firstLine="0"/>
        <w:jc w:val="both"/>
        <w:rPr>
          <w:rFonts w:ascii="Verdana" w:eastAsia="Verdana" w:hAnsi="Verdana" w:cs="Cambria"/>
          <w:sz w:val="22"/>
          <w:szCs w:val="22"/>
          <w:lang w:eastAsia="en-US"/>
        </w:rPr>
      </w:pPr>
      <w:r w:rsidRPr="00404A1D">
        <w:rPr>
          <w:rFonts w:ascii="Verdana" w:eastAsia="Verdana" w:hAnsi="Verdana" w:cs="Cambria"/>
          <w:sz w:val="22"/>
          <w:szCs w:val="22"/>
          <w:lang w:eastAsia="en-US"/>
        </w:rPr>
        <w:t>Zamawiający zwróci 70% wniesionego zabezpieczenia należytego wykonania umowy w ciągu 30 dni</w:t>
      </w:r>
      <w:r w:rsidR="003238C5" w:rsidRPr="00404A1D">
        <w:rPr>
          <w:rFonts w:ascii="Verdana" w:eastAsia="Verdana" w:hAnsi="Verdana" w:cs="Cambria"/>
          <w:sz w:val="22"/>
          <w:szCs w:val="22"/>
          <w:lang w:eastAsia="en-US"/>
        </w:rPr>
        <w:t>a</w:t>
      </w:r>
      <w:r w:rsidRPr="00404A1D">
        <w:rPr>
          <w:rFonts w:ascii="Verdana" w:eastAsia="Verdana" w:hAnsi="Verdana" w:cs="Cambria"/>
          <w:sz w:val="22"/>
          <w:szCs w:val="22"/>
          <w:lang w:eastAsia="en-US"/>
        </w:rPr>
        <w:t xml:space="preserve"> </w:t>
      </w:r>
      <w:r w:rsidR="003238C5" w:rsidRPr="00404A1D">
        <w:rPr>
          <w:rFonts w:ascii="Verdana" w:eastAsia="Verdana" w:hAnsi="Verdana" w:cs="Cambria"/>
          <w:sz w:val="22"/>
          <w:szCs w:val="22"/>
          <w:lang w:eastAsia="en-US"/>
        </w:rPr>
        <w:t>od dnia wykonania zamówienia i uznania przez Zamawiającego za należycie wykonane</w:t>
      </w:r>
      <w:r w:rsidRPr="00404A1D">
        <w:rPr>
          <w:rFonts w:ascii="Verdana" w:eastAsia="Verdana" w:hAnsi="Verdana" w:cs="Cambria"/>
          <w:sz w:val="22"/>
          <w:szCs w:val="22"/>
          <w:lang w:eastAsia="en-US"/>
        </w:rPr>
        <w:t>.</w:t>
      </w:r>
      <w:r w:rsidR="003238C5" w:rsidRPr="00404A1D">
        <w:rPr>
          <w:rFonts w:ascii="Verdana" w:hAnsi="Verdana"/>
          <w:sz w:val="22"/>
          <w:szCs w:val="22"/>
        </w:rPr>
        <w:t xml:space="preserve"> </w:t>
      </w:r>
    </w:p>
    <w:p w14:paraId="7E421C22" w14:textId="0040D86A" w:rsidR="00C72DB1" w:rsidRPr="00404A1D" w:rsidRDefault="003238C5">
      <w:pPr>
        <w:pStyle w:val="Akapitzlist"/>
        <w:widowControl/>
        <w:numPr>
          <w:ilvl w:val="0"/>
          <w:numId w:val="21"/>
        </w:numPr>
        <w:spacing w:line="360" w:lineRule="auto"/>
        <w:ind w:left="0" w:firstLine="0"/>
        <w:jc w:val="both"/>
        <w:rPr>
          <w:rFonts w:ascii="Verdana" w:eastAsia="Verdana" w:hAnsi="Verdana" w:cs="Cambria"/>
          <w:sz w:val="22"/>
          <w:szCs w:val="22"/>
          <w:lang w:eastAsia="en-US"/>
        </w:rPr>
      </w:pPr>
      <w:r w:rsidRPr="00404A1D">
        <w:rPr>
          <w:rFonts w:ascii="Verdana" w:eastAsia="Verdana" w:hAnsi="Verdana" w:cs="Cambria"/>
          <w:sz w:val="22"/>
          <w:szCs w:val="22"/>
          <w:lang w:eastAsia="en-US"/>
        </w:rPr>
        <w:t>Pozostałe 30 % zabezpieczenia z tytułu rękojmi za wady Zamawiający zwróci terminie nie późniejszym niż 15 dni od dnia upływu okresu rękojmi za wady.</w:t>
      </w:r>
    </w:p>
    <w:p w14:paraId="3B3238D0" w14:textId="52BB0F42" w:rsidR="00645810" w:rsidRPr="00404A1D" w:rsidRDefault="00645810">
      <w:pPr>
        <w:pStyle w:val="Akapitzlist"/>
        <w:widowControl/>
        <w:numPr>
          <w:ilvl w:val="0"/>
          <w:numId w:val="21"/>
        </w:numPr>
        <w:spacing w:line="360" w:lineRule="auto"/>
        <w:ind w:left="0" w:firstLine="0"/>
        <w:jc w:val="both"/>
        <w:rPr>
          <w:rFonts w:ascii="Verdana" w:eastAsia="Verdana" w:hAnsi="Verdana" w:cs="Cambria"/>
          <w:sz w:val="22"/>
          <w:szCs w:val="22"/>
          <w:lang w:eastAsia="en-US"/>
        </w:rPr>
      </w:pPr>
      <w:r w:rsidRPr="00404A1D">
        <w:rPr>
          <w:rFonts w:ascii="Verdana" w:eastAsia="Verdana" w:hAnsi="Verdana" w:cs="Cambria"/>
          <w:sz w:val="22"/>
          <w:szCs w:val="22"/>
          <w:lang w:eastAsia="en-US"/>
        </w:rPr>
        <w:t>W razie przedłużenia terminu realizacji umowy, Wykonawca zobowiązuje się do przedłużenia zabezpieczenia należytego wykonania umowy lub wniesienia nowego na przedłużony okres (dotyczy formy innej niż pieniężna)</w:t>
      </w:r>
      <w:r w:rsidR="003D39BE" w:rsidRPr="00404A1D">
        <w:rPr>
          <w:rFonts w:ascii="Verdana" w:eastAsia="Verdana" w:hAnsi="Verdana" w:cs="Cambria"/>
          <w:sz w:val="22"/>
          <w:szCs w:val="22"/>
          <w:lang w:eastAsia="en-US"/>
        </w:rPr>
        <w:t>.</w:t>
      </w:r>
    </w:p>
    <w:p w14:paraId="75EFA0B6" w14:textId="2A8B90E9" w:rsidR="00C72DB1" w:rsidRPr="00404A1D" w:rsidRDefault="00645810">
      <w:pPr>
        <w:pStyle w:val="Akapitzlist"/>
        <w:widowControl/>
        <w:numPr>
          <w:ilvl w:val="0"/>
          <w:numId w:val="21"/>
        </w:numPr>
        <w:spacing w:line="360" w:lineRule="auto"/>
        <w:ind w:left="0" w:firstLine="0"/>
        <w:jc w:val="both"/>
        <w:rPr>
          <w:rFonts w:ascii="Verdana" w:eastAsia="Verdana" w:hAnsi="Verdana" w:cs="Cambria"/>
          <w:sz w:val="22"/>
          <w:szCs w:val="22"/>
          <w:lang w:eastAsia="en-US"/>
        </w:rPr>
      </w:pPr>
      <w:r w:rsidRPr="00404A1D">
        <w:rPr>
          <w:rFonts w:ascii="Verdana" w:eastAsia="Verdana" w:hAnsi="Verdana" w:cs="Cambria"/>
          <w:sz w:val="22"/>
          <w:szCs w:val="22"/>
          <w:lang w:eastAsia="en-US"/>
        </w:rPr>
        <w:t xml:space="preserve"> </w:t>
      </w:r>
      <w:r w:rsidR="00C72DB1" w:rsidRPr="00404A1D">
        <w:rPr>
          <w:rFonts w:ascii="Verdana" w:eastAsia="Verdana" w:hAnsi="Verdana" w:cs="Cambria"/>
          <w:sz w:val="22"/>
          <w:szCs w:val="22"/>
          <w:lang w:eastAsia="en-US"/>
        </w:rPr>
        <w:t>Zamawiający wstrzyma się ze zwrotem części zabezpieczenia należytego wykonanie umowy, o której mowa w pkt. 2, w przypadku, kiedy Wykonawca nie usunął w terminie wad stwierdzonych przy odbiorze końcowym oraz w czasie rękojmi za wady lub jest w trakcie usuwania tych wad.</w:t>
      </w:r>
    </w:p>
    <w:p w14:paraId="73086FA1" w14:textId="45FF1AF3" w:rsidR="00645810" w:rsidRPr="00404A1D" w:rsidRDefault="00645810">
      <w:pPr>
        <w:pStyle w:val="Akapitzlist"/>
        <w:widowControl/>
        <w:numPr>
          <w:ilvl w:val="0"/>
          <w:numId w:val="21"/>
        </w:numPr>
        <w:spacing w:line="360" w:lineRule="auto"/>
        <w:ind w:left="0" w:firstLine="0"/>
        <w:jc w:val="both"/>
        <w:rPr>
          <w:rFonts w:ascii="Verdana" w:eastAsia="Verdana" w:hAnsi="Verdana" w:cs="Cambria"/>
          <w:sz w:val="22"/>
          <w:szCs w:val="22"/>
          <w:lang w:eastAsia="en-US"/>
        </w:rPr>
      </w:pPr>
      <w:r w:rsidRPr="00404A1D">
        <w:rPr>
          <w:rFonts w:ascii="Verdana" w:eastAsia="Verdana" w:hAnsi="Verdana" w:cs="Cambria"/>
          <w:sz w:val="22"/>
          <w:szCs w:val="22"/>
          <w:lang w:eastAsia="en-US"/>
        </w:rPr>
        <w:t xml:space="preserve">Dokumenty, o których mowa w ust. 4 zostaną przedłożone </w:t>
      </w:r>
      <w:r w:rsidR="00E22BFF" w:rsidRPr="00404A1D">
        <w:rPr>
          <w:rFonts w:ascii="Verdana" w:eastAsia="Verdana" w:hAnsi="Verdana" w:cs="Cambria"/>
          <w:sz w:val="22"/>
          <w:szCs w:val="22"/>
          <w:lang w:eastAsia="en-US"/>
        </w:rPr>
        <w:t>Zamawiającemu</w:t>
      </w:r>
      <w:r w:rsidRPr="00404A1D">
        <w:rPr>
          <w:rFonts w:ascii="Verdana" w:eastAsia="Verdana" w:hAnsi="Verdana" w:cs="Cambria"/>
          <w:sz w:val="22"/>
          <w:szCs w:val="22"/>
          <w:lang w:eastAsia="en-US"/>
        </w:rPr>
        <w:t xml:space="preserve"> przed wygaśnięciem </w:t>
      </w:r>
      <w:r w:rsidR="00E22BFF" w:rsidRPr="00404A1D">
        <w:rPr>
          <w:rFonts w:ascii="Verdana" w:eastAsia="Verdana" w:hAnsi="Verdana" w:cs="Cambria"/>
          <w:sz w:val="22"/>
          <w:szCs w:val="22"/>
          <w:lang w:eastAsia="en-US"/>
        </w:rPr>
        <w:t xml:space="preserve"> pierwotnego terminu niniejszej umowy.</w:t>
      </w:r>
    </w:p>
    <w:p w14:paraId="4F93495A" w14:textId="5467E652" w:rsidR="00401AD1" w:rsidRPr="00404A1D" w:rsidRDefault="00E22BFF" w:rsidP="00E22BFF">
      <w:pPr>
        <w:pStyle w:val="Akapitzlist"/>
        <w:widowControl/>
        <w:spacing w:line="360" w:lineRule="auto"/>
        <w:ind w:left="0"/>
        <w:jc w:val="both"/>
        <w:rPr>
          <w:rFonts w:ascii="Verdana" w:eastAsia="Verdana" w:hAnsi="Verdana" w:cs="Cambria"/>
          <w:sz w:val="22"/>
          <w:szCs w:val="22"/>
          <w:lang w:eastAsia="en-US"/>
        </w:rPr>
      </w:pPr>
      <w:r w:rsidRPr="00404A1D">
        <w:rPr>
          <w:rFonts w:ascii="Verdana" w:eastAsia="Verdana" w:hAnsi="Verdana" w:cs="Cambria"/>
          <w:sz w:val="22"/>
          <w:szCs w:val="22"/>
          <w:lang w:eastAsia="en-US"/>
        </w:rPr>
        <w:t>7</w:t>
      </w:r>
      <w:r w:rsidR="00C72DB1" w:rsidRPr="00404A1D">
        <w:rPr>
          <w:rFonts w:ascii="Verdana" w:eastAsia="Verdana" w:hAnsi="Verdana" w:cs="Cambria"/>
          <w:sz w:val="22"/>
          <w:szCs w:val="22"/>
          <w:lang w:eastAsia="en-US"/>
        </w:rPr>
        <w:t>. W przypadku zabezpieczenia wniesionego w postaci gwarancji lub poręczeń, Wykonawca musi zapewnić aby obowiązywało ono w sposób ciągły przez cały okres związania umową.</w:t>
      </w:r>
    </w:p>
    <w:p w14:paraId="7595EAA7" w14:textId="2282DA32" w:rsidR="00B72C48" w:rsidRPr="00404A1D" w:rsidRDefault="00401AD1" w:rsidP="00B72C48">
      <w:pPr>
        <w:widowControl/>
        <w:spacing w:line="360" w:lineRule="auto"/>
        <w:contextualSpacing/>
        <w:jc w:val="center"/>
        <w:rPr>
          <w:rFonts w:ascii="Verdana" w:eastAsia="Verdana" w:hAnsi="Verdana" w:cs="Cambria"/>
          <w:b/>
          <w:bCs/>
          <w:sz w:val="22"/>
          <w:szCs w:val="22"/>
          <w:lang w:eastAsia="en-US"/>
        </w:rPr>
      </w:pPr>
      <w:r w:rsidRPr="00404A1D">
        <w:rPr>
          <w:rFonts w:ascii="Verdana" w:eastAsia="Verdana" w:hAnsi="Verdana" w:cs="Cambria"/>
          <w:b/>
          <w:bCs/>
          <w:sz w:val="22"/>
          <w:szCs w:val="22"/>
          <w:lang w:eastAsia="en-US"/>
        </w:rPr>
        <w:t xml:space="preserve">§ </w:t>
      </w:r>
      <w:r w:rsidR="00347FE0" w:rsidRPr="00404A1D">
        <w:rPr>
          <w:rFonts w:ascii="Verdana" w:eastAsia="Verdana" w:hAnsi="Verdana" w:cs="Cambria"/>
          <w:b/>
          <w:bCs/>
          <w:sz w:val="22"/>
          <w:szCs w:val="22"/>
          <w:lang w:eastAsia="en-US"/>
        </w:rPr>
        <w:t>1</w:t>
      </w:r>
      <w:r w:rsidR="003238C5" w:rsidRPr="00404A1D">
        <w:rPr>
          <w:rFonts w:ascii="Verdana" w:eastAsia="Verdana" w:hAnsi="Verdana" w:cs="Cambria"/>
          <w:b/>
          <w:bCs/>
          <w:sz w:val="22"/>
          <w:szCs w:val="22"/>
          <w:lang w:eastAsia="en-US"/>
        </w:rPr>
        <w:t>9</w:t>
      </w:r>
      <w:r w:rsidRPr="00404A1D">
        <w:rPr>
          <w:rFonts w:ascii="Verdana" w:eastAsia="Verdana" w:hAnsi="Verdana" w:cs="Cambria"/>
          <w:b/>
          <w:bCs/>
          <w:sz w:val="22"/>
          <w:szCs w:val="22"/>
          <w:lang w:eastAsia="en-US"/>
        </w:rPr>
        <w:t xml:space="preserve"> Ochrona danych osobowych</w:t>
      </w:r>
    </w:p>
    <w:p w14:paraId="00DD40EB" w14:textId="77777777" w:rsidR="00B72C48" w:rsidRPr="00404A1D" w:rsidRDefault="00B72C48">
      <w:pPr>
        <w:widowControl/>
        <w:numPr>
          <w:ilvl w:val="0"/>
          <w:numId w:val="36"/>
        </w:numPr>
        <w:tabs>
          <w:tab w:val="left" w:pos="0"/>
        </w:tabs>
        <w:autoSpaceDE/>
        <w:autoSpaceDN/>
        <w:adjustRightInd/>
        <w:spacing w:after="160" w:line="360" w:lineRule="auto"/>
        <w:ind w:left="0" w:right="57" w:firstLine="0"/>
        <w:contextualSpacing/>
        <w:jc w:val="both"/>
        <w:rPr>
          <w:rFonts w:ascii="Verdana" w:eastAsia="Times New Roman" w:hAnsi="Verdana"/>
          <w:iCs/>
          <w:sz w:val="22"/>
          <w:szCs w:val="22"/>
        </w:rPr>
      </w:pPr>
      <w:bookmarkStart w:id="11" w:name="_Hlk137542031"/>
      <w:r w:rsidRPr="00404A1D">
        <w:rPr>
          <w:rFonts w:ascii="Verdana" w:eastAsia="Andale Sans UI" w:hAnsi="Verdana"/>
          <w:iCs/>
          <w:sz w:val="22"/>
          <w:szCs w:val="22"/>
        </w:rPr>
        <w:t>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43101E55" w14:textId="77777777" w:rsidR="00B72C48" w:rsidRPr="00404A1D" w:rsidRDefault="00B72C48" w:rsidP="00B72C48">
      <w:pPr>
        <w:widowControl/>
        <w:tabs>
          <w:tab w:val="left" w:pos="709"/>
        </w:tabs>
        <w:autoSpaceDE/>
        <w:autoSpaceDN/>
        <w:adjustRightInd/>
        <w:spacing w:line="360" w:lineRule="auto"/>
        <w:ind w:right="57"/>
        <w:contextualSpacing/>
        <w:jc w:val="both"/>
        <w:rPr>
          <w:rFonts w:ascii="Verdana" w:eastAsia="Andale Sans UI" w:hAnsi="Verdana"/>
          <w:iCs/>
          <w:sz w:val="22"/>
          <w:szCs w:val="22"/>
        </w:rPr>
      </w:pPr>
      <w:r w:rsidRPr="00404A1D">
        <w:rPr>
          <w:rFonts w:ascii="Verdana" w:eastAsia="Andale Sans UI" w:hAnsi="Verdana"/>
          <w:iCs/>
          <w:sz w:val="22"/>
          <w:szCs w:val="22"/>
        </w:rPr>
        <w:t>Dlatego zgodnie z brzmieniem art. 13 ust. 1, 2 i 3 RODO, informujemy, że:</w:t>
      </w:r>
    </w:p>
    <w:p w14:paraId="5C688E1A" w14:textId="77777777" w:rsidR="00B72C48" w:rsidRPr="00404A1D" w:rsidRDefault="00B72C48" w:rsidP="00B72C48">
      <w:pPr>
        <w:widowControl/>
        <w:autoSpaceDE/>
        <w:autoSpaceDN/>
        <w:adjustRightInd/>
        <w:spacing w:line="360" w:lineRule="auto"/>
        <w:ind w:firstLine="720"/>
        <w:contextualSpacing/>
        <w:jc w:val="both"/>
        <w:rPr>
          <w:rFonts w:ascii="Verdana" w:eastAsia="Calibri" w:hAnsi="Verdana" w:cs="Calibri"/>
          <w:sz w:val="22"/>
          <w:szCs w:val="22"/>
          <w:lang w:val="x-none" w:eastAsia="en-US"/>
        </w:rPr>
      </w:pPr>
      <w:r w:rsidRPr="00404A1D">
        <w:rPr>
          <w:rFonts w:ascii="Verdana" w:eastAsia="Times New Roman" w:hAnsi="Verdana"/>
          <w:iCs/>
          <w:sz w:val="22"/>
          <w:szCs w:val="22"/>
        </w:rPr>
        <w:lastRenderedPageBreak/>
        <w:t xml:space="preserve">Administratorem pozyskiwanych danych osobowych jest  </w:t>
      </w:r>
      <w:r w:rsidRPr="00404A1D">
        <w:rPr>
          <w:rFonts w:ascii="Verdana" w:eastAsia="Calibri" w:hAnsi="Verdana" w:cs="Calibri"/>
          <w:sz w:val="22"/>
          <w:szCs w:val="22"/>
          <w:lang w:val="x-none" w:eastAsia="en-US"/>
        </w:rPr>
        <w:t>Burmistrz Stronia Śląskiego mający siedzibę w Urzędzie Miejskim w Stroniu Śląskim przy ul. Kościuszki 55, 57-550 Stronie Śląskie.</w:t>
      </w:r>
    </w:p>
    <w:p w14:paraId="32205DFA" w14:textId="77777777" w:rsidR="00B72C48" w:rsidRPr="00404A1D" w:rsidRDefault="00B72C48">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 xml:space="preserve">Z inspektorem ochrony danych można kontaktować się pisząc na adres siedziby administratora jak powyżej lub na adres e-mail: </w:t>
      </w:r>
      <w:hyperlink r:id="rId9" w:history="1">
        <w:r w:rsidRPr="00404A1D">
          <w:rPr>
            <w:rFonts w:ascii="Verdana" w:eastAsia="Times New Roman" w:hAnsi="Verdana"/>
            <w:iCs/>
            <w:color w:val="0563C1"/>
            <w:sz w:val="22"/>
            <w:szCs w:val="22"/>
            <w:u w:val="single"/>
          </w:rPr>
          <w:t>iod@stronie.pl</w:t>
        </w:r>
      </w:hyperlink>
      <w:r w:rsidRPr="00404A1D">
        <w:rPr>
          <w:rFonts w:ascii="Verdana" w:eastAsia="Times New Roman" w:hAnsi="Verdana"/>
          <w:iCs/>
          <w:sz w:val="22"/>
          <w:szCs w:val="22"/>
        </w:rPr>
        <w:t xml:space="preserve">  </w:t>
      </w:r>
    </w:p>
    <w:p w14:paraId="1EC21431" w14:textId="77777777" w:rsidR="00B72C48" w:rsidRPr="00404A1D" w:rsidRDefault="00B72C48">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404A1D">
        <w:rPr>
          <w:rFonts w:ascii="Verdana" w:eastAsia="Times New Roman" w:hAnsi="Verdana"/>
          <w:bCs/>
          <w:iCs/>
          <w:sz w:val="22"/>
          <w:szCs w:val="22"/>
        </w:rPr>
        <w:t>Zamawiającym</w:t>
      </w:r>
      <w:r w:rsidRPr="00404A1D">
        <w:rPr>
          <w:rFonts w:ascii="Verdana" w:eastAsia="Times New Roman" w:hAnsi="Verdana"/>
          <w:iCs/>
          <w:sz w:val="22"/>
          <w:szCs w:val="22"/>
        </w:rPr>
        <w:t>.</w:t>
      </w:r>
    </w:p>
    <w:p w14:paraId="168D6383" w14:textId="77777777" w:rsidR="00B72C48" w:rsidRPr="00404A1D" w:rsidRDefault="00B72C48">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odbiorcami Pani/Pana danych osobowych będą osoby lub podmioty, którym udostępniona zostanie dokumentacja postępowania w oparciu o art. 18 oraz art. 19 ustawy z dnia 11 września 2019 r. Prawo Zamówień Publicznych.</w:t>
      </w:r>
    </w:p>
    <w:p w14:paraId="492F458C" w14:textId="77777777" w:rsidR="00B72C48" w:rsidRPr="00404A1D" w:rsidRDefault="00B72C48">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Pani/Pana dane osobowe będą przechowywane przez okres 4 lat od dnia zakończenia postępowania o udzielenie zamówienia, a jeżeli czas trwania umowy przekracza 4 lata, okres przechowywania obejmuje cały czas trwania umowy. Jeżeli przepisy szczegółowe stanowią inaczej – to zgodnie z tymi przepisami.</w:t>
      </w:r>
    </w:p>
    <w:p w14:paraId="358BE51A" w14:textId="77777777" w:rsidR="00B72C48" w:rsidRPr="00404A1D" w:rsidRDefault="00B72C48">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 xml:space="preserve">obowiązek podania przez Panią/Pana danych osobowych bezpośrednio Pani/Pana dotyczących jest wymogiem ustawowym określonym w przepisach ustawy </w:t>
      </w:r>
      <w:proofErr w:type="spellStart"/>
      <w:r w:rsidRPr="00404A1D">
        <w:rPr>
          <w:rFonts w:ascii="Verdana" w:eastAsia="Times New Roman" w:hAnsi="Verdana"/>
          <w:iCs/>
          <w:sz w:val="22"/>
          <w:szCs w:val="22"/>
        </w:rPr>
        <w:t>Pzp</w:t>
      </w:r>
      <w:proofErr w:type="spellEnd"/>
      <w:r w:rsidRPr="00404A1D">
        <w:rPr>
          <w:rFonts w:ascii="Verdana" w:eastAsia="Times New Roman" w:hAnsi="Verdana"/>
          <w:iCs/>
          <w:sz w:val="22"/>
          <w:szCs w:val="22"/>
        </w:rPr>
        <w:t xml:space="preserve">, związanym z udziałem w postępowaniu o udzielenie zamówienia publicznego. Konsekwencje niepodania określonych danych wynikają z ustawy </w:t>
      </w:r>
      <w:proofErr w:type="spellStart"/>
      <w:r w:rsidRPr="00404A1D">
        <w:rPr>
          <w:rFonts w:ascii="Verdana" w:eastAsia="Times New Roman" w:hAnsi="Verdana"/>
          <w:iCs/>
          <w:sz w:val="22"/>
          <w:szCs w:val="22"/>
        </w:rPr>
        <w:t>Pzp</w:t>
      </w:r>
      <w:proofErr w:type="spellEnd"/>
      <w:r w:rsidRPr="00404A1D">
        <w:rPr>
          <w:rFonts w:ascii="Verdana" w:eastAsia="Times New Roman" w:hAnsi="Verdana"/>
          <w:iCs/>
          <w:sz w:val="22"/>
          <w:szCs w:val="22"/>
        </w:rPr>
        <w:t>.</w:t>
      </w:r>
    </w:p>
    <w:p w14:paraId="52E0D6BC" w14:textId="77777777" w:rsidR="00B72C48" w:rsidRPr="00404A1D" w:rsidRDefault="00B72C48">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w odniesieniu do Pani/Pana danych osobowych decyzje nie będą podejmowane w sposób zautomatyzowany, stosowanie do art. 22 RODO.</w:t>
      </w:r>
    </w:p>
    <w:p w14:paraId="169ABE4B" w14:textId="77777777" w:rsidR="00B72C48" w:rsidRPr="00404A1D" w:rsidRDefault="00B72C48">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posiada Pani/Pan:</w:t>
      </w:r>
    </w:p>
    <w:p w14:paraId="49830E79" w14:textId="77777777" w:rsidR="00B72C48" w:rsidRPr="00404A1D" w:rsidRDefault="00B72C48">
      <w:pPr>
        <w:widowControl/>
        <w:numPr>
          <w:ilvl w:val="0"/>
          <w:numId w:val="33"/>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na podstawie art. 15 RODO prawo dostępu do danych osobowych Pani/Pana dotyczących.</w:t>
      </w:r>
    </w:p>
    <w:p w14:paraId="43CF1FE2" w14:textId="77777777" w:rsidR="00B72C48" w:rsidRPr="00404A1D" w:rsidRDefault="00B72C48" w:rsidP="00B72C4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7C06F877" w14:textId="77777777" w:rsidR="00B72C48" w:rsidRPr="00404A1D" w:rsidRDefault="00B72C48">
      <w:pPr>
        <w:widowControl/>
        <w:numPr>
          <w:ilvl w:val="0"/>
          <w:numId w:val="33"/>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na podstawie art. 16 RODO prawo do sprostowania Pani/Pana danych osobowych.</w:t>
      </w:r>
    </w:p>
    <w:p w14:paraId="3276E57E" w14:textId="77777777" w:rsidR="00B72C48" w:rsidRPr="00404A1D" w:rsidRDefault="00B72C48" w:rsidP="00B72C4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ab/>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roofErr w:type="spellStart"/>
      <w:r w:rsidRPr="00404A1D">
        <w:rPr>
          <w:rFonts w:ascii="Verdana" w:eastAsia="Times New Roman" w:hAnsi="Verdana"/>
          <w:iCs/>
          <w:sz w:val="22"/>
          <w:szCs w:val="22"/>
        </w:rPr>
        <w:t>Pzp</w:t>
      </w:r>
      <w:proofErr w:type="spellEnd"/>
      <w:r w:rsidRPr="00404A1D">
        <w:rPr>
          <w:rFonts w:ascii="Verdana" w:eastAsia="Times New Roman" w:hAnsi="Verdana"/>
          <w:iCs/>
          <w:sz w:val="22"/>
          <w:szCs w:val="22"/>
        </w:rPr>
        <w:t xml:space="preserve"> oraz nie może naruszać integralności protokołu oraz jego załączników.</w:t>
      </w:r>
    </w:p>
    <w:p w14:paraId="164EDAC8" w14:textId="77777777" w:rsidR="00B72C48" w:rsidRPr="00404A1D" w:rsidRDefault="00B72C48">
      <w:pPr>
        <w:widowControl/>
        <w:numPr>
          <w:ilvl w:val="0"/>
          <w:numId w:val="33"/>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lastRenderedPageBreak/>
        <w:t>na podstawie art. 18 RODO prawo żądania od administratora ograniczenia przetwarzania danych osobo</w:t>
      </w:r>
      <w:r w:rsidRPr="00404A1D">
        <w:rPr>
          <w:rFonts w:ascii="Verdana" w:eastAsia="Times New Roman" w:hAnsi="Verdana"/>
          <w:iCs/>
          <w:sz w:val="22"/>
          <w:szCs w:val="22"/>
        </w:rPr>
        <w:softHyphen/>
        <w:t>wych z zastrzeżeniem przypadków, o których mowa w art. 18 ust. 2 RODO.</w:t>
      </w:r>
    </w:p>
    <w:p w14:paraId="6A2BF37C" w14:textId="77777777" w:rsidR="00B72C48" w:rsidRPr="00404A1D" w:rsidRDefault="00B72C48" w:rsidP="00B72C4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ab/>
        <w:t>Wystąpienie z żądaniem, o którym mowa w art. 18 ust. 1 RODO, nie ogranicza przetwarzania danych osobowych do czasu zakończenia postępowania o udzielenie zamówienia publicznego lub konkursu.</w:t>
      </w:r>
    </w:p>
    <w:p w14:paraId="3328CB2B" w14:textId="77777777" w:rsidR="00B72C48" w:rsidRPr="00404A1D" w:rsidRDefault="00B72C48">
      <w:pPr>
        <w:widowControl/>
        <w:numPr>
          <w:ilvl w:val="0"/>
          <w:numId w:val="33"/>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prawo do wniesienia skargi do Prezesa Urzędu Ochrony Danych Osobowych, gdy uzna Pani/Pan, że prze</w:t>
      </w:r>
      <w:r w:rsidRPr="00404A1D">
        <w:rPr>
          <w:rFonts w:ascii="Verdana" w:eastAsia="Times New Roman" w:hAnsi="Verdana"/>
          <w:iCs/>
          <w:sz w:val="22"/>
          <w:szCs w:val="22"/>
        </w:rPr>
        <w:softHyphen/>
        <w:t>twarzanie danych osobowych Pani/Pana dotyczących narusza przepisy RODO.</w:t>
      </w:r>
    </w:p>
    <w:p w14:paraId="3F06F269" w14:textId="77777777" w:rsidR="00B72C48" w:rsidRPr="00404A1D" w:rsidRDefault="00B72C48">
      <w:pPr>
        <w:widowControl/>
        <w:numPr>
          <w:ilvl w:val="0"/>
          <w:numId w:val="34"/>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nie przysługuje Pani/Panu:</w:t>
      </w:r>
    </w:p>
    <w:p w14:paraId="088E6C0E" w14:textId="77777777" w:rsidR="00B72C48" w:rsidRPr="00404A1D" w:rsidRDefault="00B72C48">
      <w:pPr>
        <w:widowControl/>
        <w:numPr>
          <w:ilvl w:val="0"/>
          <w:numId w:val="35"/>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w związku z art. 17 ust. 3 lit. b, d lub e RODO prawo do usunięcia danych osobowych.</w:t>
      </w:r>
    </w:p>
    <w:p w14:paraId="5AD41A9E" w14:textId="77777777" w:rsidR="00B72C48" w:rsidRPr="00404A1D" w:rsidRDefault="00B72C48">
      <w:pPr>
        <w:widowControl/>
        <w:numPr>
          <w:ilvl w:val="0"/>
          <w:numId w:val="35"/>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prawo do przenoszenia danych osobowych, o którym mowa w art. 20 RODO.</w:t>
      </w:r>
    </w:p>
    <w:p w14:paraId="160E0ED2" w14:textId="77777777" w:rsidR="00B72C48" w:rsidRPr="00404A1D" w:rsidRDefault="00B72C48">
      <w:pPr>
        <w:widowControl/>
        <w:numPr>
          <w:ilvl w:val="0"/>
          <w:numId w:val="35"/>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bCs/>
          <w:iCs/>
          <w:sz w:val="22"/>
          <w:szCs w:val="22"/>
        </w:rPr>
      </w:pPr>
      <w:r w:rsidRPr="00404A1D">
        <w:rPr>
          <w:rFonts w:ascii="Verdana" w:eastAsia="Times New Roman" w:hAnsi="Verdana"/>
          <w:bCs/>
          <w:iCs/>
          <w:sz w:val="22"/>
          <w:szCs w:val="22"/>
        </w:rPr>
        <w:t>na podstawie art. 21 RODO prawo sprzeciwu, wobec przetwarzania danych osobowych, gdyż podstawą prawną przetwarzania Pani/Pana danych osobowych jest art. 6 ust. 1 lit. c RODO.</w:t>
      </w:r>
    </w:p>
    <w:p w14:paraId="345B4596" w14:textId="10F9690A" w:rsidR="00B72C48" w:rsidRPr="00404A1D" w:rsidRDefault="00B72C48">
      <w:pPr>
        <w:widowControl/>
        <w:numPr>
          <w:ilvl w:val="0"/>
          <w:numId w:val="34"/>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trike/>
          <w:sz w:val="22"/>
          <w:szCs w:val="22"/>
        </w:rPr>
      </w:pPr>
      <w:r w:rsidRPr="00404A1D">
        <w:rPr>
          <w:rFonts w:ascii="Verdana" w:eastAsia="Times New Roman" w:hAnsi="Verdana"/>
          <w:iCs/>
          <w:sz w:val="22"/>
          <w:szCs w:val="22"/>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p>
    <w:bookmarkEnd w:id="11"/>
    <w:p w14:paraId="5AB8E95B" w14:textId="77777777" w:rsidR="00401AD1" w:rsidRPr="00404A1D" w:rsidRDefault="00401AD1" w:rsidP="000E41B2">
      <w:pPr>
        <w:widowControl/>
        <w:spacing w:line="360" w:lineRule="auto"/>
        <w:contextualSpacing/>
        <w:jc w:val="both"/>
        <w:rPr>
          <w:rFonts w:ascii="Verdana" w:eastAsia="Verdana" w:hAnsi="Verdana" w:cs="Cambria"/>
          <w:b/>
          <w:bCs/>
          <w:sz w:val="22"/>
          <w:szCs w:val="22"/>
          <w:lang w:eastAsia="en-US"/>
        </w:rPr>
      </w:pPr>
    </w:p>
    <w:p w14:paraId="02DD3396" w14:textId="53DB631D" w:rsidR="00401AD1" w:rsidRPr="00404A1D" w:rsidRDefault="00401AD1" w:rsidP="00347FE0">
      <w:pPr>
        <w:widowControl/>
        <w:spacing w:line="360" w:lineRule="auto"/>
        <w:contextualSpacing/>
        <w:jc w:val="center"/>
        <w:rPr>
          <w:rFonts w:ascii="Verdana" w:eastAsia="Verdana" w:hAnsi="Verdana" w:cs="Cambria"/>
          <w:b/>
          <w:bCs/>
          <w:sz w:val="22"/>
          <w:szCs w:val="22"/>
          <w:lang w:eastAsia="en-US"/>
        </w:rPr>
      </w:pPr>
      <w:r w:rsidRPr="00404A1D">
        <w:rPr>
          <w:rFonts w:ascii="Verdana" w:eastAsia="Verdana" w:hAnsi="Verdana" w:cs="Cambria"/>
          <w:b/>
          <w:bCs/>
          <w:sz w:val="22"/>
          <w:szCs w:val="22"/>
          <w:lang w:eastAsia="en-US"/>
        </w:rPr>
        <w:t>§ 2</w:t>
      </w:r>
      <w:r w:rsidR="005D6FFB">
        <w:rPr>
          <w:rFonts w:ascii="Verdana" w:eastAsia="Verdana" w:hAnsi="Verdana" w:cs="Cambria"/>
          <w:b/>
          <w:bCs/>
          <w:sz w:val="22"/>
          <w:szCs w:val="22"/>
          <w:lang w:eastAsia="en-US"/>
        </w:rPr>
        <w:t>0</w:t>
      </w:r>
      <w:r w:rsidRPr="00404A1D">
        <w:rPr>
          <w:rFonts w:ascii="Verdana" w:eastAsia="Verdana" w:hAnsi="Verdana" w:cs="Cambria"/>
          <w:b/>
          <w:bCs/>
          <w:sz w:val="22"/>
          <w:szCs w:val="22"/>
          <w:lang w:eastAsia="en-US"/>
        </w:rPr>
        <w:t xml:space="preserve"> Polubowne rozwiązywanie sporów</w:t>
      </w:r>
    </w:p>
    <w:p w14:paraId="7B10A7B4" w14:textId="448D791D" w:rsidR="00401AD1" w:rsidRPr="00404A1D" w:rsidRDefault="00401AD1">
      <w:pPr>
        <w:pStyle w:val="Akapitzlist"/>
        <w:widowControl/>
        <w:numPr>
          <w:ilvl w:val="0"/>
          <w:numId w:val="17"/>
        </w:numPr>
        <w:autoSpaceDE/>
        <w:autoSpaceDN/>
        <w:adjustRightInd/>
        <w:spacing w:line="360" w:lineRule="auto"/>
        <w:ind w:left="0" w:firstLine="0"/>
        <w:jc w:val="both"/>
        <w:rPr>
          <w:rFonts w:ascii="Verdana" w:eastAsia="SimSun" w:hAnsi="Verdana" w:cs="Cambria"/>
          <w:b/>
          <w:bCs/>
          <w:sz w:val="22"/>
          <w:szCs w:val="22"/>
          <w:lang w:eastAsia="zh-CN"/>
        </w:rPr>
      </w:pPr>
      <w:r w:rsidRPr="00404A1D">
        <w:rPr>
          <w:rFonts w:ascii="Verdana" w:eastAsia="SimSun" w:hAnsi="Verdana" w:cs="Cambria"/>
          <w:sz w:val="22"/>
          <w:szCs w:val="22"/>
          <w:lang w:eastAsia="zh-CN"/>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48FE96A9" w14:textId="77777777" w:rsidR="00401AD1" w:rsidRPr="00404A1D" w:rsidRDefault="00401AD1">
      <w:pPr>
        <w:widowControl/>
        <w:numPr>
          <w:ilvl w:val="0"/>
          <w:numId w:val="1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404A1D">
        <w:rPr>
          <w:rFonts w:ascii="Verdana" w:eastAsia="SimSun" w:hAnsi="Verdana" w:cs="Calibri"/>
          <w:color w:val="000000"/>
          <w:sz w:val="22"/>
          <w:szCs w:val="22"/>
          <w:lang w:eastAsia="zh-CN"/>
        </w:rPr>
        <w:t xml:space="preserve">Na wypadek sporu między Stronami dotyczących realizacji niniejszej umowy, Strony są zobowiązane w pierwszej kolejności do drogi postępowania reklamacyjnego polegającego na rozpatrzeniu konkretnego roszczenia zgłoszonego przez Stronę. Strona ma obowiązek pisemnego ustosunkowania się do zgłoszonego roszczenia w terminie 14 dni od daty zgłoszenia roszczenia na piśmie. </w:t>
      </w:r>
    </w:p>
    <w:p w14:paraId="4EF988DA" w14:textId="499957D5" w:rsidR="00401AD1" w:rsidRPr="00404A1D" w:rsidRDefault="00401AD1">
      <w:pPr>
        <w:widowControl/>
        <w:numPr>
          <w:ilvl w:val="0"/>
          <w:numId w:val="1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404A1D">
        <w:rPr>
          <w:rFonts w:ascii="Verdana" w:eastAsia="SimSun" w:hAnsi="Verdana" w:cs="Times New Roman"/>
          <w:sz w:val="22"/>
          <w:szCs w:val="22"/>
          <w:lang w:eastAsia="zh-CN"/>
        </w:rPr>
        <w:t>Spory powstałe na tle realizacji umowy</w:t>
      </w:r>
      <w:r w:rsidR="00081103" w:rsidRPr="00404A1D">
        <w:rPr>
          <w:rFonts w:ascii="Verdana" w:eastAsia="SimSun" w:hAnsi="Verdana" w:cs="Times New Roman"/>
          <w:sz w:val="22"/>
          <w:szCs w:val="22"/>
          <w:lang w:eastAsia="zh-CN"/>
        </w:rPr>
        <w:t xml:space="preserve"> </w:t>
      </w:r>
      <w:r w:rsidR="00081103" w:rsidRPr="00404A1D">
        <w:rPr>
          <w:rFonts w:ascii="Verdana" w:eastAsia="SimSun" w:hAnsi="Verdana" w:cs="Cambria"/>
          <w:sz w:val="22"/>
          <w:szCs w:val="22"/>
          <w:lang w:eastAsia="zh-CN"/>
        </w:rPr>
        <w:t xml:space="preserve">(po wyczerpaniu możliwości postępowania reklamacyjnego, o którym mowa w ust. 2 </w:t>
      </w:r>
      <w:r w:rsidRPr="00404A1D">
        <w:rPr>
          <w:rFonts w:ascii="Verdana" w:eastAsia="SimSun" w:hAnsi="Verdana" w:cs="Times New Roman"/>
          <w:sz w:val="22"/>
          <w:szCs w:val="22"/>
          <w:lang w:eastAsia="zh-CN"/>
        </w:rPr>
        <w:t xml:space="preserve"> będą rozstrzygane przez sąd właściwy miejscowo dla siedziby Zamawiającego.</w:t>
      </w:r>
    </w:p>
    <w:p w14:paraId="505A3FCF" w14:textId="77777777" w:rsidR="003F64F1" w:rsidRPr="00404A1D" w:rsidRDefault="003F64F1" w:rsidP="00EB7A20">
      <w:pPr>
        <w:widowControl/>
        <w:spacing w:line="360" w:lineRule="auto"/>
        <w:contextualSpacing/>
        <w:rPr>
          <w:rFonts w:ascii="Verdana" w:eastAsia="Verdana" w:hAnsi="Verdana" w:cs="Cambria"/>
          <w:b/>
          <w:bCs/>
          <w:sz w:val="22"/>
          <w:szCs w:val="22"/>
          <w:lang w:eastAsia="en-US"/>
        </w:rPr>
      </w:pPr>
    </w:p>
    <w:p w14:paraId="5A4662EB" w14:textId="29F8BB3B" w:rsidR="00401AD1" w:rsidRPr="00404A1D" w:rsidRDefault="00401AD1" w:rsidP="00347FE0">
      <w:pPr>
        <w:widowControl/>
        <w:spacing w:line="360" w:lineRule="auto"/>
        <w:contextualSpacing/>
        <w:jc w:val="center"/>
        <w:rPr>
          <w:rFonts w:ascii="Verdana" w:eastAsia="Verdana" w:hAnsi="Verdana" w:cs="Cambria"/>
          <w:b/>
          <w:bCs/>
          <w:sz w:val="22"/>
          <w:szCs w:val="22"/>
          <w:lang w:eastAsia="en-US"/>
        </w:rPr>
      </w:pPr>
      <w:r w:rsidRPr="00404A1D">
        <w:rPr>
          <w:rFonts w:ascii="Verdana" w:eastAsia="Verdana" w:hAnsi="Verdana" w:cs="Cambria"/>
          <w:b/>
          <w:bCs/>
          <w:sz w:val="22"/>
          <w:szCs w:val="22"/>
          <w:lang w:eastAsia="en-US"/>
        </w:rPr>
        <w:t>§ 2</w:t>
      </w:r>
      <w:r w:rsidR="005D6FFB">
        <w:rPr>
          <w:rFonts w:ascii="Verdana" w:eastAsia="Verdana" w:hAnsi="Verdana" w:cs="Cambria"/>
          <w:b/>
          <w:bCs/>
          <w:sz w:val="22"/>
          <w:szCs w:val="22"/>
          <w:lang w:eastAsia="en-US"/>
        </w:rPr>
        <w:t>1</w:t>
      </w:r>
      <w:r w:rsidRPr="00404A1D">
        <w:rPr>
          <w:rFonts w:ascii="Verdana" w:eastAsia="Verdana" w:hAnsi="Verdana" w:cs="Cambria"/>
          <w:b/>
          <w:bCs/>
          <w:sz w:val="22"/>
          <w:szCs w:val="22"/>
          <w:lang w:eastAsia="en-US"/>
        </w:rPr>
        <w:t xml:space="preserve"> Postanowienia końcowe</w:t>
      </w:r>
    </w:p>
    <w:p w14:paraId="594DC728" w14:textId="27563B89" w:rsidR="00401AD1" w:rsidRPr="00404A1D" w:rsidRDefault="00401AD1">
      <w:pPr>
        <w:pStyle w:val="Akapitzlist"/>
        <w:widowControl/>
        <w:numPr>
          <w:ilvl w:val="0"/>
          <w:numId w:val="19"/>
        </w:numPr>
        <w:autoSpaceDE/>
        <w:autoSpaceDN/>
        <w:adjustRightInd/>
        <w:spacing w:line="360" w:lineRule="auto"/>
        <w:ind w:left="0" w:firstLine="0"/>
        <w:jc w:val="both"/>
        <w:rPr>
          <w:rFonts w:ascii="Verdana" w:eastAsia="SimSun" w:hAnsi="Verdana" w:cs="Cambria"/>
          <w:b/>
          <w:bCs/>
          <w:sz w:val="22"/>
          <w:szCs w:val="22"/>
          <w:lang w:eastAsia="zh-CN"/>
        </w:rPr>
      </w:pPr>
      <w:r w:rsidRPr="00404A1D">
        <w:rPr>
          <w:rFonts w:ascii="Verdana" w:eastAsia="SimSun" w:hAnsi="Verdana" w:cs="Cambria"/>
          <w:sz w:val="22"/>
          <w:szCs w:val="22"/>
          <w:lang w:eastAsia="zh-CN"/>
        </w:rPr>
        <w:t xml:space="preserve">Strony zobowiązują się do zachowania w tajemnicy wszelkich informacji pozostających w związku z wykonaniem niniejszej umowy chyba, że obowiązek </w:t>
      </w:r>
      <w:r w:rsidRPr="00404A1D">
        <w:rPr>
          <w:rFonts w:ascii="Verdana" w:eastAsia="SimSun" w:hAnsi="Verdana" w:cs="Cambria"/>
          <w:sz w:val="22"/>
          <w:szCs w:val="22"/>
          <w:lang w:eastAsia="zh-CN"/>
        </w:rPr>
        <w:lastRenderedPageBreak/>
        <w:t>przekazania informacji dotyczących zawarcia realizacji lub wykonania niniejszej umowy wynikał będzie z obowiązujących przepisów prawa.</w:t>
      </w:r>
    </w:p>
    <w:p w14:paraId="17DE380E" w14:textId="77777777" w:rsidR="00401AD1" w:rsidRPr="00404A1D" w:rsidRDefault="00401AD1">
      <w:pPr>
        <w:widowControl/>
        <w:numPr>
          <w:ilvl w:val="0"/>
          <w:numId w:val="19"/>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404A1D">
        <w:rPr>
          <w:rFonts w:ascii="Verdana" w:eastAsia="SimSun" w:hAnsi="Verdana" w:cs="Cambria"/>
          <w:sz w:val="22"/>
          <w:szCs w:val="22"/>
          <w:lang w:eastAsia="zh-CN"/>
        </w:rPr>
        <w:t>W sprawach nieuregulowanych niniejszą umową stosuje się przepisy obowiązującego prawa, w szczególności Kodeksu cywilnego, Prawa zamówień publicznych, Prawa budowlanego oraz ustawy oprawie autorskim i prawach pokrewnych.</w:t>
      </w:r>
    </w:p>
    <w:p w14:paraId="4319217D" w14:textId="77777777" w:rsidR="00401AD1" w:rsidRPr="00404A1D" w:rsidRDefault="00401AD1">
      <w:pPr>
        <w:widowControl/>
        <w:numPr>
          <w:ilvl w:val="0"/>
          <w:numId w:val="19"/>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404A1D">
        <w:rPr>
          <w:rFonts w:ascii="Verdana" w:eastAsia="SimSun" w:hAnsi="Verdana" w:cs="Calibri"/>
          <w:color w:val="000000"/>
          <w:sz w:val="22"/>
          <w:szCs w:val="22"/>
          <w:lang w:eastAsia="zh-CN"/>
        </w:rPr>
        <w:t>Niniejsza umowa jest jawna i podlega udostępnieniu na zasadach określonych w przepisach o dostępie do informacji publicznej.</w:t>
      </w:r>
    </w:p>
    <w:p w14:paraId="25B29A1A" w14:textId="77777777" w:rsidR="00401AD1" w:rsidRPr="00404A1D" w:rsidRDefault="00401AD1">
      <w:pPr>
        <w:widowControl/>
        <w:numPr>
          <w:ilvl w:val="0"/>
          <w:numId w:val="19"/>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404A1D">
        <w:rPr>
          <w:rFonts w:ascii="Verdana" w:eastAsia="SimSun" w:hAnsi="Verdana" w:cs="Calibri"/>
          <w:color w:val="000000"/>
          <w:sz w:val="22"/>
          <w:szCs w:val="22"/>
          <w:lang w:eastAsia="zh-CN"/>
        </w:rPr>
        <w:t>Każda ze Stron jest zobowiązana niezwłocznie informować drugą Stronę o wszelkich zmianach adresów ich siedzib i danych kontaktowych.</w:t>
      </w:r>
    </w:p>
    <w:p w14:paraId="60426EE0" w14:textId="66438B68" w:rsidR="001A1F2A" w:rsidRPr="00404A1D" w:rsidRDefault="001A1F2A">
      <w:pPr>
        <w:widowControl/>
        <w:numPr>
          <w:ilvl w:val="0"/>
          <w:numId w:val="19"/>
        </w:numPr>
        <w:autoSpaceDE/>
        <w:autoSpaceDN/>
        <w:adjustRightInd/>
        <w:spacing w:line="360" w:lineRule="auto"/>
        <w:ind w:left="0" w:firstLine="0"/>
        <w:contextualSpacing/>
        <w:jc w:val="both"/>
        <w:rPr>
          <w:rFonts w:ascii="Verdana" w:eastAsia="SimSun" w:hAnsi="Verdana" w:cs="Cambria"/>
          <w:sz w:val="22"/>
          <w:szCs w:val="22"/>
          <w:lang w:eastAsia="zh-CN"/>
        </w:rPr>
      </w:pPr>
      <w:r w:rsidRPr="00404A1D">
        <w:rPr>
          <w:rFonts w:ascii="Verdana" w:eastAsia="SimSun" w:hAnsi="Verdana" w:cs="Cambria"/>
          <w:sz w:val="22"/>
          <w:szCs w:val="22"/>
          <w:lang w:eastAsia="zh-CN"/>
        </w:rPr>
        <w:t>Umowa została sporządzona w 3 egzemplarzach, w tym 2 egzemplarze dla Zamawiającego i 1 egzemplarz dla Wykonawcy.</w:t>
      </w:r>
    </w:p>
    <w:p w14:paraId="32EC4C46" w14:textId="77777777" w:rsidR="00401AD1" w:rsidRPr="00404A1D" w:rsidRDefault="00401AD1">
      <w:pPr>
        <w:widowControl/>
        <w:numPr>
          <w:ilvl w:val="0"/>
          <w:numId w:val="19"/>
        </w:numPr>
        <w:autoSpaceDE/>
        <w:autoSpaceDN/>
        <w:adjustRightInd/>
        <w:spacing w:line="360" w:lineRule="auto"/>
        <w:ind w:left="0" w:firstLine="0"/>
        <w:contextualSpacing/>
        <w:jc w:val="both"/>
        <w:rPr>
          <w:rFonts w:ascii="Verdana" w:eastAsia="SimSun" w:hAnsi="Verdana" w:cs="Cambria"/>
          <w:sz w:val="22"/>
          <w:szCs w:val="22"/>
          <w:lang w:eastAsia="zh-CN"/>
        </w:rPr>
      </w:pPr>
      <w:r w:rsidRPr="00404A1D">
        <w:rPr>
          <w:rFonts w:ascii="Verdana" w:eastAsia="SimSun" w:hAnsi="Verdana" w:cs="Cambria"/>
          <w:sz w:val="22"/>
          <w:szCs w:val="22"/>
          <w:lang w:eastAsia="zh-CN"/>
        </w:rPr>
        <w:t xml:space="preserve">Załącznikami do umowy są: </w:t>
      </w:r>
    </w:p>
    <w:p w14:paraId="2E36E7CE" w14:textId="77777777" w:rsidR="00401AD1" w:rsidRPr="00404A1D" w:rsidRDefault="00401AD1" w:rsidP="000E41B2">
      <w:pPr>
        <w:widowControl/>
        <w:spacing w:line="360" w:lineRule="auto"/>
        <w:contextualSpacing/>
        <w:jc w:val="both"/>
        <w:rPr>
          <w:rFonts w:ascii="Verdana" w:eastAsia="Verdana" w:hAnsi="Verdana" w:cs="Cambria"/>
          <w:sz w:val="22"/>
          <w:szCs w:val="22"/>
          <w:lang w:eastAsia="en-US"/>
        </w:rPr>
      </w:pPr>
      <w:r w:rsidRPr="00404A1D">
        <w:rPr>
          <w:rFonts w:ascii="Verdana" w:eastAsia="Verdana" w:hAnsi="Verdana" w:cs="Cambria"/>
          <w:sz w:val="22"/>
          <w:szCs w:val="22"/>
          <w:lang w:eastAsia="en-US"/>
        </w:rPr>
        <w:t xml:space="preserve">1) Specyfikacja Warunków Zamówienia (SWZ). </w:t>
      </w:r>
    </w:p>
    <w:p w14:paraId="0B67A387" w14:textId="77777777" w:rsidR="00401AD1" w:rsidRPr="00404A1D" w:rsidRDefault="00401AD1" w:rsidP="000E41B2">
      <w:pPr>
        <w:widowControl/>
        <w:spacing w:line="360" w:lineRule="auto"/>
        <w:contextualSpacing/>
        <w:jc w:val="both"/>
        <w:rPr>
          <w:rFonts w:ascii="Verdana" w:eastAsia="Verdana" w:hAnsi="Verdana" w:cs="Cambria"/>
          <w:sz w:val="22"/>
          <w:szCs w:val="22"/>
          <w:lang w:eastAsia="en-US"/>
        </w:rPr>
      </w:pPr>
      <w:r w:rsidRPr="00404A1D">
        <w:rPr>
          <w:rFonts w:ascii="Verdana" w:eastAsia="Verdana" w:hAnsi="Verdana" w:cs="Cambria"/>
          <w:sz w:val="22"/>
          <w:szCs w:val="22"/>
          <w:lang w:eastAsia="en-US"/>
        </w:rPr>
        <w:t xml:space="preserve">2) Dokumentacja techniczna. </w:t>
      </w:r>
    </w:p>
    <w:p w14:paraId="40525C40" w14:textId="1CAC8929" w:rsidR="00081103" w:rsidRPr="00404A1D" w:rsidRDefault="00401AD1" w:rsidP="000E41B2">
      <w:pPr>
        <w:widowControl/>
        <w:spacing w:line="360" w:lineRule="auto"/>
        <w:contextualSpacing/>
        <w:jc w:val="both"/>
        <w:rPr>
          <w:rFonts w:ascii="Verdana" w:eastAsia="Verdana" w:hAnsi="Verdana" w:cs="Cambria"/>
          <w:sz w:val="22"/>
          <w:szCs w:val="22"/>
          <w:lang w:eastAsia="en-US"/>
        </w:rPr>
      </w:pPr>
      <w:r w:rsidRPr="00404A1D">
        <w:rPr>
          <w:rFonts w:ascii="Verdana" w:eastAsia="Verdana" w:hAnsi="Verdana" w:cs="Cambria"/>
          <w:sz w:val="22"/>
          <w:szCs w:val="22"/>
          <w:lang w:eastAsia="en-US"/>
        </w:rPr>
        <w:t xml:space="preserve">3) Oferta Wykonawcy. </w:t>
      </w:r>
    </w:p>
    <w:p w14:paraId="41734A35" w14:textId="726A6659" w:rsidR="00081103" w:rsidRPr="00404A1D" w:rsidRDefault="00C569F7" w:rsidP="000E41B2">
      <w:pPr>
        <w:widowControl/>
        <w:autoSpaceDE/>
        <w:autoSpaceDN/>
        <w:adjustRightInd/>
        <w:spacing w:line="360" w:lineRule="auto"/>
        <w:contextualSpacing/>
        <w:jc w:val="both"/>
        <w:rPr>
          <w:rFonts w:ascii="Verdana" w:eastAsia="Calibri" w:hAnsi="Verdana" w:cs="Times New Roman"/>
          <w:bCs/>
          <w:sz w:val="22"/>
          <w:szCs w:val="22"/>
        </w:rPr>
      </w:pPr>
      <w:r w:rsidRPr="00404A1D">
        <w:rPr>
          <w:rFonts w:ascii="Verdana" w:eastAsia="Calibri" w:hAnsi="Verdana" w:cs="Cambria"/>
          <w:bCs/>
          <w:sz w:val="22"/>
          <w:szCs w:val="22"/>
        </w:rPr>
        <w:t>4</w:t>
      </w:r>
      <w:r w:rsidR="00401AD1" w:rsidRPr="00404A1D">
        <w:rPr>
          <w:rFonts w:ascii="Verdana" w:eastAsia="Calibri" w:hAnsi="Verdana" w:cs="Cambria"/>
          <w:bCs/>
          <w:sz w:val="22"/>
          <w:szCs w:val="22"/>
        </w:rPr>
        <w:t>)</w:t>
      </w:r>
      <w:r w:rsidR="00401AD1" w:rsidRPr="00404A1D">
        <w:rPr>
          <w:rFonts w:ascii="Verdana" w:eastAsia="Calibri" w:hAnsi="Verdana" w:cs="Times New Roman"/>
          <w:bCs/>
          <w:sz w:val="22"/>
          <w:szCs w:val="22"/>
        </w:rPr>
        <w:t xml:space="preserve"> </w:t>
      </w:r>
      <w:r w:rsidR="00081103" w:rsidRPr="00404A1D">
        <w:rPr>
          <w:rFonts w:ascii="Verdana" w:eastAsia="Calibri" w:hAnsi="Verdana" w:cs="Times New Roman"/>
          <w:bCs/>
          <w:sz w:val="22"/>
          <w:szCs w:val="22"/>
        </w:rPr>
        <w:t>Harmonogram rzeczowy.</w:t>
      </w:r>
    </w:p>
    <w:p w14:paraId="0410F594" w14:textId="1BFAEFB1" w:rsidR="00401AD1" w:rsidRPr="00404A1D" w:rsidRDefault="00081103" w:rsidP="000E41B2">
      <w:pPr>
        <w:widowControl/>
        <w:autoSpaceDE/>
        <w:autoSpaceDN/>
        <w:adjustRightInd/>
        <w:spacing w:line="360" w:lineRule="auto"/>
        <w:contextualSpacing/>
        <w:jc w:val="both"/>
        <w:rPr>
          <w:rFonts w:ascii="Verdana" w:eastAsia="Calibri" w:hAnsi="Verdana" w:cs="Times New Roman"/>
          <w:bCs/>
          <w:sz w:val="22"/>
          <w:szCs w:val="22"/>
        </w:rPr>
      </w:pPr>
      <w:r w:rsidRPr="00404A1D">
        <w:rPr>
          <w:rFonts w:ascii="Verdana" w:eastAsia="Calibri" w:hAnsi="Verdana" w:cs="Times New Roman"/>
          <w:bCs/>
          <w:sz w:val="22"/>
          <w:szCs w:val="22"/>
        </w:rPr>
        <w:t xml:space="preserve">5) </w:t>
      </w:r>
      <w:r w:rsidR="00401AD1" w:rsidRPr="00404A1D">
        <w:rPr>
          <w:rFonts w:ascii="Verdana" w:eastAsia="Calibri" w:hAnsi="Verdana" w:cs="Times New Roman"/>
          <w:bCs/>
          <w:sz w:val="22"/>
          <w:szCs w:val="22"/>
        </w:rPr>
        <w:t xml:space="preserve">Kosztorys (sporządza Wykonawca), </w:t>
      </w:r>
      <w:r w:rsidR="00401AD1" w:rsidRPr="00404A1D">
        <w:rPr>
          <w:rFonts w:ascii="Verdana" w:eastAsia="Calibri" w:hAnsi="Verdana" w:cs="Cambria"/>
          <w:bCs/>
          <w:sz w:val="22"/>
          <w:szCs w:val="22"/>
        </w:rPr>
        <w:t xml:space="preserve">zgodnie z § 3 ust. </w:t>
      </w:r>
      <w:r w:rsidRPr="00404A1D">
        <w:rPr>
          <w:rFonts w:ascii="Verdana" w:eastAsia="Calibri" w:hAnsi="Verdana" w:cs="Cambria"/>
          <w:bCs/>
          <w:sz w:val="22"/>
          <w:szCs w:val="22"/>
        </w:rPr>
        <w:t>8</w:t>
      </w:r>
      <w:r w:rsidR="00401AD1" w:rsidRPr="00404A1D">
        <w:rPr>
          <w:rFonts w:ascii="Verdana" w:eastAsia="Calibri" w:hAnsi="Verdana" w:cs="Cambria"/>
          <w:bCs/>
          <w:sz w:val="22"/>
          <w:szCs w:val="22"/>
        </w:rPr>
        <w:t>) umowy</w:t>
      </w:r>
      <w:r w:rsidR="00401AD1" w:rsidRPr="00404A1D">
        <w:rPr>
          <w:rFonts w:ascii="Verdana" w:eastAsia="Calibri" w:hAnsi="Verdana" w:cs="Times New Roman"/>
          <w:bCs/>
          <w:sz w:val="22"/>
          <w:szCs w:val="22"/>
        </w:rPr>
        <w:t>.</w:t>
      </w:r>
    </w:p>
    <w:p w14:paraId="19A9DB5A" w14:textId="6A2BDBAF" w:rsidR="00401AD1" w:rsidRPr="00404A1D" w:rsidRDefault="00C827D4" w:rsidP="000E41B2">
      <w:pPr>
        <w:widowControl/>
        <w:spacing w:line="360" w:lineRule="auto"/>
        <w:contextualSpacing/>
        <w:jc w:val="both"/>
        <w:rPr>
          <w:rFonts w:ascii="Verdana" w:eastAsia="Verdana" w:hAnsi="Verdana" w:cs="Cambria"/>
          <w:sz w:val="22"/>
          <w:szCs w:val="22"/>
          <w:lang w:eastAsia="en-US"/>
        </w:rPr>
      </w:pPr>
      <w:r w:rsidRPr="00404A1D">
        <w:rPr>
          <w:rFonts w:ascii="Verdana" w:eastAsia="Verdana" w:hAnsi="Verdana" w:cs="Cambria"/>
          <w:sz w:val="22"/>
          <w:szCs w:val="22"/>
          <w:lang w:eastAsia="en-US"/>
        </w:rPr>
        <w:t>6</w:t>
      </w:r>
      <w:r w:rsidR="00401AD1" w:rsidRPr="00404A1D">
        <w:rPr>
          <w:rFonts w:ascii="Verdana" w:eastAsia="Verdana" w:hAnsi="Verdana" w:cs="Cambria"/>
          <w:sz w:val="22"/>
          <w:szCs w:val="22"/>
          <w:lang w:eastAsia="en-US"/>
        </w:rPr>
        <w:t>) Uprawnienia budowlane Kierownika robót, zgodnie z § 9 ust. 4 i 5 umowy</w:t>
      </w:r>
      <w:r w:rsidR="00401AD1" w:rsidRPr="00404A1D">
        <w:rPr>
          <w:rFonts w:ascii="Verdana" w:eastAsia="Verdana" w:hAnsi="Verdana" w:cs="Times New Roman"/>
          <w:sz w:val="22"/>
          <w:szCs w:val="22"/>
          <w:lang w:eastAsia="en-US"/>
        </w:rPr>
        <w:t>.</w:t>
      </w:r>
    </w:p>
    <w:p w14:paraId="6D627034" w14:textId="37051543" w:rsidR="000F5211" w:rsidRPr="004268EC" w:rsidRDefault="00C827D4" w:rsidP="004268EC">
      <w:pPr>
        <w:widowControl/>
        <w:spacing w:line="360" w:lineRule="auto"/>
        <w:contextualSpacing/>
        <w:jc w:val="both"/>
        <w:rPr>
          <w:rFonts w:ascii="Verdana" w:eastAsia="Verdana" w:hAnsi="Verdana" w:cs="Cambria"/>
          <w:sz w:val="22"/>
          <w:szCs w:val="22"/>
          <w:lang w:eastAsia="en-US"/>
        </w:rPr>
      </w:pPr>
      <w:r w:rsidRPr="00404A1D">
        <w:rPr>
          <w:rFonts w:ascii="Verdana" w:eastAsia="Verdana" w:hAnsi="Verdana" w:cs="Cambria"/>
          <w:sz w:val="22"/>
          <w:szCs w:val="22"/>
          <w:lang w:eastAsia="en-US"/>
        </w:rPr>
        <w:t>7</w:t>
      </w:r>
      <w:r w:rsidR="00401AD1" w:rsidRPr="00404A1D">
        <w:rPr>
          <w:rFonts w:ascii="Verdana" w:eastAsia="Verdana" w:hAnsi="Verdana" w:cs="Cambria"/>
          <w:sz w:val="22"/>
          <w:szCs w:val="22"/>
          <w:lang w:eastAsia="en-US"/>
        </w:rPr>
        <w:t>) Kopia polisy ubezpieczeniowej OC wraz z kopią dowodu zapłaty (dostarcza Wykonawca, zgodnie z § 1</w:t>
      </w:r>
      <w:r w:rsidR="00347FE0" w:rsidRPr="00404A1D">
        <w:rPr>
          <w:rFonts w:ascii="Verdana" w:eastAsia="Verdana" w:hAnsi="Verdana" w:cs="Cambria"/>
          <w:sz w:val="22"/>
          <w:szCs w:val="22"/>
          <w:lang w:eastAsia="en-US"/>
        </w:rPr>
        <w:t>0</w:t>
      </w:r>
      <w:r w:rsidR="00401AD1" w:rsidRPr="00404A1D">
        <w:rPr>
          <w:rFonts w:ascii="Verdana" w:eastAsia="Verdana" w:hAnsi="Verdana" w:cs="Cambria"/>
          <w:sz w:val="22"/>
          <w:szCs w:val="22"/>
          <w:lang w:eastAsia="en-US"/>
        </w:rPr>
        <w:t>.</w:t>
      </w:r>
      <w:bookmarkEnd w:id="1"/>
    </w:p>
    <w:p w14:paraId="74777399" w14:textId="77777777" w:rsidR="000F5211" w:rsidRDefault="000F5211" w:rsidP="000F5211">
      <w:pPr>
        <w:jc w:val="center"/>
        <w:rPr>
          <w:rFonts w:ascii="Verdana" w:hAnsi="Verdana"/>
          <w:sz w:val="22"/>
          <w:szCs w:val="22"/>
        </w:rPr>
      </w:pPr>
      <w:r w:rsidRPr="00404A1D">
        <w:rPr>
          <w:rFonts w:ascii="Verdana" w:hAnsi="Verdana"/>
          <w:sz w:val="22"/>
          <w:szCs w:val="22"/>
        </w:rPr>
        <w:t xml:space="preserve">WYKONAWCA </w:t>
      </w:r>
      <w:r w:rsidRPr="00404A1D">
        <w:rPr>
          <w:rFonts w:ascii="Verdana" w:hAnsi="Verdana"/>
          <w:sz w:val="22"/>
          <w:szCs w:val="22"/>
        </w:rPr>
        <w:tab/>
      </w:r>
      <w:r w:rsidRPr="00404A1D">
        <w:rPr>
          <w:rFonts w:ascii="Verdana" w:hAnsi="Verdana"/>
          <w:sz w:val="22"/>
          <w:szCs w:val="22"/>
        </w:rPr>
        <w:tab/>
      </w:r>
      <w:r w:rsidRPr="00404A1D">
        <w:rPr>
          <w:rFonts w:ascii="Verdana" w:hAnsi="Verdana"/>
          <w:sz w:val="22"/>
          <w:szCs w:val="22"/>
        </w:rPr>
        <w:tab/>
      </w:r>
      <w:r w:rsidRPr="00404A1D">
        <w:rPr>
          <w:rFonts w:ascii="Verdana" w:hAnsi="Verdana"/>
          <w:sz w:val="22"/>
          <w:szCs w:val="22"/>
        </w:rPr>
        <w:tab/>
      </w:r>
      <w:r w:rsidRPr="00404A1D">
        <w:rPr>
          <w:rFonts w:ascii="Verdana" w:hAnsi="Verdana"/>
          <w:sz w:val="22"/>
          <w:szCs w:val="22"/>
        </w:rPr>
        <w:tab/>
        <w:t>ZAMAWIAJĄCY</w:t>
      </w:r>
    </w:p>
    <w:p w14:paraId="4AEE95C3" w14:textId="77777777" w:rsidR="00404A1D" w:rsidRDefault="00404A1D" w:rsidP="000F5211">
      <w:pPr>
        <w:jc w:val="center"/>
        <w:rPr>
          <w:rFonts w:ascii="Verdana" w:hAnsi="Verdana"/>
          <w:sz w:val="22"/>
          <w:szCs w:val="22"/>
        </w:rPr>
      </w:pPr>
    </w:p>
    <w:p w14:paraId="5BAED48C" w14:textId="77777777" w:rsidR="00404A1D" w:rsidRDefault="00404A1D" w:rsidP="000F5211">
      <w:pPr>
        <w:jc w:val="center"/>
        <w:rPr>
          <w:rFonts w:ascii="Verdana" w:hAnsi="Verdana"/>
          <w:sz w:val="22"/>
          <w:szCs w:val="22"/>
        </w:rPr>
      </w:pPr>
    </w:p>
    <w:p w14:paraId="32DFB0C2" w14:textId="07115993" w:rsidR="00CA6740" w:rsidRPr="00911947" w:rsidRDefault="00CA6740" w:rsidP="009D1ECD">
      <w:pPr>
        <w:widowControl/>
        <w:autoSpaceDE/>
        <w:autoSpaceDN/>
        <w:adjustRightInd/>
        <w:spacing w:after="160" w:line="259" w:lineRule="auto"/>
        <w:rPr>
          <w:rFonts w:ascii="Verdana" w:hAnsi="Verdana"/>
          <w:sz w:val="22"/>
          <w:szCs w:val="22"/>
        </w:rPr>
      </w:pPr>
    </w:p>
    <w:sectPr w:rsidR="00CA6740" w:rsidRPr="00911947" w:rsidSect="00A13337">
      <w:headerReference w:type="even" r:id="rId10"/>
      <w:headerReference w:type="default" r:id="rId11"/>
      <w:footerReference w:type="even" r:id="rId12"/>
      <w:footerReference w:type="default" r:id="rId13"/>
      <w:headerReference w:type="first" r:id="rId14"/>
      <w:footerReference w:type="first" r:id="rId15"/>
      <w:type w:val="continuous"/>
      <w:pgSz w:w="11909" w:h="16834"/>
      <w:pgMar w:top="851" w:right="697" w:bottom="680" w:left="1418"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DD192" w14:textId="77777777" w:rsidR="00405EF4" w:rsidRDefault="00405EF4" w:rsidP="00AE5242">
      <w:r>
        <w:separator/>
      </w:r>
    </w:p>
  </w:endnote>
  <w:endnote w:type="continuationSeparator" w:id="0">
    <w:p w14:paraId="009B0E14" w14:textId="77777777" w:rsidR="00405EF4" w:rsidRDefault="00405EF4"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19C3" w14:textId="77777777" w:rsidR="00F81A7F" w:rsidRDefault="00F81A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A20B" w14:textId="77777777" w:rsidR="00F81A7F" w:rsidRDefault="00F81A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FFEE9" w14:textId="77777777" w:rsidR="00405EF4" w:rsidRDefault="00405EF4" w:rsidP="00AE5242">
      <w:r>
        <w:separator/>
      </w:r>
    </w:p>
  </w:footnote>
  <w:footnote w:type="continuationSeparator" w:id="0">
    <w:p w14:paraId="7124596A" w14:textId="77777777" w:rsidR="00405EF4" w:rsidRDefault="00405EF4"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D25E" w14:textId="77777777" w:rsidR="00F81A7F" w:rsidRDefault="00F81A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A24C" w14:textId="77777777" w:rsidR="00F81A7F" w:rsidRDefault="00F81A7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50E3" w14:textId="24B57015" w:rsidR="00726DA0" w:rsidRDefault="00726DA0" w:rsidP="00AE5242">
    <w:pPr>
      <w:pStyle w:val="Nagwek"/>
      <w:pBdr>
        <w:bottom w:val="single" w:sz="4" w:space="1" w:color="000000"/>
      </w:pBdr>
      <w:jc w:val="cente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5F9998C3">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7777777"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7777777"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39324C9A" w:rsidR="00726DA0" w:rsidRDefault="00726DA0" w:rsidP="00AE5242">
    <w:pPr>
      <w:pStyle w:val="Nagwek"/>
      <w:pBdr>
        <w:bottom w:val="single" w:sz="4" w:space="1" w:color="000000"/>
      </w:pBdr>
      <w:jc w:val="center"/>
      <w:rPr>
        <w:noProof/>
        <w:sz w:val="22"/>
        <w:szCs w:val="22"/>
      </w:rPr>
    </w:pPr>
  </w:p>
  <w:p w14:paraId="6894510A" w14:textId="3A836472" w:rsidR="00726DA0" w:rsidRDefault="00726DA0" w:rsidP="00AE5242">
    <w:pPr>
      <w:pStyle w:val="Nagwek"/>
      <w:pBdr>
        <w:bottom w:val="single" w:sz="4" w:space="1"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45FEF9BB">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AE5242">
    <w:pPr>
      <w:pStyle w:val="Nagwek"/>
      <w:pBdr>
        <w:bottom w:val="single" w:sz="4" w:space="1" w:color="000000"/>
      </w:pBdr>
      <w:jc w:val="center"/>
      <w:rPr>
        <w:noProof/>
        <w:sz w:val="22"/>
        <w:szCs w:val="22"/>
      </w:rPr>
    </w:pPr>
    <w:r>
      <w:rPr>
        <w:b/>
        <w:noProof/>
        <w:color w:val="339966"/>
        <w:sz w:val="18"/>
      </w:rPr>
      <mc:AlternateContent>
        <mc:Choice Requires="wps">
          <w:drawing>
            <wp:inline distT="0" distB="0" distL="0" distR="0" wp14:anchorId="606CB9F5" wp14:editId="5D210AA1">
              <wp:extent cx="4235450" cy="371475"/>
              <wp:effectExtent l="0" t="0" r="0" b="9525"/>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2" w:history="1">
                            <w:r w:rsidRPr="00010057">
                              <w:rPr>
                                <w:rStyle w:val="Hipercze"/>
                                <w:sz w:val="18"/>
                                <w:szCs w:val="18"/>
                              </w:rPr>
                              <w:t>gmina@stronie.pl</w:t>
                            </w:r>
                          </w:hyperlink>
                          <w:r w:rsidRPr="00010057">
                            <w:rPr>
                              <w:sz w:val="18"/>
                              <w:szCs w:val="18"/>
                            </w:rPr>
                            <w:t xml:space="preserve">, </w:t>
                          </w:r>
                          <w:hyperlink r:id="rId3" w:history="1">
                            <w:r w:rsidRPr="00010057">
                              <w:rPr>
                                <w:rStyle w:val="Hipercze"/>
                                <w:sz w:val="18"/>
                                <w:szCs w:val="18"/>
                              </w:rPr>
                              <w:t>www.stronie.pl</w:t>
                            </w:r>
                          </w:hyperlink>
                        </w:p>
                      </w:txbxContent>
                    </wps:txbx>
                    <wps:bodyPr rot="0" vert="horz" wrap="square" lIns="91440" tIns="0" rIns="91440" bIns="0" anchor="t" anchorCtr="0" upright="1">
                      <a:noAutofit/>
                    </wps:bodyPr>
                  </wps:wsp>
                </a:graphicData>
              </a:graphic>
            </wp:inline>
          </w:drawing>
        </mc:Choice>
        <mc:Fallback>
          <w:pict>
            <v:shape w14:anchorId="606CB9F5" id="Pole tekstowe 20" o:spid="_x0000_s1027" type="#_x0000_t202" style="width:333.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4" w:history="1">
                      <w:r w:rsidRPr="00010057">
                        <w:rPr>
                          <w:rStyle w:val="Hipercze"/>
                          <w:sz w:val="18"/>
                          <w:szCs w:val="18"/>
                        </w:rPr>
                        <w:t>gmina@stronie.pl</w:t>
                      </w:r>
                    </w:hyperlink>
                    <w:r w:rsidRPr="00010057">
                      <w:rPr>
                        <w:sz w:val="18"/>
                        <w:szCs w:val="18"/>
                      </w:rPr>
                      <w:t xml:space="preserve">, </w:t>
                    </w:r>
                    <w:hyperlink r:id="rId5" w:history="1">
                      <w:r w:rsidRPr="00010057">
                        <w:rPr>
                          <w:rStyle w:val="Hipercze"/>
                          <w:sz w:val="18"/>
                          <w:szCs w:val="18"/>
                        </w:rPr>
                        <w:t>www.stronie.pl</w:t>
                      </w:r>
                    </w:hyperlink>
                  </w:p>
                </w:txbxContent>
              </v:textbox>
              <w10:anchorlock/>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933"/>
    <w:multiLevelType w:val="hybridMultilevel"/>
    <w:tmpl w:val="C6680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2"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6" w15:restartNumberingAfterBreak="0">
    <w:nsid w:val="185817F2"/>
    <w:multiLevelType w:val="hybridMultilevel"/>
    <w:tmpl w:val="7E18CB9C"/>
    <w:lvl w:ilvl="0" w:tplc="1194B07E">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C7025A0"/>
    <w:multiLevelType w:val="hybridMultilevel"/>
    <w:tmpl w:val="F0CC4F1A"/>
    <w:lvl w:ilvl="0" w:tplc="E758AA1C">
      <w:start w:val="1"/>
      <w:numFmt w:val="decimal"/>
      <w:lvlText w:val="%1."/>
      <w:lvlJc w:val="left"/>
      <w:pPr>
        <w:ind w:left="360" w:hanging="360"/>
      </w:pPr>
      <w:rPr>
        <w:rFonts w:ascii="Verdana" w:eastAsia="SimSun" w:hAnsi="Verdana" w:cs="Cambria"/>
        <w:strike w:val="0"/>
        <w:color w:val="auto"/>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072F78"/>
    <w:multiLevelType w:val="hybridMultilevel"/>
    <w:tmpl w:val="C188F4D4"/>
    <w:lvl w:ilvl="0" w:tplc="FCC6E1FC">
      <w:start w:val="1"/>
      <w:numFmt w:val="decimal"/>
      <w:lvlText w:val="%1."/>
      <w:lvlJc w:val="left"/>
      <w:pPr>
        <w:ind w:left="1854" w:hanging="360"/>
      </w:pPr>
      <w:rPr>
        <w:rFonts w:ascii="Verdana" w:eastAsia="SimSun" w:hAnsi="Verdana" w:cs="Cambria"/>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225F4510"/>
    <w:multiLevelType w:val="hybridMultilevel"/>
    <w:tmpl w:val="640804F4"/>
    <w:lvl w:ilvl="0" w:tplc="874ABDA0">
      <w:start w:val="1"/>
      <w:numFmt w:val="decimal"/>
      <w:lvlText w:val="%1."/>
      <w:lvlJc w:val="left"/>
      <w:pPr>
        <w:ind w:left="1854" w:hanging="360"/>
      </w:pPr>
      <w:rPr>
        <w:rFonts w:ascii="Verdana" w:eastAsia="SimSun" w:hAnsi="Verdana" w:cs="Calibri"/>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374B7973"/>
    <w:multiLevelType w:val="hybridMultilevel"/>
    <w:tmpl w:val="B9928888"/>
    <w:lvl w:ilvl="0" w:tplc="EBACA60C">
      <w:start w:val="1"/>
      <w:numFmt w:val="decimal"/>
      <w:lvlText w:val="%1."/>
      <w:lvlJc w:val="left"/>
      <w:pPr>
        <w:ind w:left="720" w:hanging="360"/>
      </w:pPr>
      <w:rPr>
        <w:rFonts w:cs="Calibr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B66325"/>
    <w:multiLevelType w:val="hybridMultilevel"/>
    <w:tmpl w:val="13CE38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B7522E"/>
    <w:multiLevelType w:val="hybridMultilevel"/>
    <w:tmpl w:val="8C5C2F3C"/>
    <w:lvl w:ilvl="0" w:tplc="988A8E44">
      <w:start w:val="1"/>
      <w:numFmt w:val="decimal"/>
      <w:lvlText w:val="%1."/>
      <w:lvlJc w:val="left"/>
      <w:pPr>
        <w:ind w:left="785" w:hanging="360"/>
      </w:pPr>
      <w:rPr>
        <w:rFonts w:ascii="Verdana" w:eastAsia="Verdana" w:hAnsi="Verdana" w:cs="Cambria"/>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47FC456E"/>
    <w:multiLevelType w:val="hybridMultilevel"/>
    <w:tmpl w:val="85A239BC"/>
    <w:lvl w:ilvl="0" w:tplc="3A96181E">
      <w:start w:val="1"/>
      <w:numFmt w:val="decimal"/>
      <w:lvlText w:val="%1."/>
      <w:lvlJc w:val="left"/>
      <w:pPr>
        <w:ind w:left="360" w:hanging="360"/>
      </w:pPr>
      <w:rPr>
        <w:rFonts w:ascii="Verdana" w:eastAsia="SimSun" w:hAnsi="Verdana" w:cs="Cambria"/>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7" w15:restartNumberingAfterBreak="0">
    <w:nsid w:val="4946553A"/>
    <w:multiLevelType w:val="hybridMultilevel"/>
    <w:tmpl w:val="068C8FFE"/>
    <w:lvl w:ilvl="0" w:tplc="990A809A">
      <w:start w:val="6"/>
      <w:numFmt w:val="decimal"/>
      <w:lvlText w:val="%1."/>
      <w:lvlJc w:val="left"/>
      <w:pPr>
        <w:ind w:left="15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8" w15:restartNumberingAfterBreak="0">
    <w:nsid w:val="498E0630"/>
    <w:multiLevelType w:val="hybridMultilevel"/>
    <w:tmpl w:val="E1A28C1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CD3F87"/>
    <w:multiLevelType w:val="hybridMultilevel"/>
    <w:tmpl w:val="B24A6E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883750"/>
    <w:multiLevelType w:val="hybridMultilevel"/>
    <w:tmpl w:val="BE94CC4E"/>
    <w:lvl w:ilvl="0" w:tplc="7C94CBDC">
      <w:start w:val="1"/>
      <w:numFmt w:val="decimal"/>
      <w:lvlText w:val="%1."/>
      <w:lvlJc w:val="left"/>
      <w:pPr>
        <w:ind w:left="1854" w:hanging="360"/>
      </w:pPr>
      <w:rPr>
        <w:rFonts w:ascii="Verdana" w:eastAsia="Verdana" w:hAnsi="Verdana" w:cs="Cambria"/>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4E9B54B3"/>
    <w:multiLevelType w:val="hybridMultilevel"/>
    <w:tmpl w:val="BE762CFE"/>
    <w:lvl w:ilvl="0" w:tplc="9B14B9BE">
      <w:start w:val="1"/>
      <w:numFmt w:val="decimal"/>
      <w:lvlText w:val="%1."/>
      <w:lvlJc w:val="left"/>
      <w:rPr>
        <w:rFonts w:ascii="Verdana" w:eastAsia="SimSun" w:hAnsi="Verdana" w:cs="Cambria"/>
        <w:b w:val="0"/>
        <w:i w:val="0"/>
        <w:color w:val="000000" w:themeColor="text1"/>
        <w:sz w:val="21"/>
        <w:szCs w:val="21"/>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2" w15:restartNumberingAfterBreak="0">
    <w:nsid w:val="4EF60342"/>
    <w:multiLevelType w:val="hybridMultilevel"/>
    <w:tmpl w:val="AD0C4846"/>
    <w:lvl w:ilvl="0" w:tplc="C22EF5A0">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7117FF"/>
    <w:multiLevelType w:val="multilevel"/>
    <w:tmpl w:val="A1DAD0D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8736C9D"/>
    <w:multiLevelType w:val="hybridMultilevel"/>
    <w:tmpl w:val="2DA8002A"/>
    <w:lvl w:ilvl="0" w:tplc="0415000F">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B65220"/>
    <w:multiLevelType w:val="hybridMultilevel"/>
    <w:tmpl w:val="13B2D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607C04"/>
    <w:multiLevelType w:val="hybridMultilevel"/>
    <w:tmpl w:val="B38A2B9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A861A9"/>
    <w:multiLevelType w:val="hybridMultilevel"/>
    <w:tmpl w:val="E2A6758E"/>
    <w:lvl w:ilvl="0" w:tplc="48625DE8">
      <w:start w:val="1"/>
      <w:numFmt w:val="decimal"/>
      <w:lvlText w:val="%1."/>
      <w:lvlJc w:val="left"/>
      <w:pPr>
        <w:ind w:left="1854" w:hanging="360"/>
      </w:pPr>
      <w:rPr>
        <w:rFonts w:ascii="Verdana" w:eastAsia="SimSun" w:hAnsi="Verdana" w:cs="Cambria"/>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8"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29" w15:restartNumberingAfterBreak="0">
    <w:nsid w:val="662B489A"/>
    <w:multiLevelType w:val="hybridMultilevel"/>
    <w:tmpl w:val="B18031CC"/>
    <w:lvl w:ilvl="0" w:tplc="A8F2BD96">
      <w:start w:val="1"/>
      <w:numFmt w:val="decimal"/>
      <w:lvlText w:val="%1."/>
      <w:lvlJc w:val="left"/>
      <w:pPr>
        <w:ind w:left="855" w:hanging="495"/>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3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32"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33" w15:restartNumberingAfterBreak="0">
    <w:nsid w:val="6E987BA6"/>
    <w:multiLevelType w:val="hybridMultilevel"/>
    <w:tmpl w:val="C3A42246"/>
    <w:lvl w:ilvl="0" w:tplc="33AE2258">
      <w:start w:val="1"/>
      <w:numFmt w:val="decimal"/>
      <w:lvlText w:val="%1."/>
      <w:lvlJc w:val="left"/>
      <w:pPr>
        <w:ind w:left="1920" w:hanging="360"/>
      </w:pPr>
      <w:rPr>
        <w:rFonts w:ascii="Verdana" w:eastAsia="SimSun" w:hAnsi="Verdana" w:cs="Cambria"/>
        <w:b w:val="0"/>
        <w:bCs w:val="0"/>
      </w:rPr>
    </w:lvl>
    <w:lvl w:ilvl="1" w:tplc="C546B026">
      <w:start w:val="1"/>
      <w:numFmt w:val="lowerLetter"/>
      <w:lvlText w:val="%2)"/>
      <w:lvlJc w:val="left"/>
      <w:pPr>
        <w:ind w:left="2840" w:hanging="560"/>
      </w:pPr>
      <w:rPr>
        <w:rFonts w:hint="default"/>
      </w:rPr>
    </w:lvl>
    <w:lvl w:ilvl="2" w:tplc="DEBA06AE">
      <w:start w:val="1"/>
      <w:numFmt w:val="decimal"/>
      <w:lvlText w:val="%3)"/>
      <w:lvlJc w:val="left"/>
      <w:pPr>
        <w:ind w:left="2973" w:hanging="360"/>
      </w:pPr>
      <w:rPr>
        <w:sz w:val="21"/>
        <w:szCs w:val="21"/>
      </w:r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4"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36" w15:restartNumberingAfterBreak="0">
    <w:nsid w:val="7D1C6C1D"/>
    <w:multiLevelType w:val="hybridMultilevel"/>
    <w:tmpl w:val="892CFD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9756073">
    <w:abstractNumId w:val="3"/>
  </w:num>
  <w:num w:numId="2" w16cid:durableId="165486470">
    <w:abstractNumId w:val="1"/>
  </w:num>
  <w:num w:numId="3" w16cid:durableId="177089128">
    <w:abstractNumId w:val="35"/>
  </w:num>
  <w:num w:numId="4" w16cid:durableId="919143273">
    <w:abstractNumId w:val="31"/>
  </w:num>
  <w:num w:numId="5" w16cid:durableId="1994866524">
    <w:abstractNumId w:val="28"/>
  </w:num>
  <w:num w:numId="6" w16cid:durableId="1795639460">
    <w:abstractNumId w:val="16"/>
  </w:num>
  <w:num w:numId="7" w16cid:durableId="1860074697">
    <w:abstractNumId w:val="2"/>
  </w:num>
  <w:num w:numId="8" w16cid:durableId="27728751">
    <w:abstractNumId w:val="23"/>
  </w:num>
  <w:num w:numId="9" w16cid:durableId="667487950">
    <w:abstractNumId w:val="34"/>
  </w:num>
  <w:num w:numId="10" w16cid:durableId="1192837261">
    <w:abstractNumId w:val="7"/>
  </w:num>
  <w:num w:numId="11" w16cid:durableId="1949390678">
    <w:abstractNumId w:val="4"/>
  </w:num>
  <w:num w:numId="12" w16cid:durableId="1766462159">
    <w:abstractNumId w:val="14"/>
  </w:num>
  <w:num w:numId="13" w16cid:durableId="1846480767">
    <w:abstractNumId w:val="15"/>
  </w:num>
  <w:num w:numId="14" w16cid:durableId="1051806335">
    <w:abstractNumId w:val="20"/>
  </w:num>
  <w:num w:numId="15" w16cid:durableId="831946186">
    <w:abstractNumId w:val="33"/>
  </w:num>
  <w:num w:numId="16" w16cid:durableId="971983140">
    <w:abstractNumId w:val="10"/>
  </w:num>
  <w:num w:numId="17" w16cid:durableId="1924944903">
    <w:abstractNumId w:val="27"/>
  </w:num>
  <w:num w:numId="18" w16cid:durableId="741217068">
    <w:abstractNumId w:val="21"/>
  </w:num>
  <w:num w:numId="19" w16cid:durableId="635645891">
    <w:abstractNumId w:val="9"/>
  </w:num>
  <w:num w:numId="20" w16cid:durableId="434331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1095915">
    <w:abstractNumId w:val="0"/>
  </w:num>
  <w:num w:numId="22" w16cid:durableId="783352304">
    <w:abstractNumId w:val="6"/>
  </w:num>
  <w:num w:numId="23" w16cid:durableId="1836022484">
    <w:abstractNumId w:val="26"/>
  </w:num>
  <w:num w:numId="24" w16cid:durableId="1896965011">
    <w:abstractNumId w:val="36"/>
  </w:num>
  <w:num w:numId="25" w16cid:durableId="532768916">
    <w:abstractNumId w:val="17"/>
  </w:num>
  <w:num w:numId="26" w16cid:durableId="21327786">
    <w:abstractNumId w:val="25"/>
  </w:num>
  <w:num w:numId="27" w16cid:durableId="1577858153">
    <w:abstractNumId w:val="19"/>
  </w:num>
  <w:num w:numId="28" w16cid:durableId="1516797843">
    <w:abstractNumId w:val="13"/>
  </w:num>
  <w:num w:numId="29" w16cid:durableId="772096076">
    <w:abstractNumId w:val="18"/>
  </w:num>
  <w:num w:numId="30" w16cid:durableId="44333991">
    <w:abstractNumId w:val="12"/>
  </w:num>
  <w:num w:numId="31" w16cid:durableId="1607886394">
    <w:abstractNumId w:val="24"/>
  </w:num>
  <w:num w:numId="32" w16cid:durableId="1301227429">
    <w:abstractNumId w:val="5"/>
  </w:num>
  <w:num w:numId="33" w16cid:durableId="550725347">
    <w:abstractNumId w:val="30"/>
  </w:num>
  <w:num w:numId="34" w16cid:durableId="1908420194">
    <w:abstractNumId w:val="11"/>
  </w:num>
  <w:num w:numId="35" w16cid:durableId="346255625">
    <w:abstractNumId w:val="32"/>
  </w:num>
  <w:num w:numId="36" w16cid:durableId="1158888060">
    <w:abstractNumId w:val="22"/>
  </w:num>
  <w:num w:numId="37" w16cid:durableId="1723677691">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352C"/>
    <w:rsid w:val="00003D32"/>
    <w:rsid w:val="00006AB1"/>
    <w:rsid w:val="000140DC"/>
    <w:rsid w:val="00021F26"/>
    <w:rsid w:val="00024CCF"/>
    <w:rsid w:val="000278A8"/>
    <w:rsid w:val="00030AF9"/>
    <w:rsid w:val="0004244F"/>
    <w:rsid w:val="00044FEF"/>
    <w:rsid w:val="00046F5C"/>
    <w:rsid w:val="0005046A"/>
    <w:rsid w:val="00050E08"/>
    <w:rsid w:val="000530DD"/>
    <w:rsid w:val="000604E3"/>
    <w:rsid w:val="00060DDD"/>
    <w:rsid w:val="00066B91"/>
    <w:rsid w:val="00072011"/>
    <w:rsid w:val="00076C87"/>
    <w:rsid w:val="00081103"/>
    <w:rsid w:val="000A3E9B"/>
    <w:rsid w:val="000A7575"/>
    <w:rsid w:val="000B018C"/>
    <w:rsid w:val="000B1389"/>
    <w:rsid w:val="000C0D37"/>
    <w:rsid w:val="000C510A"/>
    <w:rsid w:val="000C6226"/>
    <w:rsid w:val="000D1C14"/>
    <w:rsid w:val="000D2B64"/>
    <w:rsid w:val="000D4CFC"/>
    <w:rsid w:val="000E41B2"/>
    <w:rsid w:val="000E4D8B"/>
    <w:rsid w:val="000F5211"/>
    <w:rsid w:val="000F55F4"/>
    <w:rsid w:val="00101442"/>
    <w:rsid w:val="00102E96"/>
    <w:rsid w:val="00103DC7"/>
    <w:rsid w:val="00105D2A"/>
    <w:rsid w:val="0010697B"/>
    <w:rsid w:val="00116A7F"/>
    <w:rsid w:val="00150FBD"/>
    <w:rsid w:val="001521BD"/>
    <w:rsid w:val="001620E4"/>
    <w:rsid w:val="0016535B"/>
    <w:rsid w:val="001729BD"/>
    <w:rsid w:val="00173304"/>
    <w:rsid w:val="001765FD"/>
    <w:rsid w:val="0018023D"/>
    <w:rsid w:val="0018522F"/>
    <w:rsid w:val="00190A0A"/>
    <w:rsid w:val="00191653"/>
    <w:rsid w:val="00197192"/>
    <w:rsid w:val="001A1F2A"/>
    <w:rsid w:val="001A4A17"/>
    <w:rsid w:val="001A6389"/>
    <w:rsid w:val="001B594D"/>
    <w:rsid w:val="001B61A9"/>
    <w:rsid w:val="001C103F"/>
    <w:rsid w:val="001C2526"/>
    <w:rsid w:val="001C34FB"/>
    <w:rsid w:val="001C5FFB"/>
    <w:rsid w:val="001D3E04"/>
    <w:rsid w:val="001E1642"/>
    <w:rsid w:val="001E4418"/>
    <w:rsid w:val="001F34A9"/>
    <w:rsid w:val="001F3E32"/>
    <w:rsid w:val="002056B5"/>
    <w:rsid w:val="00216870"/>
    <w:rsid w:val="0022601E"/>
    <w:rsid w:val="002268E1"/>
    <w:rsid w:val="002378DE"/>
    <w:rsid w:val="00241EF5"/>
    <w:rsid w:val="00245816"/>
    <w:rsid w:val="00246512"/>
    <w:rsid w:val="00247230"/>
    <w:rsid w:val="00250EAC"/>
    <w:rsid w:val="0025140C"/>
    <w:rsid w:val="0027127F"/>
    <w:rsid w:val="00272490"/>
    <w:rsid w:val="00272602"/>
    <w:rsid w:val="00277BB5"/>
    <w:rsid w:val="002812CD"/>
    <w:rsid w:val="00281D88"/>
    <w:rsid w:val="00282F13"/>
    <w:rsid w:val="00283985"/>
    <w:rsid w:val="00293204"/>
    <w:rsid w:val="002956B7"/>
    <w:rsid w:val="002A16F2"/>
    <w:rsid w:val="002A7D3F"/>
    <w:rsid w:val="002B2A0C"/>
    <w:rsid w:val="002C3048"/>
    <w:rsid w:val="002D4600"/>
    <w:rsid w:val="002D4965"/>
    <w:rsid w:val="002D4FD2"/>
    <w:rsid w:val="002D71C1"/>
    <w:rsid w:val="002E101D"/>
    <w:rsid w:val="002F3428"/>
    <w:rsid w:val="002F7ADF"/>
    <w:rsid w:val="002F7CB1"/>
    <w:rsid w:val="00300CCC"/>
    <w:rsid w:val="0030639C"/>
    <w:rsid w:val="003147E5"/>
    <w:rsid w:val="003162B1"/>
    <w:rsid w:val="00322C1D"/>
    <w:rsid w:val="003238C5"/>
    <w:rsid w:val="0032397A"/>
    <w:rsid w:val="00325F55"/>
    <w:rsid w:val="00331765"/>
    <w:rsid w:val="003320FB"/>
    <w:rsid w:val="003459F3"/>
    <w:rsid w:val="00347FE0"/>
    <w:rsid w:val="00361FEF"/>
    <w:rsid w:val="0038148A"/>
    <w:rsid w:val="0038207F"/>
    <w:rsid w:val="0038672D"/>
    <w:rsid w:val="00390C6D"/>
    <w:rsid w:val="00392C88"/>
    <w:rsid w:val="00395092"/>
    <w:rsid w:val="00397274"/>
    <w:rsid w:val="00397C47"/>
    <w:rsid w:val="003A398B"/>
    <w:rsid w:val="003A4CB5"/>
    <w:rsid w:val="003B7FCD"/>
    <w:rsid w:val="003D39BE"/>
    <w:rsid w:val="003D5A34"/>
    <w:rsid w:val="003E07CA"/>
    <w:rsid w:val="003E38D4"/>
    <w:rsid w:val="003E491B"/>
    <w:rsid w:val="003F64F1"/>
    <w:rsid w:val="004001F3"/>
    <w:rsid w:val="00401AD1"/>
    <w:rsid w:val="00404A1D"/>
    <w:rsid w:val="00405EF4"/>
    <w:rsid w:val="00407013"/>
    <w:rsid w:val="0041302E"/>
    <w:rsid w:val="00413D5D"/>
    <w:rsid w:val="00414295"/>
    <w:rsid w:val="00416FFA"/>
    <w:rsid w:val="00422368"/>
    <w:rsid w:val="004268EC"/>
    <w:rsid w:val="004306E4"/>
    <w:rsid w:val="00434BE6"/>
    <w:rsid w:val="00440DB7"/>
    <w:rsid w:val="00446029"/>
    <w:rsid w:val="00446C09"/>
    <w:rsid w:val="00447A91"/>
    <w:rsid w:val="00451379"/>
    <w:rsid w:val="00451DF3"/>
    <w:rsid w:val="00455013"/>
    <w:rsid w:val="004616BD"/>
    <w:rsid w:val="00473858"/>
    <w:rsid w:val="00474DC0"/>
    <w:rsid w:val="004750D3"/>
    <w:rsid w:val="004814D6"/>
    <w:rsid w:val="00483175"/>
    <w:rsid w:val="004862CB"/>
    <w:rsid w:val="00491C34"/>
    <w:rsid w:val="0049634C"/>
    <w:rsid w:val="00496531"/>
    <w:rsid w:val="0049745D"/>
    <w:rsid w:val="00497871"/>
    <w:rsid w:val="004B2936"/>
    <w:rsid w:val="004C0C43"/>
    <w:rsid w:val="004C2DAC"/>
    <w:rsid w:val="004C3FB2"/>
    <w:rsid w:val="004D02FC"/>
    <w:rsid w:val="004D3772"/>
    <w:rsid w:val="004D7B4E"/>
    <w:rsid w:val="004E11E1"/>
    <w:rsid w:val="004E2D44"/>
    <w:rsid w:val="004F03CD"/>
    <w:rsid w:val="004F31AE"/>
    <w:rsid w:val="004F3252"/>
    <w:rsid w:val="004F53EF"/>
    <w:rsid w:val="004F66AE"/>
    <w:rsid w:val="00512FE0"/>
    <w:rsid w:val="00513BE5"/>
    <w:rsid w:val="00515D3B"/>
    <w:rsid w:val="00516FB9"/>
    <w:rsid w:val="0052194A"/>
    <w:rsid w:val="00523F44"/>
    <w:rsid w:val="00532A38"/>
    <w:rsid w:val="0054104B"/>
    <w:rsid w:val="00541B8D"/>
    <w:rsid w:val="00547AB4"/>
    <w:rsid w:val="00557EEC"/>
    <w:rsid w:val="0056189B"/>
    <w:rsid w:val="00572703"/>
    <w:rsid w:val="00573191"/>
    <w:rsid w:val="00581192"/>
    <w:rsid w:val="00581584"/>
    <w:rsid w:val="00582D2E"/>
    <w:rsid w:val="005905BF"/>
    <w:rsid w:val="00590D20"/>
    <w:rsid w:val="00592268"/>
    <w:rsid w:val="00595B67"/>
    <w:rsid w:val="00595CE5"/>
    <w:rsid w:val="00595DF4"/>
    <w:rsid w:val="005A14EF"/>
    <w:rsid w:val="005A3D62"/>
    <w:rsid w:val="005A60DA"/>
    <w:rsid w:val="005B1624"/>
    <w:rsid w:val="005B6536"/>
    <w:rsid w:val="005C0361"/>
    <w:rsid w:val="005C0C66"/>
    <w:rsid w:val="005D1DB8"/>
    <w:rsid w:val="005D6FFB"/>
    <w:rsid w:val="005D7455"/>
    <w:rsid w:val="005E0C0C"/>
    <w:rsid w:val="005E2204"/>
    <w:rsid w:val="005E49BD"/>
    <w:rsid w:val="005E686D"/>
    <w:rsid w:val="005F28B7"/>
    <w:rsid w:val="005F700E"/>
    <w:rsid w:val="00601C92"/>
    <w:rsid w:val="00603215"/>
    <w:rsid w:val="00606E40"/>
    <w:rsid w:val="006105DD"/>
    <w:rsid w:val="0061766E"/>
    <w:rsid w:val="00623983"/>
    <w:rsid w:val="00625184"/>
    <w:rsid w:val="00630D43"/>
    <w:rsid w:val="006338EC"/>
    <w:rsid w:val="00633E8B"/>
    <w:rsid w:val="00635532"/>
    <w:rsid w:val="006428A6"/>
    <w:rsid w:val="00645810"/>
    <w:rsid w:val="00655B59"/>
    <w:rsid w:val="00657D41"/>
    <w:rsid w:val="006643CE"/>
    <w:rsid w:val="0067295D"/>
    <w:rsid w:val="0067311D"/>
    <w:rsid w:val="00673FDB"/>
    <w:rsid w:val="0068058A"/>
    <w:rsid w:val="00681F60"/>
    <w:rsid w:val="0068497E"/>
    <w:rsid w:val="006A162D"/>
    <w:rsid w:val="006A5535"/>
    <w:rsid w:val="006A5EEA"/>
    <w:rsid w:val="006C1E6A"/>
    <w:rsid w:val="006C360D"/>
    <w:rsid w:val="006C4907"/>
    <w:rsid w:val="006C6228"/>
    <w:rsid w:val="006C65F9"/>
    <w:rsid w:val="006D0DE1"/>
    <w:rsid w:val="006D233A"/>
    <w:rsid w:val="006E2E74"/>
    <w:rsid w:val="006E6F02"/>
    <w:rsid w:val="006E6F6F"/>
    <w:rsid w:val="006F16AE"/>
    <w:rsid w:val="006F72DB"/>
    <w:rsid w:val="007009D1"/>
    <w:rsid w:val="007067F4"/>
    <w:rsid w:val="00726DA0"/>
    <w:rsid w:val="00733905"/>
    <w:rsid w:val="00736C92"/>
    <w:rsid w:val="00740E77"/>
    <w:rsid w:val="00742E90"/>
    <w:rsid w:val="00750082"/>
    <w:rsid w:val="00751742"/>
    <w:rsid w:val="00752254"/>
    <w:rsid w:val="00755C00"/>
    <w:rsid w:val="00757609"/>
    <w:rsid w:val="007578DE"/>
    <w:rsid w:val="00764055"/>
    <w:rsid w:val="0078148C"/>
    <w:rsid w:val="0078332B"/>
    <w:rsid w:val="00784835"/>
    <w:rsid w:val="007868E1"/>
    <w:rsid w:val="00793736"/>
    <w:rsid w:val="00793A8D"/>
    <w:rsid w:val="00795C9B"/>
    <w:rsid w:val="007A0F84"/>
    <w:rsid w:val="007A31DB"/>
    <w:rsid w:val="007B0771"/>
    <w:rsid w:val="007B2B1E"/>
    <w:rsid w:val="007B6D48"/>
    <w:rsid w:val="007B7DA8"/>
    <w:rsid w:val="007C047A"/>
    <w:rsid w:val="007C10BE"/>
    <w:rsid w:val="007C56CA"/>
    <w:rsid w:val="007C583E"/>
    <w:rsid w:val="007D0628"/>
    <w:rsid w:val="007D37C6"/>
    <w:rsid w:val="007D43B4"/>
    <w:rsid w:val="007D5BC8"/>
    <w:rsid w:val="007E4DA2"/>
    <w:rsid w:val="007F5859"/>
    <w:rsid w:val="00804191"/>
    <w:rsid w:val="00807D0B"/>
    <w:rsid w:val="008118FD"/>
    <w:rsid w:val="00812334"/>
    <w:rsid w:val="00812F4B"/>
    <w:rsid w:val="00815EC0"/>
    <w:rsid w:val="00821D99"/>
    <w:rsid w:val="00823430"/>
    <w:rsid w:val="008279B6"/>
    <w:rsid w:val="00833DF3"/>
    <w:rsid w:val="0083713F"/>
    <w:rsid w:val="00841481"/>
    <w:rsid w:val="0084335F"/>
    <w:rsid w:val="008475E9"/>
    <w:rsid w:val="00854A38"/>
    <w:rsid w:val="008657A2"/>
    <w:rsid w:val="00875D00"/>
    <w:rsid w:val="00882ABF"/>
    <w:rsid w:val="00883A76"/>
    <w:rsid w:val="008941D2"/>
    <w:rsid w:val="008964B9"/>
    <w:rsid w:val="008A1DC6"/>
    <w:rsid w:val="008A558A"/>
    <w:rsid w:val="008B376A"/>
    <w:rsid w:val="008B68F9"/>
    <w:rsid w:val="008C638B"/>
    <w:rsid w:val="008D1FFE"/>
    <w:rsid w:val="008D4BF6"/>
    <w:rsid w:val="008D68EB"/>
    <w:rsid w:val="008E0953"/>
    <w:rsid w:val="008E56C4"/>
    <w:rsid w:val="008F3326"/>
    <w:rsid w:val="008F7402"/>
    <w:rsid w:val="008F763E"/>
    <w:rsid w:val="008F7A38"/>
    <w:rsid w:val="009069CA"/>
    <w:rsid w:val="009100F4"/>
    <w:rsid w:val="00910A9F"/>
    <w:rsid w:val="00911947"/>
    <w:rsid w:val="0091228F"/>
    <w:rsid w:val="009146DD"/>
    <w:rsid w:val="00914C16"/>
    <w:rsid w:val="009150BA"/>
    <w:rsid w:val="00926787"/>
    <w:rsid w:val="00936292"/>
    <w:rsid w:val="009372D6"/>
    <w:rsid w:val="009420F3"/>
    <w:rsid w:val="00943093"/>
    <w:rsid w:val="00943364"/>
    <w:rsid w:val="00945331"/>
    <w:rsid w:val="00954403"/>
    <w:rsid w:val="00957568"/>
    <w:rsid w:val="00960507"/>
    <w:rsid w:val="00964295"/>
    <w:rsid w:val="009714B9"/>
    <w:rsid w:val="00986275"/>
    <w:rsid w:val="00991A63"/>
    <w:rsid w:val="00997C4D"/>
    <w:rsid w:val="009A238C"/>
    <w:rsid w:val="009A2588"/>
    <w:rsid w:val="009B31A0"/>
    <w:rsid w:val="009B6450"/>
    <w:rsid w:val="009B6DAF"/>
    <w:rsid w:val="009C6602"/>
    <w:rsid w:val="009D05E0"/>
    <w:rsid w:val="009D1ECD"/>
    <w:rsid w:val="00A01497"/>
    <w:rsid w:val="00A01ADD"/>
    <w:rsid w:val="00A0472E"/>
    <w:rsid w:val="00A13337"/>
    <w:rsid w:val="00A255E1"/>
    <w:rsid w:val="00A35B12"/>
    <w:rsid w:val="00A35E54"/>
    <w:rsid w:val="00A37D92"/>
    <w:rsid w:val="00A402E2"/>
    <w:rsid w:val="00A47A6D"/>
    <w:rsid w:val="00A50AA8"/>
    <w:rsid w:val="00A50E51"/>
    <w:rsid w:val="00A54C83"/>
    <w:rsid w:val="00A55048"/>
    <w:rsid w:val="00A60CB5"/>
    <w:rsid w:val="00A62BDF"/>
    <w:rsid w:val="00A726F4"/>
    <w:rsid w:val="00A74422"/>
    <w:rsid w:val="00A87341"/>
    <w:rsid w:val="00A9262D"/>
    <w:rsid w:val="00AA329D"/>
    <w:rsid w:val="00AA56D1"/>
    <w:rsid w:val="00AB066C"/>
    <w:rsid w:val="00AB07B9"/>
    <w:rsid w:val="00AB128B"/>
    <w:rsid w:val="00AB1348"/>
    <w:rsid w:val="00AB7172"/>
    <w:rsid w:val="00AC1698"/>
    <w:rsid w:val="00AC4644"/>
    <w:rsid w:val="00AC4D36"/>
    <w:rsid w:val="00AD37A0"/>
    <w:rsid w:val="00AD5ACA"/>
    <w:rsid w:val="00AE22FD"/>
    <w:rsid w:val="00AE4A72"/>
    <w:rsid w:val="00AE5242"/>
    <w:rsid w:val="00AE66F3"/>
    <w:rsid w:val="00AF02C3"/>
    <w:rsid w:val="00AF6BB2"/>
    <w:rsid w:val="00B03105"/>
    <w:rsid w:val="00B05F75"/>
    <w:rsid w:val="00B070E8"/>
    <w:rsid w:val="00B10FF7"/>
    <w:rsid w:val="00B12912"/>
    <w:rsid w:val="00B219B5"/>
    <w:rsid w:val="00B236AB"/>
    <w:rsid w:val="00B30F29"/>
    <w:rsid w:val="00B33A54"/>
    <w:rsid w:val="00B35290"/>
    <w:rsid w:val="00B40A74"/>
    <w:rsid w:val="00B41960"/>
    <w:rsid w:val="00B447B9"/>
    <w:rsid w:val="00B455BF"/>
    <w:rsid w:val="00B46F51"/>
    <w:rsid w:val="00B52A96"/>
    <w:rsid w:val="00B575B0"/>
    <w:rsid w:val="00B6263B"/>
    <w:rsid w:val="00B62670"/>
    <w:rsid w:val="00B64505"/>
    <w:rsid w:val="00B65C14"/>
    <w:rsid w:val="00B70623"/>
    <w:rsid w:val="00B72C48"/>
    <w:rsid w:val="00B72FCE"/>
    <w:rsid w:val="00B740E5"/>
    <w:rsid w:val="00B7431E"/>
    <w:rsid w:val="00B8010C"/>
    <w:rsid w:val="00B857BA"/>
    <w:rsid w:val="00B869FA"/>
    <w:rsid w:val="00B87CBF"/>
    <w:rsid w:val="00B91832"/>
    <w:rsid w:val="00BA21B7"/>
    <w:rsid w:val="00BA7153"/>
    <w:rsid w:val="00BA759E"/>
    <w:rsid w:val="00BB082F"/>
    <w:rsid w:val="00BB093B"/>
    <w:rsid w:val="00BB113A"/>
    <w:rsid w:val="00BB3F07"/>
    <w:rsid w:val="00BC5DA4"/>
    <w:rsid w:val="00BC607F"/>
    <w:rsid w:val="00BC65AC"/>
    <w:rsid w:val="00BE0A77"/>
    <w:rsid w:val="00BE7C6E"/>
    <w:rsid w:val="00C05082"/>
    <w:rsid w:val="00C06113"/>
    <w:rsid w:val="00C10335"/>
    <w:rsid w:val="00C128EF"/>
    <w:rsid w:val="00C13D85"/>
    <w:rsid w:val="00C14CFD"/>
    <w:rsid w:val="00C26C81"/>
    <w:rsid w:val="00C273A5"/>
    <w:rsid w:val="00C34BF1"/>
    <w:rsid w:val="00C35156"/>
    <w:rsid w:val="00C35562"/>
    <w:rsid w:val="00C36396"/>
    <w:rsid w:val="00C3643D"/>
    <w:rsid w:val="00C37E4A"/>
    <w:rsid w:val="00C406F1"/>
    <w:rsid w:val="00C4082E"/>
    <w:rsid w:val="00C4138E"/>
    <w:rsid w:val="00C52A3D"/>
    <w:rsid w:val="00C562F0"/>
    <w:rsid w:val="00C569F7"/>
    <w:rsid w:val="00C645AB"/>
    <w:rsid w:val="00C7035C"/>
    <w:rsid w:val="00C72DB1"/>
    <w:rsid w:val="00C827D4"/>
    <w:rsid w:val="00C82F94"/>
    <w:rsid w:val="00C950D0"/>
    <w:rsid w:val="00CA0255"/>
    <w:rsid w:val="00CA1B4F"/>
    <w:rsid w:val="00CA4EC0"/>
    <w:rsid w:val="00CA6740"/>
    <w:rsid w:val="00CB1674"/>
    <w:rsid w:val="00CB542F"/>
    <w:rsid w:val="00CB6F1E"/>
    <w:rsid w:val="00CC6C16"/>
    <w:rsid w:val="00CC71EF"/>
    <w:rsid w:val="00CD34D5"/>
    <w:rsid w:val="00CD6C0E"/>
    <w:rsid w:val="00CD7FBC"/>
    <w:rsid w:val="00CE4511"/>
    <w:rsid w:val="00CE6AC8"/>
    <w:rsid w:val="00CF266E"/>
    <w:rsid w:val="00D03F8F"/>
    <w:rsid w:val="00D058BC"/>
    <w:rsid w:val="00D05BA5"/>
    <w:rsid w:val="00D063E2"/>
    <w:rsid w:val="00D07AE2"/>
    <w:rsid w:val="00D11359"/>
    <w:rsid w:val="00D13A8A"/>
    <w:rsid w:val="00D25AF7"/>
    <w:rsid w:val="00D26267"/>
    <w:rsid w:val="00D26C77"/>
    <w:rsid w:val="00D31000"/>
    <w:rsid w:val="00D33FE3"/>
    <w:rsid w:val="00D35A9F"/>
    <w:rsid w:val="00D46946"/>
    <w:rsid w:val="00D545C3"/>
    <w:rsid w:val="00D62F36"/>
    <w:rsid w:val="00D65645"/>
    <w:rsid w:val="00D764D3"/>
    <w:rsid w:val="00D8010E"/>
    <w:rsid w:val="00D829F2"/>
    <w:rsid w:val="00D919B3"/>
    <w:rsid w:val="00D93C0C"/>
    <w:rsid w:val="00DA2F65"/>
    <w:rsid w:val="00DA3BD9"/>
    <w:rsid w:val="00DB59C7"/>
    <w:rsid w:val="00DC4DE6"/>
    <w:rsid w:val="00DD1964"/>
    <w:rsid w:val="00DD1B25"/>
    <w:rsid w:val="00DD343F"/>
    <w:rsid w:val="00DD6006"/>
    <w:rsid w:val="00DE6005"/>
    <w:rsid w:val="00DE6DE6"/>
    <w:rsid w:val="00DF086D"/>
    <w:rsid w:val="00DF20D5"/>
    <w:rsid w:val="00E0075E"/>
    <w:rsid w:val="00E04528"/>
    <w:rsid w:val="00E04ACA"/>
    <w:rsid w:val="00E0590A"/>
    <w:rsid w:val="00E1708B"/>
    <w:rsid w:val="00E22BFF"/>
    <w:rsid w:val="00E27A53"/>
    <w:rsid w:val="00E27E11"/>
    <w:rsid w:val="00E30B31"/>
    <w:rsid w:val="00E376A4"/>
    <w:rsid w:val="00E37927"/>
    <w:rsid w:val="00E42D02"/>
    <w:rsid w:val="00E529B7"/>
    <w:rsid w:val="00E54F01"/>
    <w:rsid w:val="00E561CD"/>
    <w:rsid w:val="00E57593"/>
    <w:rsid w:val="00E609C0"/>
    <w:rsid w:val="00E61FB9"/>
    <w:rsid w:val="00E62E9E"/>
    <w:rsid w:val="00E639C1"/>
    <w:rsid w:val="00E64AA1"/>
    <w:rsid w:val="00E7398B"/>
    <w:rsid w:val="00E8624B"/>
    <w:rsid w:val="00E87B19"/>
    <w:rsid w:val="00E90573"/>
    <w:rsid w:val="00E929E5"/>
    <w:rsid w:val="00E973DE"/>
    <w:rsid w:val="00E97434"/>
    <w:rsid w:val="00EA511D"/>
    <w:rsid w:val="00EB7A20"/>
    <w:rsid w:val="00EC0882"/>
    <w:rsid w:val="00EC51F0"/>
    <w:rsid w:val="00ED0170"/>
    <w:rsid w:val="00ED72E0"/>
    <w:rsid w:val="00EE5DBD"/>
    <w:rsid w:val="00EE6623"/>
    <w:rsid w:val="00EE7449"/>
    <w:rsid w:val="00EF20E4"/>
    <w:rsid w:val="00EF2705"/>
    <w:rsid w:val="00EF2E49"/>
    <w:rsid w:val="00EF49F3"/>
    <w:rsid w:val="00F02EED"/>
    <w:rsid w:val="00F06812"/>
    <w:rsid w:val="00F07F47"/>
    <w:rsid w:val="00F10F35"/>
    <w:rsid w:val="00F1434A"/>
    <w:rsid w:val="00F15464"/>
    <w:rsid w:val="00F16581"/>
    <w:rsid w:val="00F22231"/>
    <w:rsid w:val="00F26449"/>
    <w:rsid w:val="00F26FFE"/>
    <w:rsid w:val="00F33A75"/>
    <w:rsid w:val="00F356C8"/>
    <w:rsid w:val="00F3655A"/>
    <w:rsid w:val="00F41617"/>
    <w:rsid w:val="00F51197"/>
    <w:rsid w:val="00F602D4"/>
    <w:rsid w:val="00F61F70"/>
    <w:rsid w:val="00F74BA4"/>
    <w:rsid w:val="00F7534D"/>
    <w:rsid w:val="00F81A7F"/>
    <w:rsid w:val="00F93B71"/>
    <w:rsid w:val="00FA25B4"/>
    <w:rsid w:val="00FA662B"/>
    <w:rsid w:val="00FB24B0"/>
    <w:rsid w:val="00FB7A01"/>
    <w:rsid w:val="00FC17DA"/>
    <w:rsid w:val="00FC20C7"/>
    <w:rsid w:val="00FC4C48"/>
    <w:rsid w:val="00FD112B"/>
    <w:rsid w:val="00FE158C"/>
    <w:rsid w:val="00FE27D5"/>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F84"/>
    <w:pPr>
      <w:widowControl w:val="0"/>
      <w:autoSpaceDE w:val="0"/>
      <w:autoSpaceDN w:val="0"/>
      <w:adjustRightInd w:val="0"/>
      <w:spacing w:after="0" w:line="240" w:lineRule="auto"/>
    </w:pPr>
    <w:rPr>
      <w:rFonts w:ascii="Arial" w:hAnsi="Arial" w:cs="Arial"/>
      <w:sz w:val="20"/>
      <w:szCs w:val="20"/>
    </w:rPr>
  </w:style>
  <w:style w:type="paragraph" w:styleId="Nagwek1">
    <w:name w:val="heading 1"/>
    <w:basedOn w:val="Normalny"/>
    <w:next w:val="Normalny"/>
    <w:link w:val="Nagwek1Znak"/>
    <w:uiPriority w:val="9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semiHidden/>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401AD1"/>
    <w:pPr>
      <w:keepNext/>
      <w:keepLines/>
      <w:spacing w:before="40"/>
      <w:outlineLvl w:val="3"/>
    </w:pPr>
    <w:rPr>
      <w:rFonts w:ascii="Verdana" w:eastAsia="Times New Roman" w:hAnsi="Verdana" w:cs="Times New Roman"/>
      <w:i/>
      <w:iCs/>
      <w:color w:val="2F5496"/>
      <w:sz w:val="22"/>
      <w:szCs w:val="22"/>
    </w:rPr>
  </w:style>
  <w:style w:type="paragraph" w:styleId="Nagwek5">
    <w:name w:val="heading 5"/>
    <w:basedOn w:val="Normalny"/>
    <w:next w:val="Normalny"/>
    <w:link w:val="Nagwek5Znak"/>
    <w:uiPriority w:val="9"/>
    <w:semiHidden/>
    <w:unhideWhenUsed/>
    <w:qFormat/>
    <w:rsid w:val="00401AD1"/>
    <w:pPr>
      <w:keepNext/>
      <w:keepLines/>
      <w:spacing w:before="40"/>
      <w:outlineLvl w:val="4"/>
    </w:pPr>
    <w:rPr>
      <w:rFonts w:ascii="Verdana" w:eastAsia="Times New Roman" w:hAnsi="Verdana" w:cs="Times New Roman"/>
      <w:color w:val="2F5496"/>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AE524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99"/>
    <w:unhideWhenUsed/>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qFormat/>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spacing w:after="0" w:line="240" w:lineRule="auto"/>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semiHidden/>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99"/>
    <w:qFormat/>
    <w:rsid w:val="007D5BC8"/>
    <w:pPr>
      <w:widowControl w:val="0"/>
      <w:autoSpaceDE w:val="0"/>
      <w:autoSpaceDN w:val="0"/>
      <w:adjustRightInd w:val="0"/>
      <w:spacing w:after="0" w:line="240" w:lineRule="auto"/>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paragraph" w:customStyle="1" w:styleId="Nagwek41">
    <w:name w:val="Nagłówek 41"/>
    <w:basedOn w:val="Normalny"/>
    <w:next w:val="Normalny"/>
    <w:uiPriority w:val="9"/>
    <w:semiHidden/>
    <w:unhideWhenUsed/>
    <w:qFormat/>
    <w:rsid w:val="00401AD1"/>
    <w:pPr>
      <w:keepNext/>
      <w:keepLines/>
      <w:widowControl/>
      <w:autoSpaceDE/>
      <w:autoSpaceDN/>
      <w:adjustRightInd/>
      <w:spacing w:before="40"/>
      <w:outlineLvl w:val="3"/>
    </w:pPr>
    <w:rPr>
      <w:rFonts w:ascii="Verdana" w:eastAsia="Times New Roman" w:hAnsi="Verdana" w:cs="Times New Roman"/>
      <w:i/>
      <w:iCs/>
      <w:color w:val="2F5496"/>
      <w:sz w:val="22"/>
      <w:szCs w:val="22"/>
      <w:lang w:eastAsia="en-US"/>
    </w:rPr>
  </w:style>
  <w:style w:type="paragraph" w:customStyle="1" w:styleId="Nagwek51">
    <w:name w:val="Nagłówek 51"/>
    <w:basedOn w:val="Normalny"/>
    <w:next w:val="Normalny"/>
    <w:uiPriority w:val="9"/>
    <w:semiHidden/>
    <w:unhideWhenUsed/>
    <w:qFormat/>
    <w:rsid w:val="00401AD1"/>
    <w:pPr>
      <w:keepNext/>
      <w:keepLines/>
      <w:widowControl/>
      <w:autoSpaceDE/>
      <w:autoSpaceDN/>
      <w:adjustRightInd/>
      <w:spacing w:before="40"/>
      <w:outlineLvl w:val="4"/>
    </w:pPr>
    <w:rPr>
      <w:rFonts w:ascii="Verdana" w:eastAsia="Times New Roman" w:hAnsi="Verdana" w:cs="Times New Roman"/>
      <w:color w:val="2F5496"/>
      <w:sz w:val="22"/>
      <w:szCs w:val="22"/>
      <w:lang w:eastAsia="en-US"/>
    </w:rPr>
  </w:style>
  <w:style w:type="numbering" w:customStyle="1" w:styleId="Bezlisty1">
    <w:name w:val="Bez listy1"/>
    <w:next w:val="Bezlisty"/>
    <w:uiPriority w:val="99"/>
    <w:semiHidden/>
    <w:unhideWhenUsed/>
    <w:rsid w:val="00401AD1"/>
  </w:style>
  <w:style w:type="paragraph" w:customStyle="1" w:styleId="Standard">
    <w:name w:val="Standard"/>
    <w:rsid w:val="00401AD1"/>
    <w:pPr>
      <w:suppressAutoHyphens/>
      <w:autoSpaceDN w:val="0"/>
      <w:spacing w:after="0" w:line="240" w:lineRule="auto"/>
    </w:pPr>
    <w:rPr>
      <w:rFonts w:ascii="Calibri" w:eastAsia="Calibri" w:hAnsi="Calibri" w:cs="Times New Roman"/>
      <w:kern w:val="3"/>
      <w:sz w:val="24"/>
      <w:szCs w:val="24"/>
      <w:lang w:eastAsia="zh-CN" w:bidi="hi-IN"/>
    </w:rPr>
  </w:style>
  <w:style w:type="character" w:customStyle="1" w:styleId="FontStyle33">
    <w:name w:val="Font Style33"/>
    <w:uiPriority w:val="99"/>
    <w:rsid w:val="00401AD1"/>
    <w:rPr>
      <w:rFonts w:ascii="Times New Roman" w:hAnsi="Times New Roman"/>
      <w:sz w:val="22"/>
    </w:rPr>
  </w:style>
  <w:style w:type="paragraph" w:styleId="NormalnyWeb">
    <w:name w:val="Normal (Web)"/>
    <w:basedOn w:val="Normalny"/>
    <w:uiPriority w:val="99"/>
    <w:rsid w:val="00401AD1"/>
    <w:pPr>
      <w:widowControl/>
      <w:autoSpaceDE/>
      <w:autoSpaceDN/>
      <w:adjustRightInd/>
    </w:pPr>
    <w:rPr>
      <w:rFonts w:ascii="Times New Roman" w:eastAsia="Calibri" w:hAnsi="Times New Roman" w:cs="Times New Roman"/>
      <w:sz w:val="24"/>
      <w:szCs w:val="24"/>
    </w:rPr>
  </w:style>
  <w:style w:type="paragraph" w:customStyle="1" w:styleId="Teksttreci2">
    <w:name w:val="Tekst treści (2)"/>
    <w:basedOn w:val="Normalny"/>
    <w:uiPriority w:val="99"/>
    <w:rsid w:val="00401AD1"/>
    <w:pPr>
      <w:shd w:val="clear" w:color="auto" w:fill="FFFFFF"/>
      <w:autoSpaceDE/>
      <w:autoSpaceDN/>
      <w:adjustRightInd/>
      <w:spacing w:before="240" w:line="252" w:lineRule="exact"/>
      <w:ind w:hanging="360"/>
      <w:jc w:val="both"/>
    </w:pPr>
    <w:rPr>
      <w:rFonts w:ascii="Times New Roman" w:eastAsia="Times New Roman" w:hAnsi="Times New Roman" w:cs="Times New Roman"/>
      <w:sz w:val="21"/>
      <w:szCs w:val="24"/>
    </w:rPr>
  </w:style>
  <w:style w:type="paragraph" w:customStyle="1" w:styleId="a-podst-2">
    <w:name w:val="a-podst-2"/>
    <w:basedOn w:val="Normalny"/>
    <w:uiPriority w:val="99"/>
    <w:rsid w:val="00401AD1"/>
    <w:pPr>
      <w:widowControl/>
      <w:autoSpaceDE/>
      <w:autoSpaceDN/>
      <w:adjustRightInd/>
      <w:spacing w:line="360" w:lineRule="auto"/>
      <w:ind w:left="284" w:hanging="284"/>
    </w:pPr>
    <w:rPr>
      <w:rFonts w:ascii="Times New Roman" w:eastAsia="Times New Roman" w:hAnsi="Times New Roman" w:cs="Times New Roman"/>
      <w:sz w:val="24"/>
    </w:rPr>
  </w:style>
  <w:style w:type="paragraph" w:customStyle="1" w:styleId="Teksttreci5">
    <w:name w:val="Tekst treści (5)"/>
    <w:basedOn w:val="Normalny"/>
    <w:uiPriority w:val="99"/>
    <w:rsid w:val="00401AD1"/>
    <w:pPr>
      <w:shd w:val="clear" w:color="auto" w:fill="FFFFFF"/>
      <w:autoSpaceDE/>
      <w:autoSpaceDN/>
      <w:adjustRightInd/>
      <w:spacing w:before="240" w:after="480" w:line="250" w:lineRule="exact"/>
      <w:ind w:hanging="320"/>
      <w:jc w:val="both"/>
    </w:pPr>
    <w:rPr>
      <w:rFonts w:ascii="Times New Roman" w:eastAsia="Times New Roman" w:hAnsi="Times New Roman" w:cs="Times New Roman"/>
      <w:i/>
      <w:sz w:val="22"/>
      <w:szCs w:val="24"/>
    </w:rPr>
  </w:style>
  <w:style w:type="table" w:styleId="Tabela-Siatka">
    <w:name w:val="Table Grid"/>
    <w:basedOn w:val="Standardowy"/>
    <w:uiPriority w:val="39"/>
    <w:rsid w:val="00401A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401AD1"/>
    <w:rPr>
      <w:rFonts w:cs="Times New Roman"/>
      <w:color w:val="954F72"/>
      <w:u w:val="single"/>
    </w:rPr>
  </w:style>
  <w:style w:type="paragraph" w:styleId="Listanumerowana">
    <w:name w:val="List Number"/>
    <w:basedOn w:val="Normalny"/>
    <w:rsid w:val="00401AD1"/>
    <w:pPr>
      <w:numPr>
        <w:numId w:val="1"/>
      </w:numPr>
      <w:tabs>
        <w:tab w:val="num" w:pos="425"/>
      </w:tabs>
      <w:spacing w:before="120" w:after="60" w:line="288" w:lineRule="auto"/>
      <w:ind w:left="425" w:hanging="425"/>
    </w:pPr>
    <w:rPr>
      <w:rFonts w:ascii="Times" w:eastAsia="Times New Roman" w:hAnsi="Times" w:cs="Times New Roman"/>
      <w:b/>
      <w:sz w:val="22"/>
      <w:szCs w:val="22"/>
    </w:rPr>
  </w:style>
  <w:style w:type="paragraph" w:styleId="Listanumerowana2">
    <w:name w:val="List Number 2"/>
    <w:basedOn w:val="Normalny"/>
    <w:rsid w:val="00401AD1"/>
    <w:pPr>
      <w:widowControl/>
      <w:numPr>
        <w:ilvl w:val="1"/>
        <w:numId w:val="1"/>
      </w:numPr>
      <w:spacing w:line="288" w:lineRule="auto"/>
      <w:ind w:left="992" w:hanging="567"/>
      <w:jc w:val="both"/>
    </w:pPr>
    <w:rPr>
      <w:rFonts w:ascii="Times" w:eastAsia="Times New Roman" w:hAnsi="Times" w:cs="Times New Roman"/>
      <w:sz w:val="22"/>
      <w:szCs w:val="24"/>
    </w:rPr>
  </w:style>
  <w:style w:type="paragraph" w:styleId="Listanumerowana3">
    <w:name w:val="List Number 3"/>
    <w:basedOn w:val="Normalny"/>
    <w:link w:val="Listanumerowana3Znak"/>
    <w:uiPriority w:val="99"/>
    <w:rsid w:val="00401AD1"/>
    <w:pPr>
      <w:widowControl/>
      <w:numPr>
        <w:numId w:val="2"/>
      </w:numPr>
      <w:tabs>
        <w:tab w:val="num" w:pos="1440"/>
      </w:tabs>
      <w:autoSpaceDE/>
      <w:autoSpaceDN/>
      <w:adjustRightInd/>
      <w:spacing w:line="288" w:lineRule="auto"/>
      <w:ind w:left="1701" w:hanging="709"/>
      <w:jc w:val="both"/>
    </w:pPr>
    <w:rPr>
      <w:rFonts w:ascii="Times" w:eastAsia="Times New Roman" w:hAnsi="Times" w:cs="Times New Roman"/>
    </w:rPr>
  </w:style>
  <w:style w:type="paragraph" w:styleId="Listanumerowana4">
    <w:name w:val="List Number 4"/>
    <w:basedOn w:val="Listanumerowana3"/>
    <w:uiPriority w:val="99"/>
    <w:rsid w:val="00401AD1"/>
    <w:pPr>
      <w:numPr>
        <w:numId w:val="3"/>
      </w:numPr>
      <w:tabs>
        <w:tab w:val="num" w:pos="720"/>
      </w:tabs>
      <w:ind w:left="2552" w:hanging="851"/>
    </w:pPr>
  </w:style>
  <w:style w:type="character" w:customStyle="1" w:styleId="Listanumerowana3Znak">
    <w:name w:val="Lista numerowana 3 Znak"/>
    <w:link w:val="Listanumerowana3"/>
    <w:uiPriority w:val="99"/>
    <w:locked/>
    <w:rsid w:val="00401AD1"/>
    <w:rPr>
      <w:rFonts w:ascii="Times" w:eastAsia="Times New Roman" w:hAnsi="Times" w:cs="Times New Roman"/>
      <w:sz w:val="20"/>
      <w:szCs w:val="20"/>
    </w:rPr>
  </w:style>
  <w:style w:type="paragraph" w:styleId="Listanumerowana5">
    <w:name w:val="List Number 5"/>
    <w:basedOn w:val="Normalny"/>
    <w:rsid w:val="00401AD1"/>
    <w:pPr>
      <w:widowControl/>
      <w:numPr>
        <w:ilvl w:val="4"/>
        <w:numId w:val="1"/>
      </w:numPr>
      <w:tabs>
        <w:tab w:val="num" w:pos="2520"/>
      </w:tabs>
      <w:autoSpaceDE/>
      <w:autoSpaceDN/>
      <w:adjustRightInd/>
      <w:spacing w:line="288" w:lineRule="auto"/>
      <w:ind w:left="3544" w:hanging="992"/>
      <w:jc w:val="both"/>
    </w:pPr>
    <w:rPr>
      <w:rFonts w:ascii="Times" w:eastAsia="Times New Roman" w:hAnsi="Times" w:cs="Times New Roman"/>
      <w:bCs/>
      <w:sz w:val="22"/>
      <w:szCs w:val="22"/>
    </w:rPr>
  </w:style>
  <w:style w:type="character" w:styleId="Odwoaniedokomentarza">
    <w:name w:val="annotation reference"/>
    <w:uiPriority w:val="99"/>
    <w:semiHidden/>
    <w:rsid w:val="00401AD1"/>
    <w:rPr>
      <w:rFonts w:cs="Times New Roman"/>
      <w:sz w:val="16"/>
    </w:rPr>
  </w:style>
  <w:style w:type="paragraph" w:styleId="Tekstkomentarza">
    <w:name w:val="annotation text"/>
    <w:basedOn w:val="Normalny"/>
    <w:link w:val="TekstkomentarzaZnak"/>
    <w:uiPriority w:val="99"/>
    <w:rsid w:val="00401AD1"/>
    <w:pPr>
      <w:widowControl/>
      <w:autoSpaceDE/>
      <w:autoSpaceDN/>
      <w:adjustRightInd/>
    </w:pPr>
    <w:rPr>
      <w:rFonts w:ascii="Times New Roman" w:eastAsia="Calibri" w:hAnsi="Times New Roman" w:cs="Times New Roman"/>
    </w:rPr>
  </w:style>
  <w:style w:type="character" w:customStyle="1" w:styleId="TekstkomentarzaZnak">
    <w:name w:val="Tekst komentarza Znak"/>
    <w:basedOn w:val="Domylnaczcionkaakapitu"/>
    <w:link w:val="Tekstkomentarza"/>
    <w:uiPriority w:val="99"/>
    <w:rsid w:val="00401AD1"/>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401AD1"/>
    <w:rPr>
      <w:b/>
    </w:rPr>
  </w:style>
  <w:style w:type="character" w:customStyle="1" w:styleId="TematkomentarzaZnak">
    <w:name w:val="Temat komentarza Znak"/>
    <w:basedOn w:val="TekstkomentarzaZnak"/>
    <w:link w:val="Tematkomentarza"/>
    <w:uiPriority w:val="99"/>
    <w:semiHidden/>
    <w:rsid w:val="00401AD1"/>
    <w:rPr>
      <w:rFonts w:ascii="Times New Roman" w:eastAsia="Calibri" w:hAnsi="Times New Roman" w:cs="Times New Roman"/>
      <w:b/>
      <w:sz w:val="20"/>
      <w:szCs w:val="20"/>
    </w:rPr>
  </w:style>
  <w:style w:type="character" w:customStyle="1" w:styleId="alb">
    <w:name w:val="a_lb"/>
    <w:rsid w:val="00401AD1"/>
    <w:rPr>
      <w:rFonts w:cs="Times New Roman"/>
    </w:rPr>
  </w:style>
  <w:style w:type="paragraph" w:customStyle="1" w:styleId="normaltableau">
    <w:name w:val="normal_tableau"/>
    <w:basedOn w:val="Normalny"/>
    <w:uiPriority w:val="99"/>
    <w:rsid w:val="00401AD1"/>
    <w:pPr>
      <w:widowControl/>
      <w:autoSpaceDE/>
      <w:autoSpaceDN/>
      <w:adjustRightInd/>
      <w:spacing w:before="120" w:after="120"/>
      <w:jc w:val="both"/>
    </w:pPr>
    <w:rPr>
      <w:rFonts w:ascii="Optima" w:eastAsia="Times New Roman" w:hAnsi="Optima" w:cs="Times New Roman"/>
      <w:sz w:val="22"/>
      <w:szCs w:val="22"/>
      <w:lang w:val="en-GB"/>
    </w:rPr>
  </w:style>
  <w:style w:type="paragraph" w:styleId="Tekstprzypisudolnego">
    <w:name w:val="footnote text"/>
    <w:basedOn w:val="Normalny"/>
    <w:link w:val="TekstprzypisudolnegoZnak"/>
    <w:uiPriority w:val="99"/>
    <w:rsid w:val="00401AD1"/>
    <w:pPr>
      <w:widowControl/>
      <w:autoSpaceDE/>
      <w:autoSpaceDN/>
      <w:adjustRightInd/>
    </w:pPr>
    <w:rPr>
      <w:rFonts w:ascii="Times New Roman" w:eastAsia="Calibri" w:hAnsi="Times New Roman" w:cs="Times New Roman"/>
    </w:rPr>
  </w:style>
  <w:style w:type="character" w:customStyle="1" w:styleId="TekstprzypisudolnegoZnak">
    <w:name w:val="Tekst przypisu dolnego Znak"/>
    <w:basedOn w:val="Domylnaczcionkaakapitu"/>
    <w:link w:val="Tekstprzypisudolnego"/>
    <w:uiPriority w:val="99"/>
    <w:rsid w:val="00401AD1"/>
    <w:rPr>
      <w:rFonts w:ascii="Times New Roman" w:eastAsia="Calibri" w:hAnsi="Times New Roman" w:cs="Times New Roman"/>
      <w:sz w:val="20"/>
      <w:szCs w:val="20"/>
    </w:rPr>
  </w:style>
  <w:style w:type="character" w:styleId="Odwoanieprzypisudolnego">
    <w:name w:val="footnote reference"/>
    <w:uiPriority w:val="99"/>
    <w:rsid w:val="00401AD1"/>
    <w:rPr>
      <w:rFonts w:cs="Times New Roman"/>
      <w:vertAlign w:val="superscript"/>
    </w:rPr>
  </w:style>
  <w:style w:type="paragraph" w:customStyle="1" w:styleId="Tekstpodstawowywcity21">
    <w:name w:val="Tekst podstawowy wcięty 21"/>
    <w:basedOn w:val="Normalny"/>
    <w:uiPriority w:val="99"/>
    <w:rsid w:val="00401AD1"/>
    <w:pPr>
      <w:autoSpaceDE/>
      <w:autoSpaceDN/>
      <w:adjustRightInd/>
      <w:ind w:left="3686" w:hanging="1843"/>
      <w:jc w:val="both"/>
    </w:pPr>
    <w:rPr>
      <w:rFonts w:ascii="Times New Roman" w:eastAsia="Times New Roman" w:hAnsi="Times New Roman" w:cs="Times New Roman"/>
      <w:sz w:val="24"/>
    </w:rPr>
  </w:style>
  <w:style w:type="paragraph" w:styleId="Tytu">
    <w:name w:val="Title"/>
    <w:basedOn w:val="Normalny"/>
    <w:next w:val="Normalny"/>
    <w:link w:val="TytuZnak"/>
    <w:uiPriority w:val="99"/>
    <w:qFormat/>
    <w:rsid w:val="00401AD1"/>
    <w:pPr>
      <w:widowControl/>
      <w:autoSpaceDE/>
      <w:autoSpaceDN/>
      <w:adjustRightInd/>
      <w:contextualSpacing/>
    </w:pPr>
    <w:rPr>
      <w:rFonts w:ascii="Calibri Light" w:eastAsia="Calibri" w:hAnsi="Calibri Light" w:cs="Times New Roman"/>
      <w:spacing w:val="-10"/>
      <w:kern w:val="28"/>
      <w:sz w:val="56"/>
    </w:rPr>
  </w:style>
  <w:style w:type="character" w:customStyle="1" w:styleId="TytuZnak">
    <w:name w:val="Tytuł Znak"/>
    <w:basedOn w:val="Domylnaczcionkaakapitu"/>
    <w:link w:val="Tytu"/>
    <w:uiPriority w:val="99"/>
    <w:rsid w:val="00401AD1"/>
    <w:rPr>
      <w:rFonts w:ascii="Calibri Light" w:eastAsia="Calibri" w:hAnsi="Calibri Light" w:cs="Times New Roman"/>
      <w:spacing w:val="-10"/>
      <w:kern w:val="28"/>
      <w:sz w:val="56"/>
      <w:szCs w:val="20"/>
    </w:rPr>
  </w:style>
  <w:style w:type="character" w:customStyle="1" w:styleId="Teksttreci">
    <w:name w:val="Tekst treści_"/>
    <w:link w:val="Teksttreci1"/>
    <w:uiPriority w:val="99"/>
    <w:locked/>
    <w:rsid w:val="00401AD1"/>
    <w:rPr>
      <w:sz w:val="19"/>
      <w:shd w:val="clear" w:color="auto" w:fill="FFFFFF"/>
    </w:rPr>
  </w:style>
  <w:style w:type="paragraph" w:customStyle="1" w:styleId="Teksttreci1">
    <w:name w:val="Tekst treści1"/>
    <w:basedOn w:val="Normalny"/>
    <w:link w:val="Teksttreci"/>
    <w:uiPriority w:val="99"/>
    <w:qFormat/>
    <w:rsid w:val="00401AD1"/>
    <w:pPr>
      <w:widowControl/>
      <w:shd w:val="clear" w:color="auto" w:fill="FFFFFF"/>
      <w:autoSpaceDE/>
      <w:autoSpaceDN/>
      <w:adjustRightInd/>
      <w:spacing w:before="240" w:after="120" w:line="240" w:lineRule="atLeast"/>
      <w:ind w:hanging="1340"/>
      <w:jc w:val="center"/>
    </w:pPr>
    <w:rPr>
      <w:rFonts w:asciiTheme="minorHAnsi" w:hAnsiTheme="minorHAnsi" w:cstheme="minorBidi"/>
      <w:sz w:val="19"/>
      <w:szCs w:val="22"/>
    </w:rPr>
  </w:style>
  <w:style w:type="character" w:customStyle="1" w:styleId="TeksttreciPogrubienie6">
    <w:name w:val="Tekst treści + Pogrubienie6"/>
    <w:uiPriority w:val="99"/>
    <w:rsid w:val="00401AD1"/>
    <w:rPr>
      <w:b/>
      <w:spacing w:val="0"/>
      <w:sz w:val="19"/>
      <w:shd w:val="clear" w:color="auto" w:fill="FFFFFF"/>
    </w:rPr>
  </w:style>
  <w:style w:type="character" w:customStyle="1" w:styleId="Teksttreci0">
    <w:name w:val="Tekst treści"/>
    <w:rsid w:val="00401AD1"/>
    <w:rPr>
      <w:rFonts w:ascii="Arial Unicode MS" w:eastAsia="Arial Unicode MS"/>
      <w:noProof/>
      <w:spacing w:val="0"/>
      <w:sz w:val="19"/>
      <w:shd w:val="clear" w:color="auto" w:fill="FFFFFF"/>
    </w:rPr>
  </w:style>
  <w:style w:type="character" w:customStyle="1" w:styleId="h2">
    <w:name w:val="h2"/>
    <w:uiPriority w:val="99"/>
    <w:rsid w:val="00401AD1"/>
    <w:rPr>
      <w:rFonts w:cs="Times New Roman"/>
    </w:rPr>
  </w:style>
  <w:style w:type="paragraph" w:customStyle="1" w:styleId="text-justify">
    <w:name w:val="text-justify"/>
    <w:basedOn w:val="Normalny"/>
    <w:rsid w:val="00401AD1"/>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Kolorowecieniowanieakcent11">
    <w:name w:val="Kolorowe cieniowanie — akcent 11"/>
    <w:hidden/>
    <w:uiPriority w:val="99"/>
    <w:semiHidden/>
    <w:rsid w:val="00401AD1"/>
    <w:pPr>
      <w:spacing w:after="0" w:line="240" w:lineRule="auto"/>
    </w:pPr>
    <w:rPr>
      <w:rFonts w:ascii="Times New Roman" w:eastAsia="Times New Roman" w:hAnsi="Times New Roman" w:cs="Times New Roman"/>
      <w:sz w:val="24"/>
      <w:szCs w:val="24"/>
    </w:rPr>
  </w:style>
  <w:style w:type="character" w:styleId="Pogrubienie">
    <w:name w:val="Strong"/>
    <w:uiPriority w:val="22"/>
    <w:qFormat/>
    <w:rsid w:val="00401AD1"/>
    <w:rPr>
      <w:rFonts w:cs="Times New Roman"/>
      <w:b/>
    </w:rPr>
  </w:style>
  <w:style w:type="paragraph" w:styleId="Tekstpodstawowy2">
    <w:name w:val="Body Text 2"/>
    <w:basedOn w:val="Normalny"/>
    <w:link w:val="Tekstpodstawowy2Znak"/>
    <w:uiPriority w:val="99"/>
    <w:semiHidden/>
    <w:rsid w:val="00401AD1"/>
    <w:pPr>
      <w:widowControl/>
      <w:autoSpaceDE/>
      <w:autoSpaceDN/>
      <w:adjustRightInd/>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401AD1"/>
    <w:rPr>
      <w:rFonts w:ascii="Times New Roman" w:eastAsia="Calibri" w:hAnsi="Times New Roman" w:cs="Times New Roman"/>
      <w:sz w:val="24"/>
      <w:szCs w:val="24"/>
    </w:rPr>
  </w:style>
  <w:style w:type="character" w:customStyle="1" w:styleId="m5968006951817061090size">
    <w:name w:val="m5968006951817061090size"/>
    <w:uiPriority w:val="99"/>
    <w:rsid w:val="00401AD1"/>
    <w:rPr>
      <w:rFonts w:cs="Times New Roman"/>
    </w:rPr>
  </w:style>
  <w:style w:type="character" w:customStyle="1" w:styleId="m5968006951817061090font">
    <w:name w:val="m5968006951817061090font"/>
    <w:uiPriority w:val="99"/>
    <w:rsid w:val="00401AD1"/>
    <w:rPr>
      <w:rFonts w:cs="Times New Roman"/>
    </w:rPr>
  </w:style>
  <w:style w:type="paragraph" w:customStyle="1" w:styleId="m5968006951817061090kolorowalistaakcent11">
    <w:name w:val="m5968006951817061090kolorowalistaakcent11"/>
    <w:basedOn w:val="Normalny"/>
    <w:uiPriority w:val="99"/>
    <w:rsid w:val="00401AD1"/>
    <w:pPr>
      <w:widowControl/>
      <w:autoSpaceDE/>
      <w:autoSpaceDN/>
      <w:adjustRightInd/>
      <w:spacing w:before="100" w:beforeAutospacing="1" w:after="100" w:afterAutospacing="1"/>
    </w:pPr>
    <w:rPr>
      <w:rFonts w:ascii="Times New Roman" w:eastAsia="Calibri" w:hAnsi="Times New Roman" w:cs="Times New Roman"/>
      <w:sz w:val="24"/>
      <w:szCs w:val="24"/>
    </w:rPr>
  </w:style>
  <w:style w:type="numbering" w:customStyle="1" w:styleId="Zaimportowanystyl40">
    <w:name w:val="Zaimportowany styl 4.0"/>
    <w:rsid w:val="00401AD1"/>
    <w:pPr>
      <w:numPr>
        <w:numId w:val="5"/>
      </w:numPr>
    </w:pPr>
  </w:style>
  <w:style w:type="numbering" w:customStyle="1" w:styleId="Zaimportowanystyl2">
    <w:name w:val="Zaimportowany styl 2"/>
    <w:rsid w:val="00401AD1"/>
    <w:pPr>
      <w:numPr>
        <w:numId w:val="4"/>
      </w:numPr>
    </w:pPr>
  </w:style>
  <w:style w:type="paragraph" w:styleId="Podtytu">
    <w:name w:val="Subtitle"/>
    <w:basedOn w:val="Normalny"/>
    <w:next w:val="Normalny"/>
    <w:link w:val="PodtytuZnak"/>
    <w:uiPriority w:val="11"/>
    <w:qFormat/>
    <w:rsid w:val="00401AD1"/>
    <w:pPr>
      <w:widowControl/>
      <w:autoSpaceDE/>
      <w:autoSpaceDN/>
      <w:adjustRightInd/>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uiPriority w:val="11"/>
    <w:rsid w:val="00401AD1"/>
    <w:rPr>
      <w:rFonts w:ascii="Cambria" w:eastAsia="Times New Roman" w:hAnsi="Cambria" w:cs="Times New Roman"/>
      <w:sz w:val="24"/>
      <w:szCs w:val="24"/>
    </w:rPr>
  </w:style>
  <w:style w:type="paragraph" w:customStyle="1" w:styleId="ox-b171701408-msonormal">
    <w:name w:val="ox-b171701408-msonormal"/>
    <w:basedOn w:val="Normalny"/>
    <w:rsid w:val="00401AD1"/>
    <w:pPr>
      <w:widowControl/>
      <w:autoSpaceDE/>
      <w:autoSpaceDN/>
      <w:adjustRightInd/>
      <w:spacing w:before="100" w:beforeAutospacing="1" w:after="100" w:afterAutospacing="1"/>
    </w:pPr>
    <w:rPr>
      <w:rFonts w:ascii="Times New Roman" w:eastAsia="Calibri" w:hAnsi="Times New Roman" w:cs="Times New Roman"/>
      <w:sz w:val="24"/>
      <w:szCs w:val="24"/>
    </w:rPr>
  </w:style>
  <w:style w:type="character" w:customStyle="1" w:styleId="BezodstpwZnak">
    <w:name w:val="Bez odstępów Znak"/>
    <w:link w:val="Bezodstpw"/>
    <w:uiPriority w:val="99"/>
    <w:locked/>
    <w:rsid w:val="00401AD1"/>
    <w:rPr>
      <w:rFonts w:ascii="Arial" w:hAnsi="Arial" w:cs="Arial"/>
      <w:sz w:val="20"/>
      <w:szCs w:val="20"/>
    </w:rPr>
  </w:style>
  <w:style w:type="paragraph" w:customStyle="1" w:styleId="p1">
    <w:name w:val="p1"/>
    <w:basedOn w:val="Normalny"/>
    <w:rsid w:val="00401AD1"/>
    <w:pPr>
      <w:widowControl/>
      <w:autoSpaceDE/>
      <w:autoSpaceDN/>
      <w:adjustRightInd/>
    </w:pPr>
    <w:rPr>
      <w:rFonts w:ascii="Helvetica" w:eastAsia="Calibri" w:hAnsi="Helvetica" w:cs="Times New Roman"/>
      <w:sz w:val="15"/>
      <w:szCs w:val="15"/>
    </w:rPr>
  </w:style>
  <w:style w:type="character" w:customStyle="1" w:styleId="apple-converted-space">
    <w:name w:val="apple-converted-space"/>
    <w:basedOn w:val="Domylnaczcionkaakapitu"/>
    <w:rsid w:val="00401AD1"/>
  </w:style>
  <w:style w:type="character" w:customStyle="1" w:styleId="apple-tab-span">
    <w:name w:val="apple-tab-span"/>
    <w:basedOn w:val="Domylnaczcionkaakapitu"/>
    <w:rsid w:val="00401AD1"/>
  </w:style>
  <w:style w:type="paragraph" w:customStyle="1" w:styleId="p3">
    <w:name w:val="p3"/>
    <w:basedOn w:val="Normalny"/>
    <w:rsid w:val="00401AD1"/>
    <w:pPr>
      <w:widowControl/>
      <w:autoSpaceDE/>
      <w:autoSpaceDN/>
      <w:adjustRightInd/>
      <w:jc w:val="both"/>
    </w:pPr>
    <w:rPr>
      <w:rFonts w:ascii="Helvetica Neue" w:eastAsia="Calibri" w:hAnsi="Helvetica Neue" w:cs="Times New Roman"/>
      <w:color w:val="454545"/>
      <w:sz w:val="18"/>
      <w:szCs w:val="18"/>
    </w:rPr>
  </w:style>
  <w:style w:type="character" w:customStyle="1" w:styleId="s1">
    <w:name w:val="s1"/>
    <w:basedOn w:val="Domylnaczcionkaakapitu"/>
    <w:rsid w:val="00401AD1"/>
    <w:rPr>
      <w:u w:val="single"/>
    </w:rPr>
  </w:style>
  <w:style w:type="paragraph" w:customStyle="1" w:styleId="p2">
    <w:name w:val="p2"/>
    <w:basedOn w:val="Normalny"/>
    <w:rsid w:val="00401AD1"/>
    <w:pPr>
      <w:widowControl/>
      <w:autoSpaceDE/>
      <w:autoSpaceDN/>
      <w:adjustRightInd/>
    </w:pPr>
    <w:rPr>
      <w:rFonts w:ascii="Helvetica Neue" w:eastAsia="Calibri" w:hAnsi="Helvetica Neue" w:cs="Times New Roman"/>
      <w:color w:val="454545"/>
      <w:sz w:val="18"/>
      <w:szCs w:val="18"/>
    </w:rPr>
  </w:style>
  <w:style w:type="paragraph" w:customStyle="1" w:styleId="ox-2f2e412c31-msolistparagraph">
    <w:name w:val="ox-2f2e412c31-msolistparagraph"/>
    <w:basedOn w:val="Normalny"/>
    <w:rsid w:val="00401AD1"/>
    <w:pPr>
      <w:widowControl/>
      <w:autoSpaceDE/>
      <w:autoSpaceDN/>
      <w:adjustRightInd/>
      <w:spacing w:before="100" w:beforeAutospacing="1" w:after="100" w:afterAutospacing="1"/>
    </w:pPr>
    <w:rPr>
      <w:rFonts w:ascii="Times New Roman" w:eastAsia="Verdana" w:hAnsi="Times New Roman" w:cs="Times New Roman"/>
      <w:sz w:val="24"/>
      <w:szCs w:val="24"/>
    </w:rPr>
  </w:style>
  <w:style w:type="character" w:customStyle="1" w:styleId="Nierozpoznanawzmianka1">
    <w:name w:val="Nierozpoznana wzmianka1"/>
    <w:basedOn w:val="Domylnaczcionkaakapitu"/>
    <w:uiPriority w:val="99"/>
    <w:rsid w:val="00401AD1"/>
    <w:rPr>
      <w:color w:val="605E5C"/>
      <w:shd w:val="clear" w:color="auto" w:fill="E1DFDD"/>
    </w:rPr>
  </w:style>
  <w:style w:type="paragraph" w:styleId="Lista">
    <w:name w:val="List"/>
    <w:basedOn w:val="Normalny"/>
    <w:uiPriority w:val="99"/>
    <w:semiHidden/>
    <w:unhideWhenUsed/>
    <w:rsid w:val="00401AD1"/>
    <w:pPr>
      <w:widowControl/>
      <w:autoSpaceDE/>
      <w:autoSpaceDN/>
      <w:adjustRightInd/>
      <w:ind w:left="283" w:hanging="283"/>
      <w:contextualSpacing/>
    </w:pPr>
    <w:rPr>
      <w:rFonts w:ascii="Times New Roman" w:eastAsia="Times New Roman" w:hAnsi="Times New Roman" w:cs="Times New Roman"/>
      <w:sz w:val="24"/>
      <w:szCs w:val="24"/>
    </w:rPr>
  </w:style>
  <w:style w:type="character" w:customStyle="1" w:styleId="Nierozpoznanawzmianka2">
    <w:name w:val="Nierozpoznana wzmianka2"/>
    <w:basedOn w:val="Domylnaczcionkaakapitu"/>
    <w:uiPriority w:val="99"/>
    <w:rsid w:val="00401AD1"/>
    <w:rPr>
      <w:color w:val="605E5C"/>
      <w:shd w:val="clear" w:color="auto" w:fill="E1DFDD"/>
    </w:rPr>
  </w:style>
  <w:style w:type="character" w:styleId="Uwydatnienie">
    <w:name w:val="Emphasis"/>
    <w:basedOn w:val="Domylnaczcionkaakapitu"/>
    <w:uiPriority w:val="20"/>
    <w:qFormat/>
    <w:rsid w:val="00401AD1"/>
    <w:rPr>
      <w:i/>
      <w:iCs/>
    </w:rPr>
  </w:style>
  <w:style w:type="paragraph" w:styleId="Poprawka">
    <w:name w:val="Revision"/>
    <w:hidden/>
    <w:uiPriority w:val="99"/>
    <w:semiHidden/>
    <w:rsid w:val="00401AD1"/>
    <w:pPr>
      <w:spacing w:after="0" w:line="240" w:lineRule="auto"/>
    </w:pPr>
    <w:rPr>
      <w:rFonts w:ascii="Times New Roman" w:eastAsia="Times New Roman" w:hAnsi="Times New Roman" w:cs="Times New Roman"/>
      <w:sz w:val="24"/>
      <w:szCs w:val="24"/>
    </w:rPr>
  </w:style>
  <w:style w:type="character" w:customStyle="1" w:styleId="Nierozpoznanawzmianka3">
    <w:name w:val="Nierozpoznana wzmianka3"/>
    <w:basedOn w:val="Domylnaczcionkaakapitu"/>
    <w:uiPriority w:val="99"/>
    <w:semiHidden/>
    <w:unhideWhenUsed/>
    <w:rsid w:val="00401AD1"/>
    <w:rPr>
      <w:color w:val="605E5C"/>
      <w:shd w:val="clear" w:color="auto" w:fill="E1DFDD"/>
    </w:rPr>
  </w:style>
  <w:style w:type="character" w:customStyle="1" w:styleId="ListParagraphChar">
    <w:name w:val="List Paragraph Char"/>
    <w:aliases w:val="T_SZ_List Paragraph Char"/>
    <w:qFormat/>
    <w:locked/>
    <w:rsid w:val="00401AD1"/>
    <w:rPr>
      <w:lang w:eastAsia="en-US"/>
    </w:rPr>
  </w:style>
  <w:style w:type="paragraph" w:customStyle="1" w:styleId="Tekstpodstawowy1">
    <w:name w:val="Tekst podstawowy1"/>
    <w:basedOn w:val="Normalny"/>
    <w:uiPriority w:val="99"/>
    <w:semiHidden/>
    <w:qFormat/>
    <w:rsid w:val="00401AD1"/>
    <w:pPr>
      <w:widowControl/>
      <w:autoSpaceDE/>
      <w:autoSpaceDN/>
      <w:adjustRightInd/>
      <w:jc w:val="both"/>
    </w:pPr>
    <w:rPr>
      <w:rFonts w:ascii="Calibri" w:eastAsia="Calibri" w:hAnsi="Calibri" w:cs="Times New Roman"/>
    </w:rPr>
  </w:style>
  <w:style w:type="character" w:customStyle="1" w:styleId="Domylnaczcionkaakapitu1">
    <w:name w:val="Domyślna czcionka akapitu1"/>
    <w:qFormat/>
    <w:rsid w:val="00401AD1"/>
  </w:style>
  <w:style w:type="character" w:customStyle="1" w:styleId="Domylnaczcionkaakapitu2">
    <w:name w:val="Domyślna czcionka akapitu2"/>
    <w:rsid w:val="00401AD1"/>
  </w:style>
  <w:style w:type="numbering" w:customStyle="1" w:styleId="WWNum66">
    <w:name w:val="WWNum66"/>
    <w:basedOn w:val="Bezlisty"/>
    <w:rsid w:val="00401AD1"/>
    <w:pPr>
      <w:numPr>
        <w:numId w:val="6"/>
      </w:numPr>
    </w:pPr>
  </w:style>
  <w:style w:type="paragraph" w:customStyle="1" w:styleId="Normalny1">
    <w:name w:val="Normalny1"/>
    <w:rsid w:val="00401AD1"/>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401AD1"/>
  </w:style>
  <w:style w:type="character" w:customStyle="1" w:styleId="alb-s">
    <w:name w:val="a_lb-s"/>
    <w:basedOn w:val="Domylnaczcionkaakapitu"/>
    <w:rsid w:val="00401AD1"/>
  </w:style>
  <w:style w:type="character" w:customStyle="1" w:styleId="Nierozpoznanawzmianka4">
    <w:name w:val="Nierozpoznana wzmianka4"/>
    <w:basedOn w:val="Domylnaczcionkaakapitu"/>
    <w:uiPriority w:val="99"/>
    <w:semiHidden/>
    <w:unhideWhenUsed/>
    <w:rsid w:val="00401AD1"/>
    <w:rPr>
      <w:color w:val="605E5C"/>
      <w:shd w:val="clear" w:color="auto" w:fill="E1DFDD"/>
    </w:rPr>
  </w:style>
  <w:style w:type="paragraph" w:customStyle="1" w:styleId="Textbody">
    <w:name w:val="Text body"/>
    <w:basedOn w:val="Standard"/>
    <w:rsid w:val="00401AD1"/>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401AD1"/>
    <w:pPr>
      <w:numPr>
        <w:numId w:val="7"/>
      </w:numPr>
    </w:pPr>
  </w:style>
  <w:style w:type="character" w:customStyle="1" w:styleId="Nagwek4Znak">
    <w:name w:val="Nagłówek 4 Znak"/>
    <w:basedOn w:val="Domylnaczcionkaakapitu"/>
    <w:link w:val="Nagwek4"/>
    <w:uiPriority w:val="9"/>
    <w:semiHidden/>
    <w:rsid w:val="00401AD1"/>
    <w:rPr>
      <w:rFonts w:ascii="Verdana" w:eastAsia="Times New Roman" w:hAnsi="Verdana" w:cs="Times New Roman"/>
      <w:i/>
      <w:iCs/>
      <w:color w:val="2F5496"/>
    </w:rPr>
  </w:style>
  <w:style w:type="numbering" w:customStyle="1" w:styleId="WWNum26">
    <w:name w:val="WWNum26"/>
    <w:basedOn w:val="Bezlisty"/>
    <w:rsid w:val="00401AD1"/>
    <w:pPr>
      <w:numPr>
        <w:numId w:val="8"/>
      </w:numPr>
    </w:pPr>
  </w:style>
  <w:style w:type="numbering" w:customStyle="1" w:styleId="WWNum14">
    <w:name w:val="WWNum14"/>
    <w:basedOn w:val="Bezlisty"/>
    <w:rsid w:val="00401AD1"/>
    <w:pPr>
      <w:numPr>
        <w:numId w:val="9"/>
      </w:numPr>
    </w:pPr>
  </w:style>
  <w:style w:type="character" w:customStyle="1" w:styleId="Nagwek5Znak">
    <w:name w:val="Nagłówek 5 Znak"/>
    <w:basedOn w:val="Domylnaczcionkaakapitu"/>
    <w:link w:val="Nagwek5"/>
    <w:uiPriority w:val="9"/>
    <w:semiHidden/>
    <w:rsid w:val="00401AD1"/>
    <w:rPr>
      <w:rFonts w:ascii="Verdana" w:eastAsia="Times New Roman" w:hAnsi="Verdana" w:cs="Times New Roman"/>
      <w:color w:val="2F5496"/>
    </w:rPr>
  </w:style>
  <w:style w:type="character" w:customStyle="1" w:styleId="element">
    <w:name w:val="element"/>
    <w:rsid w:val="00401AD1"/>
  </w:style>
  <w:style w:type="numbering" w:customStyle="1" w:styleId="WWNum3">
    <w:name w:val="WWNum3"/>
    <w:basedOn w:val="Bezlisty"/>
    <w:rsid w:val="00401AD1"/>
    <w:pPr>
      <w:numPr>
        <w:numId w:val="10"/>
      </w:numPr>
    </w:pPr>
  </w:style>
  <w:style w:type="character" w:styleId="Tekstzastpczy">
    <w:name w:val="Placeholder Text"/>
    <w:basedOn w:val="Domylnaczcionkaakapitu"/>
    <w:uiPriority w:val="99"/>
    <w:semiHidden/>
    <w:rsid w:val="00401AD1"/>
    <w:rPr>
      <w:color w:val="808080"/>
    </w:rPr>
  </w:style>
  <w:style w:type="character" w:customStyle="1" w:styleId="highlight">
    <w:name w:val="highlight"/>
    <w:basedOn w:val="Domylnaczcionkaakapitu"/>
    <w:rsid w:val="00401AD1"/>
  </w:style>
  <w:style w:type="paragraph" w:customStyle="1" w:styleId="Standarduseruser">
    <w:name w:val="Standard (user) (user)"/>
    <w:rsid w:val="00401AD1"/>
    <w:pPr>
      <w:widowControl w:val="0"/>
      <w:suppressAutoHyphens/>
      <w:autoSpaceDN w:val="0"/>
      <w:spacing w:after="0" w:line="240" w:lineRule="auto"/>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401AD1"/>
    <w:pPr>
      <w:numPr>
        <w:numId w:val="11"/>
      </w:numPr>
    </w:pPr>
  </w:style>
  <w:style w:type="paragraph" w:customStyle="1" w:styleId="Textbodyindent">
    <w:name w:val="Text body indent"/>
    <w:basedOn w:val="Standard"/>
    <w:rsid w:val="00401AD1"/>
    <w:pPr>
      <w:ind w:left="283" w:firstLine="708"/>
      <w:jc w:val="both"/>
      <w:textAlignment w:val="baseline"/>
    </w:pPr>
    <w:rPr>
      <w:rFonts w:ascii="Times New Roman" w:eastAsia="Times New Roman" w:hAnsi="Times New Roman"/>
      <w:lang w:eastAsia="pl-PL"/>
    </w:rPr>
  </w:style>
  <w:style w:type="paragraph" w:customStyle="1" w:styleId="Standarduser">
    <w:name w:val="Standard (user)"/>
    <w:rsid w:val="00401AD1"/>
    <w:pPr>
      <w:widowControl w:val="0"/>
      <w:suppressAutoHyphens/>
      <w:autoSpaceDN w:val="0"/>
      <w:spacing w:after="0" w:line="240" w:lineRule="auto"/>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401AD1"/>
    <w:rPr>
      <w:rFonts w:ascii="Times New Roman" w:eastAsia="Times New Roman" w:hAnsi="Times New Roman" w:cs="Times New Roman"/>
      <w:b/>
      <w:bCs/>
      <w:sz w:val="22"/>
      <w:szCs w:val="22"/>
    </w:rPr>
  </w:style>
  <w:style w:type="character" w:customStyle="1" w:styleId="d2edcug0">
    <w:name w:val="d2edcug0"/>
    <w:basedOn w:val="Domylnaczcionkaakapitu"/>
    <w:rsid w:val="00401AD1"/>
  </w:style>
  <w:style w:type="character" w:customStyle="1" w:styleId="markedcontent">
    <w:name w:val="markedcontent"/>
    <w:basedOn w:val="Domylnaczcionkaakapitu"/>
    <w:rsid w:val="00401AD1"/>
  </w:style>
  <w:style w:type="paragraph" w:styleId="Tekstpodstawowy3">
    <w:name w:val="Body Text 3"/>
    <w:basedOn w:val="Normalny"/>
    <w:link w:val="Tekstpodstawowy3Znak"/>
    <w:uiPriority w:val="99"/>
    <w:semiHidden/>
    <w:unhideWhenUsed/>
    <w:rsid w:val="00401AD1"/>
    <w:pPr>
      <w:widowControl/>
      <w:autoSpaceDE/>
      <w:autoSpaceDN/>
      <w:adjustRightInd/>
      <w:spacing w:after="120"/>
    </w:pPr>
    <w:rPr>
      <w:rFonts w:ascii="Verdana" w:eastAsia="Verdana" w:hAnsi="Verdana" w:cs="Times New Roman"/>
      <w:sz w:val="16"/>
      <w:szCs w:val="16"/>
      <w:lang w:eastAsia="en-US"/>
    </w:rPr>
  </w:style>
  <w:style w:type="character" w:customStyle="1" w:styleId="Tekstpodstawowy3Znak">
    <w:name w:val="Tekst podstawowy 3 Znak"/>
    <w:basedOn w:val="Domylnaczcionkaakapitu"/>
    <w:link w:val="Tekstpodstawowy3"/>
    <w:uiPriority w:val="99"/>
    <w:semiHidden/>
    <w:rsid w:val="00401AD1"/>
    <w:rPr>
      <w:rFonts w:ascii="Verdana" w:eastAsia="Verdana" w:hAnsi="Verdana" w:cs="Times New Roman"/>
      <w:sz w:val="16"/>
      <w:szCs w:val="16"/>
      <w:lang w:eastAsia="en-US"/>
    </w:rPr>
  </w:style>
  <w:style w:type="paragraph" w:customStyle="1" w:styleId="Zwykytekst1">
    <w:name w:val="Zwykły tekst1"/>
    <w:basedOn w:val="Normalny"/>
    <w:qFormat/>
    <w:rsid w:val="00401AD1"/>
    <w:pPr>
      <w:widowControl/>
      <w:suppressAutoHyphens/>
      <w:overflowPunct w:val="0"/>
      <w:autoSpaceDE/>
      <w:autoSpaceDN/>
      <w:adjustRightInd/>
    </w:pPr>
    <w:rPr>
      <w:rFonts w:ascii="Courier New" w:eastAsia="Times New Roman" w:hAnsi="Courier New" w:cs="Times New Roman"/>
    </w:rPr>
  </w:style>
  <w:style w:type="character" w:customStyle="1" w:styleId="whyltd">
    <w:name w:val="whyltd"/>
    <w:basedOn w:val="Domylnaczcionkaakapitu"/>
    <w:rsid w:val="00401AD1"/>
  </w:style>
  <w:style w:type="character" w:customStyle="1" w:styleId="Internetlink">
    <w:name w:val="Internet link"/>
    <w:rsid w:val="00401AD1"/>
    <w:rPr>
      <w:color w:val="0000FF"/>
      <w:u w:val="single"/>
    </w:rPr>
  </w:style>
  <w:style w:type="character" w:customStyle="1" w:styleId="TeksttreciPogrubienie">
    <w:name w:val="Tekst treści + Pogrubienie"/>
    <w:rsid w:val="00401AD1"/>
    <w:rPr>
      <w:rFonts w:ascii="Times New Roman" w:hAnsi="Times New Roman" w:cs="Times New Roman"/>
      <w:b/>
      <w:bCs/>
      <w:spacing w:val="0"/>
      <w:sz w:val="23"/>
      <w:szCs w:val="23"/>
    </w:rPr>
  </w:style>
  <w:style w:type="character" w:customStyle="1" w:styleId="Nagwek4Znak1">
    <w:name w:val="Nagłówek 4 Znak1"/>
    <w:basedOn w:val="Domylnaczcionkaakapitu"/>
    <w:uiPriority w:val="9"/>
    <w:semiHidden/>
    <w:rsid w:val="00401AD1"/>
    <w:rPr>
      <w:rFonts w:asciiTheme="majorHAnsi" w:eastAsiaTheme="majorEastAsia" w:hAnsiTheme="majorHAnsi" w:cstheme="majorBidi"/>
      <w:i/>
      <w:iCs/>
      <w:color w:val="2E74B5" w:themeColor="accent1" w:themeShade="BF"/>
      <w:sz w:val="20"/>
      <w:szCs w:val="20"/>
    </w:rPr>
  </w:style>
  <w:style w:type="character" w:customStyle="1" w:styleId="Nagwek5Znak1">
    <w:name w:val="Nagłówek 5 Znak1"/>
    <w:basedOn w:val="Domylnaczcionkaakapitu"/>
    <w:uiPriority w:val="9"/>
    <w:semiHidden/>
    <w:rsid w:val="00401AD1"/>
    <w:rPr>
      <w:rFonts w:asciiTheme="majorHAnsi" w:eastAsiaTheme="majorEastAsia" w:hAnsiTheme="majorHAnsi" w:cstheme="majorBidi"/>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767041406">
      <w:bodyDiv w:val="1"/>
      <w:marLeft w:val="0"/>
      <w:marRight w:val="0"/>
      <w:marTop w:val="0"/>
      <w:marBottom w:val="0"/>
      <w:divBdr>
        <w:top w:val="none" w:sz="0" w:space="0" w:color="auto"/>
        <w:left w:val="none" w:sz="0" w:space="0" w:color="auto"/>
        <w:bottom w:val="none" w:sz="0" w:space="0" w:color="auto"/>
        <w:right w:val="none" w:sz="0" w:space="0" w:color="auto"/>
      </w:divBdr>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pylo@belzy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tronie.p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stronie.pl" TargetMode="External"/><Relationship Id="rId2" Type="http://schemas.openxmlformats.org/officeDocument/2006/relationships/hyperlink" Target="mailto:gmina@stronie.pl" TargetMode="External"/><Relationship Id="rId1" Type="http://schemas.openxmlformats.org/officeDocument/2006/relationships/image" Target="media/image1.jpeg"/><Relationship Id="rId5" Type="http://schemas.openxmlformats.org/officeDocument/2006/relationships/hyperlink" Target="http://www.stronie.pl" TargetMode="External"/><Relationship Id="rId4" Type="http://schemas.openxmlformats.org/officeDocument/2006/relationships/hyperlink" Target="mailto:gmina@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2811</TotalTime>
  <Pages>39</Pages>
  <Words>13105</Words>
  <Characters>78635</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91557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96</cp:revision>
  <cp:lastPrinted>2025-01-03T08:39:00Z</cp:lastPrinted>
  <dcterms:created xsi:type="dcterms:W3CDTF">2023-04-05T12:40:00Z</dcterms:created>
  <dcterms:modified xsi:type="dcterms:W3CDTF">2025-01-16T08:47:00Z</dcterms:modified>
</cp:coreProperties>
</file>