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47" w:rsidRPr="00FA3947" w:rsidRDefault="00FA3947" w:rsidP="00FA3947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FA3947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FA3947" w:rsidRPr="00FA3947" w:rsidRDefault="00FA3947" w:rsidP="00FA3947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A394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Rz.271.11.2025</w:t>
      </w:r>
    </w:p>
    <w:p w:rsidR="00FA3947" w:rsidRPr="00FA3947" w:rsidRDefault="00FA3947" w:rsidP="00FA3947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A394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A394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A394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FA3947" w:rsidRPr="00FA3947" w:rsidRDefault="00FA3947" w:rsidP="00FA3947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A394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30" type="#_x0000_t75" style="width:240.45pt;height:57.05pt" o:ole="">
            <v:imagedata r:id="rId6" o:title=""/>
          </v:shape>
          <w:control r:id="rId7" w:name="unnamed44" w:shapeid="_x0000_i1730"/>
        </w:object>
      </w:r>
    </w:p>
    <w:p w:rsidR="00FA3947" w:rsidRPr="00FA3947" w:rsidRDefault="00FA3947" w:rsidP="00FA3947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FA3947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FA3947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FA3947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FA3947" w:rsidRPr="00FA3947" w:rsidRDefault="00FA3947" w:rsidP="00FA3947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bookmarkStart w:id="0" w:name="_GoBack"/>
      <w:r w:rsidRPr="00FA394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Oświadczenie podmiotu, na którego zasoby Wykonawca się powołuje </w:t>
      </w:r>
      <w:r w:rsidRPr="00FA3947">
        <w:rPr>
          <w:rFonts w:ascii="Arial" w:eastAsia="MS Gothic" w:hAnsi="Arial" w:cs="Arial"/>
          <w:b/>
          <w:bCs/>
          <w:sz w:val="26"/>
          <w:szCs w:val="26"/>
        </w:rPr>
        <w:t xml:space="preserve">składane na podstawie art. 125 ust. 1 ustawy </w:t>
      </w:r>
      <w:proofErr w:type="spellStart"/>
      <w:r w:rsidRPr="00FA3947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bookmarkEnd w:id="0"/>
    <w:p w:rsidR="00FA3947" w:rsidRPr="00FA3947" w:rsidRDefault="00FA3947" w:rsidP="00FA3947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A3947">
        <w:rPr>
          <w:rFonts w:ascii="Arial" w:hAnsi="Arial" w:cs="Arial"/>
          <w:b/>
          <w:bCs/>
          <w:szCs w:val="22"/>
        </w:rPr>
        <w:t>Przedmiot zamówienia:</w:t>
      </w:r>
    </w:p>
    <w:p w:rsidR="00FA3947" w:rsidRPr="00FA3947" w:rsidRDefault="00FA3947" w:rsidP="00FA3947">
      <w:pPr>
        <w:spacing w:before="0" w:after="0" w:line="276" w:lineRule="auto"/>
        <w:rPr>
          <w:rFonts w:ascii="Arial" w:hAnsi="Arial" w:cs="Arial"/>
          <w:szCs w:val="22"/>
        </w:rPr>
      </w:pPr>
      <w:r w:rsidRPr="00FA3947">
        <w:rPr>
          <w:rFonts w:ascii="Arial" w:eastAsia="Calibri" w:hAnsi="Arial" w:cs="Arial"/>
          <w:spacing w:val="-1"/>
          <w:szCs w:val="22"/>
          <w:lang w:eastAsia="pl-PL" w:bidi="ar-SA"/>
        </w:rPr>
        <w:t>Remonty cząstkowe i bieżące chodników z płyt betonowych i kostki brukowej betonowej wskazanych przez Zamawiającego na terenie miasta Legionowo</w:t>
      </w:r>
    </w:p>
    <w:p w:rsidR="00FA3947" w:rsidRPr="00FA3947" w:rsidRDefault="00FA3947" w:rsidP="00FA3947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FA3947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FA3947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FA3947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FA3947" w:rsidRPr="00FA3947" w:rsidRDefault="00FA3947" w:rsidP="00FA3947">
      <w:pPr>
        <w:spacing w:before="0" w:after="0" w:line="360" w:lineRule="auto"/>
        <w:rPr>
          <w:rFonts w:ascii="Arial" w:hAnsi="Arial" w:cs="Arial"/>
        </w:rPr>
      </w:pPr>
      <w:r w:rsidRPr="00FA3947">
        <w:rPr>
          <w:rFonts w:ascii="Arial" w:hAnsi="Arial" w:cs="Arial"/>
        </w:rPr>
        <w:t xml:space="preserve">Oświadczam, że w zakresie w jakim udostępniam zasoby, spełniam </w:t>
      </w:r>
      <w:r w:rsidRPr="00FA3947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FA3947" w:rsidRPr="00FA3947" w:rsidRDefault="00FA3947" w:rsidP="00FA3947">
      <w:pPr>
        <w:spacing w:before="0" w:after="0" w:line="360" w:lineRule="auto"/>
        <w:rPr>
          <w:rFonts w:ascii="Arial" w:hAnsi="Arial" w:cs="Arial"/>
        </w:rPr>
      </w:pPr>
      <w:r w:rsidRPr="00FA3947">
        <w:rPr>
          <w:rFonts w:ascii="Arial" w:hAnsi="Arial" w:cs="Arial"/>
        </w:rPr>
        <w:object w:dxaOrig="225" w:dyaOrig="225">
          <v:shape id="_x0000_i1729" type="#_x0000_t75" style="width:128.4pt;height:17pt" o:ole="">
            <v:imagedata r:id="rId8" o:title=""/>
          </v:shape>
          <w:control r:id="rId9" w:name="Pole wyboru 22" w:shapeid="_x0000_i1729"/>
        </w:object>
      </w:r>
    </w:p>
    <w:p w:rsidR="00FA3947" w:rsidRPr="00FA3947" w:rsidRDefault="00FA3947" w:rsidP="00FA3947">
      <w:pPr>
        <w:spacing w:line="360" w:lineRule="auto"/>
        <w:rPr>
          <w:rFonts w:ascii="Arial" w:hAnsi="Arial" w:cs="Arial"/>
        </w:rPr>
      </w:pPr>
      <w:r w:rsidRPr="00FA3947">
        <w:rPr>
          <w:rFonts w:ascii="Arial" w:hAnsi="Arial" w:cs="Arial"/>
        </w:rPr>
        <w:object w:dxaOrig="225" w:dyaOrig="225">
          <v:shape id="_x0000_i1728" type="#_x0000_t75" style="width:128.4pt;height:17pt" o:ole="">
            <v:imagedata r:id="rId10" o:title=""/>
          </v:shape>
          <w:control r:id="rId11" w:name="Pole wyboru 23" w:shapeid="_x0000_i1728"/>
        </w:object>
      </w:r>
    </w:p>
    <w:p w:rsidR="00FA3947" w:rsidRPr="00FA3947" w:rsidRDefault="00FA3947" w:rsidP="00FA3947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FA3947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FA3947" w:rsidRPr="00FA3947" w:rsidRDefault="00FA3947" w:rsidP="00FA3947">
      <w:pPr>
        <w:spacing w:before="0" w:after="0" w:line="360" w:lineRule="auto"/>
        <w:rPr>
          <w:rFonts w:ascii="Arial" w:hAnsi="Arial" w:cs="Arial"/>
        </w:rPr>
      </w:pPr>
      <w:r w:rsidRPr="00FA3947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FA3947">
        <w:rPr>
          <w:rFonts w:ascii="Arial" w:hAnsi="Arial" w:cs="Arial"/>
        </w:rPr>
        <w:t>Pzp</w:t>
      </w:r>
      <w:proofErr w:type="spellEnd"/>
      <w:r w:rsidRPr="00FA3947">
        <w:rPr>
          <w:rFonts w:ascii="Arial" w:hAnsi="Arial" w:cs="Arial"/>
        </w:rPr>
        <w:t xml:space="preserve"> </w:t>
      </w:r>
      <w:r w:rsidRPr="00FA3947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FA3947" w:rsidRPr="00FA3947" w:rsidRDefault="00FA3947" w:rsidP="00FA3947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FA3947">
        <w:rPr>
          <w:rFonts w:ascii="Arial" w:eastAsia="Times New Roman" w:hAnsi="Arial" w:cs="Arial"/>
        </w:rPr>
        <w:object w:dxaOrig="225" w:dyaOrig="225">
          <v:shape id="_x0000_i1727" type="#_x0000_t75" style="width:84.9pt;height:17pt" o:ole="">
            <v:imagedata r:id="rId12" o:title=""/>
          </v:shape>
          <w:control r:id="rId13" w:name="unnamed13" w:shapeid="_x0000_i1727"/>
        </w:object>
      </w:r>
    </w:p>
    <w:p w:rsidR="00FA3947" w:rsidRPr="00FA3947" w:rsidRDefault="00FA3947" w:rsidP="00FA3947">
      <w:pPr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FA3947">
        <w:rPr>
          <w:rFonts w:ascii="Arial" w:eastAsia="TimesNewRomanPSMT" w:hAnsi="Arial" w:cs="Arial"/>
        </w:rPr>
        <w:object w:dxaOrig="225" w:dyaOrig="225">
          <v:shape id="_x0000_i1726" type="#_x0000_t75" style="width:84.9pt;height:17pt" o:ole="">
            <v:imagedata r:id="rId14" o:title=""/>
          </v:shape>
          <w:control r:id="rId15" w:name="unnamed12" w:shapeid="_x0000_i1726"/>
        </w:object>
      </w:r>
    </w:p>
    <w:p w:rsidR="00FA3947" w:rsidRPr="00FA3947" w:rsidRDefault="00FA3947" w:rsidP="00FA3947">
      <w:pPr>
        <w:spacing w:before="283" w:after="0" w:line="360" w:lineRule="auto"/>
        <w:rPr>
          <w:rFonts w:ascii="Arial" w:hAnsi="Arial" w:cs="Arial"/>
        </w:rPr>
      </w:pPr>
      <w:r w:rsidRPr="00FA3947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A3947" w:rsidRPr="00FA3947" w:rsidRDefault="00FA3947" w:rsidP="00FA3947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A3947">
        <w:rPr>
          <w:rFonts w:ascii="Arial" w:hAnsi="Arial" w:cs="Arial"/>
          <w:b/>
          <w:bCs/>
          <w:sz w:val="20"/>
          <w:szCs w:val="20"/>
        </w:rPr>
        <w:t>UWAGA</w:t>
      </w:r>
    </w:p>
    <w:p w:rsidR="00CB51BE" w:rsidRPr="00FA3947" w:rsidRDefault="00FA3947" w:rsidP="00FA3947">
      <w:pPr>
        <w:spacing w:before="0" w:after="0" w:line="276" w:lineRule="auto"/>
        <w:rPr>
          <w:rFonts w:ascii="Arial" w:hAnsi="Arial" w:cs="Arial"/>
        </w:rPr>
      </w:pPr>
      <w:r w:rsidRPr="00FA3947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FA3947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FA3947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CB51BE" w:rsidRPr="00FA3947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7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</w:num>
  <w:num w:numId="1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05BA7"/>
    <w:rsid w:val="00375D0B"/>
    <w:rsid w:val="00677764"/>
    <w:rsid w:val="006E46ED"/>
    <w:rsid w:val="007A413B"/>
    <w:rsid w:val="007B2C20"/>
    <w:rsid w:val="008F426C"/>
    <w:rsid w:val="00920FEB"/>
    <w:rsid w:val="009C4112"/>
    <w:rsid w:val="00A35B46"/>
    <w:rsid w:val="00A46D43"/>
    <w:rsid w:val="00F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7033-684C-499D-B200-4AD8306D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podmiotu, na którego zasoby Wykonawca się powołuje składane na podstawie art. 125 ust. 1 ustawy Pzp</vt:lpstr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podmiotu, na którego zasoby Wykonawca się powołuje składane na podstawie art. 125 ust. 1 ustawy Pzp</dc:title>
  <dc:subject/>
  <dc:creator>Michał Ołdakowski</dc:creator>
  <cp:keywords/>
  <dc:description/>
  <cp:lastModifiedBy>Michał Ołdakowski</cp:lastModifiedBy>
  <cp:revision>4</cp:revision>
  <dcterms:created xsi:type="dcterms:W3CDTF">2025-02-06T09:19:00Z</dcterms:created>
  <dcterms:modified xsi:type="dcterms:W3CDTF">2025-02-06T09:20:00Z</dcterms:modified>
</cp:coreProperties>
</file>