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5D2" w:rsidRDefault="00C421A3" w:rsidP="00C421A3">
      <w:pPr>
        <w:ind w:left="2124" w:firstLine="708"/>
        <w:rPr>
          <w:b/>
          <w:sz w:val="28"/>
        </w:rPr>
      </w:pPr>
      <w:r w:rsidRPr="00C421A3">
        <w:rPr>
          <w:b/>
          <w:sz w:val="28"/>
        </w:rPr>
        <w:t>OPIS PRZEDMIOTU ZAMÓWIENIA</w:t>
      </w:r>
    </w:p>
    <w:p w:rsidR="00C421A3" w:rsidRPr="008935AF" w:rsidRDefault="008935AF" w:rsidP="008935AF">
      <w:pPr>
        <w:pStyle w:val="Akapitzlist"/>
        <w:numPr>
          <w:ilvl w:val="0"/>
          <w:numId w:val="1"/>
        </w:numPr>
        <w:rPr>
          <w:b/>
          <w:sz w:val="28"/>
          <w:u w:val="single"/>
        </w:rPr>
      </w:pPr>
      <w:r w:rsidRPr="008935AF">
        <w:rPr>
          <w:b/>
          <w:sz w:val="28"/>
          <w:u w:val="single"/>
        </w:rPr>
        <w:t>ZESPÓŁ PINA I CHORĄGIEWKI</w:t>
      </w:r>
      <w:r>
        <w:rPr>
          <w:b/>
          <w:sz w:val="28"/>
          <w:u w:val="single"/>
        </w:rPr>
        <w:t xml:space="preserve"> OSTRZEGAWCZEJ</w:t>
      </w:r>
    </w:p>
    <w:p w:rsidR="00C421A3" w:rsidRDefault="008935AF" w:rsidP="00C421A3">
      <w:pPr>
        <w:rPr>
          <w:b/>
          <w:sz w:val="28"/>
        </w:rPr>
      </w:pPr>
      <w:r>
        <w:rPr>
          <w:b/>
          <w:sz w:val="28"/>
        </w:rPr>
        <w:t xml:space="preserve">- </w:t>
      </w:r>
      <w:r w:rsidR="00C421A3">
        <w:rPr>
          <w:b/>
          <w:sz w:val="28"/>
        </w:rPr>
        <w:t xml:space="preserve">Chorągiewka żółto-czarna w paski – </w:t>
      </w:r>
      <w:r w:rsidR="00444DE2">
        <w:rPr>
          <w:b/>
          <w:sz w:val="28"/>
        </w:rPr>
        <w:t>24</w:t>
      </w:r>
      <w:r w:rsidR="00C421A3">
        <w:rPr>
          <w:b/>
          <w:sz w:val="28"/>
        </w:rPr>
        <w:t xml:space="preserve"> szt</w:t>
      </w:r>
      <w:r>
        <w:rPr>
          <w:b/>
          <w:sz w:val="28"/>
        </w:rPr>
        <w:t>uk</w:t>
      </w:r>
      <w:r w:rsidR="00444DE2">
        <w:rPr>
          <w:b/>
          <w:sz w:val="28"/>
        </w:rPr>
        <w:t>i</w:t>
      </w:r>
    </w:p>
    <w:p w:rsidR="00C421A3" w:rsidRPr="008935AF" w:rsidRDefault="00C421A3" w:rsidP="00C421A3">
      <w:pPr>
        <w:rPr>
          <w:sz w:val="28"/>
        </w:rPr>
      </w:pPr>
      <w:r w:rsidRPr="008935AF">
        <w:rPr>
          <w:sz w:val="28"/>
        </w:rPr>
        <w:t xml:space="preserve">Wymiary: </w:t>
      </w:r>
    </w:p>
    <w:p w:rsidR="00C421A3" w:rsidRPr="008935AF" w:rsidRDefault="00C421A3" w:rsidP="00C421A3">
      <w:pPr>
        <w:rPr>
          <w:sz w:val="28"/>
        </w:rPr>
      </w:pPr>
      <w:r w:rsidRPr="008935AF">
        <w:rPr>
          <w:sz w:val="28"/>
        </w:rPr>
        <w:t>Długość:</w:t>
      </w:r>
      <w:r w:rsidR="00444DE2">
        <w:rPr>
          <w:sz w:val="28"/>
        </w:rPr>
        <w:t xml:space="preserve"> 24 cala</w:t>
      </w:r>
    </w:p>
    <w:p w:rsidR="00C421A3" w:rsidRPr="008935AF" w:rsidRDefault="00C421A3" w:rsidP="00C421A3">
      <w:pPr>
        <w:rPr>
          <w:sz w:val="28"/>
        </w:rPr>
      </w:pPr>
      <w:r w:rsidRPr="008935AF">
        <w:rPr>
          <w:sz w:val="28"/>
        </w:rPr>
        <w:t>Szerokość:</w:t>
      </w:r>
      <w:r w:rsidR="00444DE2">
        <w:rPr>
          <w:sz w:val="28"/>
        </w:rPr>
        <w:t xml:space="preserve"> 3 cala</w:t>
      </w:r>
    </w:p>
    <w:p w:rsidR="00C421A3" w:rsidRPr="008935AF" w:rsidRDefault="008935AF" w:rsidP="008935AF">
      <w:pPr>
        <w:rPr>
          <w:sz w:val="28"/>
        </w:rPr>
      </w:pPr>
      <w:r w:rsidRPr="008935AF">
        <w:rPr>
          <w:sz w:val="28"/>
        </w:rPr>
        <w:t>Wykonana z materiału: ognioodpornego, wodoodpornego, smaroodpornego.</w:t>
      </w:r>
    </w:p>
    <w:p w:rsidR="008935AF" w:rsidRDefault="008935AF" w:rsidP="008935AF">
      <w:pPr>
        <w:rPr>
          <w:b/>
          <w:sz w:val="28"/>
        </w:rPr>
      </w:pPr>
      <w:r>
        <w:rPr>
          <w:b/>
          <w:sz w:val="28"/>
        </w:rPr>
        <w:t>- Pin</w:t>
      </w:r>
      <w:r w:rsidR="00444DE2">
        <w:rPr>
          <w:b/>
          <w:sz w:val="28"/>
        </w:rPr>
        <w:t xml:space="preserve"> (zawleczka zabezpieczająca) </w:t>
      </w:r>
      <w:r>
        <w:rPr>
          <w:b/>
          <w:sz w:val="28"/>
        </w:rPr>
        <w:t>– 12 sztuk</w:t>
      </w:r>
    </w:p>
    <w:p w:rsidR="00444DE2" w:rsidRPr="00444DE2" w:rsidRDefault="00444DE2" w:rsidP="008935AF">
      <w:pPr>
        <w:rPr>
          <w:sz w:val="28"/>
        </w:rPr>
      </w:pPr>
      <w:r w:rsidRPr="00444DE2">
        <w:rPr>
          <w:sz w:val="28"/>
        </w:rPr>
        <w:t>NSN: 5315013951167</w:t>
      </w:r>
    </w:p>
    <w:p w:rsidR="008935AF" w:rsidRPr="008935AF" w:rsidRDefault="008935AF" w:rsidP="008935AF">
      <w:pPr>
        <w:rPr>
          <w:sz w:val="28"/>
        </w:rPr>
      </w:pPr>
      <w:r w:rsidRPr="008935AF">
        <w:rPr>
          <w:sz w:val="28"/>
        </w:rPr>
        <w:t>Wymiary:</w:t>
      </w:r>
    </w:p>
    <w:p w:rsidR="008935AF" w:rsidRPr="008935AF" w:rsidRDefault="008935AF" w:rsidP="008935AF">
      <w:pPr>
        <w:rPr>
          <w:sz w:val="28"/>
        </w:rPr>
      </w:pPr>
      <w:r>
        <w:rPr>
          <w:sz w:val="28"/>
        </w:rPr>
        <w:t xml:space="preserve">Średnica łba. - 1,200 cala </w:t>
      </w:r>
    </w:p>
    <w:p w:rsidR="008935AF" w:rsidRPr="008935AF" w:rsidRDefault="008935AF" w:rsidP="008935AF">
      <w:pPr>
        <w:rPr>
          <w:sz w:val="28"/>
        </w:rPr>
      </w:pPr>
      <w:r>
        <w:rPr>
          <w:sz w:val="28"/>
        </w:rPr>
        <w:t xml:space="preserve">Średnica sworznia. - 0,187 cala </w:t>
      </w:r>
    </w:p>
    <w:p w:rsidR="008935AF" w:rsidRDefault="008935AF" w:rsidP="008935AF">
      <w:pPr>
        <w:rPr>
          <w:sz w:val="28"/>
        </w:rPr>
      </w:pPr>
      <w:r w:rsidRPr="008935AF">
        <w:rPr>
          <w:sz w:val="28"/>
        </w:rPr>
        <w:t>Materiał - stop stali.</w:t>
      </w:r>
    </w:p>
    <w:p w:rsidR="00444DE2" w:rsidRDefault="00444DE2" w:rsidP="00444DE2">
      <w:pPr>
        <w:rPr>
          <w:b/>
          <w:sz w:val="28"/>
        </w:rPr>
      </w:pPr>
      <w:r>
        <w:rPr>
          <w:b/>
          <w:sz w:val="28"/>
        </w:rPr>
        <w:t>- Pin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 (zawleczka zabezpieczająca) – 12 sztuk</w:t>
      </w:r>
    </w:p>
    <w:p w:rsidR="00444DE2" w:rsidRPr="00444DE2" w:rsidRDefault="00444DE2" w:rsidP="00444DE2">
      <w:pPr>
        <w:rPr>
          <w:sz w:val="28"/>
        </w:rPr>
      </w:pPr>
      <w:r w:rsidRPr="00444DE2">
        <w:rPr>
          <w:sz w:val="28"/>
        </w:rPr>
        <w:t>NSN: 5315011227741</w:t>
      </w:r>
    </w:p>
    <w:p w:rsidR="00444DE2" w:rsidRPr="008935AF" w:rsidRDefault="00444DE2" w:rsidP="00444DE2">
      <w:pPr>
        <w:rPr>
          <w:sz w:val="28"/>
        </w:rPr>
      </w:pPr>
      <w:r w:rsidRPr="008935AF">
        <w:rPr>
          <w:sz w:val="28"/>
        </w:rPr>
        <w:t>Wymiary:</w:t>
      </w:r>
    </w:p>
    <w:p w:rsidR="00444DE2" w:rsidRPr="00444DE2" w:rsidRDefault="00444DE2" w:rsidP="00444DE2">
      <w:pPr>
        <w:rPr>
          <w:sz w:val="28"/>
        </w:rPr>
      </w:pPr>
      <w:r w:rsidRPr="00444DE2">
        <w:rPr>
          <w:sz w:val="28"/>
        </w:rPr>
        <w:t>Średnica trzonka</w:t>
      </w:r>
      <w:r>
        <w:rPr>
          <w:sz w:val="28"/>
        </w:rPr>
        <w:t xml:space="preserve">: 0,3095 cala </w:t>
      </w:r>
      <w:r w:rsidRPr="00444DE2">
        <w:rPr>
          <w:sz w:val="28"/>
        </w:rPr>
        <w:t>-</w:t>
      </w:r>
      <w:r>
        <w:rPr>
          <w:sz w:val="28"/>
        </w:rPr>
        <w:t xml:space="preserve"> 0,3110 cala</w:t>
      </w:r>
    </w:p>
    <w:p w:rsidR="00444DE2" w:rsidRDefault="00444DE2" w:rsidP="00444DE2">
      <w:pPr>
        <w:rPr>
          <w:sz w:val="28"/>
        </w:rPr>
      </w:pPr>
      <w:r w:rsidRPr="00444DE2">
        <w:rPr>
          <w:sz w:val="28"/>
        </w:rPr>
        <w:t>Długość chwytu</w:t>
      </w:r>
      <w:r>
        <w:rPr>
          <w:sz w:val="28"/>
        </w:rPr>
        <w:t>:</w:t>
      </w:r>
      <w:r w:rsidRPr="00444DE2">
        <w:rPr>
          <w:sz w:val="28"/>
        </w:rPr>
        <w:t xml:space="preserve"> 0,900</w:t>
      </w:r>
      <w:r>
        <w:rPr>
          <w:sz w:val="28"/>
        </w:rPr>
        <w:t xml:space="preserve"> cala</w:t>
      </w:r>
      <w:r w:rsidRPr="00444DE2">
        <w:rPr>
          <w:sz w:val="28"/>
        </w:rPr>
        <w:t>-</w:t>
      </w:r>
      <w:r>
        <w:rPr>
          <w:sz w:val="28"/>
        </w:rPr>
        <w:t xml:space="preserve"> 0,920 cala</w:t>
      </w:r>
    </w:p>
    <w:p w:rsidR="00444DE2" w:rsidRDefault="00444DE2" w:rsidP="00444DE2">
      <w:pPr>
        <w:rPr>
          <w:sz w:val="28"/>
        </w:rPr>
      </w:pPr>
      <w:r w:rsidRPr="008935AF">
        <w:rPr>
          <w:sz w:val="28"/>
        </w:rPr>
        <w:t>Materiał - stop stali.</w:t>
      </w:r>
    </w:p>
    <w:p w:rsidR="006207C2" w:rsidRDefault="006207C2" w:rsidP="00444DE2">
      <w:pPr>
        <w:rPr>
          <w:sz w:val="28"/>
        </w:rPr>
      </w:pPr>
    </w:p>
    <w:p w:rsidR="00444DE2" w:rsidRDefault="006207C2" w:rsidP="006207C2">
      <w:pPr>
        <w:pStyle w:val="Akapitzlist"/>
        <w:numPr>
          <w:ilvl w:val="0"/>
          <w:numId w:val="1"/>
        </w:numPr>
        <w:rPr>
          <w:b/>
          <w:sz w:val="28"/>
        </w:rPr>
      </w:pPr>
      <w:r w:rsidRPr="006207C2">
        <w:rPr>
          <w:b/>
          <w:sz w:val="28"/>
        </w:rPr>
        <w:t>Chorągiewka czerwona z napisem: REMOVE BEFORE FLIGHT – 20 sztuk</w:t>
      </w:r>
    </w:p>
    <w:p w:rsidR="006207C2" w:rsidRPr="006207C2" w:rsidRDefault="006207C2" w:rsidP="006207C2">
      <w:pPr>
        <w:rPr>
          <w:sz w:val="28"/>
        </w:rPr>
      </w:pPr>
      <w:r w:rsidRPr="006207C2">
        <w:rPr>
          <w:sz w:val="28"/>
        </w:rPr>
        <w:t>Kolor napisu: biały</w:t>
      </w:r>
    </w:p>
    <w:p w:rsidR="006207C2" w:rsidRPr="008935AF" w:rsidRDefault="006207C2" w:rsidP="006207C2">
      <w:pPr>
        <w:rPr>
          <w:sz w:val="28"/>
        </w:rPr>
      </w:pPr>
      <w:r w:rsidRPr="008935AF">
        <w:rPr>
          <w:sz w:val="28"/>
        </w:rPr>
        <w:t xml:space="preserve">Wymiary: </w:t>
      </w:r>
    </w:p>
    <w:p w:rsidR="006207C2" w:rsidRPr="008935AF" w:rsidRDefault="006207C2" w:rsidP="006207C2">
      <w:pPr>
        <w:rPr>
          <w:sz w:val="28"/>
        </w:rPr>
      </w:pPr>
      <w:r w:rsidRPr="008935AF">
        <w:rPr>
          <w:sz w:val="28"/>
        </w:rPr>
        <w:t>Długość:</w:t>
      </w:r>
      <w:r>
        <w:rPr>
          <w:sz w:val="28"/>
        </w:rPr>
        <w:t xml:space="preserve"> 24 cala</w:t>
      </w:r>
    </w:p>
    <w:p w:rsidR="006207C2" w:rsidRPr="008935AF" w:rsidRDefault="006207C2" w:rsidP="006207C2">
      <w:pPr>
        <w:rPr>
          <w:sz w:val="28"/>
        </w:rPr>
      </w:pPr>
      <w:r w:rsidRPr="008935AF">
        <w:rPr>
          <w:sz w:val="28"/>
        </w:rPr>
        <w:t>Szerokość:</w:t>
      </w:r>
      <w:r>
        <w:rPr>
          <w:sz w:val="28"/>
        </w:rPr>
        <w:t xml:space="preserve"> 3 cala</w:t>
      </w:r>
    </w:p>
    <w:p w:rsidR="008935AF" w:rsidRPr="00C421A3" w:rsidRDefault="006207C2" w:rsidP="008935AF">
      <w:pPr>
        <w:rPr>
          <w:b/>
          <w:sz w:val="28"/>
        </w:rPr>
      </w:pPr>
      <w:r w:rsidRPr="008935AF">
        <w:rPr>
          <w:sz w:val="28"/>
        </w:rPr>
        <w:t>Wykonana z materiału: ognioodpornego, wodoodpornego, smaroodpornego.</w:t>
      </w:r>
      <w:bookmarkStart w:id="0" w:name="_GoBack"/>
      <w:bookmarkEnd w:id="0"/>
    </w:p>
    <w:sectPr w:rsidR="008935AF" w:rsidRPr="00C42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1A3" w:rsidRDefault="00C421A3" w:rsidP="00C421A3">
      <w:pPr>
        <w:spacing w:after="0" w:line="240" w:lineRule="auto"/>
      </w:pPr>
      <w:r>
        <w:separator/>
      </w:r>
    </w:p>
  </w:endnote>
  <w:endnote w:type="continuationSeparator" w:id="0">
    <w:p w:rsidR="00C421A3" w:rsidRDefault="00C421A3" w:rsidP="00C42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1A3" w:rsidRDefault="00C421A3" w:rsidP="00C421A3">
      <w:pPr>
        <w:spacing w:after="0" w:line="240" w:lineRule="auto"/>
      </w:pPr>
      <w:r>
        <w:separator/>
      </w:r>
    </w:p>
  </w:footnote>
  <w:footnote w:type="continuationSeparator" w:id="0">
    <w:p w:rsidR="00C421A3" w:rsidRDefault="00C421A3" w:rsidP="00C42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631F"/>
    <w:multiLevelType w:val="hybridMultilevel"/>
    <w:tmpl w:val="2AECF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87A90"/>
    <w:multiLevelType w:val="hybridMultilevel"/>
    <w:tmpl w:val="2AECF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A3"/>
    <w:rsid w:val="00444DE2"/>
    <w:rsid w:val="00477F29"/>
    <w:rsid w:val="005C15D2"/>
    <w:rsid w:val="006207C2"/>
    <w:rsid w:val="008935AF"/>
    <w:rsid w:val="00B41CCD"/>
    <w:rsid w:val="00C4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E2601"/>
  <w15:chartTrackingRefBased/>
  <w15:docId w15:val="{4C1A29EC-ECCA-4842-ABE0-09808448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1A3"/>
  </w:style>
  <w:style w:type="paragraph" w:styleId="Stopka">
    <w:name w:val="footer"/>
    <w:basedOn w:val="Normalny"/>
    <w:link w:val="StopkaZnak"/>
    <w:uiPriority w:val="99"/>
    <w:unhideWhenUsed/>
    <w:rsid w:val="00C42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1A3"/>
  </w:style>
  <w:style w:type="paragraph" w:styleId="Akapitzlist">
    <w:name w:val="List Paragraph"/>
    <w:basedOn w:val="Normalny"/>
    <w:uiPriority w:val="34"/>
    <w:qFormat/>
    <w:rsid w:val="00893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0E3847A-9D30-4311-B004-7632CEBBE88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Saganowska Paulina</dc:creator>
  <cp:keywords/>
  <dc:description/>
  <cp:lastModifiedBy>Saganowska Paulina</cp:lastModifiedBy>
  <cp:revision>2</cp:revision>
  <dcterms:created xsi:type="dcterms:W3CDTF">2025-05-15T10:15:00Z</dcterms:created>
  <dcterms:modified xsi:type="dcterms:W3CDTF">2025-05-15T10:15:00Z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782aa467-6284-4e67-9b16-d1443acac2d3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Saganowska Paulina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10.102.193.36</vt:lpwstr>
  </property>
  <property fmtid="{D5CDD505-2E9C-101B-9397-08002B2CF9AE}" pid="10" name="bjClsUserRVM">
    <vt:lpwstr>[]</vt:lpwstr>
  </property>
  <property fmtid="{D5CDD505-2E9C-101B-9397-08002B2CF9AE}" pid="11" name="bjSaver">
    <vt:lpwstr>ftLbvrP1cOuUkuRGL95Q5HZuuA1pRVQ4</vt:lpwstr>
  </property>
</Properties>
</file>