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666F00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666F00">
        <w:rPr>
          <w:rFonts w:ascii="Arial" w:hAnsi="Arial" w:cs="Arial"/>
          <w:b/>
          <w:bCs/>
        </w:rPr>
        <w:t>1320</w:t>
      </w:r>
      <w:r w:rsidRPr="00ED52F0">
        <w:rPr>
          <w:rFonts w:ascii="Arial" w:hAnsi="Arial" w:cs="Arial"/>
          <w:b/>
          <w:bCs/>
        </w:rPr>
        <w:t xml:space="preserve">), potwierdzające, że stosunek łączący wykonawcę </w:t>
      </w:r>
      <w:r w:rsidR="00666F00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9E0A68" w:rsidRPr="009E0A68" w:rsidRDefault="009E0A68" w:rsidP="009E0A68">
      <w:pPr>
        <w:spacing w:after="120"/>
        <w:jc w:val="center"/>
        <w:rPr>
          <w:rFonts w:ascii="Arial" w:eastAsia="Times New Roman" w:hAnsi="Arial" w:cs="Arial"/>
          <w:b/>
          <w:bCs/>
          <w:lang w:eastAsia="ar-SA"/>
        </w:rPr>
      </w:pPr>
      <w:bookmarkStart w:id="0" w:name="_Hlk193795300"/>
      <w:r w:rsidRPr="009E0A68">
        <w:rPr>
          <w:rFonts w:ascii="Arial" w:eastAsia="Times New Roman" w:hAnsi="Arial" w:cs="Arial"/>
          <w:b/>
          <w:bCs/>
          <w:lang w:eastAsia="ar-SA"/>
        </w:rPr>
        <w:t>Dostawa gazu propan oraz dzierża</w:t>
      </w:r>
      <w:bookmarkStart w:id="1" w:name="_GoBack"/>
      <w:bookmarkEnd w:id="1"/>
      <w:r w:rsidRPr="009E0A68">
        <w:rPr>
          <w:rFonts w:ascii="Arial" w:eastAsia="Times New Roman" w:hAnsi="Arial" w:cs="Arial"/>
          <w:b/>
          <w:bCs/>
          <w:lang w:eastAsia="ar-SA"/>
        </w:rPr>
        <w:t>wa zbiorników wraz z niezbędnym osprzętem do kotłowni administrowanych przez 43 Wojskowy Oddział Gospodarczy</w:t>
      </w:r>
      <w:bookmarkEnd w:id="0"/>
    </w:p>
    <w:p w:rsidR="00ED357D" w:rsidRPr="007F3DE2" w:rsidRDefault="00ED357D" w:rsidP="005B29F4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8CC" w:rsidRDefault="006858CC" w:rsidP="00744647">
      <w:pPr>
        <w:spacing w:after="0" w:line="240" w:lineRule="auto"/>
      </w:pPr>
      <w:r>
        <w:separator/>
      </w:r>
    </w:p>
  </w:endnote>
  <w:endnote w:type="continuationSeparator" w:id="0">
    <w:p w:rsidR="006858CC" w:rsidRDefault="006858CC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8CC" w:rsidRDefault="006858CC" w:rsidP="00744647">
      <w:pPr>
        <w:spacing w:after="0" w:line="240" w:lineRule="auto"/>
      </w:pPr>
      <w:r>
        <w:separator/>
      </w:r>
    </w:p>
  </w:footnote>
  <w:footnote w:type="continuationSeparator" w:id="0">
    <w:p w:rsidR="006858CC" w:rsidRDefault="006858CC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9E0A68">
      <w:rPr>
        <w:rFonts w:ascii="Arial" w:hAnsi="Arial" w:cs="Arial"/>
      </w:rPr>
      <w:t>33/26</w:t>
    </w:r>
    <w:r w:rsidRPr="005B29F4">
      <w:rPr>
        <w:rFonts w:ascii="Arial" w:hAnsi="Arial" w:cs="Arial"/>
      </w:rPr>
      <w:t>/PN/202</w:t>
    </w:r>
    <w:r w:rsidR="000D5956">
      <w:rPr>
        <w:rFonts w:ascii="Arial" w:hAnsi="Arial" w:cs="Arial"/>
      </w:rPr>
      <w:t>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66B5"/>
    <w:rsid w:val="000D5956"/>
    <w:rsid w:val="000E323F"/>
    <w:rsid w:val="00111368"/>
    <w:rsid w:val="00125853"/>
    <w:rsid w:val="00197194"/>
    <w:rsid w:val="001B2BF9"/>
    <w:rsid w:val="001D64D8"/>
    <w:rsid w:val="00222064"/>
    <w:rsid w:val="00243FB5"/>
    <w:rsid w:val="00252938"/>
    <w:rsid w:val="002858B7"/>
    <w:rsid w:val="002A2616"/>
    <w:rsid w:val="002B100E"/>
    <w:rsid w:val="00333400"/>
    <w:rsid w:val="00334F45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87B6B"/>
    <w:rsid w:val="004A0760"/>
    <w:rsid w:val="004F0682"/>
    <w:rsid w:val="00502B09"/>
    <w:rsid w:val="0050678D"/>
    <w:rsid w:val="005458F4"/>
    <w:rsid w:val="00545F88"/>
    <w:rsid w:val="0054657A"/>
    <w:rsid w:val="00590967"/>
    <w:rsid w:val="005B29F4"/>
    <w:rsid w:val="005F0083"/>
    <w:rsid w:val="00603D1E"/>
    <w:rsid w:val="00617A72"/>
    <w:rsid w:val="00651C22"/>
    <w:rsid w:val="00666F00"/>
    <w:rsid w:val="00685235"/>
    <w:rsid w:val="006858CC"/>
    <w:rsid w:val="006858EE"/>
    <w:rsid w:val="00693298"/>
    <w:rsid w:val="006A491B"/>
    <w:rsid w:val="006A73C8"/>
    <w:rsid w:val="006D60E0"/>
    <w:rsid w:val="00733F48"/>
    <w:rsid w:val="00744647"/>
    <w:rsid w:val="00761B95"/>
    <w:rsid w:val="00775D06"/>
    <w:rsid w:val="00777865"/>
    <w:rsid w:val="00782DD4"/>
    <w:rsid w:val="007A05B8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52FB0"/>
    <w:rsid w:val="00876DF2"/>
    <w:rsid w:val="00877350"/>
    <w:rsid w:val="0088221A"/>
    <w:rsid w:val="00885F28"/>
    <w:rsid w:val="008F031E"/>
    <w:rsid w:val="008F5C88"/>
    <w:rsid w:val="00901734"/>
    <w:rsid w:val="00943C31"/>
    <w:rsid w:val="00955C0B"/>
    <w:rsid w:val="00964753"/>
    <w:rsid w:val="009923F7"/>
    <w:rsid w:val="00993259"/>
    <w:rsid w:val="00995C66"/>
    <w:rsid w:val="00995FFE"/>
    <w:rsid w:val="009B3CC9"/>
    <w:rsid w:val="009E0A68"/>
    <w:rsid w:val="00A218EB"/>
    <w:rsid w:val="00A40156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E1D3B"/>
    <w:rsid w:val="00BF1396"/>
    <w:rsid w:val="00C1476C"/>
    <w:rsid w:val="00C33593"/>
    <w:rsid w:val="00C4087E"/>
    <w:rsid w:val="00C54102"/>
    <w:rsid w:val="00C93955"/>
    <w:rsid w:val="00CF7160"/>
    <w:rsid w:val="00D163A9"/>
    <w:rsid w:val="00D42E7D"/>
    <w:rsid w:val="00DF5509"/>
    <w:rsid w:val="00E268A5"/>
    <w:rsid w:val="00E41BEC"/>
    <w:rsid w:val="00E6342C"/>
    <w:rsid w:val="00E83A24"/>
    <w:rsid w:val="00EA2BE0"/>
    <w:rsid w:val="00EC78F1"/>
    <w:rsid w:val="00ED357D"/>
    <w:rsid w:val="00F23325"/>
    <w:rsid w:val="00F8180A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51E9D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E9ECD1-AB7E-4E80-9379-7D0898B3F8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48</cp:revision>
  <dcterms:created xsi:type="dcterms:W3CDTF">2021-03-03T10:57:00Z</dcterms:created>
  <dcterms:modified xsi:type="dcterms:W3CDTF">2025-03-25T10:47:00Z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