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611AE4BE" w14:textId="12DE4E60" w:rsidR="00B165A7" w:rsidRPr="00354605" w:rsidRDefault="00B165A7" w:rsidP="00500D63">
      <w:pPr>
        <w:widowControl w:val="0"/>
        <w:jc w:val="center"/>
        <w:rPr>
          <w:rFonts w:ascii="Verdana" w:hAnsi="Verdana"/>
          <w:b/>
          <w:snapToGrid w:val="0"/>
        </w:rPr>
      </w:pPr>
      <w:r>
        <w:rPr>
          <w:rFonts w:ascii="Verdana" w:hAnsi="Verdana"/>
          <w:b/>
          <w:snapToGrid w:val="0"/>
        </w:rPr>
        <w:t xml:space="preserve">DLA </w:t>
      </w:r>
      <w:r w:rsidR="00BC0D96">
        <w:rPr>
          <w:rFonts w:ascii="Verdana" w:hAnsi="Verdana"/>
          <w:b/>
          <w:snapToGrid w:val="0"/>
        </w:rPr>
        <w:t>ZADANIA</w:t>
      </w:r>
      <w:r>
        <w:rPr>
          <w:rFonts w:ascii="Verdana" w:hAnsi="Verdana"/>
          <w:b/>
          <w:snapToGrid w:val="0"/>
        </w:rPr>
        <w:t xml:space="preserve"> I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25C339B5" w:rsidR="00500D63" w:rsidRPr="00B02B2F" w:rsidRDefault="00500D63" w:rsidP="00B02B2F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BC0D96"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>WD-D/TP/250217/1</w:t>
      </w:r>
    </w:p>
    <w:p w14:paraId="30C3227B" w14:textId="77777777" w:rsidR="00BC0D96" w:rsidRPr="00BC0D96" w:rsidRDefault="00BC0D96" w:rsidP="00BC0D9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r w:rsidRPr="00BC0D96">
        <w:rPr>
          <w:rFonts w:ascii="Verdana" w:hAnsi="Verdana" w:cs="Arial"/>
          <w:b/>
          <w:sz w:val="20"/>
          <w:szCs w:val="20"/>
        </w:rPr>
        <w:t>OPRACOWANIE DOKUMENTACJI PROJEKTOWYCH DLA ZADAŃ REMONTOWANYCH REALIZOWANYCH PRZEZ ZARZĄD DRÓG WOJEWÓDZKICH W KATOWICACH Z PODZIAŁEM NA 4 PROJEKTY WRAZ Z PEŁNIENIEM NADZORU AUTORSKIEGO:</w:t>
      </w:r>
    </w:p>
    <w:p w14:paraId="490EA3A5" w14:textId="77777777" w:rsidR="00BC0D96" w:rsidRPr="00BC0D96" w:rsidRDefault="00BC0D96" w:rsidP="00BC0D96">
      <w:pPr>
        <w:ind w:left="1134" w:hanging="1134"/>
        <w:jc w:val="both"/>
        <w:rPr>
          <w:rFonts w:ascii="Verdana" w:hAnsi="Verdana"/>
          <w:sz w:val="20"/>
          <w:szCs w:val="20"/>
        </w:rPr>
      </w:pPr>
      <w:r w:rsidRPr="00BC0D96">
        <w:rPr>
          <w:rFonts w:ascii="Verdana" w:hAnsi="Verdana"/>
          <w:b/>
          <w:bCs/>
          <w:sz w:val="20"/>
          <w:szCs w:val="20"/>
          <w:u w:val="single"/>
        </w:rPr>
        <w:t>ZADANIE I:</w:t>
      </w:r>
      <w:r w:rsidRPr="00BC0D96">
        <w:rPr>
          <w:rFonts w:ascii="Verdana" w:hAnsi="Verdana"/>
          <w:sz w:val="20"/>
          <w:szCs w:val="20"/>
        </w:rPr>
        <w:tab/>
        <w:t>REMONT DW 907 NA ODCINKU TOSZEK – NIEWIESZE;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55E10458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B02B2F">
        <w:rPr>
          <w:rFonts w:ascii="Verdana" w:hAnsi="Verdana"/>
          <w:b/>
          <w:bCs/>
          <w:iCs/>
          <w:sz w:val="18"/>
          <w:szCs w:val="18"/>
        </w:rPr>
        <w:t>doświadczenie:</w:t>
      </w:r>
    </w:p>
    <w:p w14:paraId="77D12547" w14:textId="47A94906" w:rsid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bookmarkStart w:id="0" w:name="_Hlk192151349"/>
      <w:r>
        <w:rPr>
          <w:rFonts w:ascii="Verdana" w:hAnsi="Verdana"/>
          <w:b/>
          <w:snapToGrid w:val="0"/>
          <w:sz w:val="18"/>
          <w:szCs w:val="18"/>
        </w:rPr>
        <w:t>__________________</w:t>
      </w:r>
      <w:r w:rsidR="00B02B2F">
        <w:rPr>
          <w:rFonts w:ascii="Verdana" w:hAnsi="Verdana"/>
          <w:b/>
          <w:snapToGrid w:val="0"/>
          <w:sz w:val="18"/>
          <w:szCs w:val="18"/>
        </w:rPr>
        <w:t>ilość dokumentacji</w:t>
      </w:r>
    </w:p>
    <w:bookmarkEnd w:id="0"/>
    <w:p w14:paraId="7D3F17B8" w14:textId="4BEC5F78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227CF9">
        <w:rPr>
          <w:rFonts w:ascii="Verdana" w:hAnsi="Verdana"/>
          <w:b/>
          <w:bCs/>
          <w:sz w:val="18"/>
          <w:szCs w:val="18"/>
          <w:lang w:eastAsia="x-none"/>
        </w:rPr>
        <w:t>126 dni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 xml:space="preserve"> od dnia udzielenia zamówienia</w:t>
      </w:r>
      <w:r w:rsidR="002E0ED7">
        <w:rPr>
          <w:rFonts w:ascii="Verdana" w:hAnsi="Verdana"/>
          <w:b/>
          <w:bCs/>
          <w:sz w:val="18"/>
          <w:szCs w:val="18"/>
          <w:lang w:eastAsia="x-none"/>
        </w:rPr>
        <w:t>, natomiast czas trwania nadzoru autorskiego do dnia 15.12.2027 r.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0F0E428" w14:textId="2CFB08F3" w:rsidR="00BF2038" w:rsidRDefault="006C0A94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B13057">
        <w:rPr>
          <w:rFonts w:ascii="Verdana" w:hAnsi="Verdana"/>
          <w:sz w:val="18"/>
          <w:szCs w:val="18"/>
        </w:rPr>
        <w:t xml:space="preserve">udzielamy </w:t>
      </w:r>
      <w:r>
        <w:rPr>
          <w:rFonts w:ascii="Verdana" w:hAnsi="Verdana"/>
          <w:sz w:val="18"/>
          <w:szCs w:val="18"/>
        </w:rPr>
        <w:t>o</w:t>
      </w:r>
      <w:r w:rsidRPr="00092919">
        <w:rPr>
          <w:rFonts w:ascii="Verdana" w:hAnsi="Verdana"/>
          <w:sz w:val="18"/>
          <w:szCs w:val="18"/>
        </w:rPr>
        <w:t>kres</w:t>
      </w:r>
      <w:r w:rsidR="00B13057">
        <w:rPr>
          <w:rFonts w:ascii="Verdana" w:hAnsi="Verdana"/>
          <w:sz w:val="18"/>
          <w:szCs w:val="18"/>
        </w:rPr>
        <w:t>u</w:t>
      </w:r>
      <w:r w:rsidRPr="00092919">
        <w:rPr>
          <w:rFonts w:ascii="Verdana" w:hAnsi="Verdana"/>
          <w:sz w:val="18"/>
          <w:szCs w:val="18"/>
        </w:rPr>
        <w:t xml:space="preserve"> gwarancji </w:t>
      </w:r>
      <w:r>
        <w:rPr>
          <w:rFonts w:ascii="Verdana" w:hAnsi="Verdana"/>
          <w:sz w:val="18"/>
          <w:szCs w:val="18"/>
        </w:rPr>
        <w:t>i rękojmi</w:t>
      </w:r>
      <w:r w:rsidR="00B13057"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36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>
        <w:rPr>
          <w:rFonts w:ascii="Verdana" w:hAnsi="Verdana"/>
          <w:b/>
          <w:sz w:val="18"/>
          <w:szCs w:val="18"/>
        </w:rPr>
        <w:t>,</w:t>
      </w:r>
    </w:p>
    <w:p w14:paraId="4F9C7956" w14:textId="6533A491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0D2AE064" w:rsidR="00500D63" w:rsidRPr="00066558" w:rsidRDefault="00B13057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306EAA4A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111C922B" w:rsidR="00500D63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ED7517B" w:rsidR="00500D63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6B1E1C99" w:rsidR="00500D63" w:rsidRPr="004B6810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688C6C7D" w:rsidR="00A92086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12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lastRenderedPageBreak/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1A563CE1" w:rsidR="0083286E" w:rsidRDefault="00B13057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="0083286E"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55F848D1" w:rsidR="00500D63" w:rsidRPr="00D93205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14</w:t>
      </w:r>
      <w:r w:rsidR="00500D63" w:rsidRPr="00D93205">
        <w:rPr>
          <w:rFonts w:ascii="Verdana" w:hAnsi="Verdana" w:cs="Arial"/>
          <w:sz w:val="18"/>
          <w:szCs w:val="18"/>
        </w:rPr>
        <w:t>.</w:t>
      </w:r>
      <w:r w:rsidR="00500D63" w:rsidRPr="00D93205">
        <w:rPr>
          <w:rFonts w:ascii="Verdana" w:hAnsi="Verdana" w:cs="Arial"/>
          <w:sz w:val="18"/>
          <w:szCs w:val="18"/>
        </w:rPr>
        <w:tab/>
      </w:r>
      <w:r w:rsidR="00500D63"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="00500D63"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D6670" w14:textId="77777777" w:rsidR="00CF5203" w:rsidRDefault="00CF5203" w:rsidP="00D95A78">
      <w:r>
        <w:separator/>
      </w:r>
    </w:p>
  </w:endnote>
  <w:endnote w:type="continuationSeparator" w:id="0">
    <w:p w14:paraId="26CEF398" w14:textId="77777777" w:rsidR="00CF5203" w:rsidRDefault="00CF5203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09CA5" w14:textId="77777777" w:rsidR="00CF5203" w:rsidRDefault="00CF5203" w:rsidP="00D95A78">
      <w:r>
        <w:separator/>
      </w:r>
    </w:p>
  </w:footnote>
  <w:footnote w:type="continuationSeparator" w:id="0">
    <w:p w14:paraId="6420FF10" w14:textId="77777777" w:rsidR="00CF5203" w:rsidRDefault="00CF5203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AE883" w14:textId="77777777" w:rsidR="00BC0D96" w:rsidRPr="00E252AA" w:rsidRDefault="00BC0D96" w:rsidP="00BC0D96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035D1"/>
    <w:rsid w:val="00227CF9"/>
    <w:rsid w:val="0025565D"/>
    <w:rsid w:val="002A0641"/>
    <w:rsid w:val="002B5F2A"/>
    <w:rsid w:val="002E0380"/>
    <w:rsid w:val="002E0ED7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422178"/>
    <w:rsid w:val="0049437A"/>
    <w:rsid w:val="004A402A"/>
    <w:rsid w:val="004B3AE6"/>
    <w:rsid w:val="004D39BE"/>
    <w:rsid w:val="004F1692"/>
    <w:rsid w:val="00500A9A"/>
    <w:rsid w:val="00500D63"/>
    <w:rsid w:val="00573662"/>
    <w:rsid w:val="00584DFF"/>
    <w:rsid w:val="005C0435"/>
    <w:rsid w:val="00632459"/>
    <w:rsid w:val="00635D39"/>
    <w:rsid w:val="00651531"/>
    <w:rsid w:val="00671E2C"/>
    <w:rsid w:val="00687AE3"/>
    <w:rsid w:val="006B7A7A"/>
    <w:rsid w:val="006C0A94"/>
    <w:rsid w:val="007032CE"/>
    <w:rsid w:val="00720E8C"/>
    <w:rsid w:val="00730739"/>
    <w:rsid w:val="00732D51"/>
    <w:rsid w:val="00761B75"/>
    <w:rsid w:val="00773F75"/>
    <w:rsid w:val="00780015"/>
    <w:rsid w:val="007B2631"/>
    <w:rsid w:val="007C02CE"/>
    <w:rsid w:val="007C376D"/>
    <w:rsid w:val="007E0823"/>
    <w:rsid w:val="007E2603"/>
    <w:rsid w:val="007E79F0"/>
    <w:rsid w:val="007F5831"/>
    <w:rsid w:val="008306C6"/>
    <w:rsid w:val="00830F55"/>
    <w:rsid w:val="0083286E"/>
    <w:rsid w:val="00834E96"/>
    <w:rsid w:val="00852035"/>
    <w:rsid w:val="00881D5D"/>
    <w:rsid w:val="008A3B8C"/>
    <w:rsid w:val="008C7D80"/>
    <w:rsid w:val="008D31E5"/>
    <w:rsid w:val="008D36B7"/>
    <w:rsid w:val="008E689F"/>
    <w:rsid w:val="0090174C"/>
    <w:rsid w:val="009250FE"/>
    <w:rsid w:val="00975011"/>
    <w:rsid w:val="00996F3B"/>
    <w:rsid w:val="009B5B07"/>
    <w:rsid w:val="00A11833"/>
    <w:rsid w:val="00A16B4E"/>
    <w:rsid w:val="00A268C6"/>
    <w:rsid w:val="00A355DE"/>
    <w:rsid w:val="00A47A53"/>
    <w:rsid w:val="00A8407B"/>
    <w:rsid w:val="00A86A27"/>
    <w:rsid w:val="00A92086"/>
    <w:rsid w:val="00A934E0"/>
    <w:rsid w:val="00AB4617"/>
    <w:rsid w:val="00B02B2F"/>
    <w:rsid w:val="00B13057"/>
    <w:rsid w:val="00B165A7"/>
    <w:rsid w:val="00B228B1"/>
    <w:rsid w:val="00B3513E"/>
    <w:rsid w:val="00B60B23"/>
    <w:rsid w:val="00B60CA0"/>
    <w:rsid w:val="00BA76AC"/>
    <w:rsid w:val="00BC03FD"/>
    <w:rsid w:val="00BC0D96"/>
    <w:rsid w:val="00BD29AE"/>
    <w:rsid w:val="00BF2038"/>
    <w:rsid w:val="00C23D86"/>
    <w:rsid w:val="00C6120C"/>
    <w:rsid w:val="00C67377"/>
    <w:rsid w:val="00C70E79"/>
    <w:rsid w:val="00CC4522"/>
    <w:rsid w:val="00CC767D"/>
    <w:rsid w:val="00CF5203"/>
    <w:rsid w:val="00D33E99"/>
    <w:rsid w:val="00D401BC"/>
    <w:rsid w:val="00D4078D"/>
    <w:rsid w:val="00D6283A"/>
    <w:rsid w:val="00D77197"/>
    <w:rsid w:val="00D84D9F"/>
    <w:rsid w:val="00D95A78"/>
    <w:rsid w:val="00DB443C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62716"/>
    <w:rsid w:val="00F87B8C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85</cp:revision>
  <cp:lastPrinted>2025-04-14T11:52:00Z</cp:lastPrinted>
  <dcterms:created xsi:type="dcterms:W3CDTF">2020-06-22T08:10:00Z</dcterms:created>
  <dcterms:modified xsi:type="dcterms:W3CDTF">2025-04-14T11:52:00Z</dcterms:modified>
</cp:coreProperties>
</file>