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2994"/>
        <w:gridCol w:w="3022"/>
      </w:tblGrid>
      <w:tr w:rsidR="007217FD" w:rsidRPr="00FF53EC" w14:paraId="3AB27D16" w14:textId="77777777" w:rsidTr="00C74508">
        <w:tc>
          <w:tcPr>
            <w:tcW w:w="3070" w:type="dxa"/>
          </w:tcPr>
          <w:p w14:paraId="6B5750D7" w14:textId="049C2E73" w:rsidR="007217FD" w:rsidRPr="00FF53EC" w:rsidRDefault="007217FD" w:rsidP="008619D3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>RI</w:t>
            </w:r>
            <w:r w:rsidR="004B75DE" w:rsidRPr="00FF53EC">
              <w:rPr>
                <w:rFonts w:ascii="Verdana" w:hAnsi="Verdana" w:cs="Arial"/>
                <w:szCs w:val="24"/>
              </w:rPr>
              <w:t>.271.2.</w:t>
            </w:r>
            <w:r w:rsidR="00952C08">
              <w:rPr>
                <w:rFonts w:ascii="Verdana" w:hAnsi="Verdana" w:cs="Arial"/>
                <w:szCs w:val="24"/>
              </w:rPr>
              <w:t>1</w:t>
            </w:r>
            <w:r w:rsidR="005E0DD1" w:rsidRPr="00FF53EC">
              <w:rPr>
                <w:rFonts w:ascii="Verdana" w:hAnsi="Verdana" w:cs="Arial"/>
                <w:szCs w:val="24"/>
              </w:rPr>
              <w:t>.202</w:t>
            </w:r>
            <w:r w:rsidR="00952C08">
              <w:rPr>
                <w:rFonts w:ascii="Verdana" w:hAnsi="Verdana" w:cs="Arial"/>
                <w:szCs w:val="24"/>
              </w:rPr>
              <w:t>5</w:t>
            </w:r>
            <w:r w:rsidR="002773A5" w:rsidRPr="00FF53EC">
              <w:rPr>
                <w:rFonts w:ascii="Verdana" w:hAnsi="Verdana" w:cs="Arial"/>
                <w:szCs w:val="24"/>
              </w:rPr>
              <w:t>.</w:t>
            </w:r>
            <w:r w:rsidR="00196E8A" w:rsidRPr="00FF53EC">
              <w:rPr>
                <w:rFonts w:ascii="Verdana" w:hAnsi="Verdana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0FC539DA" w14:textId="77777777" w:rsidR="007217FD" w:rsidRPr="00FF53EC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1C4914DF" w14:textId="70A15E30" w:rsidR="007217FD" w:rsidRPr="00FF53EC" w:rsidRDefault="00F34B61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 xml:space="preserve">    </w:t>
            </w:r>
            <w:r w:rsidR="007217FD" w:rsidRPr="00FF53EC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5-01-02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952C08">
                  <w:rPr>
                    <w:rFonts w:ascii="Verdana" w:hAnsi="Verdana" w:cs="Arial"/>
                    <w:szCs w:val="24"/>
                  </w:rPr>
                  <w:t>2025-01-02</w:t>
                </w:r>
              </w:sdtContent>
            </w:sdt>
          </w:p>
        </w:tc>
      </w:tr>
    </w:tbl>
    <w:p w14:paraId="6C75992B" w14:textId="77777777" w:rsidR="007217FD" w:rsidRPr="00FF53EC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4750805" w14:textId="77777777" w:rsidR="00157EA9" w:rsidRPr="00F70EA5" w:rsidRDefault="00157EA9" w:rsidP="008E0226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70EA5">
        <w:rPr>
          <w:rFonts w:ascii="Verdana" w:hAnsi="Verdana" w:cs="Arial"/>
          <w:b/>
          <w:sz w:val="28"/>
          <w:szCs w:val="28"/>
        </w:rPr>
        <w:t>ZAPYTANIE OFERTOWE</w:t>
      </w:r>
    </w:p>
    <w:p w14:paraId="43636E16" w14:textId="44937C32" w:rsidR="00481F93" w:rsidRDefault="00952C08" w:rsidP="001D50A1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952C08">
        <w:rPr>
          <w:rFonts w:ascii="Verdana" w:hAnsi="Verdana" w:cs="Arial"/>
          <w:b/>
          <w:sz w:val="24"/>
          <w:szCs w:val="24"/>
        </w:rPr>
        <w:t>Dostawa tablic z nazwami ulic, słupków do montażu tablic oraz trzech tablic z nazwą ronda wraz ze słupkami montażowymi</w:t>
      </w:r>
    </w:p>
    <w:p w14:paraId="35BF41B1" w14:textId="77777777" w:rsidR="00952C08" w:rsidRPr="00FF53EC" w:rsidRDefault="00952C08" w:rsidP="001D50A1">
      <w:pPr>
        <w:spacing w:line="276" w:lineRule="auto"/>
        <w:jc w:val="center"/>
        <w:rPr>
          <w:rFonts w:ascii="Verdana" w:hAnsi="Verdana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02C65A75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44F70C" w14:textId="77777777" w:rsidR="00FF25EE" w:rsidRPr="00FF53EC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E88FED8" w14:textId="77777777" w:rsidR="008E0226" w:rsidRPr="00FF53EC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8A54AC3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3831DE5A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FF53EC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6C2BEF6B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6C8CDC12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72E396A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tel.: 041/39-17-026;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fax: 041/39-17-010</w:t>
      </w:r>
    </w:p>
    <w:p w14:paraId="20173EB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36CEA9C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3155392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2D7F380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0496609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74"/>
        <w:gridCol w:w="3395"/>
        <w:gridCol w:w="2268"/>
        <w:gridCol w:w="2693"/>
      </w:tblGrid>
      <w:tr w:rsidR="00FF25EE" w:rsidRPr="00FF53EC" w14:paraId="510CE660" w14:textId="77777777" w:rsidTr="001D50A1">
        <w:tc>
          <w:tcPr>
            <w:tcW w:w="574" w:type="dxa"/>
          </w:tcPr>
          <w:p w14:paraId="1803F26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l.p.</w:t>
            </w:r>
          </w:p>
        </w:tc>
        <w:tc>
          <w:tcPr>
            <w:tcW w:w="3395" w:type="dxa"/>
          </w:tcPr>
          <w:p w14:paraId="6A76E45B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imię i nazwisko</w:t>
            </w:r>
          </w:p>
        </w:tc>
        <w:tc>
          <w:tcPr>
            <w:tcW w:w="2268" w:type="dxa"/>
          </w:tcPr>
          <w:p w14:paraId="6E2364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 xml:space="preserve">nr telefonu </w:t>
            </w:r>
          </w:p>
        </w:tc>
        <w:tc>
          <w:tcPr>
            <w:tcW w:w="2693" w:type="dxa"/>
          </w:tcPr>
          <w:p w14:paraId="5EDFF6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kontakty w sprawie</w:t>
            </w:r>
          </w:p>
        </w:tc>
      </w:tr>
      <w:tr w:rsidR="00FF25EE" w:rsidRPr="00FF53EC" w14:paraId="7E5CE1B5" w14:textId="77777777" w:rsidTr="001D50A1">
        <w:tc>
          <w:tcPr>
            <w:tcW w:w="574" w:type="dxa"/>
          </w:tcPr>
          <w:p w14:paraId="76EED60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1</w:t>
            </w:r>
          </w:p>
        </w:tc>
        <w:tc>
          <w:tcPr>
            <w:tcW w:w="3395" w:type="dxa"/>
          </w:tcPr>
          <w:p w14:paraId="4395ACA0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Marta Wytrych</w:t>
            </w:r>
          </w:p>
        </w:tc>
        <w:tc>
          <w:tcPr>
            <w:tcW w:w="2268" w:type="dxa"/>
          </w:tcPr>
          <w:p w14:paraId="600C471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(41) 388 29 30</w:t>
            </w:r>
          </w:p>
        </w:tc>
        <w:tc>
          <w:tcPr>
            <w:tcW w:w="2693" w:type="dxa"/>
          </w:tcPr>
          <w:p w14:paraId="521157A9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proceduralne</w:t>
            </w:r>
          </w:p>
        </w:tc>
      </w:tr>
      <w:tr w:rsidR="00FF25EE" w:rsidRPr="00FF53EC" w14:paraId="7F7EE125" w14:textId="77777777" w:rsidTr="001D50A1">
        <w:tc>
          <w:tcPr>
            <w:tcW w:w="574" w:type="dxa"/>
          </w:tcPr>
          <w:p w14:paraId="4C4BCB7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2</w:t>
            </w:r>
          </w:p>
        </w:tc>
        <w:tc>
          <w:tcPr>
            <w:tcW w:w="3395" w:type="dxa"/>
          </w:tcPr>
          <w:p w14:paraId="12CAB2F6" w14:textId="211BF1BF" w:rsidR="00FF25EE" w:rsidRPr="00C90A57" w:rsidRDefault="00481F93" w:rsidP="001D50A1">
            <w:pPr>
              <w:spacing w:line="276" w:lineRule="auto"/>
              <w:ind w:left="-817" w:firstLine="848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D</w:t>
            </w:r>
            <w:r w:rsidR="00952C08">
              <w:rPr>
                <w:rFonts w:ascii="Verdana" w:eastAsia="Times New Roman" w:hAnsi="Verdana" w:cs="Arial"/>
                <w:lang w:eastAsia="pl-PL"/>
              </w:rPr>
              <w:t>ariusz Klimczyk</w:t>
            </w:r>
            <w:r w:rsidR="004B2131" w:rsidRPr="00C90A57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5404975" w14:textId="0D39706E" w:rsidR="00FF25EE" w:rsidRPr="00C90A57" w:rsidRDefault="00120841" w:rsidP="008619D3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</w:t>
            </w:r>
            <w:r w:rsidR="00F74159" w:rsidRPr="00C90A57">
              <w:rPr>
                <w:rFonts w:ascii="Verdana" w:eastAsia="Times New Roman" w:hAnsi="Verdana" w:cs="Arial"/>
                <w:lang w:eastAsia="pl-PL"/>
              </w:rPr>
              <w:t xml:space="preserve">41) 388 29 </w:t>
            </w:r>
            <w:r w:rsidR="00952C08">
              <w:rPr>
                <w:rFonts w:ascii="Verdana" w:eastAsia="Times New Roman" w:hAnsi="Verdana" w:cs="Arial"/>
                <w:lang w:eastAsia="pl-PL"/>
              </w:rPr>
              <w:t>2</w:t>
            </w:r>
            <w:r w:rsidR="00481F93">
              <w:rPr>
                <w:rFonts w:ascii="Verdana" w:eastAsia="Times New Roman" w:hAnsi="Verdana" w:cs="Arial"/>
                <w:lang w:eastAsia="pl-PL"/>
              </w:rPr>
              <w:t>6</w:t>
            </w:r>
          </w:p>
        </w:tc>
        <w:tc>
          <w:tcPr>
            <w:tcW w:w="2693" w:type="dxa"/>
          </w:tcPr>
          <w:p w14:paraId="0E4EC8ED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merytoryczne</w:t>
            </w:r>
          </w:p>
        </w:tc>
      </w:tr>
    </w:tbl>
    <w:p w14:paraId="4190395C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61C0E599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4F54E12" w14:textId="77777777" w:rsidR="00FF25EE" w:rsidRPr="00FF53EC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40350F59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40C2CCEE" w14:textId="4F1A19E9" w:rsidR="00952C08" w:rsidRPr="00481F93" w:rsidRDefault="00A4573A" w:rsidP="00952C08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81F93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481F93" w:rsidRPr="00481F93">
        <w:rPr>
          <w:rFonts w:ascii="Verdana" w:eastAsia="Times New Roman" w:hAnsi="Verdana" w:cs="Arial"/>
          <w:sz w:val="24"/>
          <w:szCs w:val="24"/>
          <w:lang w:eastAsia="pl-PL"/>
        </w:rPr>
        <w:t xml:space="preserve">Przedmiotem zamówienia jest </w:t>
      </w:r>
      <w:r w:rsidR="00952C08">
        <w:rPr>
          <w:rFonts w:ascii="Verdana" w:eastAsia="Times New Roman" w:hAnsi="Verdana" w:cs="Arial"/>
          <w:sz w:val="24"/>
          <w:szCs w:val="24"/>
          <w:lang w:eastAsia="pl-PL"/>
        </w:rPr>
        <w:t>d</w:t>
      </w:r>
      <w:r w:rsidR="00952C08" w:rsidRPr="00952C08">
        <w:rPr>
          <w:rFonts w:ascii="Verdana" w:eastAsia="Times New Roman" w:hAnsi="Verdana" w:cs="Arial"/>
          <w:sz w:val="24"/>
          <w:szCs w:val="24"/>
          <w:lang w:eastAsia="pl-PL"/>
        </w:rPr>
        <w:t>ostawa tablic z nazwami ulic, słupków do montażu tablic oraz trzech tablic z nazwą ronda wraz ze słupkami montażowymi</w:t>
      </w:r>
    </w:p>
    <w:p w14:paraId="56FC2428" w14:textId="5471B47E" w:rsidR="00481F93" w:rsidRPr="00481F93" w:rsidRDefault="00952C08" w:rsidP="00481F93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Opis przedmiotu zamówienia zawiera załącznik nr 2.</w:t>
      </w:r>
    </w:p>
    <w:p w14:paraId="24D34AE9" w14:textId="77777777" w:rsidR="00A4573A" w:rsidRPr="00FF53EC" w:rsidRDefault="00A4573A" w:rsidP="00F74159">
      <w:pPr>
        <w:tabs>
          <w:tab w:val="left" w:pos="567"/>
        </w:tabs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F0D60B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8ED9F84" w14:textId="7708707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744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2F455867" w14:textId="77777777" w:rsidR="00E44AA9" w:rsidRPr="00FF53EC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00C55801" w14:textId="77777777" w:rsidR="001D50A1" w:rsidRDefault="005A3082" w:rsidP="001D50A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FF53EC">
        <w:rPr>
          <w:rFonts w:ascii="Verdana" w:hAnsi="Verdana" w:cs="Arial"/>
          <w:sz w:val="24"/>
          <w:szCs w:val="24"/>
        </w:rPr>
        <w:t>awcy, którzy spełniają warunki</w:t>
      </w:r>
      <w:r w:rsidRPr="00FF53EC">
        <w:rPr>
          <w:rFonts w:ascii="Verdana" w:hAnsi="Verdana" w:cs="Arial"/>
          <w:sz w:val="24"/>
          <w:szCs w:val="24"/>
        </w:rPr>
        <w:t xml:space="preserve"> dotyczące:</w:t>
      </w:r>
    </w:p>
    <w:p w14:paraId="62ADFF69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1)</w:t>
      </w:r>
      <w:r w:rsidRPr="001D50A1">
        <w:rPr>
          <w:rFonts w:ascii="Verdana" w:hAnsi="Verdana" w:cs="Arial"/>
          <w:sz w:val="24"/>
          <w:szCs w:val="24"/>
        </w:rPr>
        <w:tab/>
        <w:t>zdolności do występowania w obrocie gospodarczym;</w:t>
      </w:r>
    </w:p>
    <w:p w14:paraId="482C475F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2)</w:t>
      </w:r>
      <w:r w:rsidRPr="001D50A1">
        <w:rPr>
          <w:rFonts w:ascii="Verdana" w:hAnsi="Verdana" w:cs="Arial"/>
          <w:sz w:val="24"/>
          <w:szCs w:val="24"/>
        </w:rPr>
        <w:tab/>
        <w:t>uprawnień do prowadzenia określonej działalności gospodarczej lub zawodowej, o ile wynika to z odrębnych przepisów;</w:t>
      </w:r>
    </w:p>
    <w:p w14:paraId="65BAD463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3)</w:t>
      </w:r>
      <w:r w:rsidRPr="001D50A1">
        <w:rPr>
          <w:rFonts w:ascii="Verdana" w:hAnsi="Verdana" w:cs="Arial"/>
          <w:sz w:val="24"/>
          <w:szCs w:val="24"/>
        </w:rPr>
        <w:tab/>
        <w:t xml:space="preserve">sytuacji ekonomicznej lub finansowej; </w:t>
      </w:r>
    </w:p>
    <w:p w14:paraId="4B72C1BD" w14:textId="77777777" w:rsid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lastRenderedPageBreak/>
        <w:t>4)</w:t>
      </w:r>
      <w:r w:rsidRPr="001D50A1">
        <w:rPr>
          <w:rFonts w:ascii="Verdana" w:hAnsi="Verdana" w:cs="Arial"/>
          <w:sz w:val="24"/>
          <w:szCs w:val="24"/>
        </w:rPr>
        <w:tab/>
        <w:t>zdolności technicznej lub zawodowej;</w:t>
      </w:r>
    </w:p>
    <w:p w14:paraId="2C1FF457" w14:textId="646E2792" w:rsidR="001D50A1" w:rsidRPr="001D50A1" w:rsidRDefault="001D50A1" w:rsidP="001D50A1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Zamawiający nie wyznacza szczegółowego warunku w tym zakresie</w:t>
      </w:r>
      <w:r>
        <w:rPr>
          <w:rFonts w:ascii="Verdana" w:hAnsi="Verdana" w:cs="Arial"/>
          <w:sz w:val="24"/>
          <w:szCs w:val="24"/>
        </w:rPr>
        <w:t>.</w:t>
      </w:r>
    </w:p>
    <w:p w14:paraId="66FB4979" w14:textId="513531D3" w:rsidR="007D4D2C" w:rsidRPr="001D50A1" w:rsidRDefault="002E4B7F" w:rsidP="001D50A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Zama</w:t>
      </w:r>
      <w:r w:rsidR="007D4D2C" w:rsidRPr="001D50A1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513E81B2" w14:textId="77777777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02623A" w14:textId="0AC8434B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047F3FBD" w14:textId="783A57C0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0BCE205" w14:textId="77777777" w:rsidR="00B72140" w:rsidRPr="00FF53EC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</w:t>
      </w:r>
      <w:r w:rsidR="00B72140" w:rsidRPr="00FF53EC">
        <w:rPr>
          <w:rFonts w:ascii="Verdana" w:hAnsi="Verdana" w:cs="Arial"/>
          <w:sz w:val="24"/>
          <w:szCs w:val="24"/>
        </w:rPr>
        <w:t>świadczeni</w:t>
      </w:r>
      <w:r w:rsidR="00352D33" w:rsidRPr="00FF53EC">
        <w:rPr>
          <w:rFonts w:ascii="Verdana" w:hAnsi="Verdana" w:cs="Arial"/>
          <w:sz w:val="24"/>
          <w:szCs w:val="24"/>
        </w:rPr>
        <w:t>e</w:t>
      </w:r>
      <w:r w:rsidR="007948BB" w:rsidRPr="00FF53EC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FF53EC">
        <w:rPr>
          <w:rFonts w:ascii="Verdana" w:hAnsi="Verdana" w:cs="Arial"/>
          <w:sz w:val="24"/>
          <w:szCs w:val="24"/>
        </w:rPr>
        <w:t xml:space="preserve"> </w:t>
      </w:r>
      <w:r w:rsidR="00482314" w:rsidRPr="00FF53EC">
        <w:rPr>
          <w:rFonts w:ascii="Verdana" w:hAnsi="Verdana" w:cs="Arial"/>
          <w:sz w:val="24"/>
          <w:szCs w:val="24"/>
        </w:rPr>
        <w:t>w swojej tr</w:t>
      </w:r>
      <w:r w:rsidR="0028243A" w:rsidRPr="00FF53EC">
        <w:rPr>
          <w:rFonts w:ascii="Verdana" w:hAnsi="Verdana" w:cs="Arial"/>
          <w:sz w:val="24"/>
          <w:szCs w:val="24"/>
        </w:rPr>
        <w:t>eści zawiera formularz ofertowy.</w:t>
      </w:r>
    </w:p>
    <w:p w14:paraId="0937A1AD" w14:textId="77777777" w:rsidR="005C546D" w:rsidRPr="00FF53EC" w:rsidRDefault="005C546D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2885E0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64224BE" w14:textId="5E656C6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648BCD37" w14:textId="77777777" w:rsidR="007E6AAA" w:rsidRPr="00FF53EC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322DEDFE" w14:textId="67D2EF10" w:rsidR="00FA54A0" w:rsidRDefault="00952C08" w:rsidP="008E0226">
      <w:pPr>
        <w:pStyle w:val="Tekstpodstawowy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28 dni od dnia podpisania umowy</w:t>
      </w:r>
      <w:r w:rsidR="001D50A1" w:rsidRPr="001D50A1">
        <w:rPr>
          <w:rFonts w:ascii="Verdana" w:hAnsi="Verdana" w:cs="Arial"/>
        </w:rPr>
        <w:t xml:space="preserve">. </w:t>
      </w:r>
    </w:p>
    <w:p w14:paraId="44119738" w14:textId="77777777" w:rsidR="00952C08" w:rsidRDefault="00952C08" w:rsidP="008E0226">
      <w:pPr>
        <w:pStyle w:val="Tekstpodstawowy"/>
        <w:spacing w:after="0" w:line="276" w:lineRule="auto"/>
        <w:rPr>
          <w:rFonts w:ascii="Verdana" w:hAnsi="Verdana" w:cs="Arial"/>
        </w:rPr>
      </w:pPr>
    </w:p>
    <w:p w14:paraId="2EDA024D" w14:textId="77777777" w:rsidR="00952C08" w:rsidRDefault="00952C08" w:rsidP="008E0226">
      <w:pPr>
        <w:pStyle w:val="Tekstpodstawowy"/>
        <w:spacing w:after="0" w:line="276" w:lineRule="auto"/>
        <w:rPr>
          <w:rFonts w:ascii="Verdana" w:hAnsi="Verdana" w:cs="Arial"/>
        </w:rPr>
      </w:pPr>
    </w:p>
    <w:p w14:paraId="4AE4174E" w14:textId="77777777" w:rsidR="00952C08" w:rsidRDefault="00952C08" w:rsidP="008E0226">
      <w:pPr>
        <w:pStyle w:val="Tekstpodstawowy"/>
        <w:spacing w:after="0" w:line="276" w:lineRule="auto"/>
        <w:rPr>
          <w:rFonts w:ascii="Verdana" w:hAnsi="Verdana" w:cs="Arial"/>
        </w:rPr>
      </w:pPr>
    </w:p>
    <w:p w14:paraId="31571B86" w14:textId="77777777" w:rsidR="001D50A1" w:rsidRPr="00FF53EC" w:rsidRDefault="001D50A1" w:rsidP="008E0226">
      <w:pPr>
        <w:pStyle w:val="Tekstpodstawowy"/>
        <w:spacing w:after="0" w:line="276" w:lineRule="auto"/>
        <w:rPr>
          <w:rFonts w:ascii="Verdana" w:hAnsi="Verdana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FF53EC" w14:paraId="2940A4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70FEE95" w14:textId="77777777" w:rsidR="00A32305" w:rsidRPr="00FF53EC" w:rsidRDefault="00A32305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SPOSÓB PRZYGOTOWANIA OFERTY</w:t>
            </w:r>
            <w:r w:rsidR="00487EF6" w:rsidRPr="00FF53EC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2FF9119A" w14:textId="77777777" w:rsidR="00A32305" w:rsidRPr="00FF53EC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01251B9D" w14:textId="77777777" w:rsidR="00BD5B79" w:rsidRPr="00FF53EC" w:rsidRDefault="00487EF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07A10146" w14:textId="6476030F" w:rsidR="008E0226" w:rsidRPr="00FF53EC" w:rsidRDefault="008E022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FF53EC">
        <w:rPr>
          <w:rFonts w:ascii="Verdana" w:hAnsi="Verdana" w:cs="Arial"/>
          <w:sz w:val="24"/>
          <w:szCs w:val="24"/>
        </w:rPr>
        <w:t>ryczałtowe</w:t>
      </w:r>
      <w:r w:rsidR="00F70EA5">
        <w:rPr>
          <w:rFonts w:ascii="Verdana" w:hAnsi="Verdana" w:cs="Arial"/>
          <w:sz w:val="24"/>
          <w:szCs w:val="24"/>
        </w:rPr>
        <w:t>.</w:t>
      </w:r>
    </w:p>
    <w:p w14:paraId="46BA867D" w14:textId="77777777" w:rsid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dokona wyboru oferty Wykonawcy w oparciu o bilans wszystkich kryteriów oceny ofert.</w:t>
      </w:r>
    </w:p>
    <w:p w14:paraId="5061BC88" w14:textId="77777777" w:rsidR="00FF53EC" w:rsidRPr="00FF53EC" w:rsidRDefault="00FF53EC" w:rsidP="00FF53E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59E2B5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A8890A" w14:textId="74713941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3FF24363" w14:textId="77777777" w:rsidR="007E6AAA" w:rsidRPr="00FF53EC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4AC779B1" w14:textId="2ED01EF8" w:rsidR="009315C2" w:rsidRPr="00A70E54" w:rsidRDefault="000D22F4" w:rsidP="00A70E54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Ofertę należy złożyć za pośrednictwem Platformy: </w:t>
      </w:r>
      <w:hyperlink r:id="rId10" w:history="1">
        <w:r w:rsidR="00A70E54" w:rsidRPr="009754B4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="00A70E54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4C5E91F3" w14:textId="1423091F" w:rsidR="00EC4F5B" w:rsidRPr="00FF53EC" w:rsidRDefault="00EC4F5B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Termin składania </w:t>
      </w:r>
      <w:r w:rsidR="000D22F4" w:rsidRPr="00FF53EC">
        <w:rPr>
          <w:rFonts w:ascii="Verdana" w:hAnsi="Verdana" w:cs="Arial"/>
          <w:sz w:val="24"/>
          <w:szCs w:val="24"/>
        </w:rPr>
        <w:t xml:space="preserve">i otwarcia </w:t>
      </w:r>
      <w:r w:rsidRPr="00FF53EC">
        <w:rPr>
          <w:rFonts w:ascii="Verdana" w:hAnsi="Verdana" w:cs="Arial"/>
          <w:sz w:val="24"/>
          <w:szCs w:val="24"/>
        </w:rPr>
        <w:t>ofert:</w:t>
      </w:r>
    </w:p>
    <w:p w14:paraId="6311FAEE" w14:textId="74656F65" w:rsidR="00EC4F5B" w:rsidRPr="00FF53EC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ab/>
      </w:r>
      <w:r w:rsidRPr="00FF53EC">
        <w:rPr>
          <w:rFonts w:ascii="Verdana" w:hAnsi="Verdana" w:cs="Arial"/>
        </w:rPr>
        <w:tab/>
        <w:t xml:space="preserve">Termin składania ofert: </w:t>
      </w:r>
      <w:r w:rsidR="00952C08">
        <w:rPr>
          <w:rFonts w:ascii="Verdana" w:hAnsi="Verdana" w:cs="Arial"/>
        </w:rPr>
        <w:t>10</w:t>
      </w:r>
      <w:r w:rsidR="00AC3D8A" w:rsidRPr="00FF53EC">
        <w:rPr>
          <w:rFonts w:ascii="Verdana" w:hAnsi="Verdana" w:cs="Arial"/>
        </w:rPr>
        <w:t>.</w:t>
      </w:r>
      <w:r w:rsidR="001D50A1">
        <w:rPr>
          <w:rFonts w:ascii="Verdana" w:hAnsi="Verdana" w:cs="Arial"/>
        </w:rPr>
        <w:t>01</w:t>
      </w:r>
      <w:r w:rsidR="00F74159" w:rsidRPr="00FF53EC">
        <w:rPr>
          <w:rFonts w:ascii="Verdana" w:hAnsi="Verdana" w:cs="Arial"/>
        </w:rPr>
        <w:t>.202</w:t>
      </w:r>
      <w:r w:rsidR="001D50A1">
        <w:rPr>
          <w:rFonts w:ascii="Verdana" w:hAnsi="Verdana" w:cs="Arial"/>
        </w:rPr>
        <w:t>5</w:t>
      </w:r>
      <w:r w:rsidR="005D0A1B" w:rsidRPr="00FF53EC">
        <w:rPr>
          <w:rFonts w:ascii="Verdana" w:hAnsi="Verdana" w:cs="Arial"/>
        </w:rPr>
        <w:t xml:space="preserve">r. </w:t>
      </w:r>
      <w:r w:rsidR="00D676D3" w:rsidRPr="00FF53EC">
        <w:rPr>
          <w:rFonts w:ascii="Verdana" w:hAnsi="Verdana" w:cs="Arial"/>
        </w:rPr>
        <w:t xml:space="preserve">godz. </w:t>
      </w:r>
      <w:r w:rsidR="005D0A1B" w:rsidRPr="00FF53EC">
        <w:rPr>
          <w:rFonts w:ascii="Verdana" w:hAnsi="Verdana" w:cs="Arial"/>
        </w:rPr>
        <w:t>12:00</w:t>
      </w:r>
    </w:p>
    <w:p w14:paraId="43D46CA1" w14:textId="411B5783" w:rsidR="00EC4F5B" w:rsidRPr="00FF53EC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ab/>
      </w:r>
      <w:r w:rsidRPr="00FF53EC">
        <w:rPr>
          <w:rFonts w:ascii="Verdana" w:hAnsi="Verdana" w:cs="Arial"/>
        </w:rPr>
        <w:tab/>
        <w:t xml:space="preserve">Termin otwarcia ofert: </w:t>
      </w:r>
      <w:r w:rsidR="00952C08">
        <w:rPr>
          <w:rFonts w:ascii="Verdana" w:hAnsi="Verdana" w:cs="Arial"/>
        </w:rPr>
        <w:t>10</w:t>
      </w:r>
      <w:r w:rsidR="00AC3D8A" w:rsidRPr="00FF53EC">
        <w:rPr>
          <w:rFonts w:ascii="Verdana" w:hAnsi="Verdana" w:cs="Arial"/>
        </w:rPr>
        <w:t>.</w:t>
      </w:r>
      <w:r w:rsidR="001D50A1">
        <w:rPr>
          <w:rFonts w:ascii="Verdana" w:hAnsi="Verdana" w:cs="Arial"/>
        </w:rPr>
        <w:t>01</w:t>
      </w:r>
      <w:r w:rsidR="00F74159" w:rsidRPr="00FF53EC">
        <w:rPr>
          <w:rFonts w:ascii="Verdana" w:hAnsi="Verdana" w:cs="Arial"/>
        </w:rPr>
        <w:t>.202</w:t>
      </w:r>
      <w:r w:rsidR="001D50A1">
        <w:rPr>
          <w:rFonts w:ascii="Verdana" w:hAnsi="Verdana" w:cs="Arial"/>
        </w:rPr>
        <w:t>5</w:t>
      </w:r>
      <w:r w:rsidR="005D0A1B" w:rsidRPr="00FF53EC">
        <w:rPr>
          <w:rFonts w:ascii="Verdana" w:hAnsi="Verdana" w:cs="Arial"/>
        </w:rPr>
        <w:t>r. godz. 12:05</w:t>
      </w:r>
    </w:p>
    <w:p w14:paraId="4758331B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10B6F8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DAD6BC0" w14:textId="75F33A7E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4EC27285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14B04869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Ofertę stanowi prawidłowo wypełniony Formularz Ofertowy. </w:t>
      </w:r>
    </w:p>
    <w:p w14:paraId="49D6B3CB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CBC4FCE" w14:textId="77777777" w:rsidR="00487EF6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Oferta musi być podpisana przez osobę lub osoby uprawnioną do składania oświadczeń woli w imieniu wykonawcy. </w:t>
      </w:r>
    </w:p>
    <w:p w14:paraId="08E957CB" w14:textId="77777777" w:rsidR="00481F93" w:rsidRPr="00FF53EC" w:rsidRDefault="00481F93" w:rsidP="00481F93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2723634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1F535F2" w14:textId="29FDFF59" w:rsidR="00467628" w:rsidRPr="00FF53EC" w:rsidRDefault="00467628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13A35C07" w14:textId="77777777" w:rsidR="00467628" w:rsidRPr="00FF53EC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7D0E40D8" w14:textId="77777777" w:rsidR="00487EF6" w:rsidRPr="00FF53EC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  <w:b/>
          <w:color w:val="FF0000"/>
        </w:rPr>
      </w:pPr>
      <w:r w:rsidRPr="00FF53EC">
        <w:rPr>
          <w:rFonts w:ascii="Verdana" w:hAnsi="Verdana" w:cs="Arial"/>
        </w:rPr>
        <w:t>Wykonawca pozostaje związany ofertą przez 30 dni</w:t>
      </w:r>
    </w:p>
    <w:p w14:paraId="20EAC807" w14:textId="77777777" w:rsidR="00F70EA5" w:rsidRDefault="00F70EA5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72D6181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DA6CB68" w14:textId="0D86DC9E" w:rsidR="00467628" w:rsidRPr="004E7910" w:rsidRDefault="00467628" w:rsidP="00F70EA5">
            <w:pPr>
              <w:pStyle w:val="Akapitzlist"/>
              <w:numPr>
                <w:ilvl w:val="0"/>
                <w:numId w:val="7"/>
              </w:numPr>
              <w:tabs>
                <w:tab w:val="left" w:pos="35"/>
                <w:tab w:val="left" w:pos="601"/>
              </w:tabs>
              <w:spacing w:line="276" w:lineRule="auto"/>
              <w:ind w:left="32" w:firstLine="3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4E7910">
              <w:rPr>
                <w:rFonts w:ascii="Verdana" w:hAnsi="Verdana" w:cs="Arial"/>
                <w:b/>
                <w:sz w:val="24"/>
                <w:szCs w:val="24"/>
              </w:rPr>
              <w:t>INFORMACJE O SPOSOBIE POROZUMIEWANIA SIĘ ZAMAWIAJĄCEGO Z WYKONAWCAMI</w:t>
            </w:r>
          </w:p>
        </w:tc>
      </w:tr>
    </w:tbl>
    <w:p w14:paraId="1A66225D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5B4109B3" w14:textId="018514C7" w:rsidR="00133B3B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W postępowaniu o udzielenie zamówienia komunikacja między Zamawiającym 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691DEF8B" w14:textId="77777777" w:rsidR="00467628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>W sytuacjach awaryjnych np. w przypadku niedziałania Platformy, Zamawiający dopuszcza komunikację za pomocą poczty elektronicznej na adres: marta.wytrych@krasocin.com.pl (nie dotyczy składania ofert).</w:t>
      </w:r>
    </w:p>
    <w:p w14:paraId="3C7B8754" w14:textId="77777777" w:rsidR="00FA54A0" w:rsidRPr="00FF53EC" w:rsidRDefault="00FA54A0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FF53EC" w14:paraId="2474AEA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A038791" w14:textId="77777777" w:rsidR="00133B3B" w:rsidRPr="00FF53EC" w:rsidRDefault="00133B3B" w:rsidP="00F70EA5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2B5D0281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A35CD6E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6D16C222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Wykonawca, którego oferta została wybrana, jako najkorzystniejsza, zobowiązany jest :</w:t>
      </w:r>
    </w:p>
    <w:p w14:paraId="1D229601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52E15D62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14:paraId="2AC85B35" w14:textId="77777777" w:rsidR="007D4D2C" w:rsidRPr="00FF53EC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6F7819C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35FDB97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6D82C787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D2D8233" w14:textId="77777777" w:rsidR="005D0A1B" w:rsidRPr="00FF53EC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65E8B79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2BD9011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3F0C91C6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60412368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3DF83BC0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77190EF6" w14:textId="77777777" w:rsidR="00F34B61" w:rsidRPr="00FF53EC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554F8DF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75FE7E2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14:paraId="6805ED6F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67297B6" w14:textId="1848B650" w:rsidR="0096097B" w:rsidRPr="00FF53EC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Formularz </w:t>
      </w:r>
      <w:r w:rsidR="00952C08">
        <w:rPr>
          <w:rFonts w:ascii="Verdana" w:eastAsia="Times New Roman" w:hAnsi="Verdana" w:cs="Arial"/>
          <w:sz w:val="24"/>
          <w:szCs w:val="24"/>
          <w:lang w:eastAsia="ar-SA"/>
        </w:rPr>
        <w:t>cenowy</w:t>
      </w:r>
    </w:p>
    <w:p w14:paraId="3532F989" w14:textId="10FB5F3C" w:rsidR="00AC3D8A" w:rsidRDefault="00952C08" w:rsidP="00AC3D8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>
        <w:rPr>
          <w:rFonts w:ascii="Verdana" w:eastAsia="Times New Roman" w:hAnsi="Verdana" w:cs="Arial"/>
          <w:sz w:val="24"/>
          <w:szCs w:val="24"/>
          <w:lang w:eastAsia="ar-SA"/>
        </w:rPr>
        <w:t>Opis przedmiotu zamówienia</w:t>
      </w:r>
    </w:p>
    <w:p w14:paraId="14B39C51" w14:textId="77777777" w:rsidR="000D494A" w:rsidRPr="00FF53EC" w:rsidRDefault="000D494A" w:rsidP="008E0226">
      <w:pPr>
        <w:spacing w:line="276" w:lineRule="auto"/>
        <w:rPr>
          <w:rFonts w:ascii="Verdana" w:hAnsi="Verdana" w:cs="Arial"/>
          <w:sz w:val="24"/>
          <w:szCs w:val="24"/>
          <w:lang w:eastAsia="ar-SA"/>
        </w:rPr>
      </w:pPr>
    </w:p>
    <w:p w14:paraId="498096AF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65218772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52561261" w14:textId="77777777" w:rsidR="000D494A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>Wójt</w:t>
      </w:r>
      <w:r w:rsidR="000D38A4" w:rsidRPr="00FF53EC">
        <w:rPr>
          <w:rFonts w:ascii="Verdana" w:hAnsi="Verdana" w:cs="Arial"/>
          <w:b/>
          <w:sz w:val="24"/>
          <w:szCs w:val="24"/>
          <w:lang w:eastAsia="ar-SA"/>
        </w:rPr>
        <w:t xml:space="preserve"> Gminy Krasocin</w:t>
      </w:r>
    </w:p>
    <w:p w14:paraId="4B0BF7A4" w14:textId="77777777" w:rsidR="000D38A4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 xml:space="preserve">Ireneusz </w:t>
      </w:r>
      <w:proofErr w:type="spellStart"/>
      <w:r w:rsidRPr="00FF53EC">
        <w:rPr>
          <w:rFonts w:ascii="Verdana" w:hAnsi="Verdana" w:cs="Arial"/>
          <w:b/>
          <w:sz w:val="24"/>
          <w:szCs w:val="24"/>
          <w:lang w:eastAsia="ar-SA"/>
        </w:rPr>
        <w:t>Gliściński</w:t>
      </w:r>
      <w:proofErr w:type="spellEnd"/>
    </w:p>
    <w:sectPr w:rsidR="000D38A4" w:rsidRPr="00FF53EC" w:rsidSect="005D0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449E" w14:textId="77777777" w:rsidR="00603D38" w:rsidRDefault="00603D38" w:rsidP="007217FD">
      <w:r>
        <w:separator/>
      </w:r>
    </w:p>
  </w:endnote>
  <w:endnote w:type="continuationSeparator" w:id="0">
    <w:p w14:paraId="437A9EE2" w14:textId="77777777" w:rsidR="00603D38" w:rsidRDefault="00603D38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7B8D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DA56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2BFC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DEA6" w14:textId="77777777" w:rsidR="00603D38" w:rsidRDefault="00603D38" w:rsidP="007217FD">
      <w:r>
        <w:separator/>
      </w:r>
    </w:p>
  </w:footnote>
  <w:footnote w:type="continuationSeparator" w:id="0">
    <w:p w14:paraId="0E2B12A4" w14:textId="77777777" w:rsidR="00603D38" w:rsidRDefault="00603D38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89FC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226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D7BA8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7A6A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0ECEDA14" w14:textId="77777777" w:rsidTr="00CE1D60">
      <w:tc>
        <w:tcPr>
          <w:tcW w:w="3259" w:type="dxa"/>
        </w:tcPr>
        <w:p w14:paraId="7277E62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7CC68352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66A8E76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78C376E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DB52CC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2A836BE4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38792053" wp14:editId="19D9E918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90F959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6A1"/>
    <w:multiLevelType w:val="hybridMultilevel"/>
    <w:tmpl w:val="6A327C50"/>
    <w:lvl w:ilvl="0" w:tplc="DCC8A8CE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52F14"/>
    <w:multiLevelType w:val="hybridMultilevel"/>
    <w:tmpl w:val="6082B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F38F2"/>
    <w:multiLevelType w:val="hybridMultilevel"/>
    <w:tmpl w:val="BC92CFC8"/>
    <w:lvl w:ilvl="0" w:tplc="CA2693F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0084"/>
    <w:multiLevelType w:val="hybridMultilevel"/>
    <w:tmpl w:val="5002F5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56C3A"/>
    <w:multiLevelType w:val="hybridMultilevel"/>
    <w:tmpl w:val="17208D8C"/>
    <w:lvl w:ilvl="0" w:tplc="D4E29B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549BB"/>
    <w:multiLevelType w:val="hybridMultilevel"/>
    <w:tmpl w:val="BA54C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835652084">
    <w:abstractNumId w:val="5"/>
  </w:num>
  <w:num w:numId="2" w16cid:durableId="2144228691">
    <w:abstractNumId w:val="20"/>
  </w:num>
  <w:num w:numId="3" w16cid:durableId="488710120">
    <w:abstractNumId w:val="17"/>
  </w:num>
  <w:num w:numId="4" w16cid:durableId="1144616465">
    <w:abstractNumId w:val="22"/>
  </w:num>
  <w:num w:numId="5" w16cid:durableId="1029447929">
    <w:abstractNumId w:val="23"/>
  </w:num>
  <w:num w:numId="6" w16cid:durableId="1593929824">
    <w:abstractNumId w:val="19"/>
  </w:num>
  <w:num w:numId="7" w16cid:durableId="629557548">
    <w:abstractNumId w:val="9"/>
  </w:num>
  <w:num w:numId="8" w16cid:durableId="1997029637">
    <w:abstractNumId w:val="10"/>
  </w:num>
  <w:num w:numId="9" w16cid:durableId="1446118748">
    <w:abstractNumId w:val="14"/>
  </w:num>
  <w:num w:numId="10" w16cid:durableId="2075814891">
    <w:abstractNumId w:val="2"/>
  </w:num>
  <w:num w:numId="11" w16cid:durableId="911544617">
    <w:abstractNumId w:val="24"/>
  </w:num>
  <w:num w:numId="12" w16cid:durableId="7950223">
    <w:abstractNumId w:val="6"/>
  </w:num>
  <w:num w:numId="13" w16cid:durableId="1286931458">
    <w:abstractNumId w:val="12"/>
  </w:num>
  <w:num w:numId="14" w16cid:durableId="2050176592">
    <w:abstractNumId w:val="13"/>
  </w:num>
  <w:num w:numId="15" w16cid:durableId="8069628">
    <w:abstractNumId w:val="15"/>
  </w:num>
  <w:num w:numId="16" w16cid:durableId="1258057067">
    <w:abstractNumId w:val="7"/>
  </w:num>
  <w:num w:numId="17" w16cid:durableId="320893140">
    <w:abstractNumId w:val="27"/>
  </w:num>
  <w:num w:numId="18" w16cid:durableId="2138255300">
    <w:abstractNumId w:val="3"/>
  </w:num>
  <w:num w:numId="19" w16cid:durableId="594480643">
    <w:abstractNumId w:val="11"/>
  </w:num>
  <w:num w:numId="20" w16cid:durableId="2100977950">
    <w:abstractNumId w:val="21"/>
  </w:num>
  <w:num w:numId="21" w16cid:durableId="899558196">
    <w:abstractNumId w:val="1"/>
  </w:num>
  <w:num w:numId="22" w16cid:durableId="1386952300">
    <w:abstractNumId w:val="8"/>
  </w:num>
  <w:num w:numId="23" w16cid:durableId="1861166111">
    <w:abstractNumId w:val="25"/>
  </w:num>
  <w:num w:numId="24" w16cid:durableId="1406030849">
    <w:abstractNumId w:val="26"/>
  </w:num>
  <w:num w:numId="25" w16cid:durableId="806362897">
    <w:abstractNumId w:val="4"/>
  </w:num>
  <w:num w:numId="26" w16cid:durableId="2129659087">
    <w:abstractNumId w:val="18"/>
  </w:num>
  <w:num w:numId="27" w16cid:durableId="12963752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75BAE"/>
    <w:rsid w:val="00081387"/>
    <w:rsid w:val="0008752C"/>
    <w:rsid w:val="000A594F"/>
    <w:rsid w:val="000B0BF3"/>
    <w:rsid w:val="000C2D82"/>
    <w:rsid w:val="000D22F4"/>
    <w:rsid w:val="000D38A4"/>
    <w:rsid w:val="000D494A"/>
    <w:rsid w:val="000E0318"/>
    <w:rsid w:val="00115CCB"/>
    <w:rsid w:val="00117818"/>
    <w:rsid w:val="00120841"/>
    <w:rsid w:val="00133B3B"/>
    <w:rsid w:val="00154C07"/>
    <w:rsid w:val="0015778A"/>
    <w:rsid w:val="00157EA9"/>
    <w:rsid w:val="00170CF7"/>
    <w:rsid w:val="0018335D"/>
    <w:rsid w:val="00196E8A"/>
    <w:rsid w:val="001B6258"/>
    <w:rsid w:val="001C1177"/>
    <w:rsid w:val="001C1252"/>
    <w:rsid w:val="001D0437"/>
    <w:rsid w:val="001D50A1"/>
    <w:rsid w:val="001F6794"/>
    <w:rsid w:val="00217381"/>
    <w:rsid w:val="002273C4"/>
    <w:rsid w:val="002317D1"/>
    <w:rsid w:val="00242060"/>
    <w:rsid w:val="002773A5"/>
    <w:rsid w:val="0028243A"/>
    <w:rsid w:val="002836C5"/>
    <w:rsid w:val="002851AF"/>
    <w:rsid w:val="002E12D9"/>
    <w:rsid w:val="002E31EA"/>
    <w:rsid w:val="002E3D1C"/>
    <w:rsid w:val="002E4B7F"/>
    <w:rsid w:val="002E72E0"/>
    <w:rsid w:val="002F688B"/>
    <w:rsid w:val="00302D4A"/>
    <w:rsid w:val="00302D52"/>
    <w:rsid w:val="00305E0C"/>
    <w:rsid w:val="00310690"/>
    <w:rsid w:val="003211F4"/>
    <w:rsid w:val="00343EFE"/>
    <w:rsid w:val="00352D33"/>
    <w:rsid w:val="00355CE1"/>
    <w:rsid w:val="0036314A"/>
    <w:rsid w:val="00365425"/>
    <w:rsid w:val="003A29C0"/>
    <w:rsid w:val="003A43DB"/>
    <w:rsid w:val="003D39C1"/>
    <w:rsid w:val="003F145E"/>
    <w:rsid w:val="00402B67"/>
    <w:rsid w:val="004365B2"/>
    <w:rsid w:val="00451664"/>
    <w:rsid w:val="00465CE9"/>
    <w:rsid w:val="00467628"/>
    <w:rsid w:val="00481F93"/>
    <w:rsid w:val="00482314"/>
    <w:rsid w:val="00487EF6"/>
    <w:rsid w:val="004A5DB9"/>
    <w:rsid w:val="004B2131"/>
    <w:rsid w:val="004B75DE"/>
    <w:rsid w:val="004C712A"/>
    <w:rsid w:val="004E699F"/>
    <w:rsid w:val="004E7910"/>
    <w:rsid w:val="005051A8"/>
    <w:rsid w:val="005560B8"/>
    <w:rsid w:val="00564774"/>
    <w:rsid w:val="0057179F"/>
    <w:rsid w:val="00574CE3"/>
    <w:rsid w:val="005A1886"/>
    <w:rsid w:val="005A3082"/>
    <w:rsid w:val="005C546D"/>
    <w:rsid w:val="005D0528"/>
    <w:rsid w:val="005D0A1B"/>
    <w:rsid w:val="005D5CE9"/>
    <w:rsid w:val="005E0DD1"/>
    <w:rsid w:val="005E52F4"/>
    <w:rsid w:val="00603D38"/>
    <w:rsid w:val="00604B4C"/>
    <w:rsid w:val="00614D4E"/>
    <w:rsid w:val="006345E5"/>
    <w:rsid w:val="00663A96"/>
    <w:rsid w:val="00664738"/>
    <w:rsid w:val="0067175A"/>
    <w:rsid w:val="006A5344"/>
    <w:rsid w:val="006B103E"/>
    <w:rsid w:val="006C46BC"/>
    <w:rsid w:val="007125DD"/>
    <w:rsid w:val="007217FD"/>
    <w:rsid w:val="007435FD"/>
    <w:rsid w:val="00770667"/>
    <w:rsid w:val="007843C0"/>
    <w:rsid w:val="007948BB"/>
    <w:rsid w:val="007A268B"/>
    <w:rsid w:val="007A4658"/>
    <w:rsid w:val="007D000B"/>
    <w:rsid w:val="007D4D2C"/>
    <w:rsid w:val="007E6964"/>
    <w:rsid w:val="007E6AAA"/>
    <w:rsid w:val="0080562C"/>
    <w:rsid w:val="008126DF"/>
    <w:rsid w:val="00821449"/>
    <w:rsid w:val="00822AC1"/>
    <w:rsid w:val="00851953"/>
    <w:rsid w:val="008619D3"/>
    <w:rsid w:val="008626D4"/>
    <w:rsid w:val="00876CA0"/>
    <w:rsid w:val="008A2AA9"/>
    <w:rsid w:val="008C0FA0"/>
    <w:rsid w:val="008C4214"/>
    <w:rsid w:val="008E0226"/>
    <w:rsid w:val="008F4CE7"/>
    <w:rsid w:val="0090242E"/>
    <w:rsid w:val="00905298"/>
    <w:rsid w:val="009315C2"/>
    <w:rsid w:val="00940085"/>
    <w:rsid w:val="00945485"/>
    <w:rsid w:val="00945F9C"/>
    <w:rsid w:val="00952C08"/>
    <w:rsid w:val="0095335D"/>
    <w:rsid w:val="0096097B"/>
    <w:rsid w:val="0097220B"/>
    <w:rsid w:val="0098473E"/>
    <w:rsid w:val="00995851"/>
    <w:rsid w:val="009C0755"/>
    <w:rsid w:val="009E3A1C"/>
    <w:rsid w:val="00A06662"/>
    <w:rsid w:val="00A2616B"/>
    <w:rsid w:val="00A32305"/>
    <w:rsid w:val="00A4573A"/>
    <w:rsid w:val="00A6371E"/>
    <w:rsid w:val="00A706EA"/>
    <w:rsid w:val="00A70E54"/>
    <w:rsid w:val="00A85393"/>
    <w:rsid w:val="00A95748"/>
    <w:rsid w:val="00A9767D"/>
    <w:rsid w:val="00AB28A4"/>
    <w:rsid w:val="00AB3C90"/>
    <w:rsid w:val="00AC265F"/>
    <w:rsid w:val="00AC3D8A"/>
    <w:rsid w:val="00AC733A"/>
    <w:rsid w:val="00AD0C8B"/>
    <w:rsid w:val="00AE00BC"/>
    <w:rsid w:val="00B06FED"/>
    <w:rsid w:val="00B33EE1"/>
    <w:rsid w:val="00B348C2"/>
    <w:rsid w:val="00B42C54"/>
    <w:rsid w:val="00B62BA9"/>
    <w:rsid w:val="00B72140"/>
    <w:rsid w:val="00B819F0"/>
    <w:rsid w:val="00BB6442"/>
    <w:rsid w:val="00BD5B79"/>
    <w:rsid w:val="00BF340D"/>
    <w:rsid w:val="00C2064B"/>
    <w:rsid w:val="00C2101E"/>
    <w:rsid w:val="00C67D39"/>
    <w:rsid w:val="00C75E86"/>
    <w:rsid w:val="00C81753"/>
    <w:rsid w:val="00C90A57"/>
    <w:rsid w:val="00C962B8"/>
    <w:rsid w:val="00CA396F"/>
    <w:rsid w:val="00CA5CD7"/>
    <w:rsid w:val="00CC3EDE"/>
    <w:rsid w:val="00CC5606"/>
    <w:rsid w:val="00CD4FE5"/>
    <w:rsid w:val="00D0251B"/>
    <w:rsid w:val="00D07F4A"/>
    <w:rsid w:val="00D27EE9"/>
    <w:rsid w:val="00D34F22"/>
    <w:rsid w:val="00D50E94"/>
    <w:rsid w:val="00D51F51"/>
    <w:rsid w:val="00D676D3"/>
    <w:rsid w:val="00D71109"/>
    <w:rsid w:val="00D72E98"/>
    <w:rsid w:val="00DB7E2D"/>
    <w:rsid w:val="00DC2142"/>
    <w:rsid w:val="00DC227E"/>
    <w:rsid w:val="00DC7750"/>
    <w:rsid w:val="00DE0BB9"/>
    <w:rsid w:val="00E00FEF"/>
    <w:rsid w:val="00E01450"/>
    <w:rsid w:val="00E1120A"/>
    <w:rsid w:val="00E24BC0"/>
    <w:rsid w:val="00E44AA9"/>
    <w:rsid w:val="00E63507"/>
    <w:rsid w:val="00E7316A"/>
    <w:rsid w:val="00E813FD"/>
    <w:rsid w:val="00EA660A"/>
    <w:rsid w:val="00EB1558"/>
    <w:rsid w:val="00EC0F9D"/>
    <w:rsid w:val="00EC4F5B"/>
    <w:rsid w:val="00ED2A40"/>
    <w:rsid w:val="00EE0942"/>
    <w:rsid w:val="00F02C23"/>
    <w:rsid w:val="00F049EA"/>
    <w:rsid w:val="00F055CF"/>
    <w:rsid w:val="00F34B61"/>
    <w:rsid w:val="00F70EA5"/>
    <w:rsid w:val="00F7106B"/>
    <w:rsid w:val="00F74159"/>
    <w:rsid w:val="00FA1AFF"/>
    <w:rsid w:val="00FA54A0"/>
    <w:rsid w:val="00FC7725"/>
    <w:rsid w:val="00FD1642"/>
    <w:rsid w:val="00FE182E"/>
    <w:rsid w:val="00FE56FA"/>
    <w:rsid w:val="00FF25E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49D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748F5"/>
    <w:rsid w:val="000C12DC"/>
    <w:rsid w:val="00143A5B"/>
    <w:rsid w:val="00143DD6"/>
    <w:rsid w:val="001A55F2"/>
    <w:rsid w:val="001B5507"/>
    <w:rsid w:val="00210510"/>
    <w:rsid w:val="00227BE3"/>
    <w:rsid w:val="00263CBD"/>
    <w:rsid w:val="00310690"/>
    <w:rsid w:val="0032302F"/>
    <w:rsid w:val="00331454"/>
    <w:rsid w:val="004562B1"/>
    <w:rsid w:val="004A5DB9"/>
    <w:rsid w:val="004C712A"/>
    <w:rsid w:val="00507541"/>
    <w:rsid w:val="005424B8"/>
    <w:rsid w:val="005875EC"/>
    <w:rsid w:val="00597B35"/>
    <w:rsid w:val="00614D4E"/>
    <w:rsid w:val="00636AB4"/>
    <w:rsid w:val="00676BA1"/>
    <w:rsid w:val="006A40CF"/>
    <w:rsid w:val="006B7944"/>
    <w:rsid w:val="00707DB3"/>
    <w:rsid w:val="007569C1"/>
    <w:rsid w:val="007A268B"/>
    <w:rsid w:val="007D62D5"/>
    <w:rsid w:val="0080562C"/>
    <w:rsid w:val="00822AC1"/>
    <w:rsid w:val="00834A8D"/>
    <w:rsid w:val="008503CB"/>
    <w:rsid w:val="008C5592"/>
    <w:rsid w:val="008D2F2B"/>
    <w:rsid w:val="00914924"/>
    <w:rsid w:val="00952C9F"/>
    <w:rsid w:val="009E3A1C"/>
    <w:rsid w:val="00A54F76"/>
    <w:rsid w:val="00A85B53"/>
    <w:rsid w:val="00B06231"/>
    <w:rsid w:val="00B51301"/>
    <w:rsid w:val="00BD2AD9"/>
    <w:rsid w:val="00BE717A"/>
    <w:rsid w:val="00BF24B3"/>
    <w:rsid w:val="00C23DE6"/>
    <w:rsid w:val="00C57CFA"/>
    <w:rsid w:val="00C93C7F"/>
    <w:rsid w:val="00CA5CD7"/>
    <w:rsid w:val="00CB1637"/>
    <w:rsid w:val="00CB34A7"/>
    <w:rsid w:val="00D61797"/>
    <w:rsid w:val="00DB7E2D"/>
    <w:rsid w:val="00DE0BB9"/>
    <w:rsid w:val="00E67DAD"/>
    <w:rsid w:val="00ED1FF0"/>
    <w:rsid w:val="00EE3BA4"/>
    <w:rsid w:val="00F055CF"/>
    <w:rsid w:val="00F30593"/>
    <w:rsid w:val="00F7478E"/>
    <w:rsid w:val="00F9014D"/>
    <w:rsid w:val="00FA08E7"/>
    <w:rsid w:val="00FC53A3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068D-C0F2-4434-9EC3-A3553C3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64</cp:revision>
  <cp:lastPrinted>2025-01-02T07:45:00Z</cp:lastPrinted>
  <dcterms:created xsi:type="dcterms:W3CDTF">2021-12-08T15:49:00Z</dcterms:created>
  <dcterms:modified xsi:type="dcterms:W3CDTF">2025-01-02T07:45:00Z</dcterms:modified>
</cp:coreProperties>
</file>