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43" w:rsidRPr="004064B5" w:rsidRDefault="00871143" w:rsidP="00871143">
      <w:pPr>
        <w:jc w:val="center"/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Opis Przedmiotu Zamówienia:</w:t>
      </w:r>
    </w:p>
    <w:p w:rsidR="00871143" w:rsidRPr="004064B5" w:rsidRDefault="00871143" w:rsidP="00871143">
      <w:pPr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1.1 Tytuł zadania (projektu/kampanii):</w:t>
      </w:r>
    </w:p>
    <w:p w:rsidR="00871143" w:rsidRPr="004064B5" w:rsidRDefault="009D7E0A" w:rsidP="00871143">
      <w:pPr>
        <w:rPr>
          <w:rFonts w:ascii="Times New Roman" w:hAnsi="Times New Roman" w:cs="Times New Roman"/>
        </w:rPr>
      </w:pPr>
      <w:bookmarkStart w:id="0" w:name="_Hlk196302316"/>
      <w:r>
        <w:rPr>
          <w:rFonts w:ascii="Times New Roman" w:hAnsi="Times New Roman" w:cs="Times New Roman"/>
          <w:b/>
          <w:bCs/>
          <w:i/>
          <w:iCs/>
        </w:rPr>
        <w:t>R</w:t>
      </w:r>
      <w:r w:rsidR="00871143" w:rsidRPr="004064B5">
        <w:rPr>
          <w:rFonts w:ascii="Times New Roman" w:hAnsi="Times New Roman" w:cs="Times New Roman"/>
          <w:b/>
          <w:bCs/>
          <w:i/>
          <w:iCs/>
        </w:rPr>
        <w:t>ealizacja kampanii rekrutacyjnej dla Wojska Polskiego</w:t>
      </w:r>
      <w:r>
        <w:rPr>
          <w:rFonts w:ascii="Times New Roman" w:hAnsi="Times New Roman" w:cs="Times New Roman"/>
          <w:b/>
          <w:bCs/>
          <w:i/>
          <w:iCs/>
        </w:rPr>
        <w:t xml:space="preserve"> w ogólnopolskich sieciach kin</w:t>
      </w:r>
    </w:p>
    <w:bookmarkEnd w:id="0"/>
    <w:p w:rsidR="00871143" w:rsidRPr="004064B5" w:rsidRDefault="00871143" w:rsidP="00871143">
      <w:pPr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1.2 Miejsca realizacji zadania:</w:t>
      </w:r>
    </w:p>
    <w:p w:rsidR="00871143" w:rsidRPr="004064B5" w:rsidRDefault="00D746D0" w:rsidP="00871143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Rzeczpospolita Polska</w:t>
      </w:r>
    </w:p>
    <w:p w:rsidR="00871143" w:rsidRPr="004064B5" w:rsidRDefault="00871143" w:rsidP="00871143">
      <w:pPr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1.3 Terminy realizacji zadania – projektu:</w:t>
      </w:r>
    </w:p>
    <w:p w:rsidR="00871143" w:rsidRPr="004064B5" w:rsidRDefault="00871143" w:rsidP="00871143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Cały projekt realizowany będzie w terminie od </w:t>
      </w:r>
      <w:r w:rsidR="00525D0A">
        <w:rPr>
          <w:rFonts w:ascii="Times New Roman" w:hAnsi="Times New Roman" w:cs="Times New Roman"/>
        </w:rPr>
        <w:t>dnia podpisania umowy przez okres trzech miesięcy</w:t>
      </w:r>
      <w:r w:rsidRPr="004064B5">
        <w:rPr>
          <w:rFonts w:ascii="Times New Roman" w:hAnsi="Times New Roman" w:cs="Times New Roman"/>
        </w:rPr>
        <w:t>*.</w:t>
      </w:r>
    </w:p>
    <w:p w:rsidR="00871143" w:rsidRPr="004064B5" w:rsidRDefault="00871143" w:rsidP="00871143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*Zamawiający zastrzega sobie prawo do zmiany terminu realizacji przedmiotu zamówienia.</w:t>
      </w:r>
    </w:p>
    <w:p w:rsidR="00871143" w:rsidRPr="004064B5" w:rsidRDefault="00871143" w:rsidP="00871143">
      <w:pPr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1.4 Beneficjenci działania:</w:t>
      </w:r>
    </w:p>
    <w:p w:rsidR="00871143" w:rsidRPr="004064B5" w:rsidRDefault="00871143" w:rsidP="00871143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Grupę docelową projektu stanowią osoby należące do poniższych grup wiekowych:</w:t>
      </w:r>
    </w:p>
    <w:p w:rsidR="00871143" w:rsidRPr="004064B5" w:rsidRDefault="00871143" w:rsidP="008711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16-18 lat: Uczniowie szkół podstawowych i średnich, zainteresowani sportem, </w:t>
      </w:r>
    </w:p>
    <w:p w:rsidR="00871143" w:rsidRPr="004064B5" w:rsidRDefault="00871143" w:rsidP="008711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nowymi technologiami, poszukujący inspiracji i tożsamości.</w:t>
      </w:r>
    </w:p>
    <w:p w:rsidR="00871143" w:rsidRPr="004064B5" w:rsidRDefault="00871143" w:rsidP="008711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19-25 lat: Studenci i młodzi dorośli, otwarci na wyzwania, rozwój osobisty i </w:t>
      </w:r>
    </w:p>
    <w:p w:rsidR="00871143" w:rsidRPr="004064B5" w:rsidRDefault="00871143" w:rsidP="008711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stabilność zawodową.</w:t>
      </w:r>
    </w:p>
    <w:p w:rsidR="00871143" w:rsidRPr="004064B5" w:rsidRDefault="00871143" w:rsidP="008711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26-35 lat: Osoby aktywne zawodowo, poszukujące sensu i prestiżu w pracy</w:t>
      </w:r>
    </w:p>
    <w:p w:rsidR="00871143" w:rsidRPr="004064B5" w:rsidRDefault="00871143" w:rsidP="00871143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oraz</w:t>
      </w:r>
    </w:p>
    <w:p w:rsidR="00002084" w:rsidRPr="004064B5" w:rsidRDefault="00871143" w:rsidP="008711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osoby ceniące patriotyzm, stabilność zatrudnienia, rozwój umiejętności, mieszkańcy zarówno mniejszych miast, jak i dużych aglomeracji.</w:t>
      </w:r>
    </w:p>
    <w:p w:rsidR="00871143" w:rsidRPr="00864216" w:rsidRDefault="00871143" w:rsidP="00871143">
      <w:pPr>
        <w:rPr>
          <w:rFonts w:ascii="Times New Roman" w:hAnsi="Times New Roman" w:cs="Times New Roman"/>
          <w:b/>
          <w:bCs/>
        </w:rPr>
      </w:pPr>
      <w:r w:rsidRPr="00864216">
        <w:rPr>
          <w:rFonts w:ascii="Times New Roman" w:hAnsi="Times New Roman" w:cs="Times New Roman"/>
          <w:b/>
          <w:bCs/>
        </w:rPr>
        <w:t>1.</w:t>
      </w:r>
      <w:r w:rsidR="00864216" w:rsidRPr="00864216">
        <w:rPr>
          <w:rFonts w:ascii="Times New Roman" w:hAnsi="Times New Roman" w:cs="Times New Roman"/>
          <w:b/>
          <w:bCs/>
        </w:rPr>
        <w:t>5. Podstawowe założenia cele i wartości, które chcemy promować</w:t>
      </w:r>
      <w:r w:rsidRPr="00864216">
        <w:rPr>
          <w:rFonts w:ascii="Times New Roman" w:hAnsi="Times New Roman" w:cs="Times New Roman"/>
          <w:b/>
          <w:bCs/>
        </w:rPr>
        <w:t xml:space="preserve">: </w:t>
      </w:r>
    </w:p>
    <w:p w:rsidR="00871143" w:rsidRPr="004064B5" w:rsidRDefault="00871143" w:rsidP="00D746D0">
      <w:pPr>
        <w:jc w:val="both"/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Duma ze służby wojskowej jest silnie związana z wartościami takimi jak honor,</w:t>
      </w:r>
      <w:r w:rsidR="00D746D0" w:rsidRPr="004064B5">
        <w:rPr>
          <w:rFonts w:ascii="Times New Roman" w:hAnsi="Times New Roman" w:cs="Times New Roman"/>
        </w:rPr>
        <w:t xml:space="preserve"> </w:t>
      </w:r>
      <w:r w:rsidRPr="004064B5">
        <w:rPr>
          <w:rFonts w:ascii="Times New Roman" w:hAnsi="Times New Roman" w:cs="Times New Roman"/>
        </w:rPr>
        <w:t xml:space="preserve">poświęcenie </w:t>
      </w:r>
      <w:r w:rsidR="002A23A1">
        <w:rPr>
          <w:rFonts w:ascii="Times New Roman" w:hAnsi="Times New Roman" w:cs="Times New Roman"/>
        </w:rPr>
        <w:br/>
      </w:r>
      <w:r w:rsidRPr="004064B5">
        <w:rPr>
          <w:rFonts w:ascii="Times New Roman" w:hAnsi="Times New Roman" w:cs="Times New Roman"/>
        </w:rPr>
        <w:t>i lojalność. Jest to uczucie, które napędza żołnierzy do działania i pozostaje</w:t>
      </w:r>
      <w:r w:rsidR="00D746D0" w:rsidRPr="004064B5">
        <w:rPr>
          <w:rFonts w:ascii="Times New Roman" w:hAnsi="Times New Roman" w:cs="Times New Roman"/>
        </w:rPr>
        <w:t xml:space="preserve"> </w:t>
      </w:r>
      <w:r w:rsidRPr="004064B5">
        <w:rPr>
          <w:rFonts w:ascii="Times New Roman" w:hAnsi="Times New Roman" w:cs="Times New Roman"/>
        </w:rPr>
        <w:t>z nimi na całe życie. Służba wojskowa to również sposób na atrakcyjne i</w:t>
      </w:r>
      <w:r w:rsidR="00D746D0" w:rsidRPr="004064B5">
        <w:rPr>
          <w:rFonts w:ascii="Times New Roman" w:hAnsi="Times New Roman" w:cs="Times New Roman"/>
        </w:rPr>
        <w:t xml:space="preserve"> </w:t>
      </w:r>
      <w:r w:rsidRPr="004064B5">
        <w:rPr>
          <w:rFonts w:ascii="Times New Roman" w:hAnsi="Times New Roman" w:cs="Times New Roman"/>
        </w:rPr>
        <w:t>satysfakcjonujące</w:t>
      </w:r>
      <w:r w:rsidR="00D746D0" w:rsidRPr="004064B5">
        <w:rPr>
          <w:rFonts w:ascii="Times New Roman" w:hAnsi="Times New Roman" w:cs="Times New Roman"/>
        </w:rPr>
        <w:t xml:space="preserve"> </w:t>
      </w:r>
      <w:r w:rsidRPr="004064B5">
        <w:rPr>
          <w:rFonts w:ascii="Times New Roman" w:hAnsi="Times New Roman" w:cs="Times New Roman"/>
        </w:rPr>
        <w:t xml:space="preserve">życie zawodowe oraz interesująca ścieżka kariery, oferująca szeroki wachlarz możliwości rozwoju. </w:t>
      </w:r>
    </w:p>
    <w:p w:rsidR="00D746D0" w:rsidRPr="004064B5" w:rsidRDefault="00871143" w:rsidP="008711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Służba ojczyźnie – żołnierze często traktują swoją rolę jako zaszczyt, ponieważ poświęcają się dla dobra kraju i społeczeństwa. Obowiązek obrony suwerenności i interesów narodowych daje im poczucie wartości.</w:t>
      </w:r>
    </w:p>
    <w:p w:rsidR="00871143" w:rsidRPr="004064B5" w:rsidRDefault="00871143" w:rsidP="008711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Budowanie poczucia odpowiedzialności za bezpieczeństwo kraju -</w:t>
      </w:r>
      <w:r w:rsidR="00864216">
        <w:rPr>
          <w:rFonts w:ascii="Times New Roman" w:hAnsi="Times New Roman" w:cs="Times New Roman"/>
        </w:rPr>
        <w:t xml:space="preserve"> </w:t>
      </w:r>
      <w:r w:rsidRPr="004064B5">
        <w:rPr>
          <w:rFonts w:ascii="Times New Roman" w:hAnsi="Times New Roman" w:cs="Times New Roman"/>
        </w:rPr>
        <w:t>to kluczowy element w procesie kształtowania postaw i wartości w siłach zbrojnych. Poczucie odpowiedzialności nie tylko wpływa na efektywność działań wojskowych, ale także na morale i etykę pracy wśród żołnierzy.</w:t>
      </w:r>
    </w:p>
    <w:p w:rsidR="00871143" w:rsidRPr="004064B5" w:rsidRDefault="00871143" w:rsidP="008711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Braterstwo i wspólnota – wojsko to nie tylko praca, ale również zespół ludzi, na których można polegać w każdej sytuacji. Żołnierze tworzą silne więzi oparte na wzajemnym zaufaniu i współpracy. </w:t>
      </w:r>
    </w:p>
    <w:p w:rsidR="00871143" w:rsidRPr="004064B5" w:rsidRDefault="00871143" w:rsidP="008711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lastRenderedPageBreak/>
        <w:t>Hart ducha i rozwój osobisty – służba wojskowa uczy dyscypliny, odwagi i odpowiedzialności. Każdy dzień to nowe wyzwania, które kształtują charakter i</w:t>
      </w:r>
      <w:r w:rsidR="00D746D0" w:rsidRPr="004064B5">
        <w:rPr>
          <w:rFonts w:ascii="Times New Roman" w:hAnsi="Times New Roman" w:cs="Times New Roman"/>
        </w:rPr>
        <w:t xml:space="preserve"> </w:t>
      </w:r>
      <w:r w:rsidRPr="004064B5">
        <w:rPr>
          <w:rFonts w:ascii="Times New Roman" w:hAnsi="Times New Roman" w:cs="Times New Roman"/>
        </w:rPr>
        <w:t>umiejętności.</w:t>
      </w:r>
    </w:p>
    <w:p w:rsidR="00871143" w:rsidRPr="004064B5" w:rsidRDefault="00871143" w:rsidP="008711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Pokonywanie własnych ograniczeń – fizyczne i psychiczne wymagania służby sprawiają, że żołnierze przełamują swoje słabości i osiągają cele, które wcześniej wydawały się być niemożliwe do zrealizowania.</w:t>
      </w:r>
    </w:p>
    <w:p w:rsidR="00871143" w:rsidRPr="004064B5" w:rsidRDefault="00871143" w:rsidP="00871143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Przykładowe słowa kluczowe promowane podczas realizacji kampanii: </w:t>
      </w:r>
    </w:p>
    <w:p w:rsidR="00871143" w:rsidRPr="004064B5" w:rsidRDefault="00871143" w:rsidP="008711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Patriotyzm: służba w wojsku to wyraz miłości do ojczyzny i chęć jej obrony.</w:t>
      </w:r>
    </w:p>
    <w:p w:rsidR="00871143" w:rsidRPr="004064B5" w:rsidRDefault="00871143" w:rsidP="008711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Braterstwo: wojsko to wspólnota i zespół ludzi, którzy mogą na siebie liczyć.</w:t>
      </w:r>
    </w:p>
    <w:p w:rsidR="00871143" w:rsidRPr="004064B5" w:rsidRDefault="00871143" w:rsidP="008711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Duma: bycie żołnierzem to prestiż, honor i osobista satysfakcja.</w:t>
      </w:r>
    </w:p>
    <w:p w:rsidR="00871143" w:rsidRPr="004064B5" w:rsidRDefault="00871143" w:rsidP="008711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Rozwój: służba wojskowa daje możliwość zdobycia cennych umiejętności i </w:t>
      </w:r>
    </w:p>
    <w:p w:rsidR="00871143" w:rsidRPr="004064B5" w:rsidRDefault="00871143" w:rsidP="008711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stabilnego zatrudnienia.</w:t>
      </w:r>
    </w:p>
    <w:p w:rsidR="00871143" w:rsidRPr="004064B5" w:rsidRDefault="00871143" w:rsidP="008711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Nowoczesność: Wojsko Polskie to nowoczesna armia oferująca zaawansowany sprzęt i technologie.</w:t>
      </w:r>
    </w:p>
    <w:p w:rsidR="00871143" w:rsidRPr="004064B5" w:rsidRDefault="00871143" w:rsidP="00871143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Kluczowe kanały komunikacji</w:t>
      </w:r>
      <w:r w:rsidR="00D746D0" w:rsidRPr="004064B5">
        <w:rPr>
          <w:rFonts w:ascii="Times New Roman" w:hAnsi="Times New Roman" w:cs="Times New Roman"/>
        </w:rPr>
        <w:t>:</w:t>
      </w:r>
    </w:p>
    <w:p w:rsidR="001E372D" w:rsidRPr="004064B5" w:rsidRDefault="00871143" w:rsidP="00871143">
      <w:pPr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Spoty promocyjne</w:t>
      </w:r>
      <w:r w:rsidR="002E1967">
        <w:rPr>
          <w:rFonts w:ascii="Times New Roman" w:hAnsi="Times New Roman" w:cs="Times New Roman"/>
          <w:b/>
          <w:bCs/>
        </w:rPr>
        <w:t xml:space="preserve"> emitowane w salach kinowych</w:t>
      </w:r>
      <w:r w:rsidRPr="004064B5">
        <w:rPr>
          <w:rFonts w:ascii="Times New Roman" w:hAnsi="Times New Roman" w:cs="Times New Roman"/>
          <w:b/>
          <w:bCs/>
        </w:rPr>
        <w:t xml:space="preserve">: </w:t>
      </w:r>
    </w:p>
    <w:p w:rsidR="001E372D" w:rsidRPr="00F96568" w:rsidRDefault="001E372D" w:rsidP="00B527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Spot główny</w:t>
      </w:r>
      <w:r w:rsidR="00252A02" w:rsidRPr="004064B5">
        <w:rPr>
          <w:rFonts w:ascii="Times New Roman" w:hAnsi="Times New Roman" w:cs="Times New Roman"/>
          <w:b/>
          <w:bCs/>
        </w:rPr>
        <w:t xml:space="preserve"> (60 sek.)</w:t>
      </w:r>
      <w:r w:rsidRPr="004064B5">
        <w:rPr>
          <w:rFonts w:ascii="Times New Roman" w:hAnsi="Times New Roman" w:cs="Times New Roman"/>
        </w:rPr>
        <w:t xml:space="preserve"> </w:t>
      </w:r>
      <w:r w:rsidR="00252A02" w:rsidRPr="004064B5">
        <w:rPr>
          <w:rFonts w:ascii="Times New Roman" w:hAnsi="Times New Roman" w:cs="Times New Roman"/>
        </w:rPr>
        <w:t>przeznaczony do emisji</w:t>
      </w:r>
      <w:r w:rsidRPr="004064B5">
        <w:rPr>
          <w:rFonts w:ascii="Times New Roman" w:hAnsi="Times New Roman" w:cs="Times New Roman"/>
        </w:rPr>
        <w:t xml:space="preserve"> w salach kinowych</w:t>
      </w:r>
      <w:r w:rsidR="00252A02" w:rsidRPr="004064B5">
        <w:rPr>
          <w:rFonts w:ascii="Times New Roman" w:hAnsi="Times New Roman" w:cs="Times New Roman"/>
        </w:rPr>
        <w:t>,</w:t>
      </w:r>
      <w:r w:rsidRPr="004064B5">
        <w:rPr>
          <w:rFonts w:ascii="Times New Roman" w:hAnsi="Times New Roman" w:cs="Times New Roman"/>
        </w:rPr>
        <w:t xml:space="preserve"> opowiadający historię pięciorga przyjaciół rozpoczynających służbę w wojsku (60 sek.) –</w:t>
      </w:r>
      <w:r w:rsidR="00B5279F" w:rsidRPr="004064B5">
        <w:rPr>
          <w:rFonts w:ascii="Times New Roman" w:hAnsi="Times New Roman" w:cs="Times New Roman"/>
        </w:rPr>
        <w:t xml:space="preserve"> </w:t>
      </w:r>
      <w:r w:rsidR="00B5279F" w:rsidRPr="00F96568">
        <w:rPr>
          <w:rFonts w:ascii="Times New Roman" w:hAnsi="Times New Roman" w:cs="Times New Roman"/>
          <w:b/>
          <w:bCs/>
        </w:rPr>
        <w:t>łącznie</w:t>
      </w:r>
      <w:r w:rsidRPr="00F96568">
        <w:rPr>
          <w:rFonts w:ascii="Times New Roman" w:hAnsi="Times New Roman" w:cs="Times New Roman"/>
          <w:b/>
          <w:bCs/>
        </w:rPr>
        <w:t xml:space="preserve"> 1 szt. </w:t>
      </w:r>
    </w:p>
    <w:p w:rsidR="00B5279F" w:rsidRPr="004064B5" w:rsidRDefault="001E372D" w:rsidP="00B527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  <w:b/>
          <w:bCs/>
        </w:rPr>
        <w:t>Krótsze formaty</w:t>
      </w:r>
      <w:r w:rsidRPr="004064B5">
        <w:rPr>
          <w:rFonts w:ascii="Times New Roman" w:hAnsi="Times New Roman" w:cs="Times New Roman"/>
        </w:rPr>
        <w:t xml:space="preserve"> (30 sek.) opowiadać będą historię każdego z ww. bohaterów (osobny materiał dla Wojsk Lądowych, Sił Powietrznych, Marynarki Wojennej, Sił Specjalnych oraz Wojsk Obrony Terytorialnej i Medyków </w:t>
      </w:r>
      <w:r w:rsidR="00252A02" w:rsidRPr="004064B5">
        <w:rPr>
          <w:rFonts w:ascii="Times New Roman" w:hAnsi="Times New Roman" w:cs="Times New Roman"/>
        </w:rPr>
        <w:t>–</w:t>
      </w:r>
      <w:r w:rsidR="00B5279F" w:rsidRPr="004064B5">
        <w:rPr>
          <w:rFonts w:ascii="Times New Roman" w:hAnsi="Times New Roman" w:cs="Times New Roman"/>
        </w:rPr>
        <w:t xml:space="preserve"> </w:t>
      </w:r>
      <w:r w:rsidRPr="00F96568">
        <w:rPr>
          <w:rFonts w:ascii="Times New Roman" w:hAnsi="Times New Roman" w:cs="Times New Roman"/>
          <w:b/>
          <w:bCs/>
        </w:rPr>
        <w:t>łącznie 5 filmików/shortów</w:t>
      </w:r>
      <w:r w:rsidRPr="004064B5">
        <w:rPr>
          <w:rFonts w:ascii="Times New Roman" w:hAnsi="Times New Roman" w:cs="Times New Roman"/>
        </w:rPr>
        <w:t>.</w:t>
      </w:r>
    </w:p>
    <w:p w:rsidR="001E372D" w:rsidRPr="00F96568" w:rsidRDefault="00B5279F" w:rsidP="00B527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F</w:t>
      </w:r>
      <w:r w:rsidR="001E372D" w:rsidRPr="004064B5">
        <w:rPr>
          <w:rFonts w:ascii="Times New Roman" w:hAnsi="Times New Roman" w:cs="Times New Roman"/>
          <w:b/>
          <w:bCs/>
        </w:rPr>
        <w:t>ormaty najkrótsze</w:t>
      </w:r>
      <w:r w:rsidR="001E372D" w:rsidRPr="004064B5">
        <w:rPr>
          <w:rFonts w:ascii="Times New Roman" w:hAnsi="Times New Roman" w:cs="Times New Roman"/>
        </w:rPr>
        <w:t xml:space="preserve"> (15 sek.) skupione będą wokół rodzajów wojsk wchodzących  w skład Wojsk Lądowych, Sił Powietrznych, Marynarki Wojennej, Sił Specjalnych, oraz Wojsk Obrony Terytorialnej i Medyków, takich jak: wojska pancerne i zmechanizowane, skrzydło lotnictwa taktycznego, Flotyllę okrętów etc. </w:t>
      </w:r>
      <w:r w:rsidR="00252A02" w:rsidRPr="004064B5">
        <w:rPr>
          <w:rFonts w:ascii="Times New Roman" w:hAnsi="Times New Roman" w:cs="Times New Roman"/>
        </w:rPr>
        <w:t>–</w:t>
      </w:r>
      <w:r w:rsidRPr="004064B5">
        <w:rPr>
          <w:rFonts w:ascii="Times New Roman" w:hAnsi="Times New Roman" w:cs="Times New Roman"/>
        </w:rPr>
        <w:t xml:space="preserve"> </w:t>
      </w:r>
      <w:r w:rsidR="001E372D" w:rsidRPr="00F96568">
        <w:rPr>
          <w:rFonts w:ascii="Times New Roman" w:hAnsi="Times New Roman" w:cs="Times New Roman"/>
          <w:b/>
          <w:bCs/>
        </w:rPr>
        <w:t>łącznie 10 filmików/shortów</w:t>
      </w:r>
      <w:r w:rsidRPr="00F96568">
        <w:rPr>
          <w:rFonts w:ascii="Times New Roman" w:hAnsi="Times New Roman" w:cs="Times New Roman"/>
          <w:b/>
          <w:bCs/>
        </w:rPr>
        <w:t>.</w:t>
      </w:r>
    </w:p>
    <w:p w:rsidR="001E372D" w:rsidRPr="004832DF" w:rsidRDefault="00252A02" w:rsidP="00B5279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4832DF">
        <w:rPr>
          <w:rFonts w:ascii="Times New Roman" w:hAnsi="Times New Roman" w:cs="Times New Roman"/>
          <w:b/>
          <w:bCs/>
          <w:i/>
          <w:iCs/>
        </w:rPr>
        <w:t>P</w:t>
      </w:r>
      <w:r w:rsidR="001E372D" w:rsidRPr="004832DF">
        <w:rPr>
          <w:rFonts w:ascii="Times New Roman" w:hAnsi="Times New Roman" w:cs="Times New Roman"/>
          <w:b/>
          <w:bCs/>
          <w:i/>
          <w:iCs/>
        </w:rPr>
        <w:t xml:space="preserve">o stronie wykonawcy leży: opracowanie docelowego scenariusza, </w:t>
      </w:r>
      <w:r w:rsidR="004832DF">
        <w:rPr>
          <w:rFonts w:ascii="Times New Roman" w:hAnsi="Times New Roman" w:cs="Times New Roman"/>
          <w:b/>
          <w:bCs/>
          <w:i/>
          <w:iCs/>
        </w:rPr>
        <w:t xml:space="preserve">harmonogramu działań, </w:t>
      </w:r>
      <w:r w:rsidR="001E372D" w:rsidRPr="004832DF">
        <w:rPr>
          <w:rFonts w:ascii="Times New Roman" w:hAnsi="Times New Roman" w:cs="Times New Roman"/>
          <w:b/>
          <w:bCs/>
          <w:i/>
          <w:iCs/>
        </w:rPr>
        <w:t>wybór</w:t>
      </w:r>
      <w:r w:rsidR="00445F17">
        <w:rPr>
          <w:rFonts w:ascii="Times New Roman" w:hAnsi="Times New Roman" w:cs="Times New Roman"/>
          <w:b/>
          <w:bCs/>
          <w:i/>
          <w:iCs/>
        </w:rPr>
        <w:t xml:space="preserve"> i zatrudnienie</w:t>
      </w:r>
      <w:r w:rsidR="001E372D" w:rsidRPr="004832DF">
        <w:rPr>
          <w:rFonts w:ascii="Times New Roman" w:hAnsi="Times New Roman" w:cs="Times New Roman"/>
          <w:b/>
          <w:bCs/>
          <w:i/>
          <w:iCs/>
        </w:rPr>
        <w:t xml:space="preserve"> aktorów, nagranie</w:t>
      </w:r>
      <w:r w:rsidR="00920873">
        <w:rPr>
          <w:rFonts w:ascii="Times New Roman" w:hAnsi="Times New Roman" w:cs="Times New Roman"/>
          <w:b/>
          <w:bCs/>
          <w:i/>
          <w:iCs/>
        </w:rPr>
        <w:t>, montaż i post produk</w:t>
      </w:r>
      <w:r w:rsidR="004832DF" w:rsidRPr="004832DF">
        <w:rPr>
          <w:rFonts w:ascii="Times New Roman" w:hAnsi="Times New Roman" w:cs="Times New Roman"/>
          <w:b/>
          <w:bCs/>
          <w:i/>
          <w:iCs/>
        </w:rPr>
        <w:t>cja</w:t>
      </w:r>
      <w:r w:rsidR="001E372D" w:rsidRPr="004832DF">
        <w:rPr>
          <w:rFonts w:ascii="Times New Roman" w:hAnsi="Times New Roman" w:cs="Times New Roman"/>
          <w:b/>
          <w:bCs/>
          <w:i/>
          <w:iCs/>
        </w:rPr>
        <w:t xml:space="preserve"> spot</w:t>
      </w:r>
      <w:r w:rsidR="004832DF" w:rsidRPr="004832DF">
        <w:rPr>
          <w:rFonts w:ascii="Times New Roman" w:hAnsi="Times New Roman" w:cs="Times New Roman"/>
          <w:b/>
          <w:bCs/>
          <w:i/>
          <w:iCs/>
        </w:rPr>
        <w:t xml:space="preserve">ów. </w:t>
      </w:r>
    </w:p>
    <w:p w:rsidR="009D7E0A" w:rsidRPr="004064B5" w:rsidRDefault="00B7693B" w:rsidP="00D746D0">
      <w:pPr>
        <w:jc w:val="both"/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Powyższe </w:t>
      </w:r>
      <w:r w:rsidR="00871143" w:rsidRPr="004064B5">
        <w:rPr>
          <w:rFonts w:ascii="Times New Roman" w:hAnsi="Times New Roman" w:cs="Times New Roman"/>
        </w:rPr>
        <w:t xml:space="preserve">materiały </w:t>
      </w:r>
      <w:r w:rsidRPr="004064B5">
        <w:rPr>
          <w:rFonts w:ascii="Times New Roman" w:hAnsi="Times New Roman" w:cs="Times New Roman"/>
        </w:rPr>
        <w:t xml:space="preserve">zostaną </w:t>
      </w:r>
      <w:r w:rsidR="00871143" w:rsidRPr="004064B5">
        <w:rPr>
          <w:rFonts w:ascii="Times New Roman" w:hAnsi="Times New Roman" w:cs="Times New Roman"/>
        </w:rPr>
        <w:t>wykorzystywan</w:t>
      </w:r>
      <w:r w:rsidR="00D746D0" w:rsidRPr="004064B5">
        <w:rPr>
          <w:rFonts w:ascii="Times New Roman" w:hAnsi="Times New Roman" w:cs="Times New Roman"/>
        </w:rPr>
        <w:t>e</w:t>
      </w:r>
      <w:r w:rsidR="00871143" w:rsidRPr="004064B5">
        <w:rPr>
          <w:rFonts w:ascii="Times New Roman" w:hAnsi="Times New Roman" w:cs="Times New Roman"/>
        </w:rPr>
        <w:t xml:space="preserve"> do promocji w salach kinowych</w:t>
      </w:r>
      <w:r w:rsidR="001E372D" w:rsidRPr="004064B5">
        <w:rPr>
          <w:rFonts w:ascii="Times New Roman" w:hAnsi="Times New Roman" w:cs="Times New Roman"/>
        </w:rPr>
        <w:t xml:space="preserve"> </w:t>
      </w:r>
      <w:r w:rsidR="00871143" w:rsidRPr="004064B5">
        <w:rPr>
          <w:rFonts w:ascii="Times New Roman" w:hAnsi="Times New Roman" w:cs="Times New Roman"/>
        </w:rPr>
        <w:t>(wyświetlany przed seansami</w:t>
      </w:r>
      <w:r w:rsidRPr="004064B5">
        <w:rPr>
          <w:rFonts w:ascii="Times New Roman" w:hAnsi="Times New Roman" w:cs="Times New Roman"/>
        </w:rPr>
        <w:t xml:space="preserve"> </w:t>
      </w:r>
      <w:r w:rsidR="00871143" w:rsidRPr="004064B5">
        <w:rPr>
          <w:rFonts w:ascii="Times New Roman" w:hAnsi="Times New Roman" w:cs="Times New Roman"/>
        </w:rPr>
        <w:t xml:space="preserve">oraz na innych platformach medialnych. Spot wykonany w kilku formatach czasowych – spot główny </w:t>
      </w:r>
      <w:r w:rsidR="00D746D0" w:rsidRPr="004064B5">
        <w:rPr>
          <w:rFonts w:ascii="Times New Roman" w:hAnsi="Times New Roman" w:cs="Times New Roman"/>
        </w:rPr>
        <w:t>60 sek.</w:t>
      </w:r>
      <w:r w:rsidR="00871143" w:rsidRPr="004064B5">
        <w:rPr>
          <w:rFonts w:ascii="Times New Roman" w:hAnsi="Times New Roman" w:cs="Times New Roman"/>
        </w:rPr>
        <w:t xml:space="preserve"> oraz spoty dodatkowe: 30 i 15 sek. </w:t>
      </w:r>
      <w:r w:rsidR="00087CF4" w:rsidRPr="00087CF4">
        <w:rPr>
          <w:rFonts w:ascii="Times New Roman" w:hAnsi="Times New Roman" w:cs="Times New Roman"/>
        </w:rPr>
        <w:t>Krótsze formaty posłużą do promocji sił zbrojnych w szeroko pojętych mediach oraz w social mediach (FB/IG/YouTube).</w:t>
      </w:r>
      <w:r w:rsidR="009D7E0A">
        <w:rPr>
          <w:rFonts w:ascii="Times New Roman" w:hAnsi="Times New Roman" w:cs="Times New Roman"/>
        </w:rPr>
        <w:t xml:space="preserve"> </w:t>
      </w:r>
    </w:p>
    <w:p w:rsidR="00B7693B" w:rsidRPr="004064B5" w:rsidRDefault="00B7693B" w:rsidP="00D746D0">
      <w:pPr>
        <w:jc w:val="both"/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Przykładowy zarys scenariusza: </w:t>
      </w:r>
    </w:p>
    <w:p w:rsidR="001E372D" w:rsidRPr="004064B5" w:rsidRDefault="001E372D" w:rsidP="001E372D">
      <w:pPr>
        <w:jc w:val="both"/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Materiał promocyjny ukazuje niezwykłą podróż pięciorga przyjaciół – mężczyzn i  kobiet – których drogi rozchodzą się zaraz po ukończeniu szkoły średniej. Każdy z bohaterów decyduje się na wstąpienie do polskiej armii – wszyscy podążają inną ścieżkę kariery w różnych </w:t>
      </w:r>
      <w:r w:rsidRPr="004064B5">
        <w:rPr>
          <w:rFonts w:ascii="Times New Roman" w:hAnsi="Times New Roman" w:cs="Times New Roman"/>
        </w:rPr>
        <w:lastRenderedPageBreak/>
        <w:t>rodzajach sił zbrojnych: Wojskach Lądowych, Siłach Powietrznych, Marynarce Wojennej, Wojskach Specjalnych oraz Wojskach Obrony Terytorialnej, a także jako Medyk.</w:t>
      </w:r>
    </w:p>
    <w:p w:rsidR="001E372D" w:rsidRPr="004064B5" w:rsidRDefault="001E372D" w:rsidP="001E372D">
      <w:pPr>
        <w:jc w:val="both"/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Każda z zaprezentowanych historia jest inna, ale wspólnym mianownikiem jest determinacja, pasja i marzenia, które prowadzą ich przez wymagające szkolenia, wyzwania i zwycięstwa. Widzowie są świadkami ich osobistego rozwoju – od pierwszych chwil w mundurze, poprzez intensywne treningi, aż po zdobywanie wysokich odznaczeń i stopni wojskowych.</w:t>
      </w:r>
    </w:p>
    <w:p w:rsidR="00871143" w:rsidRPr="004064B5" w:rsidRDefault="001E372D" w:rsidP="00B7693B">
      <w:pPr>
        <w:jc w:val="both"/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W miarę upływu lat, przyjaciele stają się doświadczonymi żołnierzami, których ścieżki zawodowe prowadzą do różnych misji i osiągnięć. Każdy z nich, będąc indywidualną jednostką, pokazuje, jak dzięki determinacji i poświęceniu można osiągnąć sukces i stać się częścią wielkiej organizacji, jaką jest Wojsko Polskie.</w:t>
      </w:r>
    </w:p>
    <w:p w:rsidR="001E372D" w:rsidRPr="004064B5" w:rsidRDefault="00B7693B" w:rsidP="001E372D">
      <w:pPr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1.6 Planowane rezultaty zadania:</w:t>
      </w:r>
    </w:p>
    <w:p w:rsidR="00087CF4" w:rsidRPr="00087CF4" w:rsidRDefault="00087CF4" w:rsidP="00087CF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87CF4">
        <w:rPr>
          <w:rFonts w:ascii="Times New Roman" w:hAnsi="Times New Roman" w:cs="Times New Roman"/>
        </w:rPr>
        <w:t xml:space="preserve">Wzrost liczby wyświetleń spotów i zaangażowania w SM (FB/IG/YT). </w:t>
      </w:r>
    </w:p>
    <w:p w:rsidR="00087CF4" w:rsidRPr="00087CF4" w:rsidRDefault="00087CF4" w:rsidP="00087CF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87CF4">
        <w:rPr>
          <w:rFonts w:ascii="Times New Roman" w:hAnsi="Times New Roman" w:cs="Times New Roman"/>
        </w:rPr>
        <w:t>Wzrost ruchu na stronie www.zostanzolnierzem.pl o 15%.</w:t>
      </w:r>
    </w:p>
    <w:p w:rsidR="00087CF4" w:rsidRPr="00087CF4" w:rsidRDefault="00087CF4" w:rsidP="00087CF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87CF4">
        <w:rPr>
          <w:rFonts w:ascii="Times New Roman" w:hAnsi="Times New Roman" w:cs="Times New Roman"/>
        </w:rPr>
        <w:t>Poprawa i ochrona wizerunku polskich żołnierzy.</w:t>
      </w:r>
    </w:p>
    <w:p w:rsidR="00087CF4" w:rsidRPr="00087CF4" w:rsidRDefault="00087CF4" w:rsidP="00087CF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87CF4">
        <w:rPr>
          <w:rFonts w:ascii="Times New Roman" w:hAnsi="Times New Roman" w:cs="Times New Roman"/>
        </w:rPr>
        <w:t xml:space="preserve">Promocja służby wojskowej. </w:t>
      </w:r>
    </w:p>
    <w:p w:rsidR="00836847" w:rsidRPr="004064B5" w:rsidRDefault="00836847" w:rsidP="00836847">
      <w:pPr>
        <w:rPr>
          <w:rFonts w:ascii="Times New Roman" w:hAnsi="Times New Roman" w:cs="Times New Roman"/>
          <w:b/>
          <w:bCs/>
        </w:rPr>
      </w:pPr>
      <w:r w:rsidRPr="004064B5">
        <w:rPr>
          <w:rFonts w:ascii="Times New Roman" w:hAnsi="Times New Roman" w:cs="Times New Roman"/>
          <w:b/>
          <w:bCs/>
        </w:rPr>
        <w:t>1.7 Oczekiwania wobec Realizatora kampanii:</w:t>
      </w:r>
    </w:p>
    <w:p w:rsidR="00836847" w:rsidRPr="004064B5" w:rsidRDefault="00836847" w:rsidP="00836847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 xml:space="preserve">Przedstawienie </w:t>
      </w:r>
      <w:r w:rsidR="002E1967">
        <w:rPr>
          <w:rFonts w:ascii="Times New Roman" w:hAnsi="Times New Roman" w:cs="Times New Roman"/>
        </w:rPr>
        <w:t>kreatywnej koncepcji wizualnej spotów</w:t>
      </w:r>
      <w:r w:rsidRPr="004064B5">
        <w:rPr>
          <w:rFonts w:ascii="Times New Roman" w:hAnsi="Times New Roman" w:cs="Times New Roman"/>
        </w:rPr>
        <w:t>, która najlepiej dotrze do grupy docelowej.</w:t>
      </w:r>
    </w:p>
    <w:p w:rsidR="00836847" w:rsidRDefault="00836847" w:rsidP="00836847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Kreacja skutecznych i angażujących formatów reklamowych.</w:t>
      </w:r>
    </w:p>
    <w:p w:rsidR="00EC4F4B" w:rsidRDefault="00EC4F4B" w:rsidP="00EC4F4B">
      <w:pPr>
        <w:rPr>
          <w:rFonts w:ascii="Times New Roman" w:hAnsi="Times New Roman" w:cs="Times New Roman"/>
          <w:b/>
        </w:rPr>
      </w:pPr>
      <w:r w:rsidRPr="00EC4F4B">
        <w:rPr>
          <w:rFonts w:ascii="Times New Roman" w:hAnsi="Times New Roman" w:cs="Times New Roman"/>
          <w:b/>
        </w:rPr>
        <w:t>1.8 Wymagania dotyczące sprzętu:</w:t>
      </w:r>
    </w:p>
    <w:p w:rsidR="00B00D20" w:rsidRPr="0042072D" w:rsidRDefault="0042072D" w:rsidP="0042072D">
      <w:pPr>
        <w:jc w:val="both"/>
        <w:rPr>
          <w:rFonts w:ascii="Times New Roman" w:hAnsi="Times New Roman" w:cs="Times New Roman"/>
          <w:b/>
        </w:rPr>
      </w:pPr>
      <w:r w:rsidRPr="0042072D">
        <w:rPr>
          <w:rFonts w:ascii="Times New Roman" w:hAnsi="Times New Roman" w:cs="Times New Roman"/>
          <w:sz w:val="22"/>
          <w:szCs w:val="22"/>
        </w:rPr>
        <w:t xml:space="preserve">Wykonawca oświadcza, że </w:t>
      </w:r>
      <w:r w:rsidR="00B00D20" w:rsidRPr="0042072D">
        <w:rPr>
          <w:rFonts w:ascii="Times New Roman" w:hAnsi="Times New Roman" w:cs="Times New Roman"/>
          <w:sz w:val="22"/>
          <w:szCs w:val="22"/>
        </w:rPr>
        <w:t xml:space="preserve">materiały </w:t>
      </w:r>
      <w:r w:rsidRPr="0042072D">
        <w:rPr>
          <w:rFonts w:ascii="Times New Roman" w:hAnsi="Times New Roman" w:cs="Times New Roman"/>
          <w:sz w:val="22"/>
          <w:szCs w:val="22"/>
        </w:rPr>
        <w:t>filmowe zostaną z</w:t>
      </w:r>
      <w:r w:rsidR="00B00D20" w:rsidRPr="0042072D">
        <w:rPr>
          <w:rFonts w:ascii="Times New Roman" w:hAnsi="Times New Roman" w:cs="Times New Roman"/>
          <w:sz w:val="22"/>
          <w:szCs w:val="22"/>
        </w:rPr>
        <w:t>realizowane w sposób kompleksowy</w:t>
      </w:r>
      <w:r w:rsidRPr="0042072D">
        <w:rPr>
          <w:rFonts w:ascii="Times New Roman" w:hAnsi="Times New Roman" w:cs="Times New Roman"/>
          <w:sz w:val="22"/>
          <w:szCs w:val="22"/>
        </w:rPr>
        <w:t xml:space="preserve"> - począwszy</w:t>
      </w:r>
      <w:r w:rsidR="00B00D20" w:rsidRPr="0042072D">
        <w:rPr>
          <w:rFonts w:ascii="Times New Roman" w:hAnsi="Times New Roman" w:cs="Times New Roman"/>
          <w:sz w:val="22"/>
          <w:szCs w:val="22"/>
        </w:rPr>
        <w:t xml:space="preserve"> od kreacji</w:t>
      </w:r>
      <w:r w:rsidRPr="0042072D">
        <w:rPr>
          <w:rFonts w:ascii="Times New Roman" w:hAnsi="Times New Roman" w:cs="Times New Roman"/>
          <w:sz w:val="22"/>
          <w:szCs w:val="22"/>
        </w:rPr>
        <w:t>, aż</w:t>
      </w:r>
      <w:r w:rsidR="00B00D20" w:rsidRPr="0042072D">
        <w:rPr>
          <w:rFonts w:ascii="Times New Roman" w:hAnsi="Times New Roman" w:cs="Times New Roman"/>
          <w:sz w:val="22"/>
          <w:szCs w:val="22"/>
        </w:rPr>
        <w:t xml:space="preserve"> po pełną realizację produktu z wykorzystaniem nowoczesnego i profesjonalnego sprzętu zabezpieczającego miedzy innymi, dźwięk, plan, montaż i inne niezbędne elementy gwarantujące możliwości wykonania</w:t>
      </w:r>
      <w:r w:rsidRPr="0042072D">
        <w:rPr>
          <w:rFonts w:ascii="Times New Roman" w:hAnsi="Times New Roman" w:cs="Times New Roman"/>
          <w:sz w:val="22"/>
          <w:szCs w:val="22"/>
        </w:rPr>
        <w:t xml:space="preserve"> materiałów.</w:t>
      </w:r>
    </w:p>
    <w:p w:rsidR="00EC4F4B" w:rsidRPr="00EC4F4B" w:rsidRDefault="00EC4F4B" w:rsidP="00EC4F4B">
      <w:pPr>
        <w:jc w:val="both"/>
        <w:rPr>
          <w:rFonts w:ascii="Times New Roman" w:hAnsi="Times New Roman" w:cs="Times New Roman"/>
        </w:rPr>
      </w:pPr>
      <w:r w:rsidRPr="00EC4F4B">
        <w:rPr>
          <w:rFonts w:ascii="Times New Roman" w:hAnsi="Times New Roman" w:cs="Times New Roman"/>
          <w:sz w:val="22"/>
          <w:szCs w:val="22"/>
        </w:rPr>
        <w:t>Wykonawca dysponuje jednym bezzałogowym statkiem powietrznym posiadającym świadectwo kwalifikacji UAVO zgodnie z rozporządzeniem Ministra Transportu, Budownictwa i Gospodarki Morskiej z  dnia 3 czerwca  2013  r.  w sprawie świadectw kwalifikacji (Dz. U. z 2023 r. poz. 167).</w:t>
      </w:r>
    </w:p>
    <w:p w:rsidR="00836847" w:rsidRDefault="00836847" w:rsidP="00836847">
      <w:pPr>
        <w:rPr>
          <w:rFonts w:ascii="Times New Roman" w:hAnsi="Times New Roman" w:cs="Times New Roman"/>
        </w:rPr>
      </w:pPr>
      <w:r w:rsidRPr="004064B5">
        <w:rPr>
          <w:rFonts w:ascii="Times New Roman" w:hAnsi="Times New Roman" w:cs="Times New Roman"/>
        </w:rPr>
        <w:t>Prosimy o przedstawienie propozycji koncepcji kreatywnej wraz z harmonogramem działań.</w:t>
      </w:r>
    </w:p>
    <w:p w:rsidR="00CA6DAD" w:rsidRPr="00CA6DAD" w:rsidRDefault="00A306E0" w:rsidP="00CA6DA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1.9 Przedmiotowe środki dowodowe</w:t>
      </w:r>
      <w:r w:rsidR="00CA6DAD" w:rsidRPr="00CA6DAD">
        <w:rPr>
          <w:rFonts w:ascii="Times New Roman" w:hAnsi="Times New Roman" w:cs="Times New Roman"/>
          <w:b/>
          <w:bCs/>
        </w:rPr>
        <w:t xml:space="preserve">: </w:t>
      </w:r>
    </w:p>
    <w:p w:rsidR="00CA6DAD" w:rsidRPr="0059467D" w:rsidRDefault="00CA6DAD" w:rsidP="00CA6DAD">
      <w:pPr>
        <w:jc w:val="both"/>
        <w:rPr>
          <w:rFonts w:ascii="Times New Roman" w:hAnsi="Times New Roman" w:cs="Times New Roman"/>
        </w:rPr>
      </w:pPr>
      <w:r w:rsidRPr="0059467D">
        <w:rPr>
          <w:rFonts w:ascii="Times New Roman" w:hAnsi="Times New Roman" w:cs="Times New Roman"/>
        </w:rPr>
        <w:t xml:space="preserve">Zamawiający wymaga złożenia wraz z ofertą następujących przedmiotowych środków dowodowych: </w:t>
      </w:r>
    </w:p>
    <w:p w:rsidR="00CA6DAD" w:rsidRPr="0059467D" w:rsidRDefault="00CA6DAD" w:rsidP="00CA6DA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9467D">
        <w:rPr>
          <w:rFonts w:ascii="Times New Roman" w:hAnsi="Times New Roman" w:cs="Times New Roman"/>
        </w:rPr>
        <w:t xml:space="preserve">Projekt koncepcji kreatywnej </w:t>
      </w:r>
      <w:r>
        <w:rPr>
          <w:rFonts w:ascii="Times New Roman" w:hAnsi="Times New Roman" w:cs="Times New Roman"/>
        </w:rPr>
        <w:t>spotów</w:t>
      </w:r>
      <w:r w:rsidRPr="0059467D">
        <w:rPr>
          <w:rFonts w:ascii="Times New Roman" w:hAnsi="Times New Roman" w:cs="Times New Roman"/>
        </w:rPr>
        <w:t xml:space="preserve">. </w:t>
      </w:r>
      <w:bookmarkStart w:id="1" w:name="_GoBack"/>
      <w:bookmarkEnd w:id="1"/>
    </w:p>
    <w:sectPr w:rsidR="00CA6DAD" w:rsidRPr="005946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61" w:rsidRDefault="00BB0B61" w:rsidP="0069009C">
      <w:pPr>
        <w:spacing w:after="0" w:line="240" w:lineRule="auto"/>
      </w:pPr>
      <w:r>
        <w:separator/>
      </w:r>
    </w:p>
  </w:endnote>
  <w:endnote w:type="continuationSeparator" w:id="0">
    <w:p w:rsidR="00BB0B61" w:rsidRDefault="00BB0B61" w:rsidP="0069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61" w:rsidRDefault="00BB0B61" w:rsidP="0069009C">
      <w:pPr>
        <w:spacing w:after="0" w:line="240" w:lineRule="auto"/>
      </w:pPr>
      <w:r>
        <w:separator/>
      </w:r>
    </w:p>
  </w:footnote>
  <w:footnote w:type="continuationSeparator" w:id="0">
    <w:p w:rsidR="00BB0B61" w:rsidRDefault="00BB0B61" w:rsidP="0069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19" w:rsidRPr="00F35C19" w:rsidRDefault="00F35C19">
    <w:pPr>
      <w:pStyle w:val="Nagwek"/>
      <w:rPr>
        <w:rFonts w:ascii="Arial" w:hAnsi="Arial" w:cs="Arial"/>
        <w:sz w:val="22"/>
        <w:szCs w:val="22"/>
      </w:rPr>
    </w:pPr>
    <w:r w:rsidRPr="00F35C19">
      <w:rPr>
        <w:rFonts w:ascii="Arial" w:hAnsi="Arial" w:cs="Arial"/>
        <w:sz w:val="22"/>
        <w:szCs w:val="22"/>
      </w:rPr>
      <w:t xml:space="preserve">                                                                         </w:t>
    </w:r>
    <w:r w:rsidR="003959FF">
      <w:rPr>
        <w:rFonts w:ascii="Arial" w:hAnsi="Arial" w:cs="Arial"/>
        <w:sz w:val="22"/>
        <w:szCs w:val="22"/>
      </w:rPr>
      <w:t xml:space="preserve">                                 </w:t>
    </w:r>
    <w:r w:rsidRPr="00F35C19">
      <w:rPr>
        <w:rFonts w:ascii="Arial" w:hAnsi="Arial" w:cs="Arial"/>
        <w:sz w:val="22"/>
        <w:szCs w:val="22"/>
      </w:rPr>
      <w:t xml:space="preserve"> Załącznik nr 1</w:t>
    </w:r>
    <w:r w:rsidR="00A12C76">
      <w:rPr>
        <w:rFonts w:ascii="Arial" w:hAnsi="Arial" w:cs="Arial"/>
        <w:sz w:val="22"/>
        <w:szCs w:val="22"/>
      </w:rPr>
      <w:t>0</w:t>
    </w:r>
    <w:r w:rsidR="003959FF">
      <w:rPr>
        <w:rFonts w:ascii="Arial" w:hAnsi="Arial" w:cs="Arial"/>
        <w:sz w:val="22"/>
        <w:szCs w:val="22"/>
      </w:rPr>
      <w:t xml:space="preserve"> do</w:t>
    </w:r>
    <w:r w:rsidR="00A12C76">
      <w:rPr>
        <w:rFonts w:ascii="Arial" w:hAnsi="Arial" w:cs="Arial"/>
        <w:sz w:val="22"/>
        <w:szCs w:val="22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BF2"/>
    <w:multiLevelType w:val="hybridMultilevel"/>
    <w:tmpl w:val="858A6E7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9B16CE1"/>
    <w:multiLevelType w:val="hybridMultilevel"/>
    <w:tmpl w:val="74E4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1C0A"/>
    <w:multiLevelType w:val="hybridMultilevel"/>
    <w:tmpl w:val="B02AB740"/>
    <w:lvl w:ilvl="0" w:tplc="B12C67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181B"/>
    <w:multiLevelType w:val="hybridMultilevel"/>
    <w:tmpl w:val="97F6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4D01"/>
    <w:multiLevelType w:val="hybridMultilevel"/>
    <w:tmpl w:val="B1629302"/>
    <w:lvl w:ilvl="0" w:tplc="3A3809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4A55"/>
    <w:multiLevelType w:val="hybridMultilevel"/>
    <w:tmpl w:val="E81C3ED6"/>
    <w:lvl w:ilvl="0" w:tplc="3A3809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524D"/>
    <w:multiLevelType w:val="hybridMultilevel"/>
    <w:tmpl w:val="A904A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6324A"/>
    <w:multiLevelType w:val="hybridMultilevel"/>
    <w:tmpl w:val="8A661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F1908"/>
    <w:multiLevelType w:val="hybridMultilevel"/>
    <w:tmpl w:val="82A68728"/>
    <w:lvl w:ilvl="0" w:tplc="55EA60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A52E98"/>
    <w:multiLevelType w:val="hybridMultilevel"/>
    <w:tmpl w:val="8D1E2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957A9"/>
    <w:multiLevelType w:val="hybridMultilevel"/>
    <w:tmpl w:val="77E85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11CE7"/>
    <w:multiLevelType w:val="hybridMultilevel"/>
    <w:tmpl w:val="AC80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D13"/>
    <w:multiLevelType w:val="hybridMultilevel"/>
    <w:tmpl w:val="33FC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E3961"/>
    <w:multiLevelType w:val="hybridMultilevel"/>
    <w:tmpl w:val="D5A6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961F4"/>
    <w:multiLevelType w:val="hybridMultilevel"/>
    <w:tmpl w:val="227E8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630A9"/>
    <w:multiLevelType w:val="hybridMultilevel"/>
    <w:tmpl w:val="62D62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74D9A"/>
    <w:multiLevelType w:val="hybridMultilevel"/>
    <w:tmpl w:val="8EA4BD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6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9C"/>
    <w:rsid w:val="00002084"/>
    <w:rsid w:val="00053CE6"/>
    <w:rsid w:val="00087CF4"/>
    <w:rsid w:val="0013146E"/>
    <w:rsid w:val="001C24FD"/>
    <w:rsid w:val="001D377D"/>
    <w:rsid w:val="001E372D"/>
    <w:rsid w:val="00223165"/>
    <w:rsid w:val="00236F5B"/>
    <w:rsid w:val="00252A02"/>
    <w:rsid w:val="0028019A"/>
    <w:rsid w:val="002A23A1"/>
    <w:rsid w:val="002C65FE"/>
    <w:rsid w:val="002E1967"/>
    <w:rsid w:val="003951D4"/>
    <w:rsid w:val="003959FF"/>
    <w:rsid w:val="003E63D1"/>
    <w:rsid w:val="004064B5"/>
    <w:rsid w:val="0042072D"/>
    <w:rsid w:val="0042382E"/>
    <w:rsid w:val="00432224"/>
    <w:rsid w:val="00442466"/>
    <w:rsid w:val="00445F17"/>
    <w:rsid w:val="00450878"/>
    <w:rsid w:val="0045219C"/>
    <w:rsid w:val="00460513"/>
    <w:rsid w:val="004832DF"/>
    <w:rsid w:val="004B6001"/>
    <w:rsid w:val="004F1D3B"/>
    <w:rsid w:val="00514724"/>
    <w:rsid w:val="00525D0A"/>
    <w:rsid w:val="00532B8D"/>
    <w:rsid w:val="006574E1"/>
    <w:rsid w:val="006836F8"/>
    <w:rsid w:val="0069009C"/>
    <w:rsid w:val="006A597A"/>
    <w:rsid w:val="006E0243"/>
    <w:rsid w:val="006E2130"/>
    <w:rsid w:val="007069B7"/>
    <w:rsid w:val="00781AB9"/>
    <w:rsid w:val="007F37F8"/>
    <w:rsid w:val="00836847"/>
    <w:rsid w:val="00864216"/>
    <w:rsid w:val="0086624E"/>
    <w:rsid w:val="00871143"/>
    <w:rsid w:val="00920873"/>
    <w:rsid w:val="0099225B"/>
    <w:rsid w:val="00992BD5"/>
    <w:rsid w:val="009D7E0A"/>
    <w:rsid w:val="00A12C76"/>
    <w:rsid w:val="00A306E0"/>
    <w:rsid w:val="00A534BA"/>
    <w:rsid w:val="00B00D20"/>
    <w:rsid w:val="00B14976"/>
    <w:rsid w:val="00B5279F"/>
    <w:rsid w:val="00B73369"/>
    <w:rsid w:val="00B735E1"/>
    <w:rsid w:val="00B7693B"/>
    <w:rsid w:val="00BA6386"/>
    <w:rsid w:val="00BB0B61"/>
    <w:rsid w:val="00C561AC"/>
    <w:rsid w:val="00C96472"/>
    <w:rsid w:val="00CA6DAD"/>
    <w:rsid w:val="00CB404D"/>
    <w:rsid w:val="00D34AD8"/>
    <w:rsid w:val="00D746D0"/>
    <w:rsid w:val="00D75D4B"/>
    <w:rsid w:val="00D97865"/>
    <w:rsid w:val="00E366F8"/>
    <w:rsid w:val="00E66048"/>
    <w:rsid w:val="00EB5BEE"/>
    <w:rsid w:val="00EC40E1"/>
    <w:rsid w:val="00EC4F4B"/>
    <w:rsid w:val="00F35C19"/>
    <w:rsid w:val="00F96568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A20908F-7D76-4F14-811A-9A998896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0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0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0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0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0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00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0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009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9C"/>
  </w:style>
  <w:style w:type="paragraph" w:styleId="Stopka">
    <w:name w:val="footer"/>
    <w:basedOn w:val="Normalny"/>
    <w:link w:val="StopkaZnak"/>
    <w:uiPriority w:val="99"/>
    <w:unhideWhenUsed/>
    <w:rsid w:val="0069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9C"/>
  </w:style>
  <w:style w:type="paragraph" w:styleId="Tekstdymka">
    <w:name w:val="Balloon Text"/>
    <w:basedOn w:val="Normalny"/>
    <w:link w:val="TekstdymkaZnak"/>
    <w:uiPriority w:val="99"/>
    <w:semiHidden/>
    <w:unhideWhenUsed/>
    <w:rsid w:val="00F3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KOHlUeUcyT0h3Tjc2Vm94L0huWlVOeGJaWkdIM3psQ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q4QdqTN0kWSooAXczZU4ux3WHbBJBnmCF+VccAolqJA=</DigestValue>
      </Reference>
      <Reference URI="#INFO">
        <DigestMethod Algorithm="http://www.w3.org/2001/04/xmlenc#sha256"/>
        <DigestValue>uot2raAUF5SRwZGTA4epiK033zMXZ8efJ8zk6YH83rk=</DigestValue>
      </Reference>
    </SignedInfo>
    <SignatureValue>PJJh8YqH8nayVlp5tZKjjFn7MxRxDJHudskEfmRumXrqz8l/4cY7jbTix77LucTLPKoWqrgDNS6JdzM/OoaYBw==</SignatureValue>
    <Object Id="INFO">
      <ArrayOfString xmlns:xsi="http://www.w3.org/2001/XMLSchema-instance" xmlns:xsd="http://www.w3.org/2001/XMLSchema" xmlns="">
        <string>J8yTyG2OHwN76Vox/HnZUNxbZZGH3zlB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EAA9B47-BCEB-48EA-BFD6-ACD37E90AFE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0D3E1FE0-B33F-43D1-A646-92E8E3D29C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Dzięgielewski Krzysztof</cp:lastModifiedBy>
  <cp:revision>8</cp:revision>
  <cp:lastPrinted>2025-05-28T11:05:00Z</cp:lastPrinted>
  <dcterms:created xsi:type="dcterms:W3CDTF">2025-05-20T10:43:00Z</dcterms:created>
  <dcterms:modified xsi:type="dcterms:W3CDTF">2025-05-28T11:06:00Z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0532f2dd-1bda-4be2-9709-c4b66103f98c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g7P9iFy2T30O5y3Ftj8fD93ZJ4Ntjmis</vt:lpwstr>
  </property>
  <property fmtid="{D5CDD505-2E9C-101B-9397-08002B2CF9AE}" pid="6" name="s5636:Creator type=author">
    <vt:lpwstr>Dane Ukryte</vt:lpwstr>
  </property>
  <property fmtid="{D5CDD505-2E9C-101B-9397-08002B2CF9AE}" pid="7" name="s5636:Creator type=organization">
    <vt:lpwstr>MILNET-Z</vt:lpwstr>
  </property>
  <property fmtid="{D5CDD505-2E9C-101B-9397-08002B2CF9AE}" pid="8" name="bjpmDocIH">
    <vt:lpwstr>zYQ4Zgx1H4HRbx8DlUxUA4HQBx7nR7Ss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10.8.93.115</vt:lpwstr>
  </property>
  <property fmtid="{D5CDD505-2E9C-101B-9397-08002B2CF9AE}" pid="12" name="bjPortionMark">
    <vt:lpwstr>[]</vt:lpwstr>
  </property>
</Properties>
</file>