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06" w:rsidRPr="00CA5406" w:rsidRDefault="00CA5406" w:rsidP="00CA5406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CA5406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CA5406" w:rsidRPr="00CA5406" w:rsidRDefault="00CA5406" w:rsidP="00CA5406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A540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Rz.271.5.2025</w:t>
      </w:r>
    </w:p>
    <w:p w:rsidR="00CA5406" w:rsidRPr="00CA5406" w:rsidRDefault="00CA5406" w:rsidP="00CA5406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CA540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CA540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CA5406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CA5406" w:rsidRPr="00CA5406" w:rsidRDefault="00CA5406" w:rsidP="00CA5406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A5406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5" type="#_x0000_t75" style="width:240.45pt;height:57.05pt" o:ole="">
            <v:imagedata r:id="rId6" o:title=""/>
          </v:shape>
          <w:control r:id="rId7" w:name="unnamed0" w:shapeid="_x0000_i1275"/>
        </w:object>
      </w:r>
    </w:p>
    <w:p w:rsidR="00CA5406" w:rsidRPr="00CA5406" w:rsidRDefault="00CA5406" w:rsidP="00CA5406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CA5406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CA5406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CA5406">
        <w:rPr>
          <w:rFonts w:ascii="Arial" w:eastAsia="Times New Roman" w:hAnsi="Arial" w:cs="Arial"/>
          <w:sz w:val="20"/>
          <w:szCs w:val="20"/>
        </w:rPr>
        <w:t>)</w:t>
      </w:r>
    </w:p>
    <w:p w:rsidR="00CA5406" w:rsidRPr="00CA5406" w:rsidRDefault="00CA5406" w:rsidP="00CA5406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CA5406">
        <w:rPr>
          <w:rFonts w:ascii="Arial" w:eastAsia="Times New Roman" w:hAnsi="Arial" w:cs="Arial"/>
          <w:sz w:val="20"/>
          <w:szCs w:val="20"/>
        </w:rPr>
        <w:t>Reprezentowany przez:</w:t>
      </w:r>
    </w:p>
    <w:p w:rsidR="00CA5406" w:rsidRPr="00CA5406" w:rsidRDefault="00CA5406" w:rsidP="00CA5406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CA5406">
        <w:rPr>
          <w:rFonts w:ascii="Arial" w:eastAsia="Times New Roman" w:hAnsi="Arial" w:cs="Arial"/>
          <w:sz w:val="20"/>
          <w:szCs w:val="20"/>
        </w:rPr>
        <w:object w:dxaOrig="225" w:dyaOrig="225">
          <v:shape id="_x0000_i1274" type="#_x0000_t75" style="width:240.45pt;height:19.7pt" o:ole="">
            <v:imagedata r:id="rId8" o:title=""/>
          </v:shape>
          <w:control r:id="rId9" w:name="unnamed1" w:shapeid="_x0000_i1274"/>
        </w:object>
      </w:r>
      <w:r w:rsidRPr="00CA5406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CA5406" w:rsidRPr="00CA5406" w:rsidRDefault="00CA5406" w:rsidP="00CA5406">
      <w:pPr>
        <w:keepNext/>
        <w:numPr>
          <w:ilvl w:val="1"/>
          <w:numId w:val="6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CA5406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CA5406">
        <w:rPr>
          <w:rFonts w:ascii="Arial" w:hAnsi="Arial" w:cs="Arial"/>
          <w:b/>
          <w:bCs/>
          <w:szCs w:val="22"/>
        </w:rPr>
        <w:t>Przedmiot zamówienia: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szCs w:val="22"/>
        </w:rPr>
      </w:pPr>
      <w:r w:rsidRPr="00CA5406">
        <w:rPr>
          <w:rFonts w:ascii="Arial" w:hAnsi="Arial" w:cs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CA5406">
        <w:rPr>
          <w:rFonts w:ascii="Arial" w:hAnsi="Arial" w:cs="Arial"/>
          <w:b/>
          <w:bCs/>
          <w:szCs w:val="22"/>
        </w:rPr>
        <w:t>Zamawiający: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szCs w:val="22"/>
        </w:rPr>
      </w:pPr>
      <w:r w:rsidRPr="00CA5406">
        <w:rPr>
          <w:rFonts w:ascii="Arial" w:hAnsi="Arial" w:cs="Arial"/>
          <w:szCs w:val="22"/>
        </w:rPr>
        <w:t>Gmina Miejska Legionowo – Urząd Miasta Legionowo</w:t>
      </w:r>
    </w:p>
    <w:p w:rsidR="00CA5406" w:rsidRPr="00CA5406" w:rsidRDefault="00CA5406" w:rsidP="00CA540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5406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CA5406" w:rsidRPr="00CA5406" w:rsidRDefault="00CA5406" w:rsidP="00CA5406">
      <w:pPr>
        <w:spacing w:before="113" w:after="0" w:line="276" w:lineRule="auto"/>
        <w:rPr>
          <w:rFonts w:ascii="Arial" w:hAnsi="Arial" w:cs="Arial"/>
          <w:b/>
          <w:bCs/>
        </w:rPr>
      </w:pPr>
      <w:r w:rsidRPr="00CA5406">
        <w:rPr>
          <w:rFonts w:ascii="Arial" w:eastAsia="TimesNewRomanPSMT" w:hAnsi="Arial" w:cs="Arial"/>
          <w:b/>
          <w:bCs/>
          <w:szCs w:val="22"/>
        </w:rPr>
        <w:t>Cena ofertowa brutto za dostawę fabrycznie nowego ciężkiego samochodu, ratowniczo – gaśniczego oraz dostawa dodatkowego wyposażenia dla samochodu specjalnego, ratowniczo gaśniczego dla Ochotniczej Straży Pożarnej w Legionowie:</w:t>
      </w:r>
    </w:p>
    <w:p w:rsidR="00CA5406" w:rsidRPr="00CA5406" w:rsidRDefault="00CA5406" w:rsidP="00CA5406">
      <w:pPr>
        <w:spacing w:before="0" w:after="0"/>
        <w:rPr>
          <w:rFonts w:ascii="Arial" w:hAnsi="Arial" w:cs="Arial"/>
          <w:b/>
          <w:bCs/>
        </w:rPr>
      </w:pPr>
      <w:r w:rsidRPr="00CA5406">
        <w:rPr>
          <w:rFonts w:ascii="Arial" w:eastAsia="TimesNewRomanPSMT" w:hAnsi="Arial" w:cs="Arial"/>
          <w:b/>
          <w:bCs/>
        </w:rPr>
        <w:object w:dxaOrig="225" w:dyaOrig="225">
          <v:shape id="_x0000_i1273" type="#_x0000_t75" style="width:168.45pt;height:22.4pt" o:ole="">
            <v:imagedata r:id="rId10" o:title=""/>
          </v:shape>
          <w:control r:id="rId11" w:name="unnamed16" w:shapeid="_x0000_i1273"/>
        </w:object>
      </w:r>
      <w:r w:rsidRPr="00CA5406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CA5406" w:rsidRPr="00CA5406" w:rsidRDefault="00CA5406" w:rsidP="00CA5406">
      <w:pPr>
        <w:spacing w:before="57" w:after="0" w:line="276" w:lineRule="auto"/>
        <w:rPr>
          <w:rFonts w:ascii="Arial" w:hAnsi="Arial" w:cs="Arial"/>
        </w:rPr>
      </w:pPr>
      <w:r w:rsidRPr="00CA5406">
        <w:rPr>
          <w:rFonts w:ascii="Arial" w:eastAsia="TimesNewRomanPSMT" w:hAnsi="Arial" w:cs="Arial"/>
          <w:b/>
          <w:bCs/>
          <w:szCs w:val="22"/>
        </w:rPr>
        <w:t>słownie:</w:t>
      </w:r>
      <w:r w:rsidRPr="00CA5406">
        <w:rPr>
          <w:rFonts w:ascii="Arial" w:eastAsia="TimesNewRomanPSMT" w:hAnsi="Arial" w:cs="Arial"/>
          <w:szCs w:val="22"/>
        </w:rPr>
        <w:t xml:space="preserve"> </w:t>
      </w:r>
      <w:r w:rsidRPr="00CA5406">
        <w:rPr>
          <w:rFonts w:ascii="Arial" w:eastAsia="TimesNewRomanPSMT" w:hAnsi="Arial" w:cs="Arial"/>
        </w:rPr>
        <w:object w:dxaOrig="225" w:dyaOrig="225">
          <v:shape id="_x0000_i1272" type="#_x0000_t75" style="width:425.2pt;height:33.95pt" o:ole="">
            <v:imagedata r:id="rId12" o:title=""/>
          </v:shape>
          <w:control r:id="rId13" w:name="unnamed42" w:shapeid="_x0000_i1272"/>
        </w:object>
      </w:r>
    </w:p>
    <w:p w:rsidR="00CA5406" w:rsidRPr="00CA5406" w:rsidRDefault="00CA5406" w:rsidP="00CA5406">
      <w:pPr>
        <w:spacing w:before="113" w:after="0" w:line="276" w:lineRule="auto"/>
        <w:rPr>
          <w:rFonts w:ascii="Arial" w:eastAsia="TimesNewRomanPSMT" w:hAnsi="Arial" w:cs="Arial"/>
          <w:b/>
          <w:bCs/>
          <w:szCs w:val="22"/>
          <w:u w:val="single"/>
        </w:rPr>
      </w:pPr>
      <w:r w:rsidRPr="00CA5406">
        <w:rPr>
          <w:rFonts w:ascii="Arial" w:eastAsia="TimesNewRomanPSMT" w:hAnsi="Arial" w:cs="Arial"/>
          <w:b/>
          <w:bCs/>
          <w:szCs w:val="22"/>
          <w:u w:val="single"/>
        </w:rPr>
        <w:t>w tym:</w:t>
      </w:r>
    </w:p>
    <w:p w:rsidR="00CA5406" w:rsidRPr="00CA5406" w:rsidRDefault="00CA5406" w:rsidP="00CA5406">
      <w:pPr>
        <w:spacing w:before="113" w:after="0" w:line="276" w:lineRule="auto"/>
        <w:rPr>
          <w:rFonts w:ascii="Arial" w:hAnsi="Arial" w:cs="Arial"/>
        </w:rPr>
      </w:pPr>
      <w:r w:rsidRPr="00CA5406">
        <w:rPr>
          <w:rFonts w:ascii="Arial" w:eastAsia="TimesNewRomanPSMT" w:hAnsi="Arial" w:cs="Arial"/>
          <w:szCs w:val="22"/>
        </w:rPr>
        <w:t>A. Cena ofertowa brutto za dostawę fabrycznie nowego ciężkiego samochodu, ratowniczo – gaśniczego:</w:t>
      </w:r>
    </w:p>
    <w:p w:rsidR="00CA5406" w:rsidRPr="00CA5406" w:rsidRDefault="00CA5406" w:rsidP="00CA5406">
      <w:pPr>
        <w:spacing w:before="0" w:after="0"/>
        <w:rPr>
          <w:rFonts w:ascii="Arial" w:hAnsi="Arial" w:cs="Arial"/>
        </w:rPr>
      </w:pPr>
      <w:r w:rsidRPr="00CA5406">
        <w:rPr>
          <w:rFonts w:ascii="Arial" w:eastAsia="TimesNewRomanPSMT" w:hAnsi="Arial" w:cs="Arial"/>
        </w:rPr>
        <w:object w:dxaOrig="225" w:dyaOrig="225">
          <v:shape id="_x0000_i1271" type="#_x0000_t75" style="width:168.45pt;height:22.4pt" o:ole="">
            <v:imagedata r:id="rId10" o:title=""/>
          </v:shape>
          <w:control r:id="rId14" w:name="unnamed161" w:shapeid="_x0000_i1271"/>
        </w:object>
      </w:r>
      <w:r w:rsidRPr="00CA5406">
        <w:rPr>
          <w:rFonts w:ascii="Arial" w:eastAsia="TimesNewRomanPSMT" w:hAnsi="Arial" w:cs="Arial"/>
          <w:szCs w:val="22"/>
        </w:rPr>
        <w:t xml:space="preserve"> zł</w:t>
      </w:r>
    </w:p>
    <w:p w:rsidR="00CA5406" w:rsidRPr="00CA5406" w:rsidRDefault="00CA5406" w:rsidP="00CA5406">
      <w:pPr>
        <w:spacing w:before="57" w:after="0" w:line="276" w:lineRule="auto"/>
        <w:rPr>
          <w:rFonts w:ascii="Arial" w:hAnsi="Arial" w:cs="Arial"/>
        </w:rPr>
      </w:pPr>
      <w:r w:rsidRPr="00CA5406">
        <w:rPr>
          <w:rFonts w:ascii="Arial" w:eastAsia="TimesNewRomanPSMT" w:hAnsi="Arial" w:cs="Arial"/>
          <w:szCs w:val="22"/>
        </w:rPr>
        <w:t xml:space="preserve">słownie: </w:t>
      </w:r>
      <w:r w:rsidRPr="00CA5406">
        <w:rPr>
          <w:rFonts w:ascii="Arial" w:eastAsia="TimesNewRomanPSMT" w:hAnsi="Arial" w:cs="Arial"/>
        </w:rPr>
        <w:object w:dxaOrig="225" w:dyaOrig="225">
          <v:shape id="_x0000_i1270" type="#_x0000_t75" style="width:425.2pt;height:33.95pt" o:ole="">
            <v:imagedata r:id="rId12" o:title=""/>
          </v:shape>
          <w:control r:id="rId15" w:name="unnamed421" w:shapeid="_x0000_i1270"/>
        </w:object>
      </w:r>
    </w:p>
    <w:p w:rsidR="00CA5406" w:rsidRPr="00CA5406" w:rsidRDefault="00CA5406" w:rsidP="00CA5406">
      <w:pPr>
        <w:spacing w:before="113" w:after="0" w:line="276" w:lineRule="auto"/>
        <w:rPr>
          <w:rFonts w:ascii="Arial" w:hAnsi="Arial" w:cs="Arial"/>
        </w:rPr>
      </w:pPr>
      <w:r w:rsidRPr="00CA5406">
        <w:rPr>
          <w:rFonts w:ascii="Arial" w:eastAsia="TimesNewRomanPSMT" w:hAnsi="Arial" w:cs="Arial"/>
          <w:szCs w:val="22"/>
        </w:rPr>
        <w:t>B. Cena ofertowa brutto za dostawę dodatkowego wyposażenia dla samochodu specjalnego, ratowniczo gaśniczego dla Ochotniczej Straży Pożarnej w Legionowie:</w:t>
      </w:r>
    </w:p>
    <w:p w:rsidR="00CA5406" w:rsidRPr="00CA5406" w:rsidRDefault="00CA5406" w:rsidP="00CA5406">
      <w:pPr>
        <w:spacing w:before="0" w:after="0"/>
        <w:rPr>
          <w:rFonts w:ascii="Arial" w:hAnsi="Arial" w:cs="Arial"/>
        </w:rPr>
      </w:pPr>
      <w:r w:rsidRPr="00CA5406">
        <w:rPr>
          <w:rFonts w:ascii="Arial" w:eastAsia="TimesNewRomanPSMT" w:hAnsi="Arial" w:cs="Arial"/>
        </w:rPr>
        <w:object w:dxaOrig="225" w:dyaOrig="225">
          <v:shape id="_x0000_i1269" type="#_x0000_t75" style="width:168.45pt;height:22.4pt" o:ole="">
            <v:imagedata r:id="rId10" o:title=""/>
          </v:shape>
          <w:control r:id="rId16" w:name="unnamed162" w:shapeid="_x0000_i1269"/>
        </w:object>
      </w:r>
      <w:r w:rsidRPr="00CA5406">
        <w:rPr>
          <w:rFonts w:ascii="Arial" w:eastAsia="TimesNewRomanPSMT" w:hAnsi="Arial" w:cs="Arial"/>
          <w:szCs w:val="22"/>
        </w:rPr>
        <w:t xml:space="preserve"> zł</w:t>
      </w:r>
    </w:p>
    <w:p w:rsidR="00CA5406" w:rsidRPr="00CA5406" w:rsidRDefault="00CA5406" w:rsidP="00CA5406">
      <w:pPr>
        <w:spacing w:before="57" w:after="0" w:line="276" w:lineRule="auto"/>
        <w:rPr>
          <w:rFonts w:ascii="Arial" w:hAnsi="Arial" w:cs="Arial"/>
        </w:rPr>
      </w:pPr>
      <w:r w:rsidRPr="00CA5406">
        <w:rPr>
          <w:rFonts w:ascii="Arial" w:eastAsia="TimesNewRomanPSMT" w:hAnsi="Arial" w:cs="Arial"/>
          <w:szCs w:val="22"/>
        </w:rPr>
        <w:t xml:space="preserve">słownie: </w:t>
      </w:r>
      <w:r w:rsidRPr="00CA5406">
        <w:rPr>
          <w:rFonts w:ascii="Arial" w:eastAsia="TimesNewRomanPSMT" w:hAnsi="Arial" w:cs="Arial"/>
        </w:rPr>
        <w:object w:dxaOrig="225" w:dyaOrig="225">
          <v:shape id="_x0000_i1268" type="#_x0000_t75" style="width:425.2pt;height:33.95pt" o:ole="">
            <v:imagedata r:id="rId12" o:title=""/>
          </v:shape>
          <w:control r:id="rId17" w:name="unnamed422" w:shapeid="_x0000_i1268"/>
        </w:object>
      </w:r>
    </w:p>
    <w:p w:rsidR="00CA5406" w:rsidRPr="00CA5406" w:rsidRDefault="00CA5406" w:rsidP="00CA540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5406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samochód wraz z dodatkowym wyposażeniem</w:t>
      </w:r>
      <w:r w:rsidRPr="00CA5406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b/>
          <w:bCs/>
        </w:rPr>
      </w:pPr>
      <w:r w:rsidRPr="00CA5406">
        <w:rPr>
          <w:rFonts w:ascii="Arial" w:hAnsi="Arial" w:cs="Arial"/>
          <w:b/>
          <w:bCs/>
        </w:rPr>
        <w:t>Wykonawca proponuje okres gwarancji na samochód wraz z dodatkowym wyposażeniem wynoszący:</w:t>
      </w:r>
    </w:p>
    <w:p w:rsidR="00CA5406" w:rsidRPr="00CA5406" w:rsidRDefault="00CA5406" w:rsidP="00CA5406">
      <w:pPr>
        <w:spacing w:before="113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  <w:lang w:eastAsia="ar-SA"/>
        </w:rPr>
        <w:object w:dxaOrig="225" w:dyaOrig="225">
          <v:shape id="_x0000_i1267" type="#_x0000_t75" style="width:141.95pt;height:19.7pt" o:ole="">
            <v:imagedata r:id="rId18" o:title=""/>
          </v:shape>
          <w:control r:id="rId19" w:name="unnamed3" w:shapeid="_x0000_i1267"/>
        </w:objec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object w:dxaOrig="225" w:dyaOrig="225">
          <v:shape id="_x0000_i1266" type="#_x0000_t75" style="width:141.95pt;height:19.7pt" o:ole="">
            <v:imagedata r:id="rId20" o:title=""/>
          </v:shape>
          <w:control r:id="rId21" w:name="unnamed31" w:shapeid="_x0000_i1266"/>
        </w:objec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object w:dxaOrig="225" w:dyaOrig="225">
          <v:shape id="_x0000_i1265" type="#_x0000_t75" style="width:141.95pt;height:19.7pt" o:ole="">
            <v:imagedata r:id="rId22" o:title=""/>
          </v:shape>
          <w:control r:id="rId23" w:name="Pole wyboru 3" w:shapeid="_x0000_i1265"/>
        </w:object>
      </w:r>
    </w:p>
    <w:p w:rsidR="00CA5406" w:rsidRPr="00CA5406" w:rsidRDefault="00CA5406" w:rsidP="00CA5406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A5406">
        <w:rPr>
          <w:rFonts w:ascii="Arial" w:eastAsia="TimesNewRomanPS-BoldMT" w:hAnsi="Arial" w:cs="Arial"/>
          <w:sz w:val="20"/>
          <w:szCs w:val="20"/>
          <w:lang w:eastAsia="ar-SA"/>
        </w:rPr>
        <w:t xml:space="preserve">(należy wybrać jedną z trzech opcji i w miejsce </w:t>
      </w:r>
      <w:r w:rsidRPr="00CA5406">
        <w:rPr>
          <w:rFonts w:ascii="Arial" w:hAnsi="Arial" w:cs="Arial"/>
          <w:sz w:val="28"/>
          <w:szCs w:val="28"/>
          <w:lang w:eastAsia="ar-SA"/>
        </w:rPr>
        <w:t>□</w:t>
      </w:r>
      <w:r w:rsidRPr="00CA5406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CA5406">
        <w:rPr>
          <w:rFonts w:ascii="Arial" w:eastAsia="TimesNewRomanPS-BoldMT" w:hAnsi="Arial" w:cs="Arial"/>
          <w:sz w:val="20"/>
          <w:szCs w:val="20"/>
          <w:lang w:eastAsia="ar-SA"/>
        </w:rPr>
        <w:t>wstawić znak „x” lub „v”)</w:t>
      </w:r>
    </w:p>
    <w:p w:rsidR="00CA5406" w:rsidRPr="00CA5406" w:rsidRDefault="00CA5406" w:rsidP="00CA5406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CA5406">
        <w:rPr>
          <w:rFonts w:ascii="Arial" w:eastAsia="TimesNewRomanPS-BoldMT" w:hAnsi="Arial" w:cs="Arial"/>
          <w:szCs w:val="22"/>
          <w:lang w:eastAsia="ar-SA"/>
        </w:rPr>
        <w:t>W przypadku niewybrania jednej z trzech opcji lub wybrania kilku opcji zamawiający przyjmie, że wykonawca proponuje podstawowy okres gwarancji wynoszący 2 lata</w:t>
      </w:r>
    </w:p>
    <w:p w:rsidR="00CA5406" w:rsidRPr="00CA5406" w:rsidRDefault="00CA5406" w:rsidP="00CA540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5406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CA5406" w:rsidRPr="00CA5406" w:rsidRDefault="00CA5406" w:rsidP="00CA5406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CA5406">
        <w:rPr>
          <w:rFonts w:ascii="Arial" w:eastAsia="TimesNewRomanPSMT" w:hAnsi="Arial" w:cs="Arial"/>
          <w:szCs w:val="22"/>
        </w:rPr>
        <w:t>Wykonawca zgłosi gotowość do przekazania przedmiotu umowy w terminie 180 dni kalendarzowych od dnia podpisania umowy.</w:t>
      </w:r>
    </w:p>
    <w:p w:rsidR="00CA5406" w:rsidRPr="00CA5406" w:rsidRDefault="00CA5406" w:rsidP="00CA5406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CA5406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25 maja 2025 roku</w: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Przystępując do udziału w postępowaniu o zamówienie publiczne oświadczamy, że:</w:t>
      </w:r>
    </w:p>
    <w:p w:rsidR="00CA5406" w:rsidRPr="00CA5406" w:rsidRDefault="00CA5406" w:rsidP="00CA5406">
      <w:pPr>
        <w:numPr>
          <w:ilvl w:val="2"/>
          <w:numId w:val="9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eastAsia="Times New Roman" w:hAnsi="Arial" w:cs="Arial"/>
        </w:rPr>
        <w:t>zapoznaliśmy się ze specyfikacją warunków zamówienia na</w:t>
      </w:r>
      <w:r w:rsidRPr="00CA5406">
        <w:rPr>
          <w:rFonts w:ascii="Arial" w:eastAsia="TimesNewRomanPSMT" w:hAnsi="Arial" w:cs="Arial"/>
          <w:b/>
          <w:bCs/>
          <w:szCs w:val="22"/>
        </w:rPr>
        <w:t xml:space="preserve"> dostawę fabrycznie nowego ciężkiego samochodu, ratowniczo – gaśniczego oraz dostawa dodatkowego wyposażenia dla samochodu specjalnego, ratowniczo gaśniczego dla Ochotniczej Straży Pożarnej w Legionowie</w:t>
      </w:r>
      <w:r w:rsidRPr="00CA5406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CA5406" w:rsidRPr="00CA5406" w:rsidRDefault="00CA5406" w:rsidP="00CA5406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CA5406">
        <w:rPr>
          <w:rFonts w:ascii="Arial" w:hAnsi="Arial" w:cs="Arial"/>
        </w:rPr>
        <w:t>uważamy się za związanych niniejszą ofertą na czas wskazany w SWZ;</w:t>
      </w:r>
    </w:p>
    <w:p w:rsidR="00CA5406" w:rsidRPr="00CA5406" w:rsidRDefault="00CA5406" w:rsidP="00CA5406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CA5406">
        <w:rPr>
          <w:rFonts w:ascii="Arial" w:hAnsi="Arial" w:cs="Arial"/>
        </w:rPr>
        <w:t>pozyskaliśmy wszystkie informacje pozwalające na sporządzenie oferty oraz wykonanie w/w zamówienia;</w:t>
      </w:r>
    </w:p>
    <w:p w:rsidR="00CA5406" w:rsidRPr="00CA5406" w:rsidRDefault="00CA5406" w:rsidP="00CA5406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CA5406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Oświadczamy, że wnieśliśmy wadium w formie: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object w:dxaOrig="225" w:dyaOrig="225">
          <v:shape id="_x0000_i1264" type="#_x0000_t75" style="width:482.25pt;height:19.7pt" o:ole="">
            <v:imagedata r:id="rId24" o:title=""/>
          </v:shape>
          <w:control r:id="rId25" w:name="unnamed2" w:shapeid="_x0000_i1264"/>
        </w:object>
      </w:r>
      <w:r w:rsidRPr="00CA5406">
        <w:rPr>
          <w:rFonts w:ascii="Arial" w:hAnsi="Arial" w:cs="Arial"/>
        </w:rPr>
        <w:t xml:space="preserve">w wysokości </w:t>
      </w:r>
      <w:r w:rsidRPr="00CA5406">
        <w:rPr>
          <w:rFonts w:ascii="Arial" w:hAnsi="Arial" w:cs="Arial"/>
        </w:rPr>
        <w:object w:dxaOrig="225" w:dyaOrig="225">
          <v:shape id="_x0000_i1263" type="#_x0000_t75" style="width:283.25pt;height:19.7pt" o:ole="">
            <v:imagedata r:id="rId26" o:title=""/>
          </v:shape>
          <w:control r:id="rId27" w:name="unnamed32" w:shapeid="_x0000_i1263"/>
        </w:objec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Wadium wpłacone przelewem prosimy zwrócić na następujący rachunek bankowy: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object w:dxaOrig="225" w:dyaOrig="225">
          <v:shape id="_x0000_i1262" type="#_x0000_t75" style="width:482.25pt;height:19.7pt" o:ole="">
            <v:imagedata r:id="rId24" o:title=""/>
          </v:shape>
          <w:control r:id="rId28" w:name="unnamed4" w:shapeid="_x0000_i1262"/>
        </w:object>
      </w:r>
    </w:p>
    <w:p w:rsidR="00CA5406" w:rsidRPr="00CA5406" w:rsidRDefault="00CA5406" w:rsidP="00CA5406">
      <w:pPr>
        <w:spacing w:before="17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61" type="#_x0000_t75" style="width:70.65pt;height:17pt" o:ole="">
            <v:imagedata r:id="rId29" o:title=""/>
          </v:shape>
          <w:control r:id="rId30" w:name="unnamed01" w:shapeid="_x0000_i1261"/>
        </w:object>
      </w:r>
      <w:r w:rsidRPr="00CA5406">
        <w:rPr>
          <w:rFonts w:ascii="Arial" w:hAnsi="Arial" w:cs="Arial"/>
        </w:rPr>
        <w:t xml:space="preserve">/ </w:t>
      </w:r>
      <w:r w:rsidRPr="00CA5406">
        <w:rPr>
          <w:rFonts w:ascii="Arial" w:hAnsi="Arial" w:cs="Arial"/>
        </w:rPr>
        <w:object w:dxaOrig="225" w:dyaOrig="225">
          <v:shape id="_x0000_i1260" type="#_x0000_t75" style="width:91pt;height:17pt" o:ole="">
            <v:imagedata r:id="rId31" o:title=""/>
          </v:shape>
          <w:control r:id="rId32" w:name="unnamed7" w:shapeid="_x0000_i1260"/>
        </w:object>
      </w:r>
      <w:r w:rsidRPr="00CA5406">
        <w:rPr>
          <w:rFonts w:ascii="Arial" w:hAnsi="Arial" w:cs="Arial"/>
        </w:rPr>
        <w:t>/jeżeli dotyczy/ zgody na zaliczenie wpłaconego wadium na poczet zabezpieczenia należytego wykonania umowy.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CA5406">
        <w:rPr>
          <w:rFonts w:ascii="Arial" w:hAnsi="Arial" w:cs="Arial"/>
        </w:rPr>
        <w:object w:dxaOrig="225" w:dyaOrig="225">
          <v:shape id="_x0000_i1259" type="#_x0000_t75" style="width:283.25pt;height:19.7pt" o:ole="">
            <v:imagedata r:id="rId26" o:title=""/>
          </v:shape>
          <w:control r:id="rId33" w:name="unnamed311" w:shapeid="_x0000_i1259"/>
        </w:objec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CA5406">
        <w:rPr>
          <w:rFonts w:ascii="Arial" w:hAnsi="Arial" w:cs="Arial"/>
          <w:u w:val="single"/>
        </w:rPr>
        <w:t xml:space="preserve"> </w:t>
      </w:r>
      <w:hyperlink r:id="rId34">
        <w:r w:rsidRPr="00CA5406">
          <w:rPr>
            <w:rFonts w:ascii="Arial" w:hAnsi="Arial" w:cs="Arial"/>
            <w:u w:val="single"/>
          </w:rPr>
          <w:t>https://platformazakupowa.pl/pn/legionowo</w:t>
        </w:r>
      </w:hyperlink>
      <w:r w:rsidRPr="00CA5406">
        <w:rPr>
          <w:rFonts w:ascii="Arial" w:hAnsi="Arial" w:cs="Arial"/>
        </w:rPr>
        <w:t>.</w: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  <w:b/>
          <w:bCs/>
        </w:rPr>
      </w:pPr>
      <w:r w:rsidRPr="00CA5406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CA5406">
        <w:rPr>
          <w:rFonts w:ascii="Arial" w:hAnsi="Arial" w:cs="Arial"/>
          <w:b/>
          <w:bCs/>
        </w:rPr>
        <w:object w:dxaOrig="225" w:dyaOrig="225">
          <v:shape id="_x0000_i1258" type="#_x0000_t75" style="width:213.95pt;height:19.7pt" o:ole="">
            <v:imagedata r:id="rId35" o:title=""/>
          </v:shape>
          <w:control r:id="rId36" w:name="unnamed21" w:shapeid="_x0000_i1258"/>
        </w:object>
      </w:r>
      <w:r w:rsidRPr="00CA5406">
        <w:rPr>
          <w:rFonts w:ascii="Arial" w:hAnsi="Arial" w:cs="Arial"/>
          <w:b/>
          <w:bCs/>
        </w:rPr>
        <w:t xml:space="preserve"> tel. </w:t>
      </w:r>
      <w:r w:rsidRPr="00CA5406">
        <w:rPr>
          <w:rFonts w:ascii="Arial" w:hAnsi="Arial" w:cs="Arial"/>
          <w:b/>
          <w:bCs/>
        </w:rPr>
        <w:object w:dxaOrig="225" w:dyaOrig="225">
          <v:shape id="_x0000_i1257" type="#_x0000_t75" style="width:91pt;height:19.7pt" o:ole="">
            <v:imagedata r:id="rId37" o:title=""/>
          </v:shape>
          <w:control r:id="rId38" w:name="unnamed321" w:shapeid="_x0000_i1257"/>
        </w:object>
      </w:r>
    </w:p>
    <w:p w:rsidR="00CA5406" w:rsidRPr="00CA5406" w:rsidRDefault="00CA5406" w:rsidP="00CA5406">
      <w:pPr>
        <w:spacing w:before="283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formularz oferty (załącznik nr 1.1 do SWZ),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formularz sprzętu (załącznik nr 1.2 do SWZ),</w:t>
      </w:r>
    </w:p>
    <w:p w:rsidR="00CA5406" w:rsidRPr="00CA5406" w:rsidRDefault="00CA5406" w:rsidP="00CA5406">
      <w:pPr>
        <w:spacing w:before="0" w:after="0" w:line="276" w:lineRule="auto"/>
        <w:ind w:left="340"/>
        <w:rPr>
          <w:rFonts w:ascii="Arial" w:hAnsi="Arial" w:cs="Arial"/>
          <w:b/>
          <w:bCs/>
          <w:sz w:val="20"/>
          <w:szCs w:val="20"/>
        </w:rPr>
      </w:pPr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Dokument pn. „Formularz sprzętu” w przypadku jego niezłożenia, złożenia niezgodnie z ich treścią lub niekompletnego nie podlega uzupełnieniu. Oferta wykonawcy, który nie złoży tego dokumentu, złoży go niekompletnego lub niezgodnego z jego treścią, podlegać będzie odrzuceniu na podstawie art. 226 ust. 1 pkt 5 ustawy </w:t>
      </w:r>
      <w:proofErr w:type="spellStart"/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</w:t>
      </w:r>
      <w:bookmarkStart w:id="0" w:name="_GoBack"/>
      <w:bookmarkEnd w:id="0"/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 ust. 2 pkt 3 ustawy </w:t>
      </w:r>
      <w:proofErr w:type="spellStart"/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CA5406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gwarancję lub poręczenie, jeżeli wykonawca wnosi wadium w innej formie niż pieniądz,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Jednolity Europejski Dokument Zamówienia (załącznik nr 2 do SWZ),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hAnsi="Arial"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SWZ),</w:t>
      </w:r>
    </w:p>
    <w:p w:rsidR="00CA5406" w:rsidRPr="00CA5406" w:rsidRDefault="00CA5406" w:rsidP="00CA5406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CA5406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CA5406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CA5406" w:rsidRPr="00CA5406" w:rsidRDefault="00CA5406" w:rsidP="00CA5406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CA5406">
        <w:rPr>
          <w:rFonts w:ascii="Arial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CA5406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CA5406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CA5406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CA5406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CA5406" w:rsidRPr="00CA5406" w:rsidRDefault="00CA5406" w:rsidP="00CA5406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CA5406">
        <w:rPr>
          <w:rFonts w:ascii="Arial" w:hAnsi="Arial" w:cs="Arial"/>
          <w:b/>
          <w:bCs/>
          <w:szCs w:val="22"/>
        </w:rPr>
        <w:t>UWAGA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szCs w:val="22"/>
        </w:rPr>
      </w:pPr>
      <w:r w:rsidRPr="00CA5406">
        <w:rPr>
          <w:rFonts w:ascii="Arial" w:hAnsi="Arial" w:cs="Arial"/>
          <w:szCs w:val="22"/>
        </w:rPr>
        <w:t xml:space="preserve">Formularz oferty </w:t>
      </w:r>
      <w:r w:rsidRPr="00CA5406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składa się, pod rygorem nieważności, w formie elektronicznej, opatrzonej kwalifikowanym podpisem elektronicznym przez: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szCs w:val="22"/>
        </w:rPr>
      </w:pPr>
      <w:r w:rsidRPr="00CA5406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CA5406" w:rsidRPr="00CA5406" w:rsidRDefault="00CA5406" w:rsidP="00CA5406">
      <w:pPr>
        <w:spacing w:before="0" w:after="0" w:line="276" w:lineRule="auto"/>
        <w:rPr>
          <w:rFonts w:ascii="Arial" w:hAnsi="Arial" w:cs="Arial"/>
          <w:szCs w:val="22"/>
        </w:rPr>
      </w:pPr>
      <w:r w:rsidRPr="00CA5406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CA5406" w:rsidRDefault="00CA5406" w:rsidP="00CA5406">
      <w:pPr>
        <w:pStyle w:val="Informacjaoskadnymdokumencie"/>
        <w:spacing w:before="0"/>
        <w:rPr>
          <w:rFonts w:cs="Arial"/>
          <w:b w:val="0"/>
          <w:bCs w:val="0"/>
        </w:rPr>
      </w:pPr>
      <w:r w:rsidRPr="00CA5406">
        <w:rPr>
          <w:rFonts w:cs="Arial"/>
          <w:b w:val="0"/>
          <w:bCs w:val="0"/>
          <w:szCs w:val="24"/>
        </w:rPr>
        <w:t>- inną(-e) osobę(-y) legitymującą(-e) się pisemnym pełnomocnictwem do reprezentowania wykonawcy udzielonym przez osoby, o których mowa w lit. a i b.</w:t>
      </w:r>
    </w:p>
    <w:sectPr w:rsidR="00CB51BE" w:rsidRPr="00CA5406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677764"/>
    <w:rsid w:val="006E46ED"/>
    <w:rsid w:val="007A413B"/>
    <w:rsid w:val="00920FEB"/>
    <w:rsid w:val="00A46D43"/>
    <w:rsid w:val="00C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fontTable" Target="fontTable.xml"/><Relationship Id="rId21" Type="http://schemas.openxmlformats.org/officeDocument/2006/relationships/control" Target="activeX/activeX10.xml"/><Relationship Id="rId34" Type="http://schemas.openxmlformats.org/officeDocument/2006/relationships/hyperlink" Target="https://platformazakupowa.pl/pn/legionowo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2.xml"/><Relationship Id="rId33" Type="http://schemas.openxmlformats.org/officeDocument/2006/relationships/control" Target="activeX/activeX17.xml"/><Relationship Id="rId38" Type="http://schemas.openxmlformats.org/officeDocument/2006/relationships/control" Target="activeX/activeX19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image" Target="media/image12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518D-DE4B-4A62-8AA3-2287F128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3</cp:revision>
  <dcterms:created xsi:type="dcterms:W3CDTF">2025-01-22T09:03:00Z</dcterms:created>
  <dcterms:modified xsi:type="dcterms:W3CDTF">2025-01-24T08:09:00Z</dcterms:modified>
</cp:coreProperties>
</file>