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62B6" w14:textId="2D04D615" w:rsidR="00280508" w:rsidRPr="00322F65" w:rsidRDefault="004779AA">
      <w:pPr>
        <w:rPr>
          <w:sz w:val="36"/>
          <w:szCs w:val="36"/>
        </w:rPr>
      </w:pPr>
      <w:r w:rsidRPr="00322F65">
        <w:rPr>
          <w:sz w:val="36"/>
          <w:szCs w:val="36"/>
        </w:rPr>
        <w:t>Opis przedmiotu zamówienia dla zadania</w:t>
      </w:r>
      <w:r w:rsidR="003C213B">
        <w:rPr>
          <w:sz w:val="36"/>
          <w:szCs w:val="36"/>
        </w:rPr>
        <w:t>:</w:t>
      </w:r>
      <w:r w:rsidRPr="00322F65">
        <w:rPr>
          <w:sz w:val="36"/>
          <w:szCs w:val="36"/>
        </w:rPr>
        <w:t xml:space="preserve"> „ </w:t>
      </w:r>
      <w:r w:rsidR="001404EA">
        <w:rPr>
          <w:b/>
          <w:bCs/>
          <w:sz w:val="36"/>
          <w:szCs w:val="36"/>
        </w:rPr>
        <w:t xml:space="preserve">Wymiana odwodnienia liniowego przy Stacji Paliw – 11,5 </w:t>
      </w:r>
      <w:proofErr w:type="spellStart"/>
      <w:r w:rsidR="001404EA">
        <w:rPr>
          <w:b/>
          <w:bCs/>
          <w:sz w:val="36"/>
          <w:szCs w:val="36"/>
        </w:rPr>
        <w:t>mb</w:t>
      </w:r>
      <w:proofErr w:type="spellEnd"/>
      <w:r w:rsidR="003C213B">
        <w:rPr>
          <w:sz w:val="36"/>
          <w:szCs w:val="36"/>
        </w:rPr>
        <w:t>”</w:t>
      </w:r>
      <w:r w:rsidRPr="00322F65">
        <w:rPr>
          <w:sz w:val="36"/>
          <w:szCs w:val="36"/>
        </w:rPr>
        <w:t>.</w:t>
      </w:r>
    </w:p>
    <w:p w14:paraId="6E694313" w14:textId="77777777" w:rsidR="00322F65" w:rsidRDefault="00322F65"/>
    <w:p w14:paraId="2BE387A0" w14:textId="77777777" w:rsidR="00322F65" w:rsidRDefault="00322F65"/>
    <w:p w14:paraId="03360DA4" w14:textId="573F210B" w:rsidR="004779AA" w:rsidRDefault="004779AA">
      <w:r>
        <w:t>Zakres czynności do wykonania obejmuje:</w:t>
      </w:r>
    </w:p>
    <w:p w14:paraId="38D443EF" w14:textId="4E82F3D8" w:rsidR="004779AA" w:rsidRDefault="001404EA" w:rsidP="004779AA">
      <w:pPr>
        <w:pStyle w:val="Akapitzlist"/>
        <w:numPr>
          <w:ilvl w:val="0"/>
          <w:numId w:val="1"/>
        </w:numPr>
      </w:pPr>
      <w:r>
        <w:t xml:space="preserve">Demontaż starego odwodnienia liniowego – 11,5 </w:t>
      </w:r>
      <w:proofErr w:type="spellStart"/>
      <w:r>
        <w:t>mb</w:t>
      </w:r>
      <w:proofErr w:type="spellEnd"/>
      <w:r w:rsidR="007B79DE">
        <w:t>,</w:t>
      </w:r>
    </w:p>
    <w:p w14:paraId="66FC641E" w14:textId="19325DB9" w:rsidR="00322F65" w:rsidRDefault="001404EA" w:rsidP="00322F65">
      <w:pPr>
        <w:pStyle w:val="Akapitzlist"/>
        <w:numPr>
          <w:ilvl w:val="0"/>
          <w:numId w:val="1"/>
        </w:numPr>
      </w:pPr>
      <w:r>
        <w:t xml:space="preserve">Dostawa i montaż nowego odwodnienia liniowego, na ławach betonowych, o nośności przenoszącej obciążenie śmieciarek </w:t>
      </w:r>
      <w:r w:rsidR="00322F65">
        <w:t>,</w:t>
      </w:r>
    </w:p>
    <w:p w14:paraId="0570C3EA" w14:textId="414F19FA" w:rsidR="00322F65" w:rsidRDefault="001404EA" w:rsidP="00322F65">
      <w:pPr>
        <w:pStyle w:val="Akapitzlist"/>
        <w:numPr>
          <w:ilvl w:val="0"/>
          <w:numId w:val="1"/>
        </w:numPr>
      </w:pPr>
      <w:r>
        <w:t>Wymiana starego asfaltu na nowy na szer. 0,5m wzdłuż odwodnienia liniowego</w:t>
      </w:r>
      <w:r w:rsidR="00322F65">
        <w:t>,</w:t>
      </w:r>
    </w:p>
    <w:p w14:paraId="6BECC784" w14:textId="57607AC4" w:rsidR="005110F0" w:rsidRDefault="001404EA" w:rsidP="00322F65">
      <w:pPr>
        <w:pStyle w:val="Akapitzlist"/>
        <w:numPr>
          <w:ilvl w:val="0"/>
          <w:numId w:val="1"/>
        </w:numPr>
      </w:pPr>
      <w:r>
        <w:t>Wymiana pokrywy studni odwadniającej.</w:t>
      </w:r>
      <w:r w:rsidR="007B79DE">
        <w:t>,</w:t>
      </w:r>
    </w:p>
    <w:sectPr w:rsidR="0051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2269D"/>
    <w:multiLevelType w:val="hybridMultilevel"/>
    <w:tmpl w:val="3852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62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AA"/>
    <w:rsid w:val="001404EA"/>
    <w:rsid w:val="00280508"/>
    <w:rsid w:val="00322F65"/>
    <w:rsid w:val="003C213B"/>
    <w:rsid w:val="004779AA"/>
    <w:rsid w:val="005110F0"/>
    <w:rsid w:val="00646B27"/>
    <w:rsid w:val="00706B24"/>
    <w:rsid w:val="007B79DE"/>
    <w:rsid w:val="008F158E"/>
    <w:rsid w:val="00AA7230"/>
    <w:rsid w:val="00BE556E"/>
    <w:rsid w:val="00CA1BE6"/>
    <w:rsid w:val="00E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EDFC"/>
  <w15:chartTrackingRefBased/>
  <w15:docId w15:val="{C02A1915-3490-4118-93F1-EB16A628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7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7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7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7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7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7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7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7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7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7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79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79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79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79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79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79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7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7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7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79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79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79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7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79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7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Machura</dc:creator>
  <cp:keywords/>
  <dc:description/>
  <cp:lastModifiedBy>Tomasz Machura</cp:lastModifiedBy>
  <cp:revision>3</cp:revision>
  <dcterms:created xsi:type="dcterms:W3CDTF">2025-05-19T09:45:00Z</dcterms:created>
  <dcterms:modified xsi:type="dcterms:W3CDTF">2025-05-19T09:54:00Z</dcterms:modified>
</cp:coreProperties>
</file>