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FEDFA" w14:textId="77777777" w:rsidR="005976BF" w:rsidRDefault="005976BF" w:rsidP="002E2FC3">
      <w:pPr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14:paraId="11A962EB" w14:textId="77777777" w:rsidR="008B32F2" w:rsidRDefault="008B32F2" w:rsidP="002E2FC3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2A4495B5" w14:textId="77777777" w:rsidR="00E35458" w:rsidRPr="00CB3C04" w:rsidRDefault="002E2FC3" w:rsidP="002E2FC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B3C04">
        <w:rPr>
          <w:rFonts w:ascii="Arial" w:hAnsi="Arial" w:cs="Arial"/>
          <w:b/>
          <w:sz w:val="24"/>
          <w:szCs w:val="24"/>
          <w:u w:val="single"/>
        </w:rPr>
        <w:t>Opis przedmiotu zamówienia</w:t>
      </w:r>
    </w:p>
    <w:p w14:paraId="24300D68" w14:textId="77777777" w:rsidR="00CB3C04" w:rsidRPr="002E2FC3" w:rsidRDefault="00CB3C04" w:rsidP="002E2FC3">
      <w:pPr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ela-Siatka"/>
        <w:tblW w:w="1009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44"/>
        <w:gridCol w:w="5387"/>
      </w:tblGrid>
      <w:tr w:rsidR="00D46755" w:rsidRPr="002E2FC3" w14:paraId="56B91BD9" w14:textId="77777777" w:rsidTr="0059550C">
        <w:tc>
          <w:tcPr>
            <w:tcW w:w="568" w:type="dxa"/>
          </w:tcPr>
          <w:p w14:paraId="627F21A6" w14:textId="77777777" w:rsidR="00D46755" w:rsidRPr="00664451" w:rsidRDefault="00D46755" w:rsidP="0066445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4" w:type="dxa"/>
          </w:tcPr>
          <w:p w14:paraId="423AD976" w14:textId="77777777" w:rsidR="00D46755" w:rsidRPr="00D46755" w:rsidRDefault="00D46755" w:rsidP="00D4675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87" w:type="dxa"/>
          </w:tcPr>
          <w:p w14:paraId="66B55CE1" w14:textId="77777777" w:rsidR="00D46755" w:rsidRPr="00664451" w:rsidRDefault="00D46755" w:rsidP="005976BF">
            <w:pPr>
              <w:jc w:val="both"/>
              <w:rPr>
                <w:rFonts w:ascii="Arial" w:hAnsi="Arial" w:cs="Arial"/>
              </w:rPr>
            </w:pPr>
          </w:p>
        </w:tc>
      </w:tr>
      <w:tr w:rsidR="00664451" w:rsidRPr="002E2FC3" w14:paraId="57C9BB1B" w14:textId="77777777" w:rsidTr="0059550C">
        <w:trPr>
          <w:trHeight w:val="492"/>
        </w:trPr>
        <w:tc>
          <w:tcPr>
            <w:tcW w:w="568" w:type="dxa"/>
          </w:tcPr>
          <w:p w14:paraId="166E3431" w14:textId="77777777" w:rsidR="00664451" w:rsidRDefault="005D6FA9" w:rsidP="006644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7C3C5E">
              <w:rPr>
                <w:rFonts w:ascii="Arial" w:hAnsi="Arial" w:cs="Arial"/>
                <w:sz w:val="24"/>
              </w:rPr>
              <w:t>.</w:t>
            </w:r>
          </w:p>
          <w:p w14:paraId="1CD505E8" w14:textId="77777777" w:rsidR="007C3C5E" w:rsidRPr="00664451" w:rsidRDefault="007C3C5E" w:rsidP="0066445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44" w:type="dxa"/>
          </w:tcPr>
          <w:p w14:paraId="33506169" w14:textId="77777777" w:rsidR="00664451" w:rsidRDefault="00664451" w:rsidP="00664451">
            <w:pPr>
              <w:rPr>
                <w:rFonts w:ascii="Arial" w:hAnsi="Arial" w:cs="Arial"/>
                <w:sz w:val="24"/>
                <w:szCs w:val="24"/>
              </w:rPr>
            </w:pPr>
            <w:r w:rsidRPr="00EE33D4">
              <w:rPr>
                <w:rFonts w:ascii="Arial" w:hAnsi="Arial" w:cs="Arial"/>
                <w:color w:val="00B0F0"/>
                <w:sz w:val="24"/>
                <w:szCs w:val="24"/>
              </w:rPr>
              <w:t xml:space="preserve">Pojemnik </w:t>
            </w:r>
            <w:r w:rsidR="00EE33D4" w:rsidRPr="00EE33D4">
              <w:rPr>
                <w:rFonts w:ascii="Arial" w:hAnsi="Arial" w:cs="Arial"/>
                <w:color w:val="00B0F0"/>
                <w:sz w:val="24"/>
                <w:szCs w:val="24"/>
              </w:rPr>
              <w:t xml:space="preserve">wielokrotnego użytku </w:t>
            </w:r>
            <w:r w:rsidR="00E91220" w:rsidRPr="00EE33D4">
              <w:rPr>
                <w:rFonts w:ascii="Arial" w:hAnsi="Arial" w:cs="Arial"/>
                <w:color w:val="00B0F0"/>
                <w:sz w:val="24"/>
                <w:szCs w:val="24"/>
              </w:rPr>
              <w:t>560-580</w:t>
            </w:r>
            <w:r w:rsidRPr="00EE33D4">
              <w:rPr>
                <w:rFonts w:ascii="Arial" w:hAnsi="Arial" w:cs="Arial"/>
                <w:color w:val="00B0F0"/>
                <w:sz w:val="24"/>
                <w:szCs w:val="24"/>
              </w:rPr>
              <w:t xml:space="preserve"> ML </w:t>
            </w:r>
          </w:p>
        </w:tc>
        <w:tc>
          <w:tcPr>
            <w:tcW w:w="5387" w:type="dxa"/>
          </w:tcPr>
          <w:p w14:paraId="2DB5C19A" w14:textId="77777777" w:rsidR="00664451" w:rsidRDefault="00664451" w:rsidP="005976B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696">
              <w:rPr>
                <w:rFonts w:ascii="Arial" w:hAnsi="Arial" w:cs="Arial"/>
                <w:sz w:val="24"/>
                <w:szCs w:val="24"/>
              </w:rPr>
              <w:t xml:space="preserve">Pojemnik </w:t>
            </w:r>
            <w:r w:rsidR="00EE33D4" w:rsidRPr="00EE33D4">
              <w:rPr>
                <w:rFonts w:ascii="Arial" w:hAnsi="Arial" w:cs="Arial"/>
                <w:sz w:val="24"/>
                <w:szCs w:val="24"/>
              </w:rPr>
              <w:t>wielokrotnego użytku</w:t>
            </w:r>
            <w:r w:rsidRPr="006B0696">
              <w:rPr>
                <w:rFonts w:ascii="Arial" w:hAnsi="Arial" w:cs="Arial"/>
                <w:sz w:val="24"/>
                <w:szCs w:val="24"/>
              </w:rPr>
              <w:t xml:space="preserve"> wykonany ze spienionego polistyrenu do podawania,  produktów zimnych i gorących takich jak z</w:t>
            </w:r>
            <w:r>
              <w:rPr>
                <w:rFonts w:ascii="Arial" w:hAnsi="Arial" w:cs="Arial"/>
                <w:sz w:val="24"/>
                <w:szCs w:val="24"/>
              </w:rPr>
              <w:t>upy, dania gotowe, makaron, ryż itp</w:t>
            </w:r>
            <w:r w:rsidRPr="006B069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92238">
              <w:rPr>
                <w:rFonts w:ascii="Arial" w:hAnsi="Arial" w:cs="Arial"/>
                <w:sz w:val="24"/>
                <w:szCs w:val="24"/>
              </w:rPr>
              <w:t>Posiadający</w:t>
            </w:r>
            <w:r>
              <w:rPr>
                <w:rFonts w:ascii="Arial" w:hAnsi="Arial" w:cs="Arial"/>
                <w:sz w:val="24"/>
                <w:szCs w:val="24"/>
              </w:rPr>
              <w:t xml:space="preserve"> bardzo dobre właśc</w:t>
            </w:r>
            <w:r w:rsidR="005976BF">
              <w:rPr>
                <w:rFonts w:ascii="Arial" w:hAnsi="Arial" w:cs="Arial"/>
                <w:sz w:val="24"/>
                <w:szCs w:val="24"/>
              </w:rPr>
              <w:t xml:space="preserve">iwości izolacyjnie pozwalające </w:t>
            </w:r>
            <w:r>
              <w:rPr>
                <w:rFonts w:ascii="Arial" w:hAnsi="Arial" w:cs="Arial"/>
                <w:sz w:val="24"/>
                <w:szCs w:val="24"/>
              </w:rPr>
              <w:t>utrzymać</w:t>
            </w:r>
            <w:r w:rsidRPr="006B06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temperaturę </w:t>
            </w:r>
            <w:r w:rsidRPr="006B0696">
              <w:rPr>
                <w:rFonts w:ascii="Arial" w:hAnsi="Arial" w:cs="Arial"/>
                <w:sz w:val="24"/>
                <w:szCs w:val="24"/>
              </w:rPr>
              <w:t xml:space="preserve"> zapakowanego produktu. </w:t>
            </w:r>
          </w:p>
          <w:p w14:paraId="30D0FD39" w14:textId="77777777" w:rsidR="00664451" w:rsidRPr="005074E1" w:rsidRDefault="00664451" w:rsidP="005976BF">
            <w:pPr>
              <w:pStyle w:val="Akapitzlist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074E1">
              <w:rPr>
                <w:rFonts w:ascii="Arial" w:hAnsi="Arial" w:cs="Arial"/>
                <w:b/>
                <w:sz w:val="24"/>
                <w:szCs w:val="24"/>
              </w:rPr>
              <w:t>Dane produktu:</w:t>
            </w:r>
          </w:p>
          <w:p w14:paraId="5C8F4A19" w14:textId="77777777" w:rsidR="00664451" w:rsidRDefault="00664451" w:rsidP="005976B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696">
              <w:rPr>
                <w:rFonts w:ascii="Arial" w:hAnsi="Arial" w:cs="Arial"/>
                <w:sz w:val="24"/>
                <w:szCs w:val="24"/>
              </w:rPr>
              <w:t xml:space="preserve">pojemność </w:t>
            </w:r>
            <w:r w:rsidR="005D6FA9">
              <w:rPr>
                <w:rFonts w:ascii="Arial" w:hAnsi="Arial" w:cs="Arial"/>
                <w:sz w:val="24"/>
                <w:szCs w:val="24"/>
              </w:rPr>
              <w:t xml:space="preserve">całkowita </w:t>
            </w:r>
            <w:r w:rsidR="00EE33D4">
              <w:rPr>
                <w:rFonts w:ascii="Arial" w:hAnsi="Arial" w:cs="Arial"/>
                <w:sz w:val="24"/>
                <w:szCs w:val="24"/>
              </w:rPr>
              <w:t>560-580</w:t>
            </w:r>
            <w:r w:rsidRPr="006B0696">
              <w:rPr>
                <w:rFonts w:ascii="Arial" w:hAnsi="Arial" w:cs="Arial"/>
                <w:sz w:val="24"/>
                <w:szCs w:val="24"/>
              </w:rPr>
              <w:t xml:space="preserve"> ml</w:t>
            </w:r>
          </w:p>
          <w:p w14:paraId="001A8B7C" w14:textId="77777777" w:rsidR="005D6FA9" w:rsidRPr="006B0696" w:rsidRDefault="005D6FA9" w:rsidP="005976B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9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pojemność użytkowa 460-480 ml</w:t>
            </w:r>
          </w:p>
          <w:p w14:paraId="1565C4D4" w14:textId="77777777" w:rsidR="00664451" w:rsidRPr="006B0696" w:rsidRDefault="00664451" w:rsidP="005976B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696">
              <w:rPr>
                <w:rFonts w:ascii="Arial" w:hAnsi="Arial" w:cs="Arial"/>
                <w:sz w:val="24"/>
                <w:szCs w:val="24"/>
              </w:rPr>
              <w:t>średnica:  115</w:t>
            </w:r>
            <w:r>
              <w:rPr>
                <w:rFonts w:ascii="Arial" w:hAnsi="Arial" w:cs="Arial"/>
                <w:sz w:val="24"/>
                <w:szCs w:val="24"/>
              </w:rPr>
              <w:t xml:space="preserve"> - 120</w:t>
            </w:r>
            <w:r w:rsidRPr="006B0696">
              <w:rPr>
                <w:rFonts w:ascii="Arial" w:hAnsi="Arial" w:cs="Arial"/>
                <w:sz w:val="24"/>
                <w:szCs w:val="24"/>
              </w:rPr>
              <w:t xml:space="preserve"> mm</w:t>
            </w:r>
          </w:p>
          <w:p w14:paraId="7C3CB601" w14:textId="77777777" w:rsidR="00664451" w:rsidRPr="006B0696" w:rsidRDefault="00664451" w:rsidP="005976B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696">
              <w:rPr>
                <w:rFonts w:ascii="Arial" w:hAnsi="Arial" w:cs="Arial"/>
                <w:sz w:val="24"/>
                <w:szCs w:val="24"/>
              </w:rPr>
              <w:t>wysokość:  75</w:t>
            </w:r>
            <w:r>
              <w:rPr>
                <w:rFonts w:ascii="Arial" w:hAnsi="Arial" w:cs="Arial"/>
                <w:sz w:val="24"/>
                <w:szCs w:val="24"/>
              </w:rPr>
              <w:t>-85</w:t>
            </w:r>
            <w:r w:rsidRPr="006B0696">
              <w:rPr>
                <w:rFonts w:ascii="Arial" w:hAnsi="Arial" w:cs="Arial"/>
                <w:sz w:val="24"/>
                <w:szCs w:val="24"/>
              </w:rPr>
              <w:t xml:space="preserve"> mm</w:t>
            </w:r>
          </w:p>
          <w:p w14:paraId="401F4D64" w14:textId="77777777" w:rsidR="00664451" w:rsidRPr="006B0696" w:rsidRDefault="00664451" w:rsidP="005976B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696">
              <w:rPr>
                <w:rFonts w:ascii="Arial" w:hAnsi="Arial" w:cs="Arial"/>
                <w:sz w:val="24"/>
                <w:szCs w:val="24"/>
              </w:rPr>
              <w:t>materiał: EPS (spieniony polistyren)</w:t>
            </w:r>
          </w:p>
          <w:p w14:paraId="0BE8B924" w14:textId="77777777" w:rsidR="00664451" w:rsidRPr="006B0696" w:rsidRDefault="00664451" w:rsidP="005976B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696">
              <w:rPr>
                <w:rFonts w:ascii="Arial" w:hAnsi="Arial" w:cs="Arial"/>
                <w:sz w:val="24"/>
                <w:szCs w:val="24"/>
              </w:rPr>
              <w:t>zamykanie: Wieczko plastikowe</w:t>
            </w:r>
          </w:p>
          <w:p w14:paraId="7A135C50" w14:textId="77777777" w:rsidR="00664451" w:rsidRPr="006B0696" w:rsidRDefault="00664451" w:rsidP="005976B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696">
              <w:rPr>
                <w:rFonts w:ascii="Arial" w:hAnsi="Arial" w:cs="Arial"/>
                <w:sz w:val="24"/>
                <w:szCs w:val="24"/>
              </w:rPr>
              <w:t>kolor: biały</w:t>
            </w:r>
          </w:p>
          <w:p w14:paraId="53C958C8" w14:textId="77777777" w:rsidR="00664451" w:rsidRPr="006B0696" w:rsidRDefault="00664451" w:rsidP="005976B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696">
              <w:rPr>
                <w:rFonts w:ascii="Arial" w:hAnsi="Arial" w:cs="Arial"/>
                <w:sz w:val="24"/>
                <w:szCs w:val="24"/>
              </w:rPr>
              <w:t>kształt opakowania: Okrągłe</w:t>
            </w:r>
          </w:p>
          <w:p w14:paraId="6E5FC3E6" w14:textId="77777777" w:rsidR="00664451" w:rsidRPr="006B0696" w:rsidRDefault="00664451" w:rsidP="005976B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696">
              <w:rPr>
                <w:rFonts w:ascii="Arial" w:hAnsi="Arial" w:cs="Arial"/>
                <w:sz w:val="24"/>
                <w:szCs w:val="24"/>
              </w:rPr>
              <w:t>temperatura użytkowania do 70°</w:t>
            </w:r>
            <w:r>
              <w:rPr>
                <w:rFonts w:ascii="Arial" w:hAnsi="Arial" w:cs="Arial"/>
                <w:sz w:val="24"/>
                <w:szCs w:val="24"/>
              </w:rPr>
              <w:t>- 8</w:t>
            </w:r>
            <w:r w:rsidRPr="006B0696">
              <w:rPr>
                <w:rFonts w:ascii="Arial" w:hAnsi="Arial" w:cs="Arial"/>
                <w:sz w:val="24"/>
                <w:szCs w:val="24"/>
              </w:rPr>
              <w:t>0°C</w:t>
            </w:r>
          </w:p>
          <w:p w14:paraId="6AEB4730" w14:textId="77777777" w:rsidR="00664451" w:rsidRPr="006B0696" w:rsidRDefault="00664451" w:rsidP="005976B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696">
              <w:rPr>
                <w:rFonts w:ascii="Arial" w:hAnsi="Arial" w:cs="Arial"/>
                <w:sz w:val="24"/>
                <w:szCs w:val="24"/>
              </w:rPr>
              <w:t>bardzo dobra izolacja</w:t>
            </w:r>
          </w:p>
          <w:p w14:paraId="5F16E75C" w14:textId="77777777" w:rsidR="00664451" w:rsidRDefault="00664451" w:rsidP="005976B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696">
              <w:rPr>
                <w:rFonts w:ascii="Arial" w:hAnsi="Arial" w:cs="Arial"/>
                <w:sz w:val="24"/>
                <w:szCs w:val="24"/>
              </w:rPr>
              <w:t>posiada atest PZH</w:t>
            </w:r>
          </w:p>
          <w:p w14:paraId="0CB6960F" w14:textId="77777777" w:rsidR="00085D6F" w:rsidRDefault="00085D6F" w:rsidP="00085D6F">
            <w:pPr>
              <w:pStyle w:val="Akapitzlist"/>
              <w:spacing w:after="0" w:line="240" w:lineRule="auto"/>
              <w:ind w:left="109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A76490" w14:textId="77777777" w:rsidR="00CB3C04" w:rsidRPr="00010A0F" w:rsidRDefault="00CB3C04" w:rsidP="00085D6F">
            <w:pPr>
              <w:pStyle w:val="Akapitzlist"/>
              <w:spacing w:after="0" w:line="240" w:lineRule="auto"/>
              <w:ind w:left="109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D6F" w:rsidRPr="002E2FC3" w14:paraId="4B38D50E" w14:textId="77777777" w:rsidTr="0059550C">
        <w:trPr>
          <w:trHeight w:val="492"/>
        </w:trPr>
        <w:tc>
          <w:tcPr>
            <w:tcW w:w="568" w:type="dxa"/>
          </w:tcPr>
          <w:p w14:paraId="711BEFFE" w14:textId="77777777" w:rsidR="00085D6F" w:rsidRPr="006D7050" w:rsidRDefault="005D6FA9" w:rsidP="006D705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6D7050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4144" w:type="dxa"/>
          </w:tcPr>
          <w:p w14:paraId="57D2E6C5" w14:textId="77777777" w:rsidR="00085D6F" w:rsidRPr="00EE33D4" w:rsidRDefault="00085D6F" w:rsidP="00664451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EE33D4">
              <w:rPr>
                <w:rFonts w:ascii="Arial" w:hAnsi="Arial" w:cs="Arial"/>
                <w:color w:val="00B0F0"/>
                <w:sz w:val="24"/>
                <w:szCs w:val="24"/>
              </w:rPr>
              <w:t xml:space="preserve">Wieczko </w:t>
            </w:r>
            <w:r w:rsidR="00EE33D4">
              <w:rPr>
                <w:rFonts w:ascii="Arial" w:hAnsi="Arial" w:cs="Arial"/>
                <w:color w:val="00B0F0"/>
                <w:sz w:val="24"/>
                <w:szCs w:val="24"/>
              </w:rPr>
              <w:t>p</w:t>
            </w:r>
            <w:r w:rsidRPr="00EE33D4">
              <w:rPr>
                <w:rFonts w:ascii="Arial" w:hAnsi="Arial" w:cs="Arial"/>
                <w:color w:val="00B0F0"/>
                <w:sz w:val="24"/>
                <w:szCs w:val="24"/>
              </w:rPr>
              <w:t xml:space="preserve">ojemnik </w:t>
            </w:r>
            <w:r w:rsidR="00EE33D4" w:rsidRPr="00EE33D4">
              <w:rPr>
                <w:rFonts w:ascii="Arial" w:hAnsi="Arial" w:cs="Arial"/>
                <w:color w:val="00B0F0"/>
                <w:sz w:val="24"/>
                <w:szCs w:val="24"/>
              </w:rPr>
              <w:t>wielokrotnego użytku</w:t>
            </w:r>
            <w:r w:rsidRPr="00EE33D4">
              <w:rPr>
                <w:rFonts w:ascii="Arial" w:hAnsi="Arial" w:cs="Arial"/>
                <w:color w:val="00B0F0"/>
                <w:sz w:val="24"/>
                <w:szCs w:val="24"/>
              </w:rPr>
              <w:t xml:space="preserve"> </w:t>
            </w:r>
            <w:r w:rsidR="00EE33D4" w:rsidRPr="00EE33D4">
              <w:rPr>
                <w:rFonts w:ascii="Arial" w:hAnsi="Arial" w:cs="Arial"/>
                <w:color w:val="00B0F0"/>
                <w:sz w:val="24"/>
                <w:szCs w:val="24"/>
              </w:rPr>
              <w:t>560-580 ML</w:t>
            </w:r>
          </w:p>
        </w:tc>
        <w:tc>
          <w:tcPr>
            <w:tcW w:w="5387" w:type="dxa"/>
          </w:tcPr>
          <w:p w14:paraId="50EC0B60" w14:textId="77777777" w:rsidR="00887AEA" w:rsidRDefault="00887AEA" w:rsidP="00887AE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AEA">
              <w:rPr>
                <w:rFonts w:ascii="Arial" w:hAnsi="Arial" w:cs="Arial"/>
                <w:sz w:val="24"/>
                <w:szCs w:val="24"/>
              </w:rPr>
              <w:t>Wieczko do pojemników</w:t>
            </w:r>
            <w:r w:rsidR="00A75B3A">
              <w:t xml:space="preserve"> </w:t>
            </w:r>
            <w:r w:rsidR="00EE33D4" w:rsidRPr="00EE33D4">
              <w:rPr>
                <w:rFonts w:ascii="Arial" w:hAnsi="Arial" w:cs="Arial"/>
                <w:sz w:val="24"/>
                <w:szCs w:val="24"/>
              </w:rPr>
              <w:t>560-580 ML</w:t>
            </w:r>
            <w:r w:rsidRPr="00887A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33D4" w:rsidRPr="00EE33D4">
              <w:rPr>
                <w:rFonts w:ascii="Arial" w:hAnsi="Arial" w:cs="Arial"/>
                <w:sz w:val="24"/>
                <w:szCs w:val="24"/>
              </w:rPr>
              <w:t>wielokrotnego użytku</w:t>
            </w:r>
            <w:r w:rsidR="00A75B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5B3A" w:rsidRPr="00A75B3A">
              <w:rPr>
                <w:rFonts w:ascii="Arial" w:hAnsi="Arial" w:cs="Arial"/>
                <w:sz w:val="24"/>
                <w:szCs w:val="24"/>
              </w:rPr>
              <w:t xml:space="preserve">opisanych w pkt. </w:t>
            </w:r>
            <w:r w:rsidR="00965892">
              <w:rPr>
                <w:rFonts w:ascii="Arial" w:hAnsi="Arial" w:cs="Arial"/>
                <w:sz w:val="24"/>
                <w:szCs w:val="24"/>
              </w:rPr>
              <w:t>1</w:t>
            </w:r>
            <w:r w:rsidR="00A75B3A" w:rsidRPr="00A75B3A">
              <w:rPr>
                <w:rFonts w:ascii="Arial" w:hAnsi="Arial" w:cs="Arial"/>
                <w:sz w:val="24"/>
                <w:szCs w:val="24"/>
              </w:rPr>
              <w:t xml:space="preserve"> OPZ</w:t>
            </w:r>
            <w:r w:rsidR="00EE33D4">
              <w:rPr>
                <w:rFonts w:ascii="Arial" w:hAnsi="Arial" w:cs="Arial"/>
                <w:sz w:val="24"/>
                <w:szCs w:val="24"/>
              </w:rPr>
              <w:t>.</w:t>
            </w:r>
            <w:r w:rsidR="00A75B3A">
              <w:t xml:space="preserve"> </w:t>
            </w:r>
          </w:p>
          <w:p w14:paraId="0A7D4CBA" w14:textId="77777777" w:rsidR="00887AEA" w:rsidRPr="005074E1" w:rsidRDefault="00887AEA" w:rsidP="00887AEA">
            <w:pPr>
              <w:pStyle w:val="Akapitzlist"/>
              <w:spacing w:after="0" w:line="240" w:lineRule="auto"/>
              <w:ind w:left="96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074E1">
              <w:rPr>
                <w:rFonts w:ascii="Arial" w:hAnsi="Arial" w:cs="Arial"/>
                <w:b/>
                <w:sz w:val="24"/>
                <w:szCs w:val="24"/>
              </w:rPr>
              <w:t>Dane produktu:</w:t>
            </w:r>
          </w:p>
          <w:p w14:paraId="03F52FCD" w14:textId="77777777" w:rsidR="00887AEA" w:rsidRPr="00887AEA" w:rsidRDefault="00887AEA" w:rsidP="00887AE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3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AEA">
              <w:rPr>
                <w:rFonts w:ascii="Arial" w:hAnsi="Arial" w:cs="Arial"/>
                <w:sz w:val="24"/>
                <w:szCs w:val="24"/>
              </w:rPr>
              <w:t xml:space="preserve">Materiał : </w:t>
            </w:r>
            <w:r w:rsidR="005D6FA9" w:rsidRPr="005D6FA9">
              <w:rPr>
                <w:rFonts w:ascii="Arial" w:hAnsi="Arial" w:cs="Arial"/>
                <w:sz w:val="24"/>
                <w:szCs w:val="24"/>
              </w:rPr>
              <w:t>polipropylen</w:t>
            </w:r>
          </w:p>
          <w:p w14:paraId="70376FBC" w14:textId="77777777" w:rsidR="00887AEA" w:rsidRDefault="00887AEA" w:rsidP="00887AEA">
            <w:pPr>
              <w:pStyle w:val="Akapitzlist"/>
              <w:numPr>
                <w:ilvl w:val="0"/>
                <w:numId w:val="10"/>
              </w:numPr>
              <w:ind w:left="1315"/>
              <w:rPr>
                <w:rFonts w:ascii="Arial" w:hAnsi="Arial" w:cs="Arial"/>
                <w:sz w:val="24"/>
                <w:szCs w:val="24"/>
              </w:rPr>
            </w:pPr>
            <w:r w:rsidRPr="00887AEA">
              <w:rPr>
                <w:rFonts w:ascii="Arial" w:hAnsi="Arial" w:cs="Arial"/>
                <w:sz w:val="24"/>
                <w:szCs w:val="24"/>
              </w:rPr>
              <w:t>średnica:  115 - 12</w:t>
            </w:r>
            <w:r w:rsidR="005D6FA9">
              <w:rPr>
                <w:rFonts w:ascii="Arial" w:hAnsi="Arial" w:cs="Arial"/>
                <w:sz w:val="24"/>
                <w:szCs w:val="24"/>
              </w:rPr>
              <w:t>5</w:t>
            </w:r>
            <w:r w:rsidRPr="00887AEA">
              <w:rPr>
                <w:rFonts w:ascii="Arial" w:hAnsi="Arial" w:cs="Arial"/>
                <w:sz w:val="24"/>
                <w:szCs w:val="24"/>
              </w:rPr>
              <w:t xml:space="preserve"> mm</w:t>
            </w:r>
          </w:p>
          <w:p w14:paraId="19C67C34" w14:textId="77777777" w:rsidR="00887AEA" w:rsidRPr="00887AEA" w:rsidRDefault="00887AEA" w:rsidP="00887AEA">
            <w:pPr>
              <w:pStyle w:val="Akapitzlist"/>
              <w:numPr>
                <w:ilvl w:val="0"/>
                <w:numId w:val="10"/>
              </w:numPr>
              <w:ind w:left="1315"/>
              <w:rPr>
                <w:rFonts w:ascii="Arial" w:hAnsi="Arial" w:cs="Arial"/>
                <w:sz w:val="24"/>
                <w:szCs w:val="24"/>
              </w:rPr>
            </w:pPr>
            <w:r w:rsidRPr="00887AEA">
              <w:rPr>
                <w:rFonts w:ascii="Arial" w:hAnsi="Arial" w:cs="Arial"/>
                <w:sz w:val="24"/>
                <w:szCs w:val="24"/>
              </w:rPr>
              <w:t>posiada atest PZH</w:t>
            </w:r>
          </w:p>
          <w:p w14:paraId="6E97A8EF" w14:textId="77777777" w:rsidR="00085D6F" w:rsidRPr="006B0696" w:rsidRDefault="00887AEA" w:rsidP="00887AEA">
            <w:pPr>
              <w:pStyle w:val="Akapitzlist"/>
              <w:spacing w:after="0" w:line="240" w:lineRule="auto"/>
              <w:ind w:left="96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4451" w:rsidRPr="002E2FC3" w14:paraId="2B2B2571" w14:textId="77777777" w:rsidTr="0059550C">
        <w:trPr>
          <w:trHeight w:val="799"/>
        </w:trPr>
        <w:tc>
          <w:tcPr>
            <w:tcW w:w="568" w:type="dxa"/>
          </w:tcPr>
          <w:p w14:paraId="5E525A38" w14:textId="77777777" w:rsidR="00664451" w:rsidRPr="002E2FC3" w:rsidRDefault="00664451" w:rsidP="00965892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144" w:type="dxa"/>
          </w:tcPr>
          <w:p w14:paraId="185BF1E9" w14:textId="77777777" w:rsidR="00664451" w:rsidRDefault="0059550C" w:rsidP="00664451">
            <w:pPr>
              <w:rPr>
                <w:rFonts w:ascii="Arial" w:hAnsi="Arial" w:cs="Arial"/>
                <w:sz w:val="24"/>
                <w:szCs w:val="24"/>
              </w:rPr>
            </w:pPr>
            <w:r w:rsidRPr="0059550C">
              <w:rPr>
                <w:rFonts w:ascii="Arial" w:hAnsi="Arial" w:cs="Arial"/>
                <w:color w:val="00B0F0"/>
                <w:sz w:val="24"/>
                <w:szCs w:val="24"/>
              </w:rPr>
              <w:t xml:space="preserve">Pojemnik prostokątny przezroczysty, sałatkowy wielorazowy  </w:t>
            </w:r>
            <w:r w:rsidR="00664451" w:rsidRPr="0059550C">
              <w:rPr>
                <w:rFonts w:ascii="Arial" w:hAnsi="Arial" w:cs="Arial"/>
                <w:color w:val="00B0F0"/>
                <w:sz w:val="24"/>
                <w:szCs w:val="24"/>
              </w:rPr>
              <w:t xml:space="preserve">250 ML </w:t>
            </w:r>
          </w:p>
        </w:tc>
        <w:tc>
          <w:tcPr>
            <w:tcW w:w="5387" w:type="dxa"/>
          </w:tcPr>
          <w:p w14:paraId="1A5C29C6" w14:textId="77777777" w:rsidR="0059550C" w:rsidRDefault="0059550C" w:rsidP="0059550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50C">
              <w:rPr>
                <w:rFonts w:ascii="Arial" w:hAnsi="Arial" w:cs="Arial"/>
                <w:sz w:val="24"/>
                <w:szCs w:val="24"/>
              </w:rPr>
              <w:t>Prostokątny pojemnik wielokrotnego użytku wykonany z przeźroczystego tworzywa o pojemności 250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550C">
              <w:rPr>
                <w:rFonts w:ascii="Arial" w:hAnsi="Arial" w:cs="Arial"/>
                <w:sz w:val="24"/>
                <w:szCs w:val="24"/>
              </w:rPr>
              <w:t>ml.</w:t>
            </w:r>
            <w:r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Pr="0059550C">
              <w:rPr>
                <w:rFonts w:ascii="Arial" w:hAnsi="Arial" w:cs="Arial"/>
                <w:sz w:val="24"/>
                <w:szCs w:val="24"/>
              </w:rPr>
              <w:t xml:space="preserve">o transportu i przechowywania sałatek oraz owoców. </w:t>
            </w:r>
          </w:p>
          <w:p w14:paraId="5CBB5843" w14:textId="77777777" w:rsidR="00664451" w:rsidRPr="005074E1" w:rsidRDefault="00664451" w:rsidP="0059550C">
            <w:pPr>
              <w:pStyle w:val="Akapitzlist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074E1">
              <w:rPr>
                <w:rFonts w:ascii="Arial" w:hAnsi="Arial" w:cs="Arial"/>
                <w:b/>
                <w:sz w:val="24"/>
                <w:szCs w:val="24"/>
              </w:rPr>
              <w:t>Dane produktu:</w:t>
            </w:r>
          </w:p>
          <w:p w14:paraId="1A35D92F" w14:textId="77777777" w:rsidR="00664451" w:rsidRPr="006B0696" w:rsidRDefault="00664451" w:rsidP="005976B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696">
              <w:rPr>
                <w:rFonts w:ascii="Arial" w:hAnsi="Arial" w:cs="Arial"/>
                <w:sz w:val="24"/>
                <w:szCs w:val="24"/>
              </w:rPr>
              <w:t xml:space="preserve">pojemność </w:t>
            </w:r>
            <w:r>
              <w:rPr>
                <w:rFonts w:ascii="Arial" w:hAnsi="Arial" w:cs="Arial"/>
                <w:sz w:val="24"/>
                <w:szCs w:val="24"/>
              </w:rPr>
              <w:t>250</w:t>
            </w:r>
            <w:r w:rsidRPr="006B0696">
              <w:rPr>
                <w:rFonts w:ascii="Arial" w:hAnsi="Arial" w:cs="Arial"/>
                <w:sz w:val="24"/>
                <w:szCs w:val="24"/>
              </w:rPr>
              <w:t xml:space="preserve"> ml</w:t>
            </w:r>
          </w:p>
          <w:p w14:paraId="1ED9A78F" w14:textId="77777777" w:rsidR="00664451" w:rsidRDefault="0059550C" w:rsidP="005976B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9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szerokość</w:t>
            </w:r>
            <w:r w:rsidR="00664451" w:rsidRPr="006B0696">
              <w:rPr>
                <w:rFonts w:ascii="Arial" w:hAnsi="Arial" w:cs="Arial"/>
                <w:sz w:val="24"/>
                <w:szCs w:val="24"/>
              </w:rPr>
              <w:t xml:space="preserve">:  </w:t>
            </w:r>
            <w:r>
              <w:rPr>
                <w:rFonts w:ascii="Arial" w:hAnsi="Arial" w:cs="Arial"/>
                <w:sz w:val="24"/>
                <w:szCs w:val="24"/>
              </w:rPr>
              <w:t>75 - 85</w:t>
            </w:r>
            <w:r w:rsidR="00664451" w:rsidRPr="006B0696">
              <w:rPr>
                <w:rFonts w:ascii="Arial" w:hAnsi="Arial" w:cs="Arial"/>
                <w:sz w:val="24"/>
                <w:szCs w:val="24"/>
              </w:rPr>
              <w:t xml:space="preserve"> mm</w:t>
            </w:r>
          </w:p>
          <w:p w14:paraId="1EFDD75E" w14:textId="77777777" w:rsidR="0059550C" w:rsidRPr="006B0696" w:rsidRDefault="0059550C" w:rsidP="005976B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9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długość:  </w:t>
            </w:r>
            <w:r w:rsidRPr="0059550C">
              <w:rPr>
                <w:rFonts w:ascii="Arial" w:hAnsi="Arial" w:cs="Arial"/>
                <w:sz w:val="24"/>
                <w:szCs w:val="24"/>
              </w:rPr>
              <w:t>105 - 115 mm</w:t>
            </w:r>
          </w:p>
          <w:p w14:paraId="0B3BF064" w14:textId="77777777" w:rsidR="00664451" w:rsidRPr="006B0696" w:rsidRDefault="00664451" w:rsidP="005976B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696">
              <w:rPr>
                <w:rFonts w:ascii="Arial" w:hAnsi="Arial" w:cs="Arial"/>
                <w:sz w:val="24"/>
                <w:szCs w:val="24"/>
              </w:rPr>
              <w:t xml:space="preserve">wysokość:  </w:t>
            </w:r>
            <w:r w:rsidR="0059550C">
              <w:rPr>
                <w:rFonts w:ascii="Arial" w:hAnsi="Arial" w:cs="Arial"/>
                <w:sz w:val="24"/>
                <w:szCs w:val="24"/>
              </w:rPr>
              <w:t>45-55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0696">
              <w:rPr>
                <w:rFonts w:ascii="Arial" w:hAnsi="Arial" w:cs="Arial"/>
                <w:sz w:val="24"/>
                <w:szCs w:val="24"/>
              </w:rPr>
              <w:t>mm</w:t>
            </w:r>
          </w:p>
          <w:p w14:paraId="1581EB7F" w14:textId="77777777" w:rsidR="00664451" w:rsidRPr="006B0696" w:rsidRDefault="00664451" w:rsidP="005976B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696">
              <w:rPr>
                <w:rFonts w:ascii="Arial" w:hAnsi="Arial" w:cs="Arial"/>
                <w:sz w:val="24"/>
                <w:szCs w:val="24"/>
              </w:rPr>
              <w:t xml:space="preserve">materiał: </w:t>
            </w:r>
            <w:r w:rsidR="0059550C" w:rsidRPr="0059550C">
              <w:rPr>
                <w:rFonts w:ascii="Arial" w:hAnsi="Arial" w:cs="Arial"/>
                <w:sz w:val="24"/>
                <w:szCs w:val="24"/>
              </w:rPr>
              <w:t>Polipropylen (PP)</w:t>
            </w:r>
          </w:p>
          <w:p w14:paraId="34341F56" w14:textId="77777777" w:rsidR="00664451" w:rsidRPr="006B0696" w:rsidRDefault="00664451" w:rsidP="005976B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696">
              <w:rPr>
                <w:rFonts w:ascii="Arial" w:hAnsi="Arial" w:cs="Arial"/>
                <w:sz w:val="24"/>
                <w:szCs w:val="24"/>
              </w:rPr>
              <w:t xml:space="preserve">kolor: </w:t>
            </w:r>
            <w:r>
              <w:rPr>
                <w:rFonts w:ascii="Arial" w:hAnsi="Arial" w:cs="Arial"/>
                <w:sz w:val="24"/>
                <w:szCs w:val="24"/>
              </w:rPr>
              <w:t>transparentny</w:t>
            </w:r>
            <w:r w:rsidR="005955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EA2E28F" w14:textId="77777777" w:rsidR="00664451" w:rsidRPr="006B0696" w:rsidRDefault="00664451" w:rsidP="005976B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696">
              <w:rPr>
                <w:rFonts w:ascii="Arial" w:hAnsi="Arial" w:cs="Arial"/>
                <w:sz w:val="24"/>
                <w:szCs w:val="24"/>
              </w:rPr>
              <w:t xml:space="preserve">kształt opakowania: </w:t>
            </w:r>
            <w:r w:rsidR="0059550C">
              <w:rPr>
                <w:rFonts w:ascii="Arial" w:hAnsi="Arial" w:cs="Arial"/>
                <w:sz w:val="24"/>
                <w:szCs w:val="24"/>
              </w:rPr>
              <w:t>Prostokąt</w:t>
            </w:r>
          </w:p>
          <w:p w14:paraId="59DA6A41" w14:textId="77777777" w:rsidR="0059550C" w:rsidRPr="0059550C" w:rsidRDefault="00664451" w:rsidP="0059550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696">
              <w:rPr>
                <w:rFonts w:ascii="Arial" w:hAnsi="Arial" w:cs="Arial"/>
                <w:sz w:val="24"/>
                <w:szCs w:val="24"/>
              </w:rPr>
              <w:lastRenderedPageBreak/>
              <w:t>posiada atest PZH</w:t>
            </w:r>
          </w:p>
        </w:tc>
      </w:tr>
      <w:tr w:rsidR="0059550C" w:rsidRPr="002E2FC3" w14:paraId="33EBB825" w14:textId="77777777" w:rsidTr="0059550C">
        <w:trPr>
          <w:trHeight w:val="799"/>
        </w:trPr>
        <w:tc>
          <w:tcPr>
            <w:tcW w:w="568" w:type="dxa"/>
          </w:tcPr>
          <w:p w14:paraId="3148341F" w14:textId="77777777" w:rsidR="0059550C" w:rsidRPr="002E2FC3" w:rsidRDefault="0059550C" w:rsidP="00085D6F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144" w:type="dxa"/>
          </w:tcPr>
          <w:p w14:paraId="3A045B75" w14:textId="77777777" w:rsidR="0059550C" w:rsidRPr="0059550C" w:rsidRDefault="0059550C" w:rsidP="00664451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59550C">
              <w:rPr>
                <w:rFonts w:ascii="Arial" w:hAnsi="Arial" w:cs="Arial"/>
                <w:color w:val="00B0F0"/>
                <w:sz w:val="24"/>
                <w:szCs w:val="24"/>
              </w:rPr>
              <w:t>Przykrywka prostokątna</w:t>
            </w:r>
            <w:r>
              <w:rPr>
                <w:rFonts w:ascii="Arial" w:hAnsi="Arial" w:cs="Arial"/>
                <w:color w:val="00B0F0"/>
                <w:sz w:val="24"/>
                <w:szCs w:val="24"/>
              </w:rPr>
              <w:t xml:space="preserve"> do pojemnika prostokątnego 250 ml</w:t>
            </w:r>
          </w:p>
        </w:tc>
        <w:tc>
          <w:tcPr>
            <w:tcW w:w="5387" w:type="dxa"/>
          </w:tcPr>
          <w:p w14:paraId="54357B4F" w14:textId="77777777" w:rsidR="0059550C" w:rsidRDefault="0059550C" w:rsidP="0059550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59550C">
              <w:rPr>
                <w:rFonts w:ascii="Arial" w:hAnsi="Arial" w:cs="Arial"/>
                <w:sz w:val="24"/>
                <w:szCs w:val="24"/>
              </w:rPr>
              <w:t>rzykrywk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59550C">
              <w:rPr>
                <w:rFonts w:ascii="Arial" w:hAnsi="Arial" w:cs="Arial"/>
                <w:sz w:val="24"/>
                <w:szCs w:val="24"/>
              </w:rPr>
              <w:t>wielokrotnego użytku pasującą do pojemników prostokątnych</w:t>
            </w:r>
            <w:r>
              <w:rPr>
                <w:rFonts w:ascii="Arial" w:hAnsi="Arial" w:cs="Arial"/>
                <w:sz w:val="24"/>
                <w:szCs w:val="24"/>
              </w:rPr>
              <w:t xml:space="preserve"> 250 ml opisanych w pkt. </w:t>
            </w:r>
            <w:r w:rsidR="0096589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OPZ. Powinna zapewniać </w:t>
            </w:r>
            <w:r w:rsidRPr="0059550C">
              <w:rPr>
                <w:rFonts w:ascii="Arial" w:hAnsi="Arial" w:cs="Arial"/>
                <w:sz w:val="24"/>
                <w:szCs w:val="24"/>
              </w:rPr>
              <w:t>szczeln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59550C">
              <w:rPr>
                <w:rFonts w:ascii="Arial" w:hAnsi="Arial" w:cs="Arial"/>
                <w:sz w:val="24"/>
                <w:szCs w:val="24"/>
              </w:rPr>
              <w:t xml:space="preserve"> zamknięci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59550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pojemnika</w:t>
            </w:r>
            <w:r w:rsidRPr="0059550C">
              <w:rPr>
                <w:rFonts w:ascii="Arial" w:hAnsi="Arial" w:cs="Arial"/>
                <w:sz w:val="24"/>
                <w:szCs w:val="24"/>
              </w:rPr>
              <w:t xml:space="preserve"> zapewni</w:t>
            </w:r>
            <w:r>
              <w:rPr>
                <w:rFonts w:ascii="Arial" w:hAnsi="Arial" w:cs="Arial"/>
                <w:sz w:val="24"/>
                <w:szCs w:val="24"/>
              </w:rPr>
              <w:t>ając</w:t>
            </w:r>
            <w:r w:rsidRPr="0059550C">
              <w:rPr>
                <w:rFonts w:ascii="Arial" w:hAnsi="Arial" w:cs="Arial"/>
                <w:sz w:val="24"/>
                <w:szCs w:val="24"/>
              </w:rPr>
              <w:t xml:space="preserve"> bezpieczeństwo podczas podróży</w:t>
            </w:r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Pr="0059550C">
              <w:rPr>
                <w:rFonts w:ascii="Arial" w:hAnsi="Arial" w:cs="Arial"/>
                <w:sz w:val="24"/>
                <w:szCs w:val="24"/>
              </w:rPr>
              <w:t xml:space="preserve"> śwież</w:t>
            </w:r>
            <w:r>
              <w:rPr>
                <w:rFonts w:ascii="Arial" w:hAnsi="Arial" w:cs="Arial"/>
                <w:sz w:val="24"/>
                <w:szCs w:val="24"/>
              </w:rPr>
              <w:t>ość dla przewożonych produktów spożywczych.</w:t>
            </w:r>
          </w:p>
          <w:p w14:paraId="22C85D71" w14:textId="77777777" w:rsidR="0059550C" w:rsidRPr="005074E1" w:rsidRDefault="0059550C" w:rsidP="0059550C">
            <w:pPr>
              <w:pStyle w:val="Akapitzlist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074E1">
              <w:rPr>
                <w:rFonts w:ascii="Arial" w:hAnsi="Arial" w:cs="Arial"/>
                <w:b/>
                <w:sz w:val="24"/>
                <w:szCs w:val="24"/>
              </w:rPr>
              <w:t>Dane produktu:</w:t>
            </w:r>
          </w:p>
          <w:p w14:paraId="7BB5866C" w14:textId="77777777" w:rsidR="0059550C" w:rsidRPr="006B0696" w:rsidRDefault="0059550C" w:rsidP="0059550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696">
              <w:rPr>
                <w:rFonts w:ascii="Arial" w:hAnsi="Arial" w:cs="Arial"/>
                <w:sz w:val="24"/>
                <w:szCs w:val="24"/>
              </w:rPr>
              <w:t xml:space="preserve">materiał: </w:t>
            </w:r>
            <w:r w:rsidRPr="0059550C">
              <w:rPr>
                <w:rFonts w:ascii="Arial" w:hAnsi="Arial" w:cs="Arial"/>
                <w:sz w:val="24"/>
                <w:szCs w:val="24"/>
              </w:rPr>
              <w:t>Polipropylen (PP)</w:t>
            </w:r>
          </w:p>
          <w:p w14:paraId="7DF2DD49" w14:textId="77777777" w:rsidR="0059550C" w:rsidRPr="006B0696" w:rsidRDefault="0059550C" w:rsidP="0059550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696">
              <w:rPr>
                <w:rFonts w:ascii="Arial" w:hAnsi="Arial" w:cs="Arial"/>
                <w:sz w:val="24"/>
                <w:szCs w:val="24"/>
              </w:rPr>
              <w:t xml:space="preserve">kolor: </w:t>
            </w:r>
            <w:r>
              <w:rPr>
                <w:rFonts w:ascii="Arial" w:hAnsi="Arial" w:cs="Arial"/>
                <w:sz w:val="24"/>
                <w:szCs w:val="24"/>
              </w:rPr>
              <w:t xml:space="preserve">transparentny </w:t>
            </w:r>
          </w:p>
          <w:p w14:paraId="692023B1" w14:textId="77777777" w:rsidR="0059550C" w:rsidRDefault="0059550C" w:rsidP="0059550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696">
              <w:rPr>
                <w:rFonts w:ascii="Arial" w:hAnsi="Arial" w:cs="Arial"/>
                <w:sz w:val="24"/>
                <w:szCs w:val="24"/>
              </w:rPr>
              <w:t xml:space="preserve">kształt opakowania: </w:t>
            </w:r>
            <w:r>
              <w:rPr>
                <w:rFonts w:ascii="Arial" w:hAnsi="Arial" w:cs="Arial"/>
                <w:sz w:val="24"/>
                <w:szCs w:val="24"/>
              </w:rPr>
              <w:t>Prostokąt</w:t>
            </w:r>
          </w:p>
          <w:p w14:paraId="110625FB" w14:textId="77777777" w:rsidR="0059550C" w:rsidRPr="0059550C" w:rsidRDefault="0059550C" w:rsidP="0059550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50C">
              <w:rPr>
                <w:rFonts w:ascii="Arial" w:hAnsi="Arial" w:cs="Arial"/>
                <w:sz w:val="24"/>
                <w:szCs w:val="24"/>
              </w:rPr>
              <w:t>posiada atest PZH</w:t>
            </w:r>
          </w:p>
        </w:tc>
      </w:tr>
      <w:tr w:rsidR="00887AEA" w:rsidRPr="002E2FC3" w14:paraId="7F2B72D8" w14:textId="77777777" w:rsidTr="0059550C">
        <w:trPr>
          <w:trHeight w:val="799"/>
        </w:trPr>
        <w:tc>
          <w:tcPr>
            <w:tcW w:w="568" w:type="dxa"/>
          </w:tcPr>
          <w:p w14:paraId="7504327D" w14:textId="77777777" w:rsidR="00887AEA" w:rsidRPr="002E2FC3" w:rsidRDefault="00887AEA" w:rsidP="00887AE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144" w:type="dxa"/>
          </w:tcPr>
          <w:p w14:paraId="3D11D774" w14:textId="77777777" w:rsidR="00887AEA" w:rsidRDefault="00887AEA" w:rsidP="00887AEA">
            <w:pPr>
              <w:ind w:right="-33"/>
              <w:rPr>
                <w:rFonts w:ascii="Arial" w:hAnsi="Arial" w:cs="Arial"/>
                <w:sz w:val="24"/>
                <w:szCs w:val="24"/>
              </w:rPr>
            </w:pPr>
            <w:r w:rsidRPr="00E91220">
              <w:rPr>
                <w:rFonts w:ascii="Arial" w:hAnsi="Arial" w:cs="Arial"/>
                <w:color w:val="00B0F0"/>
                <w:sz w:val="24"/>
                <w:szCs w:val="24"/>
              </w:rPr>
              <w:t>Pojemnik obiadowy do zgrzewu  2-komorowy</w:t>
            </w:r>
          </w:p>
        </w:tc>
        <w:tc>
          <w:tcPr>
            <w:tcW w:w="5387" w:type="dxa"/>
          </w:tcPr>
          <w:p w14:paraId="7083424C" w14:textId="77777777" w:rsidR="00887AEA" w:rsidRDefault="00887AEA" w:rsidP="00887A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82C">
              <w:rPr>
                <w:rFonts w:ascii="Arial" w:hAnsi="Arial" w:cs="Arial"/>
                <w:sz w:val="24"/>
                <w:szCs w:val="24"/>
              </w:rPr>
              <w:t xml:space="preserve">Pojemnik </w:t>
            </w:r>
            <w:r w:rsidR="00E91220" w:rsidRPr="00B84D3C">
              <w:rPr>
                <w:rFonts w:ascii="Arial" w:hAnsi="Arial" w:cs="Arial"/>
                <w:sz w:val="24"/>
                <w:szCs w:val="24"/>
              </w:rPr>
              <w:t>wielokrotnego</w:t>
            </w:r>
            <w:r w:rsidR="00E91220" w:rsidRPr="00B828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282C">
              <w:rPr>
                <w:rFonts w:ascii="Arial" w:hAnsi="Arial" w:cs="Arial"/>
                <w:sz w:val="24"/>
                <w:szCs w:val="24"/>
              </w:rPr>
              <w:t xml:space="preserve">do zgrzewania dwudzielny przeznaczony </w:t>
            </w:r>
            <w:r>
              <w:rPr>
                <w:rFonts w:ascii="Arial" w:hAnsi="Arial" w:cs="Arial"/>
                <w:sz w:val="24"/>
                <w:szCs w:val="24"/>
              </w:rPr>
              <w:t xml:space="preserve">do pakowania posiłków na wynos </w:t>
            </w:r>
            <w:r w:rsidRPr="00B8282C">
              <w:rPr>
                <w:rFonts w:ascii="Arial" w:hAnsi="Arial" w:cs="Arial"/>
                <w:sz w:val="24"/>
                <w:szCs w:val="24"/>
              </w:rPr>
              <w:t xml:space="preserve">oraz cateringom dowożącym posiłki do klientów. 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Pr="00B8282C">
              <w:rPr>
                <w:rFonts w:ascii="Arial" w:hAnsi="Arial" w:cs="Arial"/>
                <w:sz w:val="24"/>
                <w:szCs w:val="24"/>
              </w:rPr>
              <w:t>że być stosowany w mikrofalówce.</w:t>
            </w:r>
            <w:r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Pr="002B7E10">
              <w:rPr>
                <w:rFonts w:ascii="Arial" w:hAnsi="Arial" w:cs="Arial"/>
                <w:sz w:val="24"/>
                <w:szCs w:val="24"/>
              </w:rPr>
              <w:t>rzystosowany do zgrzewania folią w maszynach pakujących</w:t>
            </w:r>
          </w:p>
          <w:p w14:paraId="7693508C" w14:textId="77777777" w:rsidR="00887AEA" w:rsidRPr="005074E1" w:rsidRDefault="00887AEA" w:rsidP="00887AEA">
            <w:pPr>
              <w:pStyle w:val="Akapitzlist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074E1">
              <w:rPr>
                <w:rFonts w:ascii="Arial" w:hAnsi="Arial" w:cs="Arial"/>
                <w:b/>
                <w:sz w:val="24"/>
                <w:szCs w:val="24"/>
              </w:rPr>
              <w:t>Dane produktu:</w:t>
            </w:r>
          </w:p>
          <w:p w14:paraId="0C85FD47" w14:textId="77777777" w:rsidR="00887AEA" w:rsidRPr="00B8282C" w:rsidRDefault="00887AEA" w:rsidP="00887AE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82C">
              <w:rPr>
                <w:rFonts w:ascii="Arial" w:hAnsi="Arial" w:cs="Arial"/>
                <w:sz w:val="24"/>
                <w:szCs w:val="24"/>
              </w:rPr>
              <w:t xml:space="preserve">długość </w:t>
            </w:r>
            <w:r>
              <w:rPr>
                <w:rFonts w:ascii="Arial" w:hAnsi="Arial" w:cs="Arial"/>
                <w:sz w:val="24"/>
                <w:szCs w:val="24"/>
              </w:rPr>
              <w:t>275 mm</w:t>
            </w:r>
          </w:p>
          <w:p w14:paraId="0B524E5C" w14:textId="77777777" w:rsidR="00887AEA" w:rsidRPr="00B8282C" w:rsidRDefault="00887AEA" w:rsidP="00887AE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82C">
              <w:rPr>
                <w:rFonts w:ascii="Arial" w:hAnsi="Arial" w:cs="Arial"/>
                <w:sz w:val="24"/>
                <w:szCs w:val="24"/>
              </w:rPr>
              <w:t xml:space="preserve">szerokość:  </w:t>
            </w:r>
            <w:r>
              <w:rPr>
                <w:rFonts w:ascii="Arial" w:hAnsi="Arial" w:cs="Arial"/>
                <w:sz w:val="24"/>
                <w:szCs w:val="24"/>
              </w:rPr>
              <w:t>178</w:t>
            </w:r>
            <w:r w:rsidRPr="00B8282C">
              <w:rPr>
                <w:rFonts w:ascii="Arial" w:hAnsi="Arial" w:cs="Arial"/>
                <w:sz w:val="24"/>
                <w:szCs w:val="24"/>
              </w:rPr>
              <w:t xml:space="preserve"> mm</w:t>
            </w:r>
          </w:p>
          <w:p w14:paraId="6F94D06C" w14:textId="77777777" w:rsidR="00887AEA" w:rsidRPr="00B8282C" w:rsidRDefault="00887AEA" w:rsidP="00887AE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82C">
              <w:rPr>
                <w:rFonts w:ascii="Arial" w:hAnsi="Arial" w:cs="Arial"/>
                <w:sz w:val="24"/>
                <w:szCs w:val="24"/>
              </w:rPr>
              <w:t>wysokość:  45 - 5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8282C">
              <w:rPr>
                <w:rFonts w:ascii="Arial" w:hAnsi="Arial" w:cs="Arial"/>
                <w:sz w:val="24"/>
                <w:szCs w:val="24"/>
              </w:rPr>
              <w:t xml:space="preserve"> mm</w:t>
            </w:r>
          </w:p>
          <w:p w14:paraId="3B0CB77F" w14:textId="77777777" w:rsidR="00887AEA" w:rsidRPr="00B8282C" w:rsidRDefault="00887AEA" w:rsidP="00887AE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82C">
              <w:rPr>
                <w:rFonts w:ascii="Arial" w:hAnsi="Arial" w:cs="Arial"/>
                <w:sz w:val="24"/>
                <w:szCs w:val="24"/>
              </w:rPr>
              <w:t xml:space="preserve">materiał: </w:t>
            </w:r>
            <w:r>
              <w:rPr>
                <w:rFonts w:ascii="Arial" w:hAnsi="Arial" w:cs="Arial"/>
                <w:sz w:val="24"/>
                <w:szCs w:val="24"/>
              </w:rPr>
              <w:t>PP</w:t>
            </w:r>
          </w:p>
          <w:p w14:paraId="71E84B24" w14:textId="77777777" w:rsidR="00887AEA" w:rsidRPr="00B8282C" w:rsidRDefault="00887AEA" w:rsidP="00887AE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82C">
              <w:rPr>
                <w:rFonts w:ascii="Arial" w:hAnsi="Arial" w:cs="Arial"/>
                <w:sz w:val="24"/>
                <w:szCs w:val="24"/>
              </w:rPr>
              <w:t xml:space="preserve">kolor: </w:t>
            </w:r>
            <w:r>
              <w:rPr>
                <w:rFonts w:ascii="Arial" w:hAnsi="Arial" w:cs="Arial"/>
                <w:sz w:val="24"/>
                <w:szCs w:val="24"/>
              </w:rPr>
              <w:t>czarny</w:t>
            </w:r>
            <w:r w:rsidRPr="00B8282C">
              <w:rPr>
                <w:rFonts w:ascii="Arial" w:hAnsi="Arial" w:cs="Arial"/>
                <w:sz w:val="24"/>
                <w:szCs w:val="24"/>
              </w:rPr>
              <w:t>/biały</w:t>
            </w:r>
          </w:p>
          <w:p w14:paraId="77979345" w14:textId="77777777" w:rsidR="00887AEA" w:rsidRPr="00B8282C" w:rsidRDefault="00887AEA" w:rsidP="00887AE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82C">
              <w:rPr>
                <w:rFonts w:ascii="Arial" w:hAnsi="Arial" w:cs="Arial"/>
                <w:sz w:val="24"/>
                <w:szCs w:val="24"/>
              </w:rPr>
              <w:t xml:space="preserve">kształt opakowania: </w:t>
            </w:r>
            <w:r>
              <w:rPr>
                <w:rFonts w:ascii="Arial" w:hAnsi="Arial" w:cs="Arial"/>
                <w:sz w:val="24"/>
                <w:szCs w:val="24"/>
              </w:rPr>
              <w:t>prostokątne</w:t>
            </w:r>
          </w:p>
          <w:p w14:paraId="0CF9AD30" w14:textId="77777777" w:rsidR="00887AEA" w:rsidRPr="00B8282C" w:rsidRDefault="00887AEA" w:rsidP="00887AE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82C">
              <w:rPr>
                <w:rFonts w:ascii="Arial" w:hAnsi="Arial" w:cs="Arial"/>
                <w:sz w:val="24"/>
                <w:szCs w:val="24"/>
              </w:rPr>
              <w:t>posiada atest PZH</w:t>
            </w:r>
          </w:p>
          <w:p w14:paraId="6175CC4C" w14:textId="77777777" w:rsidR="00887AEA" w:rsidRPr="00B8282C" w:rsidRDefault="00887AEA" w:rsidP="00887AE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82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87AEA" w:rsidRPr="002E2FC3" w14:paraId="248E3F70" w14:textId="77777777" w:rsidTr="0059550C">
        <w:trPr>
          <w:trHeight w:val="799"/>
        </w:trPr>
        <w:tc>
          <w:tcPr>
            <w:tcW w:w="568" w:type="dxa"/>
          </w:tcPr>
          <w:p w14:paraId="40E1D69C" w14:textId="77777777" w:rsidR="00887AEA" w:rsidRPr="002E2FC3" w:rsidRDefault="00887AEA" w:rsidP="00887AE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144" w:type="dxa"/>
          </w:tcPr>
          <w:p w14:paraId="32F2E82D" w14:textId="77777777" w:rsidR="00887AEA" w:rsidRDefault="00887AEA" w:rsidP="00887AEA">
            <w:pPr>
              <w:ind w:right="-33"/>
              <w:rPr>
                <w:rFonts w:ascii="Arial" w:hAnsi="Arial" w:cs="Arial"/>
                <w:sz w:val="24"/>
                <w:szCs w:val="24"/>
              </w:rPr>
            </w:pPr>
            <w:r w:rsidRPr="00D85DCB">
              <w:rPr>
                <w:rFonts w:ascii="Arial" w:hAnsi="Arial" w:cs="Arial"/>
                <w:color w:val="00B0F0"/>
                <w:sz w:val="24"/>
                <w:szCs w:val="24"/>
              </w:rPr>
              <w:t>Pojemnik obiadowy do zgrzewu  3 - komorowy</w:t>
            </w:r>
          </w:p>
        </w:tc>
        <w:tc>
          <w:tcPr>
            <w:tcW w:w="5387" w:type="dxa"/>
          </w:tcPr>
          <w:p w14:paraId="2BC1E775" w14:textId="77777777" w:rsidR="00887AEA" w:rsidRDefault="00887AEA" w:rsidP="00887A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82C">
              <w:rPr>
                <w:rFonts w:ascii="Arial" w:hAnsi="Arial" w:cs="Arial"/>
                <w:sz w:val="24"/>
                <w:szCs w:val="24"/>
              </w:rPr>
              <w:t xml:space="preserve">Pojemnik </w:t>
            </w:r>
            <w:r w:rsidR="00B84D3C" w:rsidRPr="00B84D3C">
              <w:rPr>
                <w:rFonts w:ascii="Arial" w:hAnsi="Arial" w:cs="Arial"/>
                <w:sz w:val="24"/>
                <w:szCs w:val="24"/>
              </w:rPr>
              <w:t xml:space="preserve">wielokrotnego </w:t>
            </w:r>
            <w:r w:rsidRPr="00B8282C">
              <w:rPr>
                <w:rFonts w:ascii="Arial" w:hAnsi="Arial" w:cs="Arial"/>
                <w:sz w:val="24"/>
                <w:szCs w:val="24"/>
              </w:rPr>
              <w:t xml:space="preserve">do zgrzewania </w:t>
            </w:r>
            <w:r w:rsidR="00D85DCB">
              <w:rPr>
                <w:rFonts w:ascii="Arial" w:hAnsi="Arial" w:cs="Arial"/>
                <w:sz w:val="24"/>
                <w:szCs w:val="24"/>
              </w:rPr>
              <w:t>trójdzielny</w:t>
            </w:r>
            <w:r w:rsidRPr="00B8282C">
              <w:rPr>
                <w:rFonts w:ascii="Arial" w:hAnsi="Arial" w:cs="Arial"/>
                <w:sz w:val="24"/>
                <w:szCs w:val="24"/>
              </w:rPr>
              <w:t xml:space="preserve"> przeznaczony </w:t>
            </w:r>
            <w:r>
              <w:rPr>
                <w:rFonts w:ascii="Arial" w:hAnsi="Arial" w:cs="Arial"/>
                <w:sz w:val="24"/>
                <w:szCs w:val="24"/>
              </w:rPr>
              <w:t xml:space="preserve">do pakowania posiłków na wynos </w:t>
            </w:r>
            <w:r w:rsidRPr="00B8282C">
              <w:rPr>
                <w:rFonts w:ascii="Arial" w:hAnsi="Arial" w:cs="Arial"/>
                <w:sz w:val="24"/>
                <w:szCs w:val="24"/>
              </w:rPr>
              <w:t xml:space="preserve">oraz cateringom dowożącym posiłki do klientów. 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Pr="00B8282C">
              <w:rPr>
                <w:rFonts w:ascii="Arial" w:hAnsi="Arial" w:cs="Arial"/>
                <w:sz w:val="24"/>
                <w:szCs w:val="24"/>
              </w:rPr>
              <w:t>że być stosowany w mikrofalówce.</w:t>
            </w:r>
            <w:r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Pr="002B7E10">
              <w:rPr>
                <w:rFonts w:ascii="Arial" w:hAnsi="Arial" w:cs="Arial"/>
                <w:sz w:val="24"/>
                <w:szCs w:val="24"/>
              </w:rPr>
              <w:t>rzystosowany do zgrzewania folią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7E10">
              <w:rPr>
                <w:rFonts w:ascii="Arial" w:hAnsi="Arial" w:cs="Arial"/>
                <w:sz w:val="24"/>
                <w:szCs w:val="24"/>
              </w:rPr>
              <w:t>w maszynach pakujących</w:t>
            </w:r>
          </w:p>
          <w:p w14:paraId="48D93691" w14:textId="77777777" w:rsidR="00887AEA" w:rsidRPr="005074E1" w:rsidRDefault="00887AEA" w:rsidP="00887AEA">
            <w:pPr>
              <w:pStyle w:val="Akapitzlist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074E1">
              <w:rPr>
                <w:rFonts w:ascii="Arial" w:hAnsi="Arial" w:cs="Arial"/>
                <w:b/>
                <w:sz w:val="24"/>
                <w:szCs w:val="24"/>
              </w:rPr>
              <w:t>Dane produktu:</w:t>
            </w:r>
          </w:p>
          <w:p w14:paraId="500F21F4" w14:textId="77777777" w:rsidR="00887AEA" w:rsidRPr="00B8282C" w:rsidRDefault="00887AEA" w:rsidP="00887AE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82C">
              <w:rPr>
                <w:rFonts w:ascii="Arial" w:hAnsi="Arial" w:cs="Arial"/>
                <w:sz w:val="24"/>
                <w:szCs w:val="24"/>
              </w:rPr>
              <w:t xml:space="preserve">długość 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59550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mm</w:t>
            </w:r>
          </w:p>
          <w:p w14:paraId="6F968034" w14:textId="77777777" w:rsidR="00887AEA" w:rsidRPr="00B8282C" w:rsidRDefault="00887AEA" w:rsidP="00887AE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82C">
              <w:rPr>
                <w:rFonts w:ascii="Arial" w:hAnsi="Arial" w:cs="Arial"/>
                <w:sz w:val="24"/>
                <w:szCs w:val="24"/>
              </w:rPr>
              <w:t xml:space="preserve">szerokość:  </w:t>
            </w:r>
            <w:r>
              <w:rPr>
                <w:rFonts w:ascii="Arial" w:hAnsi="Arial" w:cs="Arial"/>
                <w:sz w:val="24"/>
                <w:szCs w:val="24"/>
              </w:rPr>
              <w:t>178</w:t>
            </w:r>
            <w:r w:rsidRPr="00B8282C">
              <w:rPr>
                <w:rFonts w:ascii="Arial" w:hAnsi="Arial" w:cs="Arial"/>
                <w:sz w:val="24"/>
                <w:szCs w:val="24"/>
              </w:rPr>
              <w:t xml:space="preserve"> mm</w:t>
            </w:r>
          </w:p>
          <w:p w14:paraId="7BC140AD" w14:textId="77777777" w:rsidR="00887AEA" w:rsidRPr="00B8282C" w:rsidRDefault="00887AEA" w:rsidP="00887AE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82C">
              <w:rPr>
                <w:rFonts w:ascii="Arial" w:hAnsi="Arial" w:cs="Arial"/>
                <w:sz w:val="24"/>
                <w:szCs w:val="24"/>
              </w:rPr>
              <w:t>wysokość:  45 - 5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8282C">
              <w:rPr>
                <w:rFonts w:ascii="Arial" w:hAnsi="Arial" w:cs="Arial"/>
                <w:sz w:val="24"/>
                <w:szCs w:val="24"/>
              </w:rPr>
              <w:t xml:space="preserve"> mm</w:t>
            </w:r>
          </w:p>
          <w:p w14:paraId="3FDB1B5E" w14:textId="77777777" w:rsidR="00887AEA" w:rsidRPr="00B8282C" w:rsidRDefault="00887AEA" w:rsidP="00887AE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82C">
              <w:rPr>
                <w:rFonts w:ascii="Arial" w:hAnsi="Arial" w:cs="Arial"/>
                <w:sz w:val="24"/>
                <w:szCs w:val="24"/>
              </w:rPr>
              <w:t xml:space="preserve">materiał: </w:t>
            </w:r>
            <w:r>
              <w:rPr>
                <w:rFonts w:ascii="Arial" w:hAnsi="Arial" w:cs="Arial"/>
                <w:sz w:val="24"/>
                <w:szCs w:val="24"/>
              </w:rPr>
              <w:t>PP</w:t>
            </w:r>
          </w:p>
          <w:p w14:paraId="53B5BBFD" w14:textId="77777777" w:rsidR="00887AEA" w:rsidRPr="00B8282C" w:rsidRDefault="00887AEA" w:rsidP="00887AE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82C">
              <w:rPr>
                <w:rFonts w:ascii="Arial" w:hAnsi="Arial" w:cs="Arial"/>
                <w:sz w:val="24"/>
                <w:szCs w:val="24"/>
              </w:rPr>
              <w:t xml:space="preserve">kolor: </w:t>
            </w:r>
            <w:r>
              <w:rPr>
                <w:rFonts w:ascii="Arial" w:hAnsi="Arial" w:cs="Arial"/>
                <w:sz w:val="24"/>
                <w:szCs w:val="24"/>
              </w:rPr>
              <w:t>czarny</w:t>
            </w:r>
            <w:r w:rsidRPr="00B8282C">
              <w:rPr>
                <w:rFonts w:ascii="Arial" w:hAnsi="Arial" w:cs="Arial"/>
                <w:sz w:val="24"/>
                <w:szCs w:val="24"/>
              </w:rPr>
              <w:t>/biały</w:t>
            </w:r>
          </w:p>
          <w:p w14:paraId="7DF9C6C0" w14:textId="77777777" w:rsidR="00887AEA" w:rsidRPr="00B8282C" w:rsidRDefault="00887AEA" w:rsidP="00887AE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82C">
              <w:rPr>
                <w:rFonts w:ascii="Arial" w:hAnsi="Arial" w:cs="Arial"/>
                <w:sz w:val="24"/>
                <w:szCs w:val="24"/>
              </w:rPr>
              <w:t xml:space="preserve">kształt opakowania: </w:t>
            </w:r>
            <w:r>
              <w:rPr>
                <w:rFonts w:ascii="Arial" w:hAnsi="Arial" w:cs="Arial"/>
                <w:sz w:val="24"/>
                <w:szCs w:val="24"/>
              </w:rPr>
              <w:t>prostokątne</w:t>
            </w:r>
          </w:p>
          <w:p w14:paraId="724ABEE4" w14:textId="77777777" w:rsidR="00887AEA" w:rsidRPr="00B8282C" w:rsidRDefault="00887AEA" w:rsidP="00887AE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82C">
              <w:rPr>
                <w:rFonts w:ascii="Arial" w:hAnsi="Arial" w:cs="Arial"/>
                <w:sz w:val="24"/>
                <w:szCs w:val="24"/>
              </w:rPr>
              <w:t>posiada atest PZH</w:t>
            </w:r>
          </w:p>
          <w:p w14:paraId="388A1682" w14:textId="77777777" w:rsidR="00887AEA" w:rsidRPr="00B8282C" w:rsidRDefault="00887AEA" w:rsidP="00887AE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82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87AEA" w:rsidRPr="002E2FC3" w14:paraId="3F2F6B13" w14:textId="77777777" w:rsidTr="0059550C">
        <w:trPr>
          <w:trHeight w:val="799"/>
        </w:trPr>
        <w:tc>
          <w:tcPr>
            <w:tcW w:w="568" w:type="dxa"/>
          </w:tcPr>
          <w:p w14:paraId="002466BC" w14:textId="77777777" w:rsidR="00887AEA" w:rsidRPr="002E2FC3" w:rsidRDefault="00887AEA" w:rsidP="00887AE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144" w:type="dxa"/>
          </w:tcPr>
          <w:p w14:paraId="0F85F2DF" w14:textId="77777777" w:rsidR="00887AEA" w:rsidRPr="000C02DF" w:rsidRDefault="00887AEA" w:rsidP="00887AEA">
            <w:pPr>
              <w:rPr>
                <w:rFonts w:ascii="Arial" w:hAnsi="Arial" w:cs="Arial"/>
                <w:sz w:val="24"/>
                <w:szCs w:val="24"/>
              </w:rPr>
            </w:pPr>
            <w:r w:rsidRPr="005D6FA9">
              <w:rPr>
                <w:rFonts w:ascii="Arial" w:hAnsi="Arial" w:cs="Arial"/>
                <w:color w:val="00B0F0"/>
                <w:sz w:val="24"/>
                <w:szCs w:val="24"/>
              </w:rPr>
              <w:t>Folia do zgrzewu pojemników PP 185/250m</w:t>
            </w:r>
          </w:p>
        </w:tc>
        <w:tc>
          <w:tcPr>
            <w:tcW w:w="5387" w:type="dxa"/>
          </w:tcPr>
          <w:p w14:paraId="20C30DD0" w14:textId="77777777" w:rsidR="00887AEA" w:rsidRPr="00664451" w:rsidRDefault="00887AEA" w:rsidP="00887A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4451">
              <w:rPr>
                <w:rFonts w:ascii="Arial" w:hAnsi="Arial" w:cs="Arial"/>
                <w:sz w:val="24"/>
                <w:szCs w:val="24"/>
              </w:rPr>
              <w:t>Transparentna uniwersalna folia przeznaczona do zgrzewania pojemników PP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664451">
              <w:rPr>
                <w:rFonts w:ascii="Arial" w:hAnsi="Arial" w:cs="Arial"/>
                <w:sz w:val="24"/>
                <w:szCs w:val="24"/>
              </w:rPr>
              <w:t xml:space="preserve"> Może być zgrzewana sama do siebie </w:t>
            </w:r>
            <w:r w:rsidRPr="00664451">
              <w:rPr>
                <w:rFonts w:ascii="Arial" w:hAnsi="Arial" w:cs="Arial"/>
                <w:sz w:val="24"/>
                <w:szCs w:val="24"/>
              </w:rPr>
              <w:lastRenderedPageBreak/>
              <w:t xml:space="preserve">lub do materiałów z PE, PP, PET, PS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664451">
              <w:rPr>
                <w:rFonts w:ascii="Arial" w:hAnsi="Arial" w:cs="Arial"/>
                <w:sz w:val="24"/>
                <w:szCs w:val="24"/>
              </w:rPr>
              <w:t>i niektórych tworzyw z PCV.</w:t>
            </w:r>
          </w:p>
          <w:p w14:paraId="75F59A44" w14:textId="77777777" w:rsidR="00887AEA" w:rsidRPr="00664451" w:rsidRDefault="00887AEA" w:rsidP="00887AEA">
            <w:pPr>
              <w:pStyle w:val="Akapitzlist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4451">
              <w:rPr>
                <w:rFonts w:ascii="Arial" w:hAnsi="Arial" w:cs="Arial"/>
                <w:sz w:val="24"/>
                <w:szCs w:val="24"/>
              </w:rPr>
              <w:t>Wy</w:t>
            </w:r>
            <w:r>
              <w:rPr>
                <w:rFonts w:ascii="Arial" w:hAnsi="Arial" w:cs="Arial"/>
                <w:sz w:val="24"/>
                <w:szCs w:val="24"/>
              </w:rPr>
              <w:t xml:space="preserve">korzystywana do zgrzewania pojemników lub </w:t>
            </w:r>
            <w:r w:rsidRPr="00664451">
              <w:rPr>
                <w:rFonts w:ascii="Arial" w:hAnsi="Arial" w:cs="Arial"/>
                <w:sz w:val="24"/>
                <w:szCs w:val="24"/>
              </w:rPr>
              <w:t>tacek</w:t>
            </w:r>
          </w:p>
          <w:p w14:paraId="6A2C0D79" w14:textId="77777777" w:rsidR="00887AEA" w:rsidRPr="005074E1" w:rsidRDefault="00887AEA" w:rsidP="00887AEA">
            <w:pPr>
              <w:pStyle w:val="Akapitzlist"/>
              <w:spacing w:after="0" w:line="240" w:lineRule="auto"/>
              <w:ind w:left="109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074E1">
              <w:rPr>
                <w:rFonts w:ascii="Arial" w:hAnsi="Arial" w:cs="Arial"/>
                <w:b/>
                <w:sz w:val="24"/>
                <w:szCs w:val="24"/>
              </w:rPr>
              <w:t>Dane produktu:</w:t>
            </w:r>
          </w:p>
          <w:p w14:paraId="370DD504" w14:textId="77777777" w:rsidR="00887AEA" w:rsidRPr="00664451" w:rsidRDefault="00887AEA" w:rsidP="00887A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9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664451">
              <w:rPr>
                <w:rFonts w:ascii="Arial" w:hAnsi="Arial" w:cs="Arial"/>
                <w:sz w:val="24"/>
                <w:szCs w:val="24"/>
              </w:rPr>
              <w:t>zerokość: 185mm</w:t>
            </w:r>
          </w:p>
          <w:p w14:paraId="28B1D02C" w14:textId="77777777" w:rsidR="00887AEA" w:rsidRPr="00664451" w:rsidRDefault="00887AEA" w:rsidP="00887A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9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664451">
              <w:rPr>
                <w:rFonts w:ascii="Arial" w:hAnsi="Arial" w:cs="Arial"/>
                <w:sz w:val="24"/>
                <w:szCs w:val="24"/>
              </w:rPr>
              <w:t>ługość: 250 metrów</w:t>
            </w:r>
          </w:p>
          <w:p w14:paraId="488BFA08" w14:textId="77777777" w:rsidR="00887AEA" w:rsidRPr="00664451" w:rsidRDefault="00887AEA" w:rsidP="00887A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9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664451">
              <w:rPr>
                <w:rFonts w:ascii="Arial" w:hAnsi="Arial" w:cs="Arial"/>
                <w:sz w:val="24"/>
                <w:szCs w:val="24"/>
              </w:rPr>
              <w:t xml:space="preserve">rubość: 37 </w:t>
            </w:r>
            <w:r>
              <w:rPr>
                <w:rFonts w:ascii="Arial" w:hAnsi="Arial" w:cs="Arial"/>
                <w:sz w:val="24"/>
                <w:szCs w:val="24"/>
              </w:rPr>
              <w:t xml:space="preserve">– 55 </w:t>
            </w:r>
            <w:r w:rsidRPr="00664451">
              <w:rPr>
                <w:rFonts w:ascii="Arial" w:hAnsi="Arial" w:cs="Arial"/>
                <w:sz w:val="24"/>
                <w:szCs w:val="24"/>
              </w:rPr>
              <w:t>mikronów</w:t>
            </w:r>
          </w:p>
          <w:p w14:paraId="3D03DAC6" w14:textId="77777777" w:rsidR="00887AEA" w:rsidRDefault="00887AEA" w:rsidP="00887A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9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pasująca</w:t>
            </w:r>
            <w:r w:rsidRPr="00664451">
              <w:rPr>
                <w:rFonts w:ascii="Arial" w:hAnsi="Arial" w:cs="Arial"/>
                <w:sz w:val="24"/>
                <w:szCs w:val="24"/>
              </w:rPr>
              <w:t xml:space="preserve"> do zgrzewania standardowych pojemników obiadowych o wymiarze 227mm X 178mm.</w:t>
            </w:r>
          </w:p>
          <w:p w14:paraId="57ECBDE9" w14:textId="77777777" w:rsidR="00887AEA" w:rsidRPr="000F6895" w:rsidRDefault="00887AEA" w:rsidP="00887AE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9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82C">
              <w:rPr>
                <w:rFonts w:ascii="Arial" w:hAnsi="Arial" w:cs="Arial"/>
                <w:sz w:val="24"/>
                <w:szCs w:val="24"/>
              </w:rPr>
              <w:t>posiada atest PZH</w:t>
            </w:r>
          </w:p>
          <w:p w14:paraId="303E87A3" w14:textId="77777777" w:rsidR="00887AEA" w:rsidRDefault="00887AEA" w:rsidP="00887AEA">
            <w:pPr>
              <w:pStyle w:val="Akapitzlist"/>
              <w:spacing w:after="0" w:line="240" w:lineRule="auto"/>
              <w:ind w:left="109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E63295" w14:textId="77777777" w:rsidR="00887AEA" w:rsidRPr="009F2E4B" w:rsidRDefault="00887AEA" w:rsidP="00887AEA">
            <w:pPr>
              <w:pStyle w:val="Akapitzlist"/>
              <w:spacing w:after="0" w:line="240" w:lineRule="auto"/>
              <w:ind w:left="109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7AB" w:rsidRPr="00B8282C" w14:paraId="3C754698" w14:textId="77777777" w:rsidTr="009D105F">
        <w:trPr>
          <w:trHeight w:val="799"/>
        </w:trPr>
        <w:tc>
          <w:tcPr>
            <w:tcW w:w="568" w:type="dxa"/>
          </w:tcPr>
          <w:p w14:paraId="192B95CA" w14:textId="77777777" w:rsidR="00A247AB" w:rsidRPr="002E2FC3" w:rsidRDefault="00A247AB" w:rsidP="00A247A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144" w:type="dxa"/>
          </w:tcPr>
          <w:p w14:paraId="381E30B6" w14:textId="77777777" w:rsidR="00A247AB" w:rsidRPr="002C051A" w:rsidRDefault="00A247AB" w:rsidP="009D105F">
            <w:pPr>
              <w:ind w:right="-33"/>
              <w:rPr>
                <w:rFonts w:ascii="Arial" w:hAnsi="Arial" w:cs="Arial"/>
                <w:sz w:val="24"/>
                <w:szCs w:val="24"/>
              </w:rPr>
            </w:pPr>
            <w:r w:rsidRPr="002C051A">
              <w:rPr>
                <w:rFonts w:ascii="Arial" w:hAnsi="Arial" w:cs="Arial"/>
                <w:bCs/>
                <w:color w:val="00B0F0"/>
                <w:sz w:val="24"/>
                <w:szCs w:val="24"/>
              </w:rPr>
              <w:t>Pojemnik styropianowy LUNCH BOX (1/2 obiadu)</w:t>
            </w:r>
          </w:p>
        </w:tc>
        <w:tc>
          <w:tcPr>
            <w:tcW w:w="5387" w:type="dxa"/>
          </w:tcPr>
          <w:p w14:paraId="793F9725" w14:textId="77777777" w:rsidR="00A247AB" w:rsidRPr="00A247AB" w:rsidRDefault="00A247AB" w:rsidP="00A247AB">
            <w:pPr>
              <w:spacing w:after="30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</w:pPr>
            <w:r w:rsidRPr="00A247AB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>Pojemnik styropianowy lunch box, tzw. 1/2 obiadu, wykonany</w:t>
            </w:r>
            <w:r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 xml:space="preserve"> </w:t>
            </w:r>
            <w:r w:rsidRPr="00A247AB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>z wysokiej jakości styropianu, który  zachowuje odpowiednią temperaturę potraw, nie zmieniając przy tym ich walorów smakowych.</w:t>
            </w:r>
            <w:r w:rsidR="005074E1" w:rsidRPr="00A247AB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 xml:space="preserve"> </w:t>
            </w:r>
            <w:r w:rsidRPr="00A247AB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>Wykorzystywany</w:t>
            </w:r>
            <w:r w:rsidR="005074E1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 xml:space="preserve"> </w:t>
            </w:r>
            <w:r w:rsidRPr="00A247AB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>przede wszystkim</w:t>
            </w:r>
            <w:r w:rsidR="005074E1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 xml:space="preserve"> </w:t>
            </w:r>
            <w:r w:rsidRPr="00A247AB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>do pakowania ciepłych dań.</w:t>
            </w:r>
            <w:r w:rsidR="005074E1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 xml:space="preserve"> </w:t>
            </w:r>
            <w:r w:rsidRPr="00A247AB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>Wytrzymała konstrukcja styropianu, szybkie i łatwe</w:t>
            </w:r>
            <w:r w:rsidR="005074E1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 xml:space="preserve"> </w:t>
            </w:r>
            <w:r w:rsidRPr="00A247AB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>zamknięcie zabezpiecza żywność przed zgnieceniem lub wysypaniem.</w:t>
            </w:r>
            <w:r w:rsidR="005074E1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 xml:space="preserve"> </w:t>
            </w:r>
            <w:r w:rsidRPr="00A247AB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>Opakowanie nie przyjmuj</w:t>
            </w:r>
            <w:r w:rsidR="005074E1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>ące</w:t>
            </w:r>
            <w:r w:rsidRPr="00A247AB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 xml:space="preserve"> tłuszczu.</w:t>
            </w:r>
          </w:p>
          <w:p w14:paraId="17966F43" w14:textId="77777777" w:rsidR="00A247AB" w:rsidRPr="00A247AB" w:rsidRDefault="005074E1" w:rsidP="00A247AB">
            <w:pPr>
              <w:spacing w:after="300"/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Dane produktu</w:t>
            </w:r>
            <w:r w:rsidR="00A247AB" w:rsidRPr="00A247AB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:</w:t>
            </w:r>
            <w:r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br/>
              <w:t xml:space="preserve">- </w:t>
            </w:r>
            <w:r w:rsidR="00A247AB" w:rsidRPr="00A247AB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 xml:space="preserve">długość – 240 </w:t>
            </w:r>
            <w:r w:rsidR="008054E9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 xml:space="preserve">- 300 </w:t>
            </w:r>
            <w:r w:rsidR="00A247AB" w:rsidRPr="00A247AB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>mm</w:t>
            </w:r>
            <w:r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br/>
              <w:t xml:space="preserve">- </w:t>
            </w:r>
            <w:r w:rsidR="00A247AB" w:rsidRPr="00A247AB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>szerokość – 155</w:t>
            </w:r>
            <w:r w:rsidR="008054E9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 xml:space="preserve"> - 210</w:t>
            </w:r>
            <w:r w:rsidR="00A247AB" w:rsidRPr="00A247AB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 xml:space="preserve"> mm</w:t>
            </w:r>
            <w:r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br/>
              <w:t xml:space="preserve">- </w:t>
            </w:r>
            <w:r w:rsidR="00A247AB" w:rsidRPr="00A247AB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>wysokość – 70</w:t>
            </w:r>
            <w:r w:rsidR="008054E9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 xml:space="preserve"> -100</w:t>
            </w:r>
            <w:r w:rsidR="00A247AB" w:rsidRPr="00A247AB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 xml:space="preserve"> mm</w:t>
            </w:r>
            <w:r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 xml:space="preserve"> </w:t>
            </w:r>
            <w:r w:rsidR="00A247AB" w:rsidRPr="00A247AB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br/>
            </w:r>
            <w:r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 xml:space="preserve">- </w:t>
            </w:r>
            <w:r w:rsidR="00A247AB" w:rsidRPr="00A247AB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>5</w:t>
            </w:r>
            <w:r w:rsidR="008054E9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>0</w:t>
            </w:r>
            <w:r w:rsidR="00A247AB" w:rsidRPr="00A247AB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>0</w:t>
            </w:r>
            <w:r w:rsidR="008054E9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>-1000 ml</w:t>
            </w:r>
            <w:r w:rsidR="00A247AB" w:rsidRPr="00A247AB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 xml:space="preserve">- </w:t>
            </w:r>
            <w:r w:rsidR="00A247AB" w:rsidRPr="00A247AB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>EPS styropian</w:t>
            </w:r>
            <w:r w:rsidR="00A247AB" w:rsidRPr="00A247AB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br/>
            </w:r>
          </w:p>
          <w:p w14:paraId="01372AE5" w14:textId="77777777" w:rsidR="00A247AB" w:rsidRPr="00B8282C" w:rsidRDefault="00A247AB" w:rsidP="009D105F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21FFEC" w14:textId="77777777" w:rsidR="002E2FC3" w:rsidRPr="005976BF" w:rsidRDefault="009F2E4B" w:rsidP="00836A3E">
      <w:pPr>
        <w:rPr>
          <w:rFonts w:ascii="Arial" w:hAnsi="Arial" w:cs="Arial"/>
          <w:sz w:val="24"/>
          <w:szCs w:val="24"/>
        </w:rPr>
      </w:pPr>
      <w:r w:rsidRPr="005976BF">
        <w:rPr>
          <w:rFonts w:ascii="Arial" w:hAnsi="Arial" w:cs="Arial"/>
          <w:sz w:val="24"/>
          <w:szCs w:val="24"/>
        </w:rPr>
        <w:t>Wymogi dodatkowe:</w:t>
      </w:r>
    </w:p>
    <w:p w14:paraId="0563E9B6" w14:textId="77777777" w:rsidR="009F2E4B" w:rsidRDefault="00A8237B" w:rsidP="00A823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</w:t>
      </w:r>
      <w:r w:rsidR="009F2E4B" w:rsidRPr="005976BF">
        <w:rPr>
          <w:rFonts w:ascii="Arial" w:hAnsi="Arial" w:cs="Arial"/>
          <w:sz w:val="24"/>
          <w:szCs w:val="24"/>
        </w:rPr>
        <w:t xml:space="preserve"> opakowaniach zbiorczych winien być pakowany asortyment tylko jednego rodzaju w sposób uniemożlwiający zaniecz</w:t>
      </w:r>
      <w:r w:rsidR="005976BF">
        <w:rPr>
          <w:rFonts w:ascii="Arial" w:hAnsi="Arial" w:cs="Arial"/>
          <w:sz w:val="24"/>
          <w:szCs w:val="24"/>
        </w:rPr>
        <w:t xml:space="preserve">yszczenie podczas transportu i </w:t>
      </w:r>
      <w:r w:rsidR="009F2E4B" w:rsidRPr="005976BF">
        <w:rPr>
          <w:rFonts w:ascii="Arial" w:hAnsi="Arial" w:cs="Arial"/>
          <w:sz w:val="24"/>
          <w:szCs w:val="24"/>
        </w:rPr>
        <w:t xml:space="preserve">przechowywania. </w:t>
      </w:r>
    </w:p>
    <w:p w14:paraId="6509B106" w14:textId="77777777" w:rsidR="00A8237B" w:rsidRPr="005976BF" w:rsidRDefault="00A8237B" w:rsidP="00A823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8237B">
        <w:rPr>
          <w:rFonts w:ascii="Arial" w:hAnsi="Arial" w:cs="Arial"/>
          <w:sz w:val="24"/>
          <w:szCs w:val="24"/>
        </w:rPr>
        <w:t xml:space="preserve">Nie dopuszcza się pakowania w opakowaniach zbiorczych łącznie </w:t>
      </w:r>
      <w:r w:rsidR="00D7358E">
        <w:rPr>
          <w:rFonts w:ascii="Arial" w:hAnsi="Arial" w:cs="Arial"/>
          <w:sz w:val="24"/>
          <w:szCs w:val="24"/>
        </w:rPr>
        <w:t>różnego rodzaju asortymentu.</w:t>
      </w:r>
    </w:p>
    <w:p w14:paraId="3FD91F14" w14:textId="77777777" w:rsidR="009F2E4B" w:rsidRPr="0059550C" w:rsidRDefault="00A8237B" w:rsidP="00A823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</w:t>
      </w:r>
      <w:r w:rsidR="009F2E4B" w:rsidRPr="005976BF">
        <w:rPr>
          <w:rFonts w:ascii="Arial" w:hAnsi="Arial" w:cs="Arial"/>
          <w:sz w:val="24"/>
          <w:szCs w:val="24"/>
        </w:rPr>
        <w:t>ałość asortymentu powinna być dopuszczona do kontaktu z żywnością</w:t>
      </w:r>
      <w:r w:rsidR="00EC7240" w:rsidRPr="005976BF">
        <w:rPr>
          <w:rFonts w:ascii="Arial" w:hAnsi="Arial" w:cs="Arial"/>
          <w:sz w:val="24"/>
          <w:szCs w:val="24"/>
        </w:rPr>
        <w:t xml:space="preserve"> i posiadać atest PZH</w:t>
      </w:r>
      <w:r w:rsidR="0059550C">
        <w:rPr>
          <w:rFonts w:ascii="Arial" w:hAnsi="Arial" w:cs="Arial"/>
          <w:sz w:val="24"/>
          <w:szCs w:val="24"/>
        </w:rPr>
        <w:t xml:space="preserve"> oraz spełniać wymogi </w:t>
      </w:r>
      <w:r w:rsidR="0059550C" w:rsidRPr="0059550C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ROZPORZĄDZENIE (WE) NR 1935/2004</w:t>
      </w:r>
      <w:r w:rsidRPr="0059550C">
        <w:rPr>
          <w:rFonts w:ascii="Arial" w:hAnsi="Arial" w:cs="Arial"/>
          <w:sz w:val="24"/>
          <w:szCs w:val="24"/>
        </w:rPr>
        <w:t>.</w:t>
      </w:r>
      <w:r w:rsidR="0059550C" w:rsidRPr="0059550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59550C" w:rsidRPr="0059550C">
        <w:rPr>
          <w:rFonts w:ascii="Arial" w:hAnsi="Arial" w:cs="Arial"/>
          <w:color w:val="333333"/>
          <w:sz w:val="24"/>
          <w:szCs w:val="24"/>
          <w:shd w:val="clear" w:color="auto" w:fill="FFFFFF"/>
        </w:rPr>
        <w:t>(Dz.U. L 338 z 13.11.2004, s. 4).</w:t>
      </w:r>
    </w:p>
    <w:p w14:paraId="078A0B53" w14:textId="77777777" w:rsidR="00A8237B" w:rsidRDefault="00A8237B" w:rsidP="00A823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</w:t>
      </w:r>
      <w:r w:rsidRPr="00A8237B">
        <w:rPr>
          <w:rFonts w:ascii="Arial" w:hAnsi="Arial" w:cs="Arial"/>
          <w:sz w:val="24"/>
          <w:szCs w:val="24"/>
        </w:rPr>
        <w:t>ałość ma być znakowana symbolem świadczącym o dopuszczeniu produktu do kontaktu z żywnością .</w:t>
      </w:r>
    </w:p>
    <w:p w14:paraId="55E12673" w14:textId="77777777" w:rsidR="0059550C" w:rsidRDefault="0059550C" w:rsidP="00A823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p</w:t>
      </w:r>
      <w:r w:rsidRPr="0059550C">
        <w:rPr>
          <w:rFonts w:ascii="Arial" w:hAnsi="Arial" w:cs="Arial"/>
          <w:sz w:val="24"/>
          <w:szCs w:val="24"/>
        </w:rPr>
        <w:t>rodukt</w:t>
      </w:r>
      <w:r>
        <w:rPr>
          <w:rFonts w:ascii="Arial" w:hAnsi="Arial" w:cs="Arial"/>
          <w:sz w:val="24"/>
          <w:szCs w:val="24"/>
        </w:rPr>
        <w:t>y</w:t>
      </w:r>
      <w:r w:rsidRPr="00595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powinny posiadać</w:t>
      </w:r>
      <w:r w:rsidRPr="0059550C">
        <w:rPr>
          <w:rFonts w:ascii="Arial" w:hAnsi="Arial" w:cs="Arial"/>
          <w:sz w:val="24"/>
          <w:szCs w:val="24"/>
        </w:rPr>
        <w:t xml:space="preserve"> certyfikat</w:t>
      </w:r>
      <w:r>
        <w:rPr>
          <w:rFonts w:ascii="Arial" w:hAnsi="Arial" w:cs="Arial"/>
          <w:sz w:val="24"/>
          <w:szCs w:val="24"/>
        </w:rPr>
        <w:t>y</w:t>
      </w:r>
      <w:r w:rsidRPr="0059550C">
        <w:rPr>
          <w:rFonts w:ascii="Arial" w:hAnsi="Arial" w:cs="Arial"/>
          <w:sz w:val="24"/>
          <w:szCs w:val="24"/>
        </w:rPr>
        <w:t xml:space="preserve"> wielokrotnego użytku i nie </w:t>
      </w:r>
      <w:r>
        <w:rPr>
          <w:rFonts w:ascii="Arial" w:hAnsi="Arial" w:cs="Arial"/>
          <w:sz w:val="24"/>
          <w:szCs w:val="24"/>
        </w:rPr>
        <w:t xml:space="preserve">podlegać </w:t>
      </w:r>
      <w:r w:rsidRPr="0059550C">
        <w:rPr>
          <w:rFonts w:ascii="Arial" w:hAnsi="Arial" w:cs="Arial"/>
          <w:sz w:val="24"/>
          <w:szCs w:val="24"/>
        </w:rPr>
        <w:t xml:space="preserve"> Dyrektyw</w:t>
      </w:r>
      <w:r>
        <w:rPr>
          <w:rFonts w:ascii="Arial" w:hAnsi="Arial" w:cs="Arial"/>
          <w:sz w:val="24"/>
          <w:szCs w:val="24"/>
        </w:rPr>
        <w:t>ie</w:t>
      </w:r>
      <w:r w:rsidRPr="0059550C">
        <w:rPr>
          <w:rFonts w:ascii="Arial" w:hAnsi="Arial" w:cs="Arial"/>
          <w:sz w:val="24"/>
          <w:szCs w:val="24"/>
        </w:rPr>
        <w:t xml:space="preserve"> Parlamentu Europejskiego i Rady (UE) 2019/904 z dnia 5 czerwca 2019r w sprawie zmniejszenia oddziaływań niektórych produktów z tworzyw sztucznych na środowisko.</w:t>
      </w:r>
    </w:p>
    <w:p w14:paraId="398CE591" w14:textId="77777777" w:rsidR="006C65F7" w:rsidRDefault="006C65F7" w:rsidP="006C65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7345F" w:rsidRPr="0097345F">
        <w:rPr>
          <w:rFonts w:ascii="Arial" w:hAnsi="Arial" w:cs="Arial"/>
          <w:sz w:val="24"/>
          <w:szCs w:val="24"/>
        </w:rPr>
        <w:t xml:space="preserve">Przy dostawie Zamawiający dopuszcza możliwość zmiany ilości w opakowaniu pojedynczym przy zachowaniu w ostatecznym rozliczeniu przeliczenia na ilości dla danej pozycji zamówienia. (np. opakowanie </w:t>
      </w:r>
      <w:r w:rsidR="0034511C">
        <w:rPr>
          <w:rFonts w:ascii="Arial" w:hAnsi="Arial" w:cs="Arial"/>
          <w:sz w:val="24"/>
          <w:szCs w:val="24"/>
        </w:rPr>
        <w:t>125</w:t>
      </w:r>
      <w:r w:rsidR="00217D0A">
        <w:rPr>
          <w:rFonts w:ascii="Arial" w:hAnsi="Arial" w:cs="Arial"/>
          <w:sz w:val="24"/>
          <w:szCs w:val="24"/>
        </w:rPr>
        <w:t xml:space="preserve"> ml</w:t>
      </w:r>
      <w:r w:rsidR="0097345F" w:rsidRPr="0097345F">
        <w:rPr>
          <w:rFonts w:ascii="Arial" w:hAnsi="Arial" w:cs="Arial"/>
          <w:sz w:val="24"/>
          <w:szCs w:val="24"/>
        </w:rPr>
        <w:t xml:space="preserve"> x </w:t>
      </w:r>
      <w:r w:rsidR="0034511C">
        <w:rPr>
          <w:rFonts w:ascii="Arial" w:hAnsi="Arial" w:cs="Arial"/>
          <w:sz w:val="24"/>
          <w:szCs w:val="24"/>
        </w:rPr>
        <w:t>4</w:t>
      </w:r>
      <w:r w:rsidR="0097345F" w:rsidRPr="0097345F">
        <w:rPr>
          <w:rFonts w:ascii="Arial" w:hAnsi="Arial" w:cs="Arial"/>
          <w:sz w:val="24"/>
          <w:szCs w:val="24"/>
        </w:rPr>
        <w:t xml:space="preserve"> szt. = opakowanie </w:t>
      </w:r>
      <w:r w:rsidR="0034511C">
        <w:rPr>
          <w:rFonts w:ascii="Arial" w:hAnsi="Arial" w:cs="Arial"/>
          <w:sz w:val="24"/>
          <w:szCs w:val="24"/>
        </w:rPr>
        <w:t>100</w:t>
      </w:r>
      <w:r w:rsidR="0097345F" w:rsidRPr="0097345F">
        <w:rPr>
          <w:rFonts w:ascii="Arial" w:hAnsi="Arial" w:cs="Arial"/>
          <w:sz w:val="24"/>
          <w:szCs w:val="24"/>
        </w:rPr>
        <w:t xml:space="preserve"> ml. szt. x </w:t>
      </w:r>
      <w:r w:rsidR="0034511C">
        <w:rPr>
          <w:rFonts w:ascii="Arial" w:hAnsi="Arial" w:cs="Arial"/>
          <w:sz w:val="24"/>
          <w:szCs w:val="24"/>
        </w:rPr>
        <w:t>5</w:t>
      </w:r>
      <w:r w:rsidR="0097345F" w:rsidRPr="0097345F">
        <w:rPr>
          <w:rFonts w:ascii="Arial" w:hAnsi="Arial" w:cs="Arial"/>
          <w:sz w:val="24"/>
          <w:szCs w:val="24"/>
        </w:rPr>
        <w:t xml:space="preserve"> szt.). Oferty takie będą porównywane po przeliczeniu ich na wielkości opakowania określone w formularzu cenowym. Ilość opakowani</w:t>
      </w:r>
      <w:r w:rsidR="005074E1">
        <w:rPr>
          <w:rFonts w:ascii="Arial" w:hAnsi="Arial" w:cs="Arial"/>
          <w:sz w:val="24"/>
          <w:szCs w:val="24"/>
        </w:rPr>
        <w:t>a</w:t>
      </w:r>
      <w:r w:rsidR="0097345F" w:rsidRPr="0097345F">
        <w:rPr>
          <w:rFonts w:ascii="Arial" w:hAnsi="Arial" w:cs="Arial"/>
          <w:sz w:val="24"/>
          <w:szCs w:val="24"/>
        </w:rPr>
        <w:t xml:space="preserve"> musi być podzielna przez ilość określoną w formularzu.</w:t>
      </w:r>
    </w:p>
    <w:p w14:paraId="6D4FB2B5" w14:textId="77777777" w:rsidR="006C65F7" w:rsidRPr="005976BF" w:rsidRDefault="006C65F7" w:rsidP="00A8237B">
      <w:pPr>
        <w:jc w:val="both"/>
        <w:rPr>
          <w:rFonts w:ascii="Arial" w:hAnsi="Arial" w:cs="Arial"/>
          <w:sz w:val="24"/>
          <w:szCs w:val="24"/>
        </w:rPr>
      </w:pPr>
    </w:p>
    <w:sectPr w:rsidR="006C65F7" w:rsidRPr="005976BF" w:rsidSect="006D7050">
      <w:headerReference w:type="default" r:id="rId9"/>
      <w:footerReference w:type="default" r:id="rId10"/>
      <w:pgSz w:w="11906" w:h="16838"/>
      <w:pgMar w:top="1135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502BC" w14:textId="77777777" w:rsidR="00EB6576" w:rsidRDefault="00EB6576" w:rsidP="005976BF">
      <w:pPr>
        <w:spacing w:after="0" w:line="240" w:lineRule="auto"/>
      </w:pPr>
      <w:r>
        <w:separator/>
      </w:r>
    </w:p>
  </w:endnote>
  <w:endnote w:type="continuationSeparator" w:id="0">
    <w:p w14:paraId="3AC3AD36" w14:textId="77777777" w:rsidR="00EB6576" w:rsidRDefault="00EB6576" w:rsidP="00597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69FF6" w14:textId="77777777" w:rsidR="005976BF" w:rsidRPr="006D7050" w:rsidRDefault="006D7050" w:rsidP="005976BF">
    <w:pPr>
      <w:tabs>
        <w:tab w:val="center" w:pos="4536"/>
        <w:tab w:val="right" w:pos="9356"/>
      </w:tabs>
      <w:spacing w:after="0" w:line="240" w:lineRule="auto"/>
      <w:ind w:left="-142"/>
      <w:jc w:val="right"/>
      <w:rPr>
        <w:rFonts w:ascii="Arial" w:eastAsia="Times New Roman" w:hAnsi="Arial" w:cs="Arial"/>
        <w:i/>
        <w:sz w:val="18"/>
        <w:szCs w:val="18"/>
        <w:lang w:eastAsia="pl-PL"/>
      </w:rPr>
    </w:pPr>
    <w:r>
      <w:rPr>
        <w:rFonts w:ascii="Arial" w:eastAsia="Times New Roman" w:hAnsi="Arial" w:cs="Arial"/>
        <w:i/>
        <w:sz w:val="18"/>
        <w:szCs w:val="18"/>
        <w:lang w:eastAsia="pl-PL"/>
      </w:rPr>
      <w:t>-----------------------------------</w:t>
    </w:r>
    <w:r w:rsidR="005976BF" w:rsidRPr="006D7050">
      <w:rPr>
        <w:rFonts w:ascii="Arial" w:eastAsia="Times New Roman" w:hAnsi="Arial" w:cs="Arial"/>
        <w:i/>
        <w:sz w:val="18"/>
        <w:szCs w:val="18"/>
        <w:lang w:eastAsia="pl-PL"/>
      </w:rPr>
      <w:t>-------------------------------------------------------------------------------------------------------------------------</w:t>
    </w:r>
  </w:p>
  <w:p w14:paraId="2CC365AD" w14:textId="77777777" w:rsidR="00D7358E" w:rsidRDefault="006D7050" w:rsidP="005976BF">
    <w:pPr>
      <w:pStyle w:val="Stopka"/>
      <w:rPr>
        <w:rFonts w:ascii="Arial" w:eastAsia="Times New Roman" w:hAnsi="Arial" w:cs="Arial"/>
        <w:i/>
        <w:sz w:val="18"/>
        <w:szCs w:val="18"/>
        <w:lang w:eastAsia="pl-PL"/>
      </w:rPr>
    </w:pPr>
    <w:r>
      <w:rPr>
        <w:rFonts w:ascii="Arial" w:eastAsia="Times New Roman" w:hAnsi="Arial" w:cs="Arial"/>
        <w:i/>
        <w:sz w:val="18"/>
        <w:szCs w:val="18"/>
        <w:lang w:eastAsia="pl-PL"/>
      </w:rPr>
      <w:t xml:space="preserve">                                                            </w:t>
    </w:r>
    <w:r w:rsidR="005976BF" w:rsidRPr="006D7050">
      <w:rPr>
        <w:rFonts w:ascii="Arial" w:eastAsia="Times New Roman" w:hAnsi="Arial" w:cs="Arial"/>
        <w:i/>
        <w:sz w:val="18"/>
        <w:szCs w:val="18"/>
        <w:lang w:eastAsia="pl-PL"/>
      </w:rPr>
      <w:t xml:space="preserve">32 Baza Lotnictwa Taktycznego w Łasku                    </w:t>
    </w:r>
    <w:r>
      <w:rPr>
        <w:rFonts w:ascii="Arial" w:eastAsia="Times New Roman" w:hAnsi="Arial" w:cs="Arial"/>
        <w:i/>
        <w:sz w:val="18"/>
        <w:szCs w:val="18"/>
        <w:lang w:eastAsia="pl-PL"/>
      </w:rPr>
      <w:t xml:space="preserve">                         </w:t>
    </w:r>
    <w:r w:rsidR="005976BF" w:rsidRPr="006D7050">
      <w:rPr>
        <w:rFonts w:ascii="Arial" w:eastAsia="Times New Roman" w:hAnsi="Arial" w:cs="Arial"/>
        <w:i/>
        <w:sz w:val="18"/>
        <w:szCs w:val="18"/>
        <w:lang w:eastAsia="pl-PL"/>
      </w:rPr>
      <w:t xml:space="preserve">  str. </w:t>
    </w:r>
    <w:r w:rsidR="005976BF" w:rsidRPr="006D7050">
      <w:rPr>
        <w:rFonts w:ascii="Arial" w:eastAsia="Times New Roman" w:hAnsi="Arial" w:cs="Arial"/>
        <w:i/>
        <w:sz w:val="18"/>
        <w:szCs w:val="18"/>
        <w:lang w:eastAsia="pl-PL"/>
      </w:rPr>
      <w:fldChar w:fldCharType="begin"/>
    </w:r>
    <w:r w:rsidR="005976BF" w:rsidRPr="006D7050">
      <w:rPr>
        <w:rFonts w:ascii="Arial" w:eastAsia="Times New Roman" w:hAnsi="Arial" w:cs="Arial"/>
        <w:i/>
        <w:sz w:val="18"/>
        <w:szCs w:val="18"/>
        <w:lang w:eastAsia="pl-PL"/>
      </w:rPr>
      <w:instrText>PAGE    \* MERGEFORMAT</w:instrText>
    </w:r>
    <w:r w:rsidR="005976BF" w:rsidRPr="006D7050">
      <w:rPr>
        <w:rFonts w:ascii="Arial" w:eastAsia="Times New Roman" w:hAnsi="Arial" w:cs="Arial"/>
        <w:i/>
        <w:sz w:val="18"/>
        <w:szCs w:val="18"/>
        <w:lang w:eastAsia="pl-PL"/>
      </w:rPr>
      <w:fldChar w:fldCharType="separate"/>
    </w:r>
    <w:r w:rsidR="00CB3C04">
      <w:rPr>
        <w:rFonts w:ascii="Arial" w:eastAsia="Times New Roman" w:hAnsi="Arial" w:cs="Arial"/>
        <w:i/>
        <w:noProof/>
        <w:sz w:val="18"/>
        <w:szCs w:val="18"/>
        <w:lang w:eastAsia="pl-PL"/>
      </w:rPr>
      <w:t>2</w:t>
    </w:r>
    <w:r w:rsidR="005976BF" w:rsidRPr="006D7050">
      <w:rPr>
        <w:rFonts w:ascii="Arial" w:eastAsia="Times New Roman" w:hAnsi="Arial" w:cs="Arial"/>
        <w:i/>
        <w:sz w:val="18"/>
        <w:szCs w:val="18"/>
        <w:lang w:eastAsia="pl-PL"/>
      </w:rPr>
      <w:fldChar w:fldCharType="end"/>
    </w:r>
    <w:r>
      <w:rPr>
        <w:rFonts w:ascii="Arial" w:eastAsia="Times New Roman" w:hAnsi="Arial" w:cs="Arial"/>
        <w:i/>
        <w:sz w:val="18"/>
        <w:szCs w:val="18"/>
        <w:lang w:eastAsia="pl-PL"/>
      </w:rPr>
      <w:t>/</w:t>
    </w:r>
    <w:r w:rsidR="00D7358E">
      <w:rPr>
        <w:rFonts w:ascii="Arial" w:eastAsia="Times New Roman" w:hAnsi="Arial" w:cs="Arial"/>
        <w:i/>
        <w:sz w:val="18"/>
        <w:szCs w:val="18"/>
        <w:lang w:eastAsia="pl-PL"/>
      </w:rPr>
      <w:t>3</w:t>
    </w:r>
  </w:p>
  <w:p w14:paraId="5F20785C" w14:textId="77777777" w:rsidR="005976BF" w:rsidRPr="006D7050" w:rsidRDefault="005976BF" w:rsidP="005976BF">
    <w:pPr>
      <w:pStyle w:val="Stopka"/>
      <w:rPr>
        <w:rFonts w:ascii="Arial" w:eastAsia="Times New Roman" w:hAnsi="Arial" w:cs="Arial"/>
        <w:i/>
        <w:sz w:val="18"/>
        <w:szCs w:val="18"/>
        <w:lang w:eastAsia="pl-PL"/>
      </w:rPr>
    </w:pPr>
    <w:r w:rsidRPr="006D7050">
      <w:rPr>
        <w:rFonts w:ascii="Arial" w:eastAsia="Times New Roman" w:hAnsi="Arial" w:cs="Arial"/>
        <w:i/>
        <w:sz w:val="18"/>
        <w:szCs w:val="18"/>
        <w:lang w:eastAsia="pl-PL"/>
      </w:rPr>
      <w:t xml:space="preserve">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B4308" w14:textId="77777777" w:rsidR="00EB6576" w:rsidRDefault="00EB6576" w:rsidP="005976BF">
      <w:pPr>
        <w:spacing w:after="0" w:line="240" w:lineRule="auto"/>
      </w:pPr>
      <w:r>
        <w:separator/>
      </w:r>
    </w:p>
  </w:footnote>
  <w:footnote w:type="continuationSeparator" w:id="0">
    <w:p w14:paraId="37FFEBBD" w14:textId="77777777" w:rsidR="00EB6576" w:rsidRDefault="00EB6576" w:rsidP="00597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88B70" w14:textId="77777777" w:rsidR="005976BF" w:rsidRPr="006D7050" w:rsidRDefault="005976BF" w:rsidP="005976BF">
    <w:pPr>
      <w:pStyle w:val="Nagwek"/>
      <w:rPr>
        <w:rFonts w:ascii="Arial" w:hAnsi="Arial" w:cs="Arial"/>
        <w:i/>
        <w:sz w:val="18"/>
      </w:rPr>
    </w:pPr>
    <w:r w:rsidRPr="006D7050">
      <w:rPr>
        <w:rFonts w:ascii="Arial" w:hAnsi="Arial" w:cs="Arial"/>
        <w:i/>
        <w:sz w:val="18"/>
      </w:rPr>
      <w:t xml:space="preserve">Szczegółowy opis przedmiotu zamówienia                                 </w:t>
    </w:r>
    <w:r w:rsidR="006D7050" w:rsidRPr="006D7050">
      <w:rPr>
        <w:rFonts w:ascii="Arial" w:hAnsi="Arial" w:cs="Arial"/>
        <w:i/>
        <w:sz w:val="18"/>
      </w:rPr>
      <w:t xml:space="preserve">                       </w:t>
    </w:r>
    <w:r w:rsidR="006D7050">
      <w:rPr>
        <w:rFonts w:ascii="Arial" w:hAnsi="Arial" w:cs="Arial"/>
        <w:i/>
        <w:sz w:val="18"/>
      </w:rPr>
      <w:t xml:space="preserve">          </w:t>
    </w:r>
    <w:r w:rsidR="006D7050" w:rsidRPr="006D7050">
      <w:rPr>
        <w:rFonts w:ascii="Arial" w:hAnsi="Arial" w:cs="Arial"/>
        <w:i/>
        <w:sz w:val="18"/>
      </w:rPr>
      <w:t xml:space="preserve">   nr referencyjny </w:t>
    </w:r>
    <w:r w:rsidR="00076A5A">
      <w:rPr>
        <w:rFonts w:ascii="Arial" w:hAnsi="Arial" w:cs="Arial"/>
        <w:i/>
        <w:sz w:val="18"/>
      </w:rPr>
      <w:t>15</w:t>
    </w:r>
    <w:r w:rsidR="006D7050" w:rsidRPr="006D7050">
      <w:rPr>
        <w:rFonts w:ascii="Arial" w:hAnsi="Arial" w:cs="Arial"/>
        <w:i/>
        <w:sz w:val="18"/>
      </w:rPr>
      <w:t>/ZO/202</w:t>
    </w:r>
    <w:r w:rsidR="005074E1">
      <w:rPr>
        <w:rFonts w:ascii="Arial" w:hAnsi="Arial" w:cs="Arial"/>
        <w:i/>
        <w:sz w:val="18"/>
      </w:rPr>
      <w:t>5</w:t>
    </w:r>
    <w:r w:rsidRPr="006D7050">
      <w:rPr>
        <w:rFonts w:ascii="Arial" w:hAnsi="Arial" w:cs="Arial"/>
        <w:i/>
        <w:sz w:val="18"/>
      </w:rPr>
      <w:t xml:space="preserve">  </w:t>
    </w:r>
    <w:r w:rsidR="006D7050" w:rsidRPr="006D7050">
      <w:rPr>
        <w:rFonts w:ascii="Arial" w:hAnsi="Arial" w:cs="Arial"/>
        <w:i/>
        <w:sz w:val="18"/>
      </w:rPr>
      <w:br/>
    </w:r>
    <w:r w:rsidRPr="006D7050">
      <w:rPr>
        <w:rFonts w:ascii="Arial" w:hAnsi="Arial" w:cs="Arial"/>
        <w:i/>
        <w:sz w:val="18"/>
      </w:rPr>
      <w:t xml:space="preserve"> ------------------------------------------------------------------------------------------------------------------------------------</w:t>
    </w:r>
    <w:r w:rsidR="006D7050" w:rsidRPr="006D7050">
      <w:rPr>
        <w:rFonts w:ascii="Arial" w:hAnsi="Arial" w:cs="Arial"/>
        <w:i/>
        <w:sz w:val="18"/>
      </w:rPr>
      <w:t>----</w:t>
    </w:r>
    <w:r w:rsidR="006D7050">
      <w:rPr>
        <w:rFonts w:ascii="Arial" w:hAnsi="Arial" w:cs="Arial"/>
        <w:i/>
        <w:sz w:val="18"/>
      </w:rPr>
      <w:t>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19B9"/>
    <w:multiLevelType w:val="hybridMultilevel"/>
    <w:tmpl w:val="AF722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20EAB"/>
    <w:multiLevelType w:val="hybridMultilevel"/>
    <w:tmpl w:val="E362B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A077A"/>
    <w:multiLevelType w:val="hybridMultilevel"/>
    <w:tmpl w:val="0A7A4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DC785A"/>
    <w:multiLevelType w:val="hybridMultilevel"/>
    <w:tmpl w:val="D0A4BDCE"/>
    <w:lvl w:ilvl="0" w:tplc="A4F86EB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53787"/>
    <w:multiLevelType w:val="hybridMultilevel"/>
    <w:tmpl w:val="F57EA078"/>
    <w:lvl w:ilvl="0" w:tplc="4A5ADD36">
      <w:start w:val="1"/>
      <w:numFmt w:val="bullet"/>
      <w:lvlText w:val=""/>
      <w:lvlJc w:val="left"/>
      <w:pPr>
        <w:ind w:left="9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5" w15:restartNumberingAfterBreak="0">
    <w:nsid w:val="3A6F7F83"/>
    <w:multiLevelType w:val="hybridMultilevel"/>
    <w:tmpl w:val="2DC89616"/>
    <w:lvl w:ilvl="0" w:tplc="A4DAB9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0A7FF9"/>
    <w:multiLevelType w:val="hybridMultilevel"/>
    <w:tmpl w:val="95185E50"/>
    <w:lvl w:ilvl="0" w:tplc="A1D28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5050D"/>
    <w:multiLevelType w:val="hybridMultilevel"/>
    <w:tmpl w:val="F43A1FEC"/>
    <w:lvl w:ilvl="0" w:tplc="26EA651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532D5"/>
    <w:multiLevelType w:val="hybridMultilevel"/>
    <w:tmpl w:val="0EEE04E6"/>
    <w:lvl w:ilvl="0" w:tplc="A4DAB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258DC"/>
    <w:multiLevelType w:val="hybridMultilevel"/>
    <w:tmpl w:val="79A64E1E"/>
    <w:lvl w:ilvl="0" w:tplc="A4DAB9A8">
      <w:start w:val="1"/>
      <w:numFmt w:val="bullet"/>
      <w:lvlText w:val=""/>
      <w:lvlJc w:val="left"/>
      <w:pPr>
        <w:ind w:left="9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460"/>
    <w:rsid w:val="00010A0F"/>
    <w:rsid w:val="00035A1E"/>
    <w:rsid w:val="00076A5A"/>
    <w:rsid w:val="00085D6F"/>
    <w:rsid w:val="000B2ED7"/>
    <w:rsid w:val="000B4435"/>
    <w:rsid w:val="000C02DF"/>
    <w:rsid w:val="000F0383"/>
    <w:rsid w:val="000F1DAA"/>
    <w:rsid w:val="000F6895"/>
    <w:rsid w:val="0010754A"/>
    <w:rsid w:val="00150F26"/>
    <w:rsid w:val="0018079E"/>
    <w:rsid w:val="001C4A5D"/>
    <w:rsid w:val="001D4F58"/>
    <w:rsid w:val="00217D0A"/>
    <w:rsid w:val="002371DD"/>
    <w:rsid w:val="002B5661"/>
    <w:rsid w:val="002B7E10"/>
    <w:rsid w:val="002C051A"/>
    <w:rsid w:val="002E2FC3"/>
    <w:rsid w:val="0034511C"/>
    <w:rsid w:val="003511E9"/>
    <w:rsid w:val="00354747"/>
    <w:rsid w:val="0039648E"/>
    <w:rsid w:val="003D2691"/>
    <w:rsid w:val="004C738C"/>
    <w:rsid w:val="004D07B1"/>
    <w:rsid w:val="004F3D7F"/>
    <w:rsid w:val="005074E1"/>
    <w:rsid w:val="005358E4"/>
    <w:rsid w:val="00575CB5"/>
    <w:rsid w:val="005941F7"/>
    <w:rsid w:val="0059550C"/>
    <w:rsid w:val="005976BF"/>
    <w:rsid w:val="005B5FC2"/>
    <w:rsid w:val="005D6FA9"/>
    <w:rsid w:val="00664451"/>
    <w:rsid w:val="006870C0"/>
    <w:rsid w:val="006B0696"/>
    <w:rsid w:val="006C6451"/>
    <w:rsid w:val="006C65F7"/>
    <w:rsid w:val="006D7050"/>
    <w:rsid w:val="00763AC0"/>
    <w:rsid w:val="007877EC"/>
    <w:rsid w:val="007973A0"/>
    <w:rsid w:val="007C3C5E"/>
    <w:rsid w:val="008054E9"/>
    <w:rsid w:val="00807C4A"/>
    <w:rsid w:val="00836A3E"/>
    <w:rsid w:val="00857E34"/>
    <w:rsid w:val="008605CE"/>
    <w:rsid w:val="00880278"/>
    <w:rsid w:val="00887AEA"/>
    <w:rsid w:val="00890C5F"/>
    <w:rsid w:val="008B32F2"/>
    <w:rsid w:val="00965892"/>
    <w:rsid w:val="0097345F"/>
    <w:rsid w:val="00977CDF"/>
    <w:rsid w:val="00993885"/>
    <w:rsid w:val="009F2E4B"/>
    <w:rsid w:val="00A247AB"/>
    <w:rsid w:val="00A601A8"/>
    <w:rsid w:val="00A75A1F"/>
    <w:rsid w:val="00A75B3A"/>
    <w:rsid w:val="00A8237B"/>
    <w:rsid w:val="00AA24F6"/>
    <w:rsid w:val="00AB3FC3"/>
    <w:rsid w:val="00B4495C"/>
    <w:rsid w:val="00B8282C"/>
    <w:rsid w:val="00B84D3C"/>
    <w:rsid w:val="00B9729B"/>
    <w:rsid w:val="00BC742B"/>
    <w:rsid w:val="00BF5AC0"/>
    <w:rsid w:val="00C15287"/>
    <w:rsid w:val="00C83CD2"/>
    <w:rsid w:val="00CB3C04"/>
    <w:rsid w:val="00CC7BB8"/>
    <w:rsid w:val="00D46755"/>
    <w:rsid w:val="00D62E19"/>
    <w:rsid w:val="00D7358E"/>
    <w:rsid w:val="00D85DCB"/>
    <w:rsid w:val="00DF2460"/>
    <w:rsid w:val="00E021E1"/>
    <w:rsid w:val="00E23C84"/>
    <w:rsid w:val="00E35458"/>
    <w:rsid w:val="00E91220"/>
    <w:rsid w:val="00E92238"/>
    <w:rsid w:val="00EB6576"/>
    <w:rsid w:val="00EC7240"/>
    <w:rsid w:val="00EE33D4"/>
    <w:rsid w:val="00F91A4D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3AB2772"/>
  <w15:chartTrackingRefBased/>
  <w15:docId w15:val="{A25EB5C2-6C33-4940-BA81-5334EA49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2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2460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CD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7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6BF"/>
  </w:style>
  <w:style w:type="paragraph" w:styleId="Stopka">
    <w:name w:val="footer"/>
    <w:basedOn w:val="Normalny"/>
    <w:link w:val="StopkaZnak"/>
    <w:uiPriority w:val="99"/>
    <w:unhideWhenUsed/>
    <w:rsid w:val="00597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689F2-22A4-4588-A58F-AA55BFC55E0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2B54863-ED1C-487F-B7C3-22F33740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Prządka Krzysztof</dc:creator>
  <cp:keywords/>
  <dc:description/>
  <cp:lastModifiedBy>Grzybek Dawid</cp:lastModifiedBy>
  <cp:revision>12</cp:revision>
  <cp:lastPrinted>2025-04-04T12:32:00Z</cp:lastPrinted>
  <dcterms:created xsi:type="dcterms:W3CDTF">2024-05-07T12:20:00Z</dcterms:created>
  <dcterms:modified xsi:type="dcterms:W3CDTF">2025-04-04T12:32:00Z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630d9d53-e88a-40e5-968e-e9caa0bee5c4</vt:lpwstr>
  </property>
  <property fmtid="{D5CDD505-2E9C-101B-9397-08002B2CF9AE}" pid="3" name="bjSaver">
    <vt:lpwstr>81U786kDUnWK6ZG7bQcQgr9YCDCgPscP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