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C4E67" w14:textId="5C907943" w:rsidR="00FF13D1" w:rsidRPr="0009030A" w:rsidRDefault="00FF13D1" w:rsidP="00FF13D1">
      <w:pPr>
        <w:spacing w:after="0" w:line="360" w:lineRule="auto"/>
        <w:ind w:right="-4"/>
        <w:jc w:val="right"/>
        <w:outlineLvl w:val="0"/>
        <w:rPr>
          <w:rFonts w:ascii="Verdana" w:eastAsia="Times New Roman" w:hAnsi="Verdana" w:cs="Verdana"/>
          <w:b/>
          <w:sz w:val="18"/>
          <w:szCs w:val="18"/>
          <w:lang w:eastAsia="pl-PL"/>
        </w:rPr>
      </w:pPr>
      <w:r w:rsidRPr="00264631">
        <w:rPr>
          <w:rFonts w:ascii="Verdana" w:eastAsia="Times New Roman" w:hAnsi="Verdana" w:cs="Verdana"/>
          <w:b/>
          <w:sz w:val="18"/>
          <w:szCs w:val="18"/>
          <w:lang w:eastAsia="pl-PL"/>
        </w:rPr>
        <w:t>Załącznik nr</w:t>
      </w:r>
      <w:r w:rsidR="00264631" w:rsidRPr="00264631">
        <w:rPr>
          <w:rFonts w:ascii="Verdana" w:eastAsia="Times New Roman" w:hAnsi="Verdana" w:cs="Verdana"/>
          <w:b/>
          <w:sz w:val="18"/>
          <w:szCs w:val="18"/>
          <w:lang w:eastAsia="pl-PL"/>
        </w:rPr>
        <w:t xml:space="preserve"> </w:t>
      </w:r>
      <w:r w:rsidR="000E47D1">
        <w:rPr>
          <w:rFonts w:ascii="Verdana" w:eastAsia="Times New Roman" w:hAnsi="Verdana" w:cs="Verdana"/>
          <w:b/>
          <w:sz w:val="18"/>
          <w:szCs w:val="18"/>
          <w:lang w:eastAsia="pl-PL"/>
        </w:rPr>
        <w:t>6</w:t>
      </w:r>
      <w:r w:rsidR="00264631" w:rsidRPr="00264631">
        <w:rPr>
          <w:rFonts w:ascii="Verdana" w:eastAsia="Times New Roman" w:hAnsi="Verdana" w:cs="Verdana"/>
          <w:b/>
          <w:sz w:val="18"/>
          <w:szCs w:val="18"/>
          <w:lang w:eastAsia="pl-PL"/>
        </w:rPr>
        <w:t xml:space="preserve"> </w:t>
      </w:r>
      <w:r w:rsidR="0009030A" w:rsidRPr="00264631">
        <w:rPr>
          <w:rFonts w:ascii="Verdana" w:eastAsia="Times New Roman" w:hAnsi="Verdana" w:cs="Verdana"/>
          <w:b/>
          <w:sz w:val="18"/>
          <w:szCs w:val="18"/>
          <w:lang w:eastAsia="pl-PL"/>
        </w:rPr>
        <w:t>do SWZ</w:t>
      </w:r>
    </w:p>
    <w:p w14:paraId="45A5444B" w14:textId="77777777" w:rsidR="00FF13D1" w:rsidRDefault="00FF13D1" w:rsidP="001256B1">
      <w:pPr>
        <w:spacing w:after="0" w:line="360" w:lineRule="auto"/>
        <w:ind w:right="-4"/>
        <w:jc w:val="center"/>
        <w:outlineLvl w:val="0"/>
        <w:rPr>
          <w:rFonts w:ascii="Verdana" w:eastAsia="Times New Roman" w:hAnsi="Verdana" w:cs="Verdana"/>
          <w:b/>
          <w:sz w:val="28"/>
          <w:szCs w:val="28"/>
          <w:lang w:eastAsia="pl-PL"/>
        </w:rPr>
      </w:pPr>
    </w:p>
    <w:p w14:paraId="185BA301" w14:textId="52453F96" w:rsidR="001256B1" w:rsidRPr="001256B1" w:rsidRDefault="001256B1" w:rsidP="001256B1">
      <w:pPr>
        <w:spacing w:after="0" w:line="360" w:lineRule="auto"/>
        <w:ind w:right="-4"/>
        <w:jc w:val="center"/>
        <w:outlineLvl w:val="0"/>
        <w:rPr>
          <w:rFonts w:ascii="Verdana" w:eastAsia="Times New Roman" w:hAnsi="Verdana" w:cs="Verdana"/>
          <w:b/>
          <w:sz w:val="28"/>
          <w:szCs w:val="28"/>
          <w:lang w:eastAsia="pl-PL"/>
        </w:rPr>
      </w:pPr>
      <w:r w:rsidRPr="001256B1">
        <w:rPr>
          <w:rFonts w:ascii="Verdana" w:eastAsia="Times New Roman" w:hAnsi="Verdana" w:cs="Verdana"/>
          <w:b/>
          <w:sz w:val="28"/>
          <w:szCs w:val="28"/>
          <w:lang w:eastAsia="pl-PL"/>
        </w:rPr>
        <w:t>UMOWA</w:t>
      </w:r>
    </w:p>
    <w:p w14:paraId="6F79B7F7" w14:textId="77777777" w:rsidR="001256B1" w:rsidRPr="001256B1" w:rsidRDefault="001256B1" w:rsidP="001256B1">
      <w:pPr>
        <w:spacing w:after="0" w:line="360" w:lineRule="auto"/>
        <w:ind w:right="-4"/>
        <w:jc w:val="center"/>
        <w:rPr>
          <w:rFonts w:ascii="Verdana" w:eastAsia="Times New Roman" w:hAnsi="Verdana" w:cs="Verdana"/>
          <w:b/>
          <w:sz w:val="24"/>
          <w:szCs w:val="24"/>
          <w:lang w:eastAsia="pl-PL"/>
        </w:rPr>
      </w:pPr>
    </w:p>
    <w:p w14:paraId="2B93841B" w14:textId="00E1B39C" w:rsidR="001256B1" w:rsidRPr="001256B1" w:rsidRDefault="001256B1" w:rsidP="001256B1">
      <w:pPr>
        <w:spacing w:after="0" w:line="360" w:lineRule="auto"/>
        <w:ind w:right="-4"/>
        <w:jc w:val="both"/>
        <w:rPr>
          <w:rFonts w:ascii="Verdana" w:eastAsia="Times New Roman" w:hAnsi="Verdana" w:cs="Verdana"/>
          <w:sz w:val="21"/>
          <w:szCs w:val="21"/>
          <w:lang w:eastAsia="pl-PL"/>
        </w:rPr>
      </w:pPr>
      <w:r w:rsidRPr="001256B1">
        <w:rPr>
          <w:rFonts w:ascii="Verdana" w:eastAsia="Times New Roman" w:hAnsi="Verdana" w:cs="Verdana"/>
          <w:sz w:val="21"/>
          <w:szCs w:val="21"/>
          <w:lang w:eastAsia="pl-PL"/>
        </w:rPr>
        <w:t>zawarta w dniu ___</w:t>
      </w:r>
      <w:r w:rsidR="005156E4">
        <w:rPr>
          <w:rFonts w:ascii="Verdana" w:eastAsia="Times New Roman" w:hAnsi="Verdana" w:cs="Verdana"/>
          <w:sz w:val="21"/>
          <w:szCs w:val="21"/>
          <w:lang w:eastAsia="pl-PL"/>
        </w:rPr>
        <w:t xml:space="preserve">_ </w:t>
      </w:r>
      <w:r w:rsidR="002259AA">
        <w:rPr>
          <w:rFonts w:ascii="Verdana" w:eastAsia="Times New Roman" w:hAnsi="Verdana" w:cs="Verdana"/>
          <w:sz w:val="21"/>
          <w:szCs w:val="21"/>
          <w:lang w:eastAsia="pl-PL"/>
        </w:rPr>
        <w:t xml:space="preserve">____________ </w:t>
      </w:r>
      <w:r w:rsidRPr="001256B1">
        <w:rPr>
          <w:rFonts w:ascii="Verdana" w:eastAsia="Times New Roman" w:hAnsi="Verdana" w:cs="Verdana"/>
          <w:sz w:val="21"/>
          <w:szCs w:val="21"/>
          <w:lang w:eastAsia="pl-PL"/>
        </w:rPr>
        <w:t>20</w:t>
      </w:r>
      <w:r w:rsidR="00EA2D62">
        <w:rPr>
          <w:rFonts w:ascii="Verdana" w:eastAsia="Times New Roman" w:hAnsi="Verdana" w:cs="Verdana"/>
          <w:sz w:val="21"/>
          <w:szCs w:val="21"/>
          <w:lang w:eastAsia="pl-PL"/>
        </w:rPr>
        <w:t>2</w:t>
      </w:r>
      <w:r w:rsidR="0060491D">
        <w:rPr>
          <w:rFonts w:ascii="Verdana" w:eastAsia="Times New Roman" w:hAnsi="Verdana" w:cs="Verdana"/>
          <w:sz w:val="21"/>
          <w:szCs w:val="21"/>
          <w:lang w:eastAsia="pl-PL"/>
        </w:rPr>
        <w:t>5</w:t>
      </w:r>
      <w:r w:rsidR="00EA2D62">
        <w:rPr>
          <w:rFonts w:ascii="Verdana" w:eastAsia="Times New Roman" w:hAnsi="Verdana" w:cs="Verdana"/>
          <w:sz w:val="21"/>
          <w:szCs w:val="21"/>
          <w:lang w:eastAsia="pl-PL"/>
        </w:rPr>
        <w:t xml:space="preserve"> </w:t>
      </w:r>
      <w:r w:rsidRPr="001256B1">
        <w:rPr>
          <w:rFonts w:ascii="Verdana" w:eastAsia="Times New Roman" w:hAnsi="Verdana" w:cs="Verdana"/>
          <w:sz w:val="21"/>
          <w:szCs w:val="21"/>
          <w:lang w:eastAsia="pl-PL"/>
        </w:rPr>
        <w:t>roku w Poznaniu pomiędzy:</w:t>
      </w:r>
    </w:p>
    <w:p w14:paraId="553FBF92" w14:textId="77777777" w:rsidR="001256B1" w:rsidRPr="001256B1" w:rsidRDefault="001256B1" w:rsidP="001256B1">
      <w:pPr>
        <w:spacing w:after="0" w:line="240" w:lineRule="auto"/>
        <w:ind w:right="-4"/>
        <w:jc w:val="both"/>
        <w:rPr>
          <w:rFonts w:ascii="Verdana" w:eastAsia="Times New Roman" w:hAnsi="Verdana" w:cs="Verdana"/>
          <w:sz w:val="21"/>
          <w:szCs w:val="21"/>
          <w:lang w:eastAsia="pl-PL"/>
        </w:rPr>
      </w:pPr>
    </w:p>
    <w:p w14:paraId="09A533FC" w14:textId="00E6E667" w:rsidR="001256B1" w:rsidRPr="001256B1" w:rsidRDefault="001256B1" w:rsidP="001256B1">
      <w:pPr>
        <w:tabs>
          <w:tab w:val="left" w:pos="0"/>
        </w:tabs>
        <w:spacing w:after="0" w:line="360" w:lineRule="auto"/>
        <w:ind w:right="-4"/>
        <w:jc w:val="both"/>
        <w:rPr>
          <w:rFonts w:ascii="Verdana" w:eastAsia="Times New Roman" w:hAnsi="Verdana" w:cs="Arial"/>
          <w:sz w:val="21"/>
          <w:szCs w:val="21"/>
          <w:lang w:eastAsia="pl-PL"/>
        </w:rPr>
      </w:pPr>
      <w:bookmarkStart w:id="0" w:name="_Hlk525634535"/>
      <w:r w:rsidRPr="001256B1">
        <w:rPr>
          <w:rFonts w:ascii="Verdana" w:eastAsia="Times New Roman" w:hAnsi="Verdana" w:cs="Times New Roman"/>
          <w:b/>
          <w:bCs/>
          <w:sz w:val="21"/>
          <w:szCs w:val="21"/>
          <w:lang w:eastAsia="pl-PL"/>
        </w:rPr>
        <w:t xml:space="preserve">Spółką pod firmą Port Lotniczy Poznań – Ławica Spółka z ograniczoną odpowiedzialnością </w:t>
      </w:r>
      <w:r w:rsidRPr="001256B1">
        <w:rPr>
          <w:rFonts w:ascii="Verdana" w:eastAsia="Times New Roman" w:hAnsi="Verdana" w:cs="Times New Roman"/>
          <w:sz w:val="21"/>
          <w:szCs w:val="21"/>
          <w:lang w:eastAsia="pl-PL"/>
        </w:rPr>
        <w:t xml:space="preserve">z siedzibą w Poznaniu (60-189) przy ul. Bukowskiej 285, wpisaną do rejestru przedsiębiorców Krajowego Rejestru Sądowego pod numerem 0000003431, NIP 7811533610, REGON 630981266, </w:t>
      </w:r>
      <w:r w:rsidR="00EA2D62">
        <w:rPr>
          <w:rFonts w:ascii="Verdana" w:eastAsia="Times New Roman" w:hAnsi="Verdana" w:cs="Times New Roman"/>
          <w:sz w:val="21"/>
          <w:szCs w:val="21"/>
          <w:lang w:eastAsia="pl-PL"/>
        </w:rPr>
        <w:t xml:space="preserve">BDO 000037185, </w:t>
      </w:r>
      <w:r w:rsidRPr="001256B1">
        <w:rPr>
          <w:rFonts w:ascii="Verdana" w:eastAsia="Times New Roman" w:hAnsi="Verdana" w:cs="Times New Roman"/>
          <w:sz w:val="21"/>
          <w:szCs w:val="21"/>
          <w:lang w:eastAsia="pl-PL"/>
        </w:rPr>
        <w:t>o kapitale zakładowym w</w:t>
      </w:r>
      <w:r w:rsidR="00EA2D62">
        <w:rPr>
          <w:rFonts w:ascii="Verdana" w:eastAsia="Times New Roman" w:hAnsi="Verdana" w:cs="Times New Roman"/>
          <w:sz w:val="21"/>
          <w:szCs w:val="21"/>
          <w:lang w:eastAsia="pl-PL"/>
        </w:rPr>
        <w:t xml:space="preserve"> wysokości 337.385.000,00 </w:t>
      </w:r>
      <w:r w:rsidRPr="001256B1">
        <w:rPr>
          <w:rFonts w:ascii="Verdana" w:eastAsia="Times New Roman" w:hAnsi="Verdana" w:cs="Times New Roman"/>
          <w:sz w:val="21"/>
          <w:szCs w:val="21"/>
          <w:lang w:eastAsia="pl-PL"/>
        </w:rPr>
        <w:t xml:space="preserve">zł, </w:t>
      </w:r>
      <w:r w:rsidR="0060491D">
        <w:rPr>
          <w:rFonts w:ascii="Verdana" w:eastAsia="Times New Roman" w:hAnsi="Verdana" w:cs="Times New Roman"/>
          <w:sz w:val="21"/>
          <w:szCs w:val="21"/>
          <w:lang w:eastAsia="pl-PL"/>
        </w:rPr>
        <w:t xml:space="preserve">którą </w:t>
      </w:r>
      <w:r w:rsidRPr="001256B1">
        <w:rPr>
          <w:rFonts w:ascii="Verdana" w:eastAsia="Times New Roman" w:hAnsi="Verdana" w:cs="Times New Roman"/>
          <w:sz w:val="21"/>
          <w:szCs w:val="21"/>
          <w:lang w:eastAsia="pl-PL"/>
        </w:rPr>
        <w:t>reprezent</w:t>
      </w:r>
      <w:r w:rsidR="0060491D">
        <w:rPr>
          <w:rFonts w:ascii="Verdana" w:eastAsia="Times New Roman" w:hAnsi="Verdana" w:cs="Times New Roman"/>
          <w:sz w:val="21"/>
          <w:szCs w:val="21"/>
          <w:lang w:eastAsia="pl-PL"/>
        </w:rPr>
        <w:t xml:space="preserve">ują </w:t>
      </w:r>
      <w:r w:rsidRPr="001256B1">
        <w:rPr>
          <w:rFonts w:ascii="Verdana" w:eastAsia="Times New Roman" w:hAnsi="Verdana" w:cs="Times New Roman"/>
          <w:sz w:val="21"/>
          <w:szCs w:val="21"/>
          <w:lang w:eastAsia="pl-PL"/>
        </w:rPr>
        <w:t>przy niniejszej czynności:</w:t>
      </w:r>
    </w:p>
    <w:p w14:paraId="4981BEA8" w14:textId="03938109" w:rsidR="00D614E6" w:rsidRDefault="00EA2D62" w:rsidP="00D614E6">
      <w:pPr>
        <w:spacing w:after="0" w:line="360" w:lineRule="auto"/>
        <w:ind w:right="-4"/>
        <w:jc w:val="both"/>
        <w:rPr>
          <w:rFonts w:ascii="Verdana" w:eastAsia="Times New Roman" w:hAnsi="Verdana" w:cs="Times New Roman"/>
          <w:sz w:val="21"/>
          <w:szCs w:val="21"/>
          <w:lang w:eastAsia="pl-PL"/>
        </w:rPr>
      </w:pPr>
      <w:bookmarkStart w:id="1" w:name="_Hlk525634809"/>
      <w:r>
        <w:rPr>
          <w:rFonts w:ascii="Verdana" w:eastAsia="Times New Roman" w:hAnsi="Verdana" w:cs="Times New Roman"/>
          <w:sz w:val="21"/>
          <w:szCs w:val="21"/>
          <w:lang w:eastAsia="pl-PL"/>
        </w:rPr>
        <w:t>Grzegorz Bykowski</w:t>
      </w:r>
      <w:r w:rsidR="0060491D">
        <w:rPr>
          <w:rFonts w:ascii="Verdana" w:eastAsia="Times New Roman" w:hAnsi="Verdana" w:cs="Times New Roman"/>
          <w:sz w:val="21"/>
          <w:szCs w:val="21"/>
          <w:lang w:eastAsia="pl-PL"/>
        </w:rPr>
        <w:tab/>
        <w:t xml:space="preserve">Prezes </w:t>
      </w:r>
      <w:r>
        <w:rPr>
          <w:rFonts w:ascii="Verdana" w:eastAsia="Times New Roman" w:hAnsi="Verdana" w:cs="Times New Roman"/>
          <w:sz w:val="21"/>
          <w:szCs w:val="21"/>
          <w:lang w:eastAsia="pl-PL"/>
        </w:rPr>
        <w:t>Zarządu</w:t>
      </w:r>
      <w:r w:rsidR="00D614E6" w:rsidRPr="00D614E6">
        <w:rPr>
          <w:rFonts w:ascii="Verdana" w:eastAsia="Times New Roman" w:hAnsi="Verdana" w:cs="Times New Roman"/>
          <w:sz w:val="21"/>
          <w:szCs w:val="21"/>
          <w:lang w:eastAsia="pl-PL"/>
        </w:rPr>
        <w:t>,</w:t>
      </w:r>
    </w:p>
    <w:p w14:paraId="5714A191" w14:textId="3295B98A" w:rsidR="000A43FD" w:rsidRPr="00D614E6" w:rsidRDefault="0060491D" w:rsidP="00D614E6">
      <w:pPr>
        <w:spacing w:after="0" w:line="360" w:lineRule="auto"/>
        <w:ind w:right="-4"/>
        <w:jc w:val="both"/>
        <w:rPr>
          <w:rFonts w:ascii="Verdana" w:eastAsia="Times New Roman" w:hAnsi="Verdana" w:cs="Times New Roman"/>
          <w:sz w:val="21"/>
          <w:szCs w:val="21"/>
          <w:lang w:eastAsia="pl-PL"/>
        </w:rPr>
      </w:pPr>
      <w:r>
        <w:rPr>
          <w:rFonts w:ascii="Verdana" w:eastAsia="Times New Roman" w:hAnsi="Verdana" w:cs="Times New Roman"/>
          <w:sz w:val="21"/>
          <w:szCs w:val="21"/>
          <w:lang w:eastAsia="pl-PL"/>
        </w:rPr>
        <w:t>Agnieszka Szymankiewicz</w:t>
      </w:r>
      <w:r>
        <w:rPr>
          <w:rFonts w:ascii="Verdana" w:eastAsia="Times New Roman" w:hAnsi="Verdana" w:cs="Times New Roman"/>
          <w:sz w:val="21"/>
          <w:szCs w:val="21"/>
          <w:lang w:eastAsia="pl-PL"/>
        </w:rPr>
        <w:tab/>
      </w:r>
      <w:r w:rsidR="000A43FD">
        <w:rPr>
          <w:rFonts w:ascii="Verdana" w:eastAsia="Times New Roman" w:hAnsi="Verdana" w:cs="Times New Roman"/>
          <w:sz w:val="21"/>
          <w:szCs w:val="21"/>
          <w:lang w:eastAsia="pl-PL"/>
        </w:rPr>
        <w:t>- Wiceprezes</w:t>
      </w:r>
      <w:r>
        <w:rPr>
          <w:rFonts w:ascii="Verdana" w:eastAsia="Times New Roman" w:hAnsi="Verdana" w:cs="Times New Roman"/>
          <w:sz w:val="21"/>
          <w:szCs w:val="21"/>
          <w:lang w:eastAsia="pl-PL"/>
        </w:rPr>
        <w:t xml:space="preserve"> </w:t>
      </w:r>
      <w:r w:rsidR="000A43FD">
        <w:rPr>
          <w:rFonts w:ascii="Verdana" w:eastAsia="Times New Roman" w:hAnsi="Verdana" w:cs="Times New Roman"/>
          <w:sz w:val="21"/>
          <w:szCs w:val="21"/>
          <w:lang w:eastAsia="pl-PL"/>
        </w:rPr>
        <w:t>Zarządu,</w:t>
      </w:r>
    </w:p>
    <w:bookmarkEnd w:id="1"/>
    <w:p w14:paraId="7F2204CF" w14:textId="77777777" w:rsidR="001256B1" w:rsidRPr="001256B1" w:rsidRDefault="001256B1" w:rsidP="001256B1">
      <w:pPr>
        <w:spacing w:after="0" w:line="360" w:lineRule="auto"/>
        <w:ind w:right="-4"/>
        <w:jc w:val="both"/>
        <w:rPr>
          <w:rFonts w:ascii="Verdana" w:eastAsia="Times New Roman" w:hAnsi="Verdana" w:cs="Verdana"/>
          <w:sz w:val="21"/>
          <w:szCs w:val="21"/>
          <w:lang w:eastAsia="pl-PL"/>
        </w:rPr>
      </w:pPr>
      <w:r w:rsidRPr="001256B1">
        <w:rPr>
          <w:rFonts w:ascii="Verdana" w:eastAsia="Times New Roman" w:hAnsi="Verdana" w:cs="Verdana"/>
          <w:bCs/>
          <w:sz w:val="21"/>
          <w:szCs w:val="21"/>
          <w:lang w:eastAsia="pl-PL"/>
        </w:rPr>
        <w:t xml:space="preserve">zwaną dalej </w:t>
      </w:r>
      <w:r w:rsidRPr="001256B1">
        <w:rPr>
          <w:rFonts w:ascii="Verdana" w:eastAsia="Times New Roman" w:hAnsi="Verdana" w:cs="Verdana"/>
          <w:b/>
          <w:sz w:val="21"/>
          <w:szCs w:val="21"/>
          <w:lang w:eastAsia="pl-PL"/>
        </w:rPr>
        <w:t xml:space="preserve">Zamawiającym </w:t>
      </w:r>
    </w:p>
    <w:bookmarkEnd w:id="0"/>
    <w:p w14:paraId="571F683E" w14:textId="77777777" w:rsidR="001256B1" w:rsidRPr="001256B1" w:rsidRDefault="001256B1" w:rsidP="001256B1">
      <w:pPr>
        <w:spacing w:after="0" w:line="360" w:lineRule="auto"/>
        <w:ind w:right="-4"/>
        <w:jc w:val="both"/>
        <w:rPr>
          <w:rFonts w:ascii="Verdana" w:eastAsia="Times New Roman" w:hAnsi="Verdana" w:cs="Verdana"/>
          <w:sz w:val="21"/>
          <w:szCs w:val="21"/>
          <w:lang w:eastAsia="pl-PL"/>
        </w:rPr>
      </w:pPr>
      <w:r w:rsidRPr="001256B1">
        <w:rPr>
          <w:rFonts w:ascii="Verdana" w:eastAsia="Times New Roman" w:hAnsi="Verdana" w:cs="Verdana"/>
          <w:sz w:val="21"/>
          <w:szCs w:val="21"/>
          <w:lang w:eastAsia="pl-PL"/>
        </w:rPr>
        <w:t>a</w:t>
      </w:r>
    </w:p>
    <w:p w14:paraId="183F428C" w14:textId="6A7A366B" w:rsidR="00C57933" w:rsidRDefault="00C57933" w:rsidP="001256B1">
      <w:pPr>
        <w:spacing w:after="0" w:line="360" w:lineRule="auto"/>
        <w:ind w:right="-6"/>
        <w:jc w:val="both"/>
        <w:rPr>
          <w:rFonts w:ascii="Verdana" w:eastAsia="Times New Roman" w:hAnsi="Verdana" w:cs="Verdana"/>
          <w:sz w:val="21"/>
          <w:szCs w:val="21"/>
          <w:lang w:eastAsia="pl-PL"/>
        </w:rPr>
      </w:pPr>
      <w:r>
        <w:rPr>
          <w:rFonts w:ascii="Verdana" w:eastAsia="Times New Roman" w:hAnsi="Verdana" w:cs="Verdana"/>
          <w:sz w:val="21"/>
          <w:szCs w:val="21"/>
          <w:lang w:eastAsia="pl-PL"/>
        </w:rPr>
        <w:t>____________________________________________</w:t>
      </w:r>
    </w:p>
    <w:p w14:paraId="7400863F" w14:textId="1A24C99C" w:rsidR="001256B1" w:rsidRPr="001256B1" w:rsidRDefault="00C57933" w:rsidP="001256B1">
      <w:pPr>
        <w:spacing w:after="0" w:line="360" w:lineRule="auto"/>
        <w:ind w:right="-6"/>
        <w:jc w:val="both"/>
        <w:rPr>
          <w:rFonts w:ascii="Verdana" w:eastAsia="Times New Roman" w:hAnsi="Verdana" w:cs="Verdana"/>
          <w:sz w:val="21"/>
          <w:szCs w:val="21"/>
          <w:lang w:eastAsia="pl-PL"/>
        </w:rPr>
      </w:pPr>
      <w:r>
        <w:rPr>
          <w:rFonts w:ascii="Verdana" w:eastAsia="Times New Roman" w:hAnsi="Verdana" w:cs="Verdana"/>
          <w:sz w:val="21"/>
          <w:szCs w:val="21"/>
          <w:lang w:eastAsia="pl-PL"/>
        </w:rPr>
        <w:t>z</w:t>
      </w:r>
      <w:r w:rsidR="00C31112">
        <w:rPr>
          <w:rFonts w:ascii="Verdana" w:eastAsia="Times New Roman" w:hAnsi="Verdana" w:cs="Verdana"/>
          <w:sz w:val="21"/>
          <w:szCs w:val="21"/>
          <w:lang w:eastAsia="pl-PL"/>
        </w:rPr>
        <w:t>waną</w:t>
      </w:r>
      <w:r>
        <w:rPr>
          <w:rFonts w:ascii="Verdana" w:eastAsia="Times New Roman" w:hAnsi="Verdana" w:cs="Verdana"/>
          <w:sz w:val="21"/>
          <w:szCs w:val="21"/>
          <w:lang w:eastAsia="pl-PL"/>
        </w:rPr>
        <w:t>/ym</w:t>
      </w:r>
      <w:r w:rsidR="00D614E6">
        <w:rPr>
          <w:rFonts w:ascii="Verdana" w:eastAsia="Times New Roman" w:hAnsi="Verdana" w:cs="Verdana"/>
          <w:sz w:val="21"/>
          <w:szCs w:val="21"/>
          <w:lang w:eastAsia="pl-PL"/>
        </w:rPr>
        <w:t xml:space="preserve"> </w:t>
      </w:r>
      <w:r w:rsidR="001256B1" w:rsidRPr="001256B1">
        <w:rPr>
          <w:rFonts w:ascii="Verdana" w:eastAsia="Times New Roman" w:hAnsi="Verdana" w:cs="Verdana"/>
          <w:sz w:val="21"/>
          <w:szCs w:val="21"/>
          <w:lang w:eastAsia="pl-PL"/>
        </w:rPr>
        <w:t>dalej</w:t>
      </w:r>
      <w:r w:rsidR="001256B1" w:rsidRPr="001256B1">
        <w:rPr>
          <w:rFonts w:ascii="Verdana" w:eastAsia="Times New Roman" w:hAnsi="Verdana" w:cs="Verdana"/>
          <w:b/>
          <w:bCs/>
          <w:sz w:val="21"/>
          <w:szCs w:val="21"/>
          <w:lang w:eastAsia="pl-PL"/>
        </w:rPr>
        <w:t xml:space="preserve"> Wykonawcą</w:t>
      </w:r>
      <w:r w:rsidR="001256B1" w:rsidRPr="001256B1">
        <w:rPr>
          <w:rFonts w:ascii="Verdana" w:eastAsia="Times New Roman" w:hAnsi="Verdana" w:cs="Verdana"/>
          <w:bCs/>
          <w:sz w:val="21"/>
          <w:szCs w:val="21"/>
          <w:lang w:eastAsia="pl-PL"/>
        </w:rPr>
        <w:t>,</w:t>
      </w:r>
    </w:p>
    <w:p w14:paraId="532B1FEA" w14:textId="77777777" w:rsidR="001256B1" w:rsidRPr="001256B1" w:rsidRDefault="001256B1" w:rsidP="001256B1">
      <w:pPr>
        <w:spacing w:after="0" w:line="360" w:lineRule="auto"/>
        <w:ind w:right="-4"/>
        <w:jc w:val="both"/>
        <w:rPr>
          <w:rFonts w:ascii="Verdana" w:eastAsia="Times New Roman" w:hAnsi="Verdana" w:cs="Verdana"/>
          <w:sz w:val="21"/>
          <w:szCs w:val="21"/>
          <w:lang w:eastAsia="pl-PL"/>
        </w:rPr>
      </w:pPr>
    </w:p>
    <w:p w14:paraId="387425C1" w14:textId="77777777" w:rsidR="001256B1" w:rsidRPr="001256B1" w:rsidRDefault="001256B1" w:rsidP="001256B1">
      <w:pPr>
        <w:spacing w:after="0" w:line="360" w:lineRule="auto"/>
        <w:ind w:right="-4"/>
        <w:jc w:val="both"/>
        <w:rPr>
          <w:rFonts w:ascii="Verdana" w:eastAsia="Times New Roman" w:hAnsi="Verdana" w:cs="Arial"/>
          <w:sz w:val="21"/>
          <w:szCs w:val="21"/>
          <w:lang w:eastAsia="pl-PL"/>
        </w:rPr>
      </w:pPr>
      <w:r w:rsidRPr="001256B1">
        <w:rPr>
          <w:rFonts w:ascii="Verdana" w:eastAsia="Times New Roman" w:hAnsi="Verdana" w:cs="Times New Roman"/>
          <w:sz w:val="21"/>
          <w:szCs w:val="21"/>
          <w:lang w:eastAsia="pl-PL"/>
        </w:rPr>
        <w:t xml:space="preserve">zwanymi dalej łącznie </w:t>
      </w:r>
      <w:r w:rsidRPr="001256B1">
        <w:rPr>
          <w:rFonts w:ascii="Verdana" w:eastAsia="Times New Roman" w:hAnsi="Verdana" w:cs="Times New Roman"/>
          <w:b/>
          <w:sz w:val="21"/>
          <w:szCs w:val="21"/>
          <w:lang w:eastAsia="pl-PL"/>
        </w:rPr>
        <w:t>Stronami</w:t>
      </w:r>
      <w:r w:rsidRPr="001256B1">
        <w:rPr>
          <w:rFonts w:ascii="Verdana" w:eastAsia="Times New Roman" w:hAnsi="Verdana" w:cs="Times New Roman"/>
          <w:sz w:val="21"/>
          <w:szCs w:val="21"/>
          <w:lang w:eastAsia="pl-PL"/>
        </w:rPr>
        <w:t>.</w:t>
      </w:r>
    </w:p>
    <w:p w14:paraId="5AD93D78" w14:textId="77777777" w:rsidR="001256B1" w:rsidRPr="001256B1" w:rsidRDefault="001256B1" w:rsidP="001256B1">
      <w:pPr>
        <w:spacing w:after="0" w:line="360" w:lineRule="auto"/>
        <w:ind w:right="-4"/>
        <w:rPr>
          <w:rFonts w:ascii="Verdana" w:eastAsia="Times New Roman" w:hAnsi="Verdana" w:cs="Times New Roman"/>
          <w:sz w:val="21"/>
          <w:szCs w:val="21"/>
          <w:lang w:eastAsia="pl-PL"/>
        </w:rPr>
      </w:pPr>
    </w:p>
    <w:p w14:paraId="5B18150F" w14:textId="77777777" w:rsidR="001256B1" w:rsidRPr="001256B1" w:rsidRDefault="001256B1" w:rsidP="001256B1">
      <w:pPr>
        <w:spacing w:after="0" w:line="240" w:lineRule="auto"/>
        <w:ind w:right="-4"/>
        <w:rPr>
          <w:rFonts w:ascii="Verdana" w:eastAsia="Times New Roman" w:hAnsi="Verdana" w:cs="Times New Roman"/>
          <w:lang w:eastAsia="pl-PL"/>
        </w:rPr>
      </w:pPr>
    </w:p>
    <w:p w14:paraId="45ECD2F1" w14:textId="77777777" w:rsidR="001256B1" w:rsidRPr="001256B1" w:rsidRDefault="001256B1" w:rsidP="001256B1">
      <w:pPr>
        <w:spacing w:after="0" w:line="360" w:lineRule="auto"/>
        <w:ind w:right="-4"/>
        <w:jc w:val="center"/>
        <w:outlineLvl w:val="0"/>
        <w:rPr>
          <w:rFonts w:ascii="Verdana" w:eastAsia="Calibri" w:hAnsi="Verdana" w:cs="Tahoma"/>
          <w:b/>
          <w:sz w:val="21"/>
          <w:szCs w:val="21"/>
          <w:lang w:eastAsia="pl-PL"/>
        </w:rPr>
      </w:pPr>
      <w:r w:rsidRPr="001256B1">
        <w:rPr>
          <w:rFonts w:ascii="Verdana" w:eastAsia="Calibri" w:hAnsi="Verdana" w:cs="Tahoma"/>
          <w:b/>
          <w:sz w:val="21"/>
          <w:szCs w:val="21"/>
          <w:lang w:eastAsia="pl-PL"/>
        </w:rPr>
        <w:t>[PREAMBUŁA]</w:t>
      </w:r>
    </w:p>
    <w:p w14:paraId="29EF8901" w14:textId="63798B2F" w:rsidR="001256B1" w:rsidRPr="001256B1" w:rsidRDefault="001256B1" w:rsidP="0060491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Times New Roman" w:hAnsi="Verdana" w:cs="Arial"/>
          <w:sz w:val="21"/>
          <w:szCs w:val="21"/>
          <w:lang w:eastAsia="pl-PL"/>
        </w:rPr>
      </w:pPr>
      <w:r w:rsidRPr="001256B1">
        <w:rPr>
          <w:rFonts w:ascii="Verdana" w:eastAsia="Times New Roman" w:hAnsi="Verdana" w:cs="Arial"/>
          <w:sz w:val="21"/>
          <w:szCs w:val="21"/>
          <w:lang w:eastAsia="pl-PL"/>
        </w:rPr>
        <w:t>Niniejsza umowa</w:t>
      </w:r>
      <w:r w:rsidR="00E61AD5">
        <w:rPr>
          <w:rFonts w:ascii="Verdana" w:eastAsia="Times New Roman" w:hAnsi="Verdana" w:cs="Arial"/>
          <w:sz w:val="21"/>
          <w:szCs w:val="21"/>
          <w:lang w:eastAsia="pl-PL"/>
        </w:rPr>
        <w:t xml:space="preserve"> (dalej jako Umowa)</w:t>
      </w:r>
      <w:r w:rsidRPr="001256B1">
        <w:rPr>
          <w:rFonts w:ascii="Verdana" w:eastAsia="Times New Roman" w:hAnsi="Verdana" w:cs="Arial"/>
          <w:sz w:val="21"/>
          <w:szCs w:val="21"/>
          <w:lang w:eastAsia="pl-PL"/>
        </w:rPr>
        <w:t xml:space="preserve"> zostaje zawarta w wyniku zakończenia postępowania o udzielenie zamówienia pn. </w:t>
      </w:r>
      <w:bookmarkStart w:id="2" w:name="_Hlk191371970"/>
      <w:bookmarkStart w:id="3" w:name="_Hlk195002992"/>
      <w:bookmarkStart w:id="4" w:name="_Hlk504985128"/>
      <w:bookmarkStart w:id="5" w:name="_Hlk516839035"/>
      <w:bookmarkStart w:id="6" w:name="_Hlk112399703"/>
      <w:bookmarkStart w:id="7" w:name="_Hlk112659316"/>
      <w:r w:rsidR="0060491D" w:rsidRPr="0060491D">
        <w:rPr>
          <w:rFonts w:ascii="Verdana" w:eastAsia="Times New Roman" w:hAnsi="Verdana" w:cs="Arial"/>
          <w:b/>
          <w:bCs/>
          <w:sz w:val="21"/>
          <w:szCs w:val="21"/>
          <w:lang w:eastAsia="pl-PL"/>
        </w:rPr>
        <w:t>Utwardzenie terenu parkingów P5 i P6</w:t>
      </w:r>
      <w:r w:rsidR="00AC6BC5">
        <w:rPr>
          <w:rFonts w:ascii="Verdana" w:eastAsia="Times New Roman" w:hAnsi="Verdana" w:cs="Arial"/>
          <w:b/>
          <w:bCs/>
          <w:sz w:val="21"/>
          <w:szCs w:val="21"/>
          <w:lang w:eastAsia="pl-PL"/>
        </w:rPr>
        <w:t xml:space="preserve"> wraz z</w:t>
      </w:r>
      <w:r w:rsidR="000E47D1">
        <w:rPr>
          <w:rFonts w:ascii="Verdana" w:eastAsia="Times New Roman" w:hAnsi="Verdana" w:cs="Arial"/>
          <w:b/>
          <w:bCs/>
          <w:sz w:val="21"/>
          <w:szCs w:val="21"/>
          <w:lang w:eastAsia="pl-PL"/>
        </w:rPr>
        <w:t xml:space="preserve"> </w:t>
      </w:r>
      <w:r w:rsidR="0060491D" w:rsidRPr="0060491D">
        <w:rPr>
          <w:rFonts w:ascii="Verdana" w:eastAsia="Times New Roman" w:hAnsi="Verdana" w:cs="Arial"/>
          <w:b/>
          <w:bCs/>
          <w:sz w:val="21"/>
          <w:szCs w:val="21"/>
          <w:lang w:eastAsia="pl-PL"/>
        </w:rPr>
        <w:t>modernizacj</w:t>
      </w:r>
      <w:r w:rsidR="00AC6BC5">
        <w:rPr>
          <w:rFonts w:ascii="Verdana" w:eastAsia="Times New Roman" w:hAnsi="Verdana" w:cs="Arial"/>
          <w:b/>
          <w:bCs/>
          <w:sz w:val="21"/>
          <w:szCs w:val="21"/>
          <w:lang w:eastAsia="pl-PL"/>
        </w:rPr>
        <w:t>ą</w:t>
      </w:r>
      <w:r w:rsidR="0060491D" w:rsidRPr="0060491D">
        <w:rPr>
          <w:rFonts w:ascii="Verdana" w:eastAsia="Times New Roman" w:hAnsi="Verdana" w:cs="Arial"/>
          <w:b/>
          <w:bCs/>
          <w:sz w:val="21"/>
          <w:szCs w:val="21"/>
          <w:lang w:eastAsia="pl-PL"/>
        </w:rPr>
        <w:t xml:space="preserve"> wygrodzeń</w:t>
      </w:r>
      <w:r w:rsidR="00AC6BC5">
        <w:rPr>
          <w:rFonts w:ascii="Verdana" w:eastAsia="Times New Roman" w:hAnsi="Verdana" w:cs="Arial"/>
          <w:b/>
          <w:bCs/>
          <w:sz w:val="21"/>
          <w:szCs w:val="21"/>
          <w:lang w:eastAsia="pl-PL"/>
        </w:rPr>
        <w:t xml:space="preserve"> oraz oznakowań</w:t>
      </w:r>
      <w:r w:rsidR="0060491D">
        <w:rPr>
          <w:rFonts w:ascii="Verdana" w:eastAsia="Times New Roman" w:hAnsi="Verdana" w:cs="Arial"/>
          <w:b/>
          <w:bCs/>
          <w:sz w:val="21"/>
          <w:szCs w:val="21"/>
          <w:lang w:eastAsia="pl-PL"/>
        </w:rPr>
        <w:t xml:space="preserve"> </w:t>
      </w:r>
      <w:r w:rsidR="0060491D" w:rsidRPr="0060491D">
        <w:rPr>
          <w:rFonts w:ascii="Verdana" w:eastAsia="Times New Roman" w:hAnsi="Verdana" w:cs="Arial"/>
          <w:b/>
          <w:bCs/>
          <w:sz w:val="21"/>
          <w:szCs w:val="21"/>
          <w:lang w:eastAsia="pl-PL"/>
        </w:rPr>
        <w:t xml:space="preserve">w </w:t>
      </w:r>
      <w:bookmarkStart w:id="8" w:name="_Hlk167271553"/>
      <w:r w:rsidR="0060491D" w:rsidRPr="0060491D">
        <w:rPr>
          <w:rFonts w:ascii="Verdana" w:eastAsia="Times New Roman" w:hAnsi="Verdana" w:cs="Arial"/>
          <w:b/>
          <w:bCs/>
          <w:sz w:val="21"/>
          <w:szCs w:val="21"/>
          <w:lang w:eastAsia="pl-PL"/>
        </w:rPr>
        <w:t>Porcie Lotniczym Poznań-Ławica</w:t>
      </w:r>
      <w:bookmarkEnd w:id="2"/>
      <w:bookmarkEnd w:id="3"/>
      <w:bookmarkEnd w:id="4"/>
      <w:bookmarkEnd w:id="5"/>
      <w:bookmarkEnd w:id="6"/>
      <w:bookmarkEnd w:id="7"/>
      <w:bookmarkEnd w:id="8"/>
      <w:r w:rsidRPr="001256B1">
        <w:rPr>
          <w:rFonts w:ascii="Verdana" w:eastAsia="Times New Roman" w:hAnsi="Verdana" w:cs="Arial"/>
          <w:sz w:val="21"/>
          <w:szCs w:val="21"/>
          <w:lang w:eastAsia="pl-PL"/>
        </w:rPr>
        <w:t xml:space="preserve">, prowadzonego w trybie </w:t>
      </w:r>
      <w:r w:rsidR="0060491D">
        <w:rPr>
          <w:rFonts w:ascii="Verdana" w:eastAsia="Times New Roman" w:hAnsi="Verdana" w:cs="Arial"/>
          <w:sz w:val="21"/>
          <w:szCs w:val="21"/>
          <w:lang w:eastAsia="pl-PL"/>
        </w:rPr>
        <w:t>przetargowym</w:t>
      </w:r>
      <w:r w:rsidRPr="001256B1">
        <w:rPr>
          <w:rFonts w:ascii="Verdana" w:eastAsia="Times New Roman" w:hAnsi="Verdana" w:cs="Arial"/>
          <w:sz w:val="21"/>
          <w:szCs w:val="21"/>
          <w:lang w:eastAsia="pl-PL"/>
        </w:rPr>
        <w:t>, zgodnie z postanowieniami „Instrukcji udzielania przez Port Lotniczy Poznań – Ławica sp. z o.o. zamówień na dostawy, usługi i roboty budowlane”.</w:t>
      </w:r>
    </w:p>
    <w:p w14:paraId="0FB59539" w14:textId="77777777" w:rsidR="004F64B3" w:rsidRDefault="004F64B3" w:rsidP="001256B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Verdana" w:eastAsia="Times New Roman" w:hAnsi="Verdana" w:cs="Tahoma"/>
          <w:b/>
          <w:sz w:val="21"/>
          <w:szCs w:val="21"/>
          <w:lang w:eastAsia="pl-PL"/>
        </w:rPr>
      </w:pPr>
      <w:bookmarkStart w:id="9" w:name="_Ref90713089"/>
    </w:p>
    <w:p w14:paraId="5880F383" w14:textId="02BC66D7" w:rsidR="001256B1" w:rsidRPr="001256B1" w:rsidRDefault="001256B1" w:rsidP="001256B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Verdana" w:eastAsia="Times New Roman" w:hAnsi="Verdana" w:cs="Arial"/>
          <w:b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b/>
          <w:sz w:val="21"/>
          <w:szCs w:val="21"/>
          <w:lang w:eastAsia="pl-PL"/>
        </w:rPr>
        <w:t xml:space="preserve">§ 1. [Przedmiot </w:t>
      </w:r>
      <w:r w:rsidR="00E61AD5">
        <w:rPr>
          <w:rFonts w:ascii="Verdana" w:eastAsia="Times New Roman" w:hAnsi="Verdana" w:cs="Tahoma"/>
          <w:b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b/>
          <w:sz w:val="21"/>
          <w:szCs w:val="21"/>
          <w:lang w:eastAsia="pl-PL"/>
        </w:rPr>
        <w:t>mowy</w:t>
      </w:r>
      <w:bookmarkEnd w:id="9"/>
      <w:r w:rsidRPr="001256B1">
        <w:rPr>
          <w:rFonts w:ascii="Verdana" w:eastAsia="Times New Roman" w:hAnsi="Verdana" w:cs="Tahoma"/>
          <w:b/>
          <w:sz w:val="21"/>
          <w:szCs w:val="21"/>
          <w:lang w:eastAsia="pl-PL"/>
        </w:rPr>
        <w:t>]</w:t>
      </w:r>
    </w:p>
    <w:p w14:paraId="20A37764" w14:textId="4D020BBE" w:rsidR="00A85AA4" w:rsidRPr="000A43FD" w:rsidRDefault="001256B1" w:rsidP="000A43FD">
      <w:pPr>
        <w:numPr>
          <w:ilvl w:val="0"/>
          <w:numId w:val="1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Arial"/>
          <w:b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Zamawiający powierza, a W</w:t>
      </w:r>
      <w:r w:rsidRPr="0060491D">
        <w:rPr>
          <w:rFonts w:ascii="Verdana" w:eastAsia="Times New Roman" w:hAnsi="Verdana" w:cs="Tahoma"/>
          <w:sz w:val="21"/>
          <w:szCs w:val="21"/>
          <w:lang w:eastAsia="pl-PL"/>
        </w:rPr>
        <w:t xml:space="preserve">ykonawca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przyjmuje do wykonania roboty budowlane</w:t>
      </w:r>
      <w:r w:rsidR="003F084F">
        <w:rPr>
          <w:rFonts w:ascii="Verdana" w:eastAsia="Times New Roman" w:hAnsi="Verdana" w:cs="Tahoma"/>
          <w:sz w:val="21"/>
          <w:szCs w:val="21"/>
          <w:lang w:eastAsia="pl-PL"/>
        </w:rPr>
        <w:t>,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 polegające na </w:t>
      </w:r>
      <w:r w:rsidR="0009030A">
        <w:rPr>
          <w:rFonts w:ascii="Verdana" w:eastAsia="Times New Roman" w:hAnsi="Verdana" w:cs="Tahoma"/>
          <w:sz w:val="21"/>
          <w:szCs w:val="21"/>
          <w:lang w:eastAsia="pl-PL"/>
        </w:rPr>
        <w:t>w</w:t>
      </w:r>
      <w:r w:rsidR="0009030A" w:rsidRPr="0009030A">
        <w:rPr>
          <w:rFonts w:ascii="Verdana" w:eastAsia="Times New Roman" w:hAnsi="Verdana" w:cs="Arial"/>
          <w:sz w:val="21"/>
          <w:szCs w:val="21"/>
          <w:lang w:eastAsia="pl-PL"/>
        </w:rPr>
        <w:t>ykonani</w:t>
      </w:r>
      <w:r w:rsidR="0009030A">
        <w:rPr>
          <w:rFonts w:ascii="Verdana" w:eastAsia="Times New Roman" w:hAnsi="Verdana" w:cs="Arial"/>
          <w:sz w:val="21"/>
          <w:szCs w:val="21"/>
          <w:lang w:eastAsia="pl-PL"/>
        </w:rPr>
        <w:t xml:space="preserve">u </w:t>
      </w:r>
      <w:r w:rsidR="008C3EAA">
        <w:rPr>
          <w:rFonts w:ascii="Verdana" w:eastAsia="Times New Roman" w:hAnsi="Verdana" w:cs="Arial"/>
          <w:sz w:val="21"/>
          <w:szCs w:val="21"/>
          <w:lang w:eastAsia="pl-PL"/>
        </w:rPr>
        <w:t>u</w:t>
      </w:r>
      <w:r w:rsidR="008C3EAA" w:rsidRPr="008C3EAA">
        <w:rPr>
          <w:rFonts w:ascii="Verdana" w:eastAsia="Times New Roman" w:hAnsi="Verdana" w:cs="Arial"/>
          <w:sz w:val="21"/>
          <w:szCs w:val="21"/>
          <w:lang w:eastAsia="pl-PL"/>
        </w:rPr>
        <w:t>twardzeni</w:t>
      </w:r>
      <w:r w:rsidR="008C3EAA">
        <w:rPr>
          <w:rFonts w:ascii="Verdana" w:eastAsia="Times New Roman" w:hAnsi="Verdana" w:cs="Arial"/>
          <w:sz w:val="21"/>
          <w:szCs w:val="21"/>
          <w:lang w:eastAsia="pl-PL"/>
        </w:rPr>
        <w:t xml:space="preserve">a </w:t>
      </w:r>
      <w:r w:rsidR="008C3EAA" w:rsidRPr="008C3EAA">
        <w:rPr>
          <w:rFonts w:ascii="Verdana" w:eastAsia="Times New Roman" w:hAnsi="Verdana" w:cs="Arial"/>
          <w:sz w:val="21"/>
          <w:szCs w:val="21"/>
          <w:lang w:eastAsia="pl-PL"/>
        </w:rPr>
        <w:t xml:space="preserve">terenu </w:t>
      </w:r>
      <w:r w:rsidR="0060491D">
        <w:rPr>
          <w:rFonts w:ascii="Verdana" w:eastAsia="Times New Roman" w:hAnsi="Verdana" w:cs="Arial"/>
          <w:sz w:val="21"/>
          <w:szCs w:val="21"/>
          <w:lang w:eastAsia="pl-PL"/>
        </w:rPr>
        <w:t xml:space="preserve">parkingów P5 i P6 </w:t>
      </w:r>
      <w:r w:rsidR="00AC6BC5">
        <w:rPr>
          <w:rFonts w:ascii="Verdana" w:eastAsia="Times New Roman" w:hAnsi="Verdana" w:cs="Arial"/>
          <w:sz w:val="21"/>
          <w:szCs w:val="21"/>
          <w:lang w:eastAsia="pl-PL"/>
        </w:rPr>
        <w:t xml:space="preserve">wraz z </w:t>
      </w:r>
      <w:r w:rsidR="0060491D">
        <w:rPr>
          <w:rFonts w:ascii="Verdana" w:eastAsia="Times New Roman" w:hAnsi="Verdana" w:cs="Arial"/>
          <w:sz w:val="21"/>
          <w:szCs w:val="21"/>
          <w:lang w:eastAsia="pl-PL"/>
        </w:rPr>
        <w:t>modernizacj</w:t>
      </w:r>
      <w:r w:rsidR="00AC6BC5">
        <w:rPr>
          <w:rFonts w:ascii="Verdana" w:eastAsia="Times New Roman" w:hAnsi="Verdana" w:cs="Arial"/>
          <w:sz w:val="21"/>
          <w:szCs w:val="21"/>
          <w:lang w:eastAsia="pl-PL"/>
        </w:rPr>
        <w:t>ą</w:t>
      </w:r>
      <w:r w:rsidR="0060491D">
        <w:rPr>
          <w:rFonts w:ascii="Verdana" w:eastAsia="Times New Roman" w:hAnsi="Verdana" w:cs="Arial"/>
          <w:sz w:val="21"/>
          <w:szCs w:val="21"/>
          <w:lang w:eastAsia="pl-PL"/>
        </w:rPr>
        <w:t xml:space="preserve"> wygrodzeń</w:t>
      </w:r>
      <w:r w:rsidR="00AC6BC5">
        <w:rPr>
          <w:rFonts w:ascii="Verdana" w:eastAsia="Times New Roman" w:hAnsi="Verdana" w:cs="Arial"/>
          <w:sz w:val="21"/>
          <w:szCs w:val="21"/>
          <w:lang w:eastAsia="pl-PL"/>
        </w:rPr>
        <w:t xml:space="preserve"> oraz oznakowań</w:t>
      </w:r>
      <w:r w:rsidR="0060491D">
        <w:rPr>
          <w:rFonts w:ascii="Verdana" w:eastAsia="Times New Roman" w:hAnsi="Verdana" w:cs="Arial"/>
          <w:sz w:val="21"/>
          <w:szCs w:val="21"/>
          <w:lang w:eastAsia="pl-PL"/>
        </w:rPr>
        <w:t xml:space="preserve"> w </w:t>
      </w:r>
      <w:r w:rsidR="008C3EAA" w:rsidRPr="008C3EAA">
        <w:rPr>
          <w:rFonts w:ascii="Verdana" w:eastAsia="Times New Roman" w:hAnsi="Verdana" w:cs="Arial"/>
          <w:sz w:val="21"/>
          <w:szCs w:val="21"/>
          <w:lang w:eastAsia="pl-PL"/>
        </w:rPr>
        <w:t>Por</w:t>
      </w:r>
      <w:r w:rsidR="0060491D">
        <w:rPr>
          <w:rFonts w:ascii="Verdana" w:eastAsia="Times New Roman" w:hAnsi="Verdana" w:cs="Arial"/>
          <w:sz w:val="21"/>
          <w:szCs w:val="21"/>
          <w:lang w:eastAsia="pl-PL"/>
        </w:rPr>
        <w:t xml:space="preserve">cie </w:t>
      </w:r>
      <w:r w:rsidR="008C3EAA" w:rsidRPr="008C3EAA">
        <w:rPr>
          <w:rFonts w:ascii="Verdana" w:eastAsia="Times New Roman" w:hAnsi="Verdana" w:cs="Arial"/>
          <w:sz w:val="21"/>
          <w:szCs w:val="21"/>
          <w:lang w:eastAsia="pl-PL"/>
        </w:rPr>
        <w:t>Lotniczym Poznań-Ławica</w:t>
      </w:r>
      <w:r w:rsidR="008C3EAA">
        <w:rPr>
          <w:rFonts w:ascii="Verdana" w:eastAsia="Times New Roman" w:hAnsi="Verdana" w:cs="Arial"/>
          <w:sz w:val="21"/>
          <w:szCs w:val="21"/>
          <w:lang w:eastAsia="pl-PL"/>
        </w:rPr>
        <w:t xml:space="preserve"> </w:t>
      </w:r>
      <w:r w:rsidRPr="000A43FD">
        <w:rPr>
          <w:rFonts w:ascii="Verdana" w:eastAsia="Times New Roman" w:hAnsi="Verdana" w:cs="Tahoma"/>
          <w:sz w:val="21"/>
          <w:szCs w:val="21"/>
          <w:lang w:eastAsia="pl-PL"/>
        </w:rPr>
        <w:t xml:space="preserve">(dalej nazywane Przedmiotem </w:t>
      </w:r>
      <w:r w:rsidR="004B6D12" w:rsidRPr="000A43FD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0A43FD">
        <w:rPr>
          <w:rFonts w:ascii="Verdana" w:eastAsia="Times New Roman" w:hAnsi="Verdana" w:cs="Tahoma"/>
          <w:sz w:val="21"/>
          <w:szCs w:val="21"/>
          <w:lang w:eastAsia="pl-PL"/>
        </w:rPr>
        <w:t>mowy)</w:t>
      </w:r>
      <w:r w:rsidR="00B646A4" w:rsidRPr="000A43FD">
        <w:rPr>
          <w:rFonts w:ascii="Verdana" w:eastAsia="Times New Roman" w:hAnsi="Verdana" w:cs="Tahoma"/>
          <w:sz w:val="21"/>
          <w:szCs w:val="21"/>
          <w:lang w:eastAsia="pl-PL"/>
        </w:rPr>
        <w:t>.</w:t>
      </w:r>
    </w:p>
    <w:p w14:paraId="649A0F9E" w14:textId="6AB58DAF" w:rsidR="00381F61" w:rsidRPr="008C3EAA" w:rsidRDefault="001256B1" w:rsidP="008C3EAA">
      <w:pPr>
        <w:numPr>
          <w:ilvl w:val="0"/>
          <w:numId w:val="1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b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lastRenderedPageBreak/>
        <w:t xml:space="preserve">Szczegółowy zakres Przedmiotu </w:t>
      </w:r>
      <w:r w:rsidR="00E61AD5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mowy oraz zasady i technologię wykonania robót budowlanych składających się na Przedmiot </w:t>
      </w:r>
      <w:r w:rsidR="00E61AD5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mowy określa</w:t>
      </w:r>
      <w:r w:rsidR="00E61AD5">
        <w:rPr>
          <w:rFonts w:ascii="Verdana" w:eastAsia="Times New Roman" w:hAnsi="Verdana" w:cs="Tahoma"/>
          <w:sz w:val="21"/>
          <w:szCs w:val="21"/>
          <w:lang w:eastAsia="pl-PL"/>
        </w:rPr>
        <w:t xml:space="preserve"> </w:t>
      </w:r>
      <w:r w:rsidR="00E61AD5" w:rsidRPr="00E61AD5">
        <w:rPr>
          <w:rFonts w:ascii="Verdana" w:eastAsia="Times New Roman" w:hAnsi="Verdana" w:cs="Tahoma"/>
          <w:i/>
          <w:sz w:val="21"/>
          <w:szCs w:val="21"/>
          <w:lang w:eastAsia="pl-PL"/>
        </w:rPr>
        <w:t>Opis przedmiotu zamówienia</w:t>
      </w:r>
      <w:r w:rsidR="00E61AD5">
        <w:rPr>
          <w:rFonts w:ascii="Verdana" w:eastAsia="Times New Roman" w:hAnsi="Verdana" w:cs="Tahoma"/>
          <w:sz w:val="21"/>
          <w:szCs w:val="21"/>
          <w:lang w:eastAsia="pl-PL"/>
        </w:rPr>
        <w:t xml:space="preserve"> (dalej jako OPZ)</w:t>
      </w:r>
      <w:r w:rsidR="008C3EAA">
        <w:rPr>
          <w:rFonts w:ascii="Verdana" w:eastAsia="Times New Roman" w:hAnsi="Verdana" w:cs="Tahoma"/>
          <w:sz w:val="21"/>
          <w:szCs w:val="21"/>
          <w:lang w:eastAsia="pl-PL"/>
        </w:rPr>
        <w:t>,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 </w:t>
      </w:r>
      <w:r w:rsidR="00E61AD5">
        <w:rPr>
          <w:rFonts w:ascii="Verdana" w:eastAsia="Times New Roman" w:hAnsi="Verdana" w:cs="Tahoma"/>
          <w:sz w:val="21"/>
          <w:szCs w:val="21"/>
          <w:lang w:eastAsia="pl-PL"/>
        </w:rPr>
        <w:t xml:space="preserve">stanowiący </w:t>
      </w:r>
      <w:r w:rsidRPr="001256B1">
        <w:rPr>
          <w:rFonts w:ascii="Verdana" w:eastAsia="Times New Roman" w:hAnsi="Verdana" w:cs="Tahoma"/>
          <w:b/>
          <w:sz w:val="21"/>
          <w:szCs w:val="21"/>
          <w:lang w:eastAsia="pl-PL"/>
        </w:rPr>
        <w:t>załącznik</w:t>
      </w:r>
      <w:r w:rsidR="00E61AD5">
        <w:rPr>
          <w:rFonts w:ascii="Verdana" w:eastAsia="Times New Roman" w:hAnsi="Verdana" w:cs="Tahoma"/>
          <w:b/>
          <w:sz w:val="21"/>
          <w:szCs w:val="21"/>
          <w:lang w:eastAsia="pl-PL"/>
        </w:rPr>
        <w:t xml:space="preserve"> </w:t>
      </w:r>
      <w:r w:rsidRPr="001256B1">
        <w:rPr>
          <w:rFonts w:ascii="Verdana" w:eastAsia="Times New Roman" w:hAnsi="Verdana" w:cs="Tahoma"/>
          <w:b/>
          <w:sz w:val="21"/>
          <w:szCs w:val="21"/>
          <w:lang w:eastAsia="pl-PL"/>
        </w:rPr>
        <w:t>nr 1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 do </w:t>
      </w:r>
      <w:r w:rsidR="00E61AD5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mowy</w:t>
      </w:r>
      <w:r w:rsidR="008C3EAA">
        <w:rPr>
          <w:rFonts w:ascii="Verdana" w:eastAsia="Times New Roman" w:hAnsi="Verdana" w:cs="Tahoma"/>
          <w:sz w:val="21"/>
          <w:szCs w:val="21"/>
          <w:lang w:eastAsia="pl-PL"/>
        </w:rPr>
        <w:t>.</w:t>
      </w:r>
    </w:p>
    <w:p w14:paraId="5E5016F9" w14:textId="6D0DEA14" w:rsidR="00E61AD5" w:rsidRPr="00E61AD5" w:rsidRDefault="001256B1" w:rsidP="00E61AD5">
      <w:pPr>
        <w:numPr>
          <w:ilvl w:val="0"/>
          <w:numId w:val="1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W ramach wykonania Przedmiotu </w:t>
      </w:r>
      <w:r w:rsidR="00E61AD5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mowy </w:t>
      </w:r>
      <w:r w:rsidR="00E61AD5" w:rsidRPr="00E61AD5">
        <w:rPr>
          <w:rFonts w:ascii="Verdana" w:eastAsia="Times New Roman" w:hAnsi="Verdana" w:cs="Tahoma"/>
          <w:sz w:val="21"/>
          <w:szCs w:val="21"/>
          <w:lang w:eastAsia="pl-PL"/>
        </w:rPr>
        <w:t xml:space="preserve">Wykonawca zobowiązany jest do uzyskania wszelkich niezbędnych zgłoszeń, decyzji/zezwoleń administracyjnych, wymaganych zgodnie z obowiązującymi przepisami do rozpoczęcia </w:t>
      </w:r>
      <w:r w:rsidR="00E61AD5">
        <w:rPr>
          <w:rFonts w:ascii="Verdana" w:eastAsia="Times New Roman" w:hAnsi="Verdana" w:cs="Tahoma"/>
          <w:sz w:val="21"/>
          <w:szCs w:val="21"/>
          <w:lang w:eastAsia="pl-PL"/>
        </w:rPr>
        <w:br/>
      </w:r>
      <w:r w:rsidR="00E61AD5" w:rsidRPr="00E61AD5">
        <w:rPr>
          <w:rFonts w:ascii="Verdana" w:eastAsia="Times New Roman" w:hAnsi="Verdana" w:cs="Tahoma"/>
          <w:sz w:val="21"/>
          <w:szCs w:val="21"/>
          <w:lang w:eastAsia="pl-PL"/>
        </w:rPr>
        <w:t xml:space="preserve">i przeprowadzenia prac objętych Przedmiotem </w:t>
      </w:r>
      <w:r w:rsidR="008A0EFA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="00E61AD5" w:rsidRPr="00E61AD5">
        <w:rPr>
          <w:rFonts w:ascii="Verdana" w:eastAsia="Times New Roman" w:hAnsi="Verdana" w:cs="Tahoma"/>
          <w:sz w:val="21"/>
          <w:szCs w:val="21"/>
          <w:lang w:eastAsia="pl-PL"/>
        </w:rPr>
        <w:t xml:space="preserve">mowy, w przypadku gdy zgłoszenie prac lub uzyskanie decyzji/zezwoleń okaże się niezbędne dla prawidłowego wykonania Przedmiotu </w:t>
      </w:r>
      <w:r w:rsidR="00E61AD5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="00E61AD5" w:rsidRPr="00E61AD5">
        <w:rPr>
          <w:rFonts w:ascii="Verdana" w:eastAsia="Times New Roman" w:hAnsi="Verdana" w:cs="Tahoma"/>
          <w:sz w:val="21"/>
          <w:szCs w:val="21"/>
          <w:lang w:eastAsia="pl-PL"/>
        </w:rPr>
        <w:t>mowy. Zamawiający przekaże Wykonawcy na jego wniosek wszelkie pełnomocnictwa niezbędne do wykonania obowiązku Wykonawcy, o którym mowa w zdaniu poprzedzającym.</w:t>
      </w:r>
    </w:p>
    <w:p w14:paraId="2CCB0C7F" w14:textId="2512246D" w:rsidR="00CB3AD8" w:rsidRDefault="001256B1" w:rsidP="00CB3AD8">
      <w:pPr>
        <w:numPr>
          <w:ilvl w:val="0"/>
          <w:numId w:val="1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Verdan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Do obowiązków Wykonawcy w ramach wykonania Przedmiotu </w:t>
      </w:r>
      <w:r w:rsidR="00E61AD5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mowy należy również sporządzenie, w sposób zgodny z obowiązującymi w tym zakresie wymogami i przepisami prawa</w:t>
      </w:r>
      <w:r w:rsidR="008C3EAA">
        <w:rPr>
          <w:rFonts w:ascii="Verdana" w:eastAsia="Times New Roman" w:hAnsi="Verdana" w:cs="Tahoma"/>
          <w:sz w:val="21"/>
          <w:szCs w:val="21"/>
          <w:lang w:eastAsia="pl-PL"/>
        </w:rPr>
        <w:t xml:space="preserve">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dokumentacji powykonawczej. Dokumentacja powykonawcza powinna zostać sporządzona w </w:t>
      </w:r>
      <w:r w:rsidR="00E54165">
        <w:rPr>
          <w:rFonts w:ascii="Verdana" w:eastAsia="Times New Roman" w:hAnsi="Verdana" w:cs="Tahoma"/>
          <w:sz w:val="21"/>
          <w:szCs w:val="21"/>
          <w:lang w:eastAsia="pl-PL"/>
        </w:rPr>
        <w:t>2</w:t>
      </w:r>
      <w:r w:rsidR="00E54165"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(</w:t>
      </w:r>
      <w:r w:rsidR="00E54165">
        <w:rPr>
          <w:rFonts w:ascii="Verdana" w:eastAsia="Times New Roman" w:hAnsi="Verdana" w:cs="Tahoma"/>
          <w:sz w:val="21"/>
          <w:szCs w:val="21"/>
          <w:lang w:eastAsia="pl-PL"/>
        </w:rPr>
        <w:t>dwóch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) egzemplarzach w wersji papierowej </w:t>
      </w:r>
      <w:r w:rsidRPr="001256B1">
        <w:rPr>
          <w:rFonts w:ascii="Verdana" w:eastAsia="Times New Roman" w:hAnsi="Verdana" w:cs="Verdana"/>
          <w:sz w:val="21"/>
          <w:szCs w:val="21"/>
          <w:lang w:eastAsia="pl-PL"/>
        </w:rPr>
        <w:t>oraz w jednym egzemplarzu w wersji elektronicznej na nośniku CD/DVD (w wersji edytowalnej oraz pdf).</w:t>
      </w:r>
      <w:r w:rsidR="008A0EFA">
        <w:rPr>
          <w:rFonts w:ascii="Verdana" w:eastAsia="Times New Roman" w:hAnsi="Verdana" w:cs="Verdana"/>
          <w:sz w:val="21"/>
          <w:szCs w:val="21"/>
          <w:lang w:eastAsia="pl-PL"/>
        </w:rPr>
        <w:t xml:space="preserve"> </w:t>
      </w:r>
    </w:p>
    <w:p w14:paraId="7DB2EFBB" w14:textId="4C74F2AE" w:rsidR="001256B1" w:rsidRPr="001256B1" w:rsidRDefault="001256B1" w:rsidP="001256B1">
      <w:pPr>
        <w:numPr>
          <w:ilvl w:val="0"/>
          <w:numId w:val="1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bookmarkStart w:id="10" w:name="_Ref90720654"/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Wykonawca oświadcza, że posiada wiedzę, doświadczenie, wymagane uprawnienia oraz potencjał techniczny, ekonomiczny i kadrowy niezbędny do wykonania Przedmiotu </w:t>
      </w:r>
      <w:r w:rsidR="00E61AD5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mowy.</w:t>
      </w:r>
    </w:p>
    <w:p w14:paraId="288D8B93" w14:textId="066B0A57" w:rsidR="00E61AD5" w:rsidRPr="00B02C09" w:rsidRDefault="001256B1" w:rsidP="00B02C09">
      <w:pPr>
        <w:numPr>
          <w:ilvl w:val="0"/>
          <w:numId w:val="1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Wykonawca oświadcza, że zapoznał się z terenem budowy i istniejącymi tam warunkami oraz terenami sąsiadującymi, uzyskał od Zamawiającego wszystkie niezbędne informacje i ma pełną wiedzę co do zakresu robót, trudności, ryzyka oraz wszelkich innych okoliczności, jakie mogą mieć wpływ na realizację Przedmiotu </w:t>
      </w:r>
      <w:r w:rsidR="00E61AD5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mowy.</w:t>
      </w:r>
    </w:p>
    <w:p w14:paraId="71D5ED6E" w14:textId="77777777" w:rsidR="008C3EAA" w:rsidRDefault="008C3EAA" w:rsidP="001256B1">
      <w:pPr>
        <w:keepNext/>
        <w:spacing w:after="0" w:line="360" w:lineRule="auto"/>
        <w:jc w:val="center"/>
        <w:outlineLvl w:val="0"/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</w:pPr>
    </w:p>
    <w:p w14:paraId="21FBB2E0" w14:textId="1C9EFD74" w:rsidR="001256B1" w:rsidRPr="001256B1" w:rsidRDefault="001256B1" w:rsidP="001256B1">
      <w:pPr>
        <w:keepNext/>
        <w:spacing w:after="0" w:line="360" w:lineRule="auto"/>
        <w:jc w:val="center"/>
        <w:outlineLvl w:val="0"/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</w:pPr>
      <w:r w:rsidRPr="001256B1"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  <w:t>§ 2. [Termin</w:t>
      </w:r>
      <w:r w:rsidR="00DD3CA0"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  <w:t xml:space="preserve"> </w:t>
      </w:r>
      <w:r w:rsidRPr="001256B1"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  <w:t>realizacji</w:t>
      </w:r>
      <w:bookmarkEnd w:id="10"/>
      <w:r w:rsidRPr="001256B1"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  <w:t>]</w:t>
      </w:r>
    </w:p>
    <w:p w14:paraId="282163FC" w14:textId="74E77A68" w:rsidR="00142A21" w:rsidRPr="00CF74D2" w:rsidRDefault="001256B1" w:rsidP="003600A6">
      <w:pPr>
        <w:numPr>
          <w:ilvl w:val="0"/>
          <w:numId w:val="2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hAnsi="Verdana" w:cs="Tahoma"/>
          <w:sz w:val="21"/>
          <w:szCs w:val="21"/>
        </w:rPr>
      </w:pPr>
      <w:r w:rsidRPr="00CF74D2">
        <w:rPr>
          <w:rFonts w:ascii="Verdana" w:eastAsia="Times New Roman" w:hAnsi="Verdana" w:cs="Tahoma"/>
          <w:sz w:val="21"/>
          <w:szCs w:val="21"/>
          <w:lang w:eastAsia="pl-PL"/>
        </w:rPr>
        <w:t>Wy</w:t>
      </w:r>
      <w:r w:rsidR="003600A6" w:rsidRPr="00CF74D2">
        <w:rPr>
          <w:rFonts w:ascii="Verdana" w:eastAsia="Times New Roman" w:hAnsi="Verdana" w:cs="Tahoma"/>
          <w:sz w:val="21"/>
          <w:szCs w:val="21"/>
          <w:lang w:eastAsia="pl-PL"/>
        </w:rPr>
        <w:t xml:space="preserve">konawca </w:t>
      </w:r>
      <w:r w:rsidRPr="00CF74D2">
        <w:rPr>
          <w:rFonts w:ascii="Verdana" w:eastAsia="Times New Roman" w:hAnsi="Verdana" w:cs="Tahoma"/>
          <w:sz w:val="21"/>
          <w:szCs w:val="21"/>
          <w:lang w:eastAsia="pl-PL"/>
        </w:rPr>
        <w:t>zobowiązany jest do wykonania</w:t>
      </w:r>
      <w:r w:rsidR="009322AB" w:rsidRPr="00CF74D2">
        <w:rPr>
          <w:rFonts w:ascii="Verdana" w:eastAsia="Times New Roman" w:hAnsi="Verdana" w:cs="Tahoma"/>
          <w:sz w:val="21"/>
          <w:szCs w:val="21"/>
          <w:lang w:eastAsia="pl-PL"/>
        </w:rPr>
        <w:t xml:space="preserve"> </w:t>
      </w:r>
      <w:r w:rsidR="00B646A4" w:rsidRPr="00CF74D2">
        <w:rPr>
          <w:rFonts w:ascii="Verdana" w:eastAsia="Times New Roman" w:hAnsi="Verdana" w:cs="Tahoma"/>
          <w:sz w:val="21"/>
          <w:szCs w:val="21"/>
          <w:lang w:eastAsia="pl-PL"/>
        </w:rPr>
        <w:t xml:space="preserve">Przedmiotu Umowy </w:t>
      </w:r>
      <w:r w:rsidR="009A1683" w:rsidRPr="00CF74D2">
        <w:rPr>
          <w:rFonts w:ascii="Verdana" w:hAnsi="Verdana" w:cs="Tahoma"/>
          <w:sz w:val="21"/>
          <w:szCs w:val="21"/>
        </w:rPr>
        <w:t>w</w:t>
      </w:r>
      <w:r w:rsidR="004107C4" w:rsidRPr="00CF74D2">
        <w:rPr>
          <w:rFonts w:ascii="Verdana" w:hAnsi="Verdana" w:cs="Tahoma"/>
          <w:sz w:val="21"/>
          <w:szCs w:val="21"/>
        </w:rPr>
        <w:t xml:space="preserve"> </w:t>
      </w:r>
      <w:r w:rsidR="0087477D" w:rsidRPr="00CF74D2">
        <w:rPr>
          <w:rFonts w:ascii="Verdana" w:hAnsi="Verdana" w:cs="Tahoma"/>
          <w:sz w:val="21"/>
          <w:szCs w:val="21"/>
        </w:rPr>
        <w:t xml:space="preserve">terminie </w:t>
      </w:r>
      <w:r w:rsidR="000E47D1">
        <w:rPr>
          <w:rFonts w:ascii="Verdana" w:hAnsi="Verdana" w:cs="Tahoma"/>
          <w:sz w:val="21"/>
          <w:szCs w:val="21"/>
        </w:rPr>
        <w:br/>
        <w:t xml:space="preserve">30 dni od </w:t>
      </w:r>
      <w:r w:rsidR="00142A21" w:rsidRPr="00CF74D2">
        <w:rPr>
          <w:rFonts w:ascii="Verdana" w:hAnsi="Verdana" w:cs="Tahoma"/>
          <w:sz w:val="21"/>
          <w:szCs w:val="21"/>
        </w:rPr>
        <w:t>dnia</w:t>
      </w:r>
      <w:r w:rsidR="008C3EAA">
        <w:rPr>
          <w:rFonts w:ascii="Verdana" w:hAnsi="Verdana" w:cs="Tahoma"/>
          <w:sz w:val="21"/>
          <w:szCs w:val="21"/>
        </w:rPr>
        <w:t xml:space="preserve"> zawarcia Umowy</w:t>
      </w:r>
      <w:r w:rsidR="0087477D" w:rsidRPr="00CF74D2">
        <w:rPr>
          <w:rFonts w:ascii="Verdana" w:hAnsi="Verdana" w:cs="Tahoma"/>
          <w:sz w:val="21"/>
          <w:szCs w:val="21"/>
        </w:rPr>
        <w:t>.</w:t>
      </w:r>
    </w:p>
    <w:p w14:paraId="287B02EE" w14:textId="762E9518" w:rsidR="001256B1" w:rsidRPr="001256B1" w:rsidRDefault="001256B1" w:rsidP="001256B1">
      <w:pPr>
        <w:widowControl w:val="0"/>
        <w:numPr>
          <w:ilvl w:val="0"/>
          <w:numId w:val="2"/>
        </w:numPr>
        <w:tabs>
          <w:tab w:val="clear" w:pos="360"/>
          <w:tab w:val="left" w:pos="0"/>
          <w:tab w:val="num" w:pos="567"/>
        </w:tabs>
        <w:suppressAutoHyphens/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Wykonawca może wystąpić o zmianę termin</w:t>
      </w:r>
      <w:r w:rsidR="00B646A4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, o który</w:t>
      </w:r>
      <w:r w:rsidR="00B646A4">
        <w:rPr>
          <w:rFonts w:ascii="Verdana" w:eastAsia="Times New Roman" w:hAnsi="Verdana" w:cs="Tahoma"/>
          <w:sz w:val="21"/>
          <w:szCs w:val="21"/>
          <w:lang w:eastAsia="pl-PL"/>
        </w:rPr>
        <w:t xml:space="preserve">m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mowa w ust.</w:t>
      </w:r>
      <w:r w:rsidR="00AB37F2">
        <w:rPr>
          <w:rFonts w:ascii="Verdana" w:eastAsia="Times New Roman" w:hAnsi="Verdana" w:cs="Tahoma"/>
          <w:sz w:val="21"/>
          <w:szCs w:val="21"/>
          <w:lang w:eastAsia="pl-PL"/>
        </w:rPr>
        <w:t xml:space="preserve"> </w:t>
      </w:r>
      <w:r w:rsidR="00D01BFC">
        <w:rPr>
          <w:rFonts w:ascii="Verdana" w:eastAsia="Times New Roman" w:hAnsi="Verdana" w:cs="Tahoma"/>
          <w:sz w:val="21"/>
          <w:szCs w:val="21"/>
          <w:lang w:eastAsia="pl-PL"/>
        </w:rPr>
        <w:t>1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 powyżej</w:t>
      </w:r>
      <w:r w:rsidR="00AB37F2">
        <w:rPr>
          <w:rFonts w:ascii="Verdana" w:eastAsia="Times New Roman" w:hAnsi="Verdana" w:cs="Tahoma"/>
          <w:sz w:val="21"/>
          <w:szCs w:val="21"/>
          <w:lang w:eastAsia="pl-PL"/>
        </w:rPr>
        <w:t xml:space="preserve">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wyłącznie w przypadku:</w:t>
      </w:r>
    </w:p>
    <w:p w14:paraId="122C2B0C" w14:textId="24F19C10" w:rsidR="001256B1" w:rsidRPr="001256B1" w:rsidRDefault="001256B1" w:rsidP="00BA28D8">
      <w:pPr>
        <w:widowControl w:val="0"/>
        <w:numPr>
          <w:ilvl w:val="0"/>
          <w:numId w:val="9"/>
        </w:numPr>
        <w:tabs>
          <w:tab w:val="left" w:pos="0"/>
        </w:tabs>
        <w:spacing w:after="0" w:line="360" w:lineRule="auto"/>
        <w:ind w:left="1134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wystąpienia siły wyższej lub warunków atmosferycznych uniemożliwiających wykonanie Przedmiotu </w:t>
      </w:r>
      <w:r w:rsidR="00AB37F2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mowy zgodnie </w:t>
      </w:r>
      <w:r w:rsidR="000E47D1">
        <w:rPr>
          <w:rFonts w:ascii="Verdana" w:eastAsia="Times New Roman" w:hAnsi="Verdana" w:cs="Tahoma"/>
          <w:sz w:val="21"/>
          <w:szCs w:val="21"/>
          <w:lang w:eastAsia="pl-PL"/>
        </w:rPr>
        <w:br/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z obowiązującymi przepisami prawa, zasadami wiedzy technicznej, </w:t>
      </w:r>
      <w:r w:rsidR="000E47D1">
        <w:rPr>
          <w:rFonts w:ascii="Verdana" w:eastAsia="Times New Roman" w:hAnsi="Verdana" w:cs="Tahoma"/>
          <w:sz w:val="21"/>
          <w:szCs w:val="21"/>
          <w:lang w:eastAsia="pl-PL"/>
        </w:rPr>
        <w:br/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a w szczególności zgodnie z wymaganymi normami technologicznymi,</w:t>
      </w:r>
    </w:p>
    <w:p w14:paraId="437C22E2" w14:textId="7E134A2B" w:rsidR="001256B1" w:rsidRPr="001256B1" w:rsidRDefault="001256B1" w:rsidP="00BA28D8">
      <w:pPr>
        <w:widowControl w:val="0"/>
        <w:numPr>
          <w:ilvl w:val="0"/>
          <w:numId w:val="9"/>
        </w:numPr>
        <w:tabs>
          <w:tab w:val="left" w:pos="0"/>
        </w:tabs>
        <w:spacing w:after="0" w:line="360" w:lineRule="auto"/>
        <w:ind w:left="1134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wprowadzenia przez Zamawiającego zmian w trakcie realizacji Przedmiotu </w:t>
      </w:r>
      <w:r w:rsidR="00AB37F2">
        <w:rPr>
          <w:rFonts w:ascii="Verdana" w:eastAsia="Times New Roman" w:hAnsi="Verdana" w:cs="Tahoma"/>
          <w:sz w:val="21"/>
          <w:szCs w:val="21"/>
          <w:lang w:eastAsia="pl-PL"/>
        </w:rPr>
        <w:lastRenderedPageBreak/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mowy</w:t>
      </w:r>
      <w:r w:rsidR="00AA2D7C">
        <w:rPr>
          <w:rFonts w:ascii="Verdana" w:eastAsia="Times New Roman" w:hAnsi="Verdana" w:cs="Tahoma"/>
          <w:sz w:val="21"/>
          <w:szCs w:val="21"/>
          <w:lang w:eastAsia="pl-PL"/>
        </w:rPr>
        <w:t xml:space="preserve"> mających wpływ na termin realizacji Przedmiotu </w:t>
      </w:r>
      <w:r w:rsidR="00AB37F2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="00AA2D7C">
        <w:rPr>
          <w:rFonts w:ascii="Verdana" w:eastAsia="Times New Roman" w:hAnsi="Verdana" w:cs="Tahoma"/>
          <w:sz w:val="21"/>
          <w:szCs w:val="21"/>
          <w:lang w:eastAsia="pl-PL"/>
        </w:rPr>
        <w:t>mowy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,</w:t>
      </w:r>
    </w:p>
    <w:p w14:paraId="0C53026F" w14:textId="44707B55" w:rsidR="001256B1" w:rsidRPr="001256B1" w:rsidRDefault="001256B1" w:rsidP="00BA28D8">
      <w:pPr>
        <w:widowControl w:val="0"/>
        <w:numPr>
          <w:ilvl w:val="0"/>
          <w:numId w:val="9"/>
        </w:numPr>
        <w:tabs>
          <w:tab w:val="left" w:pos="0"/>
        </w:tabs>
        <w:spacing w:after="0" w:line="360" w:lineRule="auto"/>
        <w:ind w:left="1134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zaistnienia innych okoliczności leżących po stronie Zamawiającego, mających wpływ na realizację Przedmiotu </w:t>
      </w:r>
      <w:r w:rsidR="00AB37F2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mowy,</w:t>
      </w:r>
    </w:p>
    <w:p w14:paraId="679116FE" w14:textId="06A6666A" w:rsidR="001256B1" w:rsidRPr="001256B1" w:rsidRDefault="001256B1" w:rsidP="00BA28D8">
      <w:pPr>
        <w:widowControl w:val="0"/>
        <w:numPr>
          <w:ilvl w:val="0"/>
          <w:numId w:val="9"/>
        </w:numPr>
        <w:tabs>
          <w:tab w:val="left" w:pos="0"/>
        </w:tabs>
        <w:spacing w:after="0" w:line="360" w:lineRule="auto"/>
        <w:ind w:left="1134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wstrzymania wykonywania robót budowlanych składających się na Przedmiot </w:t>
      </w:r>
      <w:r w:rsidR="00AB37F2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mowy przez Zamawiającego, z przyczyn nie leżących po stronie Wykonawcy.</w:t>
      </w:r>
    </w:p>
    <w:p w14:paraId="442BF0BB" w14:textId="3CB52E96" w:rsidR="001256B1" w:rsidRPr="001256B1" w:rsidRDefault="001256B1" w:rsidP="001256B1">
      <w:pPr>
        <w:widowControl w:val="0"/>
        <w:numPr>
          <w:ilvl w:val="0"/>
          <w:numId w:val="2"/>
        </w:numPr>
        <w:tabs>
          <w:tab w:val="clear" w:pos="360"/>
          <w:tab w:val="left" w:pos="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Każdorazowa zmiana termin</w:t>
      </w:r>
      <w:r w:rsidR="00B646A4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, o który</w:t>
      </w:r>
      <w:r w:rsidR="00B646A4">
        <w:rPr>
          <w:rFonts w:ascii="Verdana" w:eastAsia="Times New Roman" w:hAnsi="Verdana" w:cs="Tahoma"/>
          <w:sz w:val="21"/>
          <w:szCs w:val="21"/>
          <w:lang w:eastAsia="pl-PL"/>
        </w:rPr>
        <w:t xml:space="preserve">m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mowa w ust. </w:t>
      </w:r>
      <w:r w:rsidR="00D01BFC">
        <w:rPr>
          <w:rFonts w:ascii="Verdana" w:eastAsia="Times New Roman" w:hAnsi="Verdana" w:cs="Tahoma"/>
          <w:sz w:val="21"/>
          <w:szCs w:val="21"/>
          <w:lang w:eastAsia="pl-PL"/>
        </w:rPr>
        <w:t>1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 powyżej</w:t>
      </w:r>
      <w:r w:rsidR="00F76649">
        <w:rPr>
          <w:rFonts w:ascii="Verdana" w:eastAsia="Times New Roman" w:hAnsi="Verdana" w:cs="Tahoma"/>
          <w:sz w:val="21"/>
          <w:szCs w:val="21"/>
          <w:lang w:eastAsia="pl-PL"/>
        </w:rPr>
        <w:t xml:space="preserve">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wymaga zawarcia przez Strony aneksu do </w:t>
      </w:r>
      <w:r w:rsidR="00F76649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mowy. </w:t>
      </w:r>
    </w:p>
    <w:p w14:paraId="7071DC83" w14:textId="613F238D" w:rsidR="00B02C09" w:rsidRDefault="001256B1" w:rsidP="00B02C09">
      <w:pPr>
        <w:widowControl w:val="0"/>
        <w:numPr>
          <w:ilvl w:val="0"/>
          <w:numId w:val="2"/>
        </w:numPr>
        <w:tabs>
          <w:tab w:val="clear" w:pos="360"/>
          <w:tab w:val="left" w:pos="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Wykonawca jest zobowiązany do niezwłocznego, pisemnego informowania Zamawiającego o wszystkich okolicznościach mogących mieć wpływ na prawidłową i terminową realizację Przedmiotu </w:t>
      </w:r>
      <w:r w:rsidR="00F76649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mowy nie później niż </w:t>
      </w:r>
      <w:r w:rsidR="00F76649">
        <w:rPr>
          <w:rFonts w:ascii="Verdana" w:eastAsia="Times New Roman" w:hAnsi="Verdana" w:cs="Tahoma"/>
          <w:sz w:val="21"/>
          <w:szCs w:val="21"/>
          <w:lang w:eastAsia="pl-PL"/>
        </w:rPr>
        <w:t xml:space="preserve">w terminie 3 dni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po dniu zaistnienia danej okoliczności. </w:t>
      </w:r>
    </w:p>
    <w:p w14:paraId="53F7F1A2" w14:textId="77777777" w:rsidR="00F262E3" w:rsidRDefault="00F262E3" w:rsidP="00F262E3">
      <w:pPr>
        <w:widowControl w:val="0"/>
        <w:tabs>
          <w:tab w:val="left" w:pos="0"/>
        </w:tabs>
        <w:spacing w:after="0" w:line="360" w:lineRule="auto"/>
        <w:ind w:left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</w:p>
    <w:p w14:paraId="1F8E737D" w14:textId="77777777" w:rsidR="001256B1" w:rsidRPr="001256B1" w:rsidRDefault="001256B1" w:rsidP="001256B1">
      <w:pPr>
        <w:keepNext/>
        <w:spacing w:after="0" w:line="360" w:lineRule="auto"/>
        <w:jc w:val="center"/>
        <w:outlineLvl w:val="0"/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</w:pPr>
      <w:r w:rsidRPr="001256B1">
        <w:rPr>
          <w:rFonts w:ascii="Verdana" w:eastAsia="Times New Roman" w:hAnsi="Verdana" w:cs="Tahoma"/>
          <w:b/>
          <w:noProof/>
          <w:sz w:val="21"/>
          <w:szCs w:val="21"/>
          <w:u w:color="000000"/>
          <w:lang w:eastAsia="pl-PL"/>
        </w:rPr>
        <w:t>§ 3</w:t>
      </w:r>
      <w:r w:rsidRPr="001256B1"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  <w:t>. [Wynagrodzenie]</w:t>
      </w:r>
    </w:p>
    <w:p w14:paraId="5A9A397C" w14:textId="668AA431" w:rsidR="00994669" w:rsidRPr="00D01BFC" w:rsidRDefault="001256B1" w:rsidP="00D01BFC">
      <w:pPr>
        <w:numPr>
          <w:ilvl w:val="0"/>
          <w:numId w:val="7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Za należyte i terminowe wykonanie wszystkich </w:t>
      </w:r>
      <w:r w:rsidR="00894D97">
        <w:rPr>
          <w:rFonts w:ascii="Verdana" w:eastAsia="Times New Roman" w:hAnsi="Verdana" w:cs="Tahoma"/>
          <w:sz w:val="21"/>
          <w:szCs w:val="21"/>
          <w:lang w:eastAsia="pl-PL"/>
        </w:rPr>
        <w:t xml:space="preserve">prac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składających się na Przedmiot </w:t>
      </w:r>
      <w:r w:rsidR="004B6D12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mowy</w:t>
      </w:r>
      <w:r w:rsidR="00D01BFC">
        <w:rPr>
          <w:rFonts w:ascii="Verdana" w:eastAsia="Times New Roman" w:hAnsi="Verdana" w:cs="Tahoma"/>
          <w:sz w:val="21"/>
          <w:szCs w:val="21"/>
          <w:lang w:eastAsia="pl-PL"/>
        </w:rPr>
        <w:t xml:space="preserve">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Wykonawca otrzyma wynagrodzenie w wysokości</w:t>
      </w:r>
      <w:r w:rsidR="00C57933">
        <w:rPr>
          <w:rFonts w:ascii="Verdana" w:eastAsia="Times New Roman" w:hAnsi="Verdana" w:cs="Tahoma"/>
          <w:sz w:val="21"/>
          <w:szCs w:val="21"/>
          <w:lang w:eastAsia="pl-PL"/>
        </w:rPr>
        <w:t xml:space="preserve"> ____________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(słownie:</w:t>
      </w:r>
      <w:r w:rsidR="00C57933">
        <w:rPr>
          <w:rFonts w:ascii="Verdana" w:eastAsia="Times New Roman" w:hAnsi="Verdana" w:cs="Tahoma"/>
          <w:sz w:val="21"/>
          <w:szCs w:val="21"/>
          <w:lang w:eastAsia="pl-PL"/>
        </w:rPr>
        <w:t xml:space="preserve"> ________________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) złotych netto, powiększone </w:t>
      </w:r>
      <w:r w:rsidR="00D01BFC">
        <w:rPr>
          <w:rFonts w:ascii="Verdana" w:eastAsia="Times New Roman" w:hAnsi="Verdana" w:cs="Tahoma"/>
          <w:sz w:val="21"/>
          <w:szCs w:val="21"/>
          <w:lang w:eastAsia="pl-PL"/>
        </w:rPr>
        <w:br/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o należny podatek od towarów i usług w wysokości określonej obowiązującymi przepisami (zwane dalej Wynagrodzeniem Umownym)</w:t>
      </w:r>
      <w:r w:rsidR="004107C4">
        <w:rPr>
          <w:rFonts w:ascii="Verdana" w:eastAsia="Times New Roman" w:hAnsi="Verdana" w:cs="Tahoma"/>
          <w:sz w:val="21"/>
          <w:szCs w:val="21"/>
          <w:lang w:eastAsia="pl-PL"/>
        </w:rPr>
        <w:t>, w tym za</w:t>
      </w:r>
      <w:r w:rsidR="00D01BFC">
        <w:rPr>
          <w:rFonts w:ascii="Verdana" w:eastAsia="Times New Roman" w:hAnsi="Verdana" w:cs="Tahoma"/>
          <w:sz w:val="21"/>
          <w:szCs w:val="21"/>
          <w:lang w:eastAsia="pl-PL"/>
        </w:rPr>
        <w:t xml:space="preserve"> </w:t>
      </w:r>
      <w:r w:rsidR="00994669" w:rsidRPr="00D01BFC">
        <w:rPr>
          <w:rFonts w:ascii="Verdana" w:eastAsia="Times New Roman" w:hAnsi="Verdana" w:cs="Tahoma"/>
          <w:sz w:val="21"/>
          <w:szCs w:val="21"/>
          <w:lang w:eastAsia="pl-PL"/>
        </w:rPr>
        <w:t>przeniesienie praw autorskich do dokumentacji powykonawczej, o której mowa w § 1 ust. 4</w:t>
      </w:r>
      <w:r w:rsidR="007D383B" w:rsidRPr="00D01BFC">
        <w:rPr>
          <w:rFonts w:ascii="Verdana" w:eastAsia="Times New Roman" w:hAnsi="Verdana" w:cs="Tahoma"/>
          <w:sz w:val="21"/>
          <w:szCs w:val="21"/>
          <w:lang w:eastAsia="pl-PL"/>
        </w:rPr>
        <w:t xml:space="preserve"> </w:t>
      </w:r>
      <w:r w:rsidR="00D01BFC">
        <w:rPr>
          <w:rFonts w:ascii="Verdana" w:eastAsia="Times New Roman" w:hAnsi="Verdana" w:cs="Tahoma"/>
          <w:sz w:val="21"/>
          <w:szCs w:val="21"/>
          <w:lang w:eastAsia="pl-PL"/>
        </w:rPr>
        <w:br/>
      </w:r>
      <w:r w:rsidR="007D383B" w:rsidRPr="00D01BFC">
        <w:rPr>
          <w:rFonts w:ascii="Verdana" w:eastAsia="Times New Roman" w:hAnsi="Verdana" w:cs="Tahoma"/>
          <w:sz w:val="21"/>
          <w:szCs w:val="21"/>
          <w:lang w:eastAsia="pl-PL"/>
        </w:rPr>
        <w:t>i 5</w:t>
      </w:r>
      <w:r w:rsidR="00994669" w:rsidRPr="00D01BFC">
        <w:rPr>
          <w:rFonts w:ascii="Verdana" w:eastAsia="Times New Roman" w:hAnsi="Verdana" w:cs="Tahoma"/>
          <w:sz w:val="21"/>
          <w:szCs w:val="21"/>
          <w:lang w:eastAsia="pl-PL"/>
        </w:rPr>
        <w:t xml:space="preserve"> Umowy</w:t>
      </w:r>
      <w:r w:rsidR="00D01BFC">
        <w:rPr>
          <w:rFonts w:ascii="Verdana" w:eastAsia="Times New Roman" w:hAnsi="Verdana" w:cs="Tahoma"/>
          <w:sz w:val="21"/>
          <w:szCs w:val="21"/>
          <w:lang w:eastAsia="pl-PL"/>
        </w:rPr>
        <w:t xml:space="preserve">, </w:t>
      </w:r>
      <w:r w:rsidR="00994669" w:rsidRPr="00D01BFC">
        <w:rPr>
          <w:rFonts w:ascii="Verdana" w:eastAsia="Times New Roman" w:hAnsi="Verdana" w:cs="Tahoma"/>
          <w:sz w:val="21"/>
          <w:szCs w:val="21"/>
          <w:lang w:eastAsia="pl-PL"/>
        </w:rPr>
        <w:t xml:space="preserve">Wykonawca otrzyma wynagrodzenie </w:t>
      </w:r>
      <w:bookmarkStart w:id="11" w:name="_Hlk523219998"/>
      <w:r w:rsidR="00994669" w:rsidRPr="00D01BFC">
        <w:rPr>
          <w:rFonts w:ascii="Verdana" w:eastAsia="Times New Roman" w:hAnsi="Verdana" w:cs="Tahoma"/>
          <w:sz w:val="21"/>
          <w:szCs w:val="21"/>
          <w:lang w:eastAsia="pl-PL"/>
        </w:rPr>
        <w:t>w wysokości:___________ (słownie: _________________________) złotych netto</w:t>
      </w:r>
      <w:r w:rsidR="0042001D" w:rsidRPr="00D01BFC">
        <w:rPr>
          <w:rFonts w:ascii="Verdana" w:eastAsia="Times New Roman" w:hAnsi="Verdana" w:cs="Tahoma"/>
          <w:sz w:val="21"/>
          <w:szCs w:val="21"/>
          <w:lang w:eastAsia="pl-PL"/>
        </w:rPr>
        <w:t xml:space="preserve">. </w:t>
      </w:r>
    </w:p>
    <w:bookmarkEnd w:id="11"/>
    <w:p w14:paraId="71B5F94E" w14:textId="2BF35F8C" w:rsidR="00BA28D8" w:rsidRPr="00BA28D8" w:rsidRDefault="00BA28D8" w:rsidP="00BA28D8">
      <w:pPr>
        <w:numPr>
          <w:ilvl w:val="0"/>
          <w:numId w:val="7"/>
        </w:numPr>
        <w:tabs>
          <w:tab w:val="clear" w:pos="360"/>
        </w:tabs>
        <w:spacing w:before="40" w:after="0" w:line="360" w:lineRule="auto"/>
        <w:contextualSpacing/>
        <w:jc w:val="both"/>
        <w:rPr>
          <w:rFonts w:ascii="Verdana" w:eastAsia="Times New Roman" w:hAnsi="Verdana" w:cs="Times New Roman"/>
          <w:sz w:val="21"/>
          <w:szCs w:val="21"/>
          <w:lang w:eastAsia="pl-PL" w:bidi="pl-PL"/>
        </w:rPr>
      </w:pPr>
      <w:r w:rsidRPr="00BA28D8">
        <w:rPr>
          <w:rFonts w:ascii="Verdana" w:eastAsia="Times New Roman" w:hAnsi="Verdana" w:cs="Times New Roman"/>
          <w:sz w:val="21"/>
          <w:szCs w:val="21"/>
          <w:lang w:eastAsia="pl-PL"/>
        </w:rPr>
        <w:t>Za</w:t>
      </w:r>
      <w:r w:rsidRPr="00BA28D8">
        <w:rPr>
          <w:rFonts w:ascii="Verdana" w:eastAsia="Times New Roman" w:hAnsi="Verdana" w:cs="Times New Roman"/>
          <w:sz w:val="21"/>
          <w:szCs w:val="21"/>
          <w:lang w:eastAsia="pl-PL" w:bidi="pl-PL"/>
        </w:rPr>
        <w:t>płata wynagrodzenia umownego na rzecz Wykonawcy nastąpi na podstawie prawidłowo wystawionej faktury VAT, w terminie 30 dni od daty otrzymania prawidłowo wystawionej faktury przez Zamawiającego, przelewem, na</w:t>
      </w:r>
      <w:r w:rsidRPr="00BA28D8">
        <w:rPr>
          <w:rFonts w:ascii="Verdana" w:eastAsia="Times New Roman" w:hAnsi="Verdana" w:cs="Times New Roman"/>
          <w:sz w:val="21"/>
          <w:szCs w:val="21"/>
          <w:lang w:eastAsia="pl-PL"/>
        </w:rPr>
        <w:t xml:space="preserve"> </w:t>
      </w:r>
      <w:r w:rsidRPr="00BA28D8">
        <w:rPr>
          <w:rFonts w:ascii="Verdana" w:eastAsia="Times New Roman" w:hAnsi="Verdana" w:cs="Times New Roman"/>
          <w:sz w:val="21"/>
          <w:szCs w:val="21"/>
          <w:lang w:eastAsia="pl-PL" w:bidi="pl-PL"/>
        </w:rPr>
        <w:t>rachunek bankowy Wykonawcy o numerze: _________________________. Wykonawca uprawniony jest do wystawienia faktury VAT po podpisaniu przez Strony protokołu odbioru, o którym mowa w § 5 ust. 1 Umowy bez zastrzeżeń lub z zastrzeżeniami w sytuacji, o której mowa w § 5 ust. 8 Umowy.</w:t>
      </w:r>
    </w:p>
    <w:p w14:paraId="6D2A235D" w14:textId="0104EAB9" w:rsidR="00BA28D8" w:rsidRPr="00BA28D8" w:rsidRDefault="00BA28D8" w:rsidP="00BA28D8">
      <w:pPr>
        <w:numPr>
          <w:ilvl w:val="0"/>
          <w:numId w:val="7"/>
        </w:numPr>
        <w:tabs>
          <w:tab w:val="clear" w:pos="360"/>
        </w:tabs>
        <w:spacing w:before="40" w:after="0" w:line="360" w:lineRule="auto"/>
        <w:ind w:left="284" w:hanging="284"/>
        <w:contextualSpacing/>
        <w:jc w:val="both"/>
        <w:rPr>
          <w:rFonts w:ascii="Verdana" w:eastAsia="Times New Roman" w:hAnsi="Verdana" w:cs="Times New Roman"/>
          <w:sz w:val="21"/>
          <w:szCs w:val="21"/>
          <w:lang w:eastAsia="pl-PL"/>
        </w:rPr>
      </w:pPr>
      <w:r w:rsidRPr="00BA28D8">
        <w:rPr>
          <w:rFonts w:ascii="Verdana" w:eastAsia="Times New Roman" w:hAnsi="Verdana" w:cs="Times New Roman"/>
          <w:sz w:val="21"/>
          <w:szCs w:val="21"/>
          <w:lang w:eastAsia="pl-PL"/>
        </w:rPr>
        <w:t xml:space="preserve">Wykonawca potwierdza, iż wskazany w ust. </w:t>
      </w:r>
      <w:r>
        <w:rPr>
          <w:rFonts w:ascii="Verdana" w:eastAsia="Times New Roman" w:hAnsi="Verdana" w:cs="Times New Roman"/>
          <w:sz w:val="21"/>
          <w:szCs w:val="21"/>
          <w:lang w:eastAsia="pl-PL"/>
        </w:rPr>
        <w:t>2</w:t>
      </w:r>
      <w:r w:rsidRPr="00BA28D8">
        <w:rPr>
          <w:rFonts w:ascii="Verdana" w:eastAsia="Times New Roman" w:hAnsi="Verdana" w:cs="Times New Roman"/>
          <w:sz w:val="21"/>
          <w:szCs w:val="21"/>
          <w:lang w:eastAsia="pl-PL"/>
        </w:rPr>
        <w:t xml:space="preserve"> powyżej rachunek bankowy jest rachunkiem rozliczeniowym, o którym mowa w art. 49 ust. 1 pkt 1 ustawy </w:t>
      </w:r>
      <w:r w:rsidRPr="00BA28D8">
        <w:rPr>
          <w:rFonts w:ascii="Verdana" w:eastAsia="Times New Roman" w:hAnsi="Verdana" w:cs="Times New Roman"/>
          <w:sz w:val="21"/>
          <w:szCs w:val="21"/>
          <w:lang w:eastAsia="pl-PL"/>
        </w:rPr>
        <w:br/>
        <w:t xml:space="preserve">z dnia 29 sierpnia 1997 r. – Prawo bankowe. Jednocześnie potwierdza, iż wskazany rachunek bankowy został zgłoszony do urzędu skarbowego Wykonawcy. Wykonawca potwierdza ponadto, iż wskazany rachunek bankowy zostanie umieszczony i będzie uwidoczniony przez cały okres trwania Umowy </w:t>
      </w:r>
      <w:r w:rsidRPr="00BA28D8">
        <w:rPr>
          <w:rFonts w:ascii="Verdana" w:eastAsia="Times New Roman" w:hAnsi="Verdana" w:cs="Times New Roman"/>
          <w:sz w:val="21"/>
          <w:szCs w:val="21"/>
          <w:lang w:eastAsia="pl-PL"/>
        </w:rPr>
        <w:br/>
        <w:t xml:space="preserve">w wykazie prowadzonym przez Szefa Krajowej Administracji Skarbowej, który </w:t>
      </w:r>
      <w:r w:rsidRPr="00BA28D8">
        <w:rPr>
          <w:rFonts w:ascii="Verdana" w:eastAsia="Times New Roman" w:hAnsi="Verdana" w:cs="Times New Roman"/>
          <w:sz w:val="21"/>
          <w:szCs w:val="21"/>
          <w:lang w:eastAsia="pl-PL"/>
        </w:rPr>
        <w:lastRenderedPageBreak/>
        <w:t xml:space="preserve">obejmuje wykaz podmiotów zarejestrowanych jako podatnicy VAT prowadzonych na podstawie ustawy z dnia 11 marca 2004 r. o podatku od towarów i usług (Dz. U. z 2018 r. poz. 2174, z późn. zm. (dalej: Wykaz). Wykonawca zobowiązuje się powiadomić Zamawiającego o wykreśleniu jego rachunku bankowego z Wykazu lub utraty charakteru podatnika VAT odpowiednią informacją zawartą w najbliższej wystawionej fakturze po zaistnieniu zmiany. Naruszenie tego obowiązku skutkuje powstaniem roszczenia odszkodowawczego do wysokości poniesionej szkody. W przypadku, gdyby rachunek bankowy nie został uwidoczniony w Wykazie, Zamawiający zastrzega sobie możliwość wstrzymania płatności do momentu wyjaśnienia sytuacji i określenia rachunku bankowego, który będzie umożliwiał uznanie danej płatności za koszt uzyskania przychodów w rozumieniu przepisów podatkowych. Wstrzymanie płatności, o którym mowa w zdaniu powyżej, nie wywoła żadnych negatywnych konsekwencji dla Zamawiającego, w tym </w:t>
      </w:r>
      <w:r>
        <w:rPr>
          <w:rFonts w:ascii="Verdana" w:eastAsia="Times New Roman" w:hAnsi="Verdana" w:cs="Times New Roman"/>
          <w:sz w:val="21"/>
          <w:szCs w:val="21"/>
          <w:lang w:eastAsia="pl-PL"/>
        </w:rPr>
        <w:br/>
      </w:r>
      <w:r w:rsidRPr="00BA28D8">
        <w:rPr>
          <w:rFonts w:ascii="Verdana" w:eastAsia="Times New Roman" w:hAnsi="Verdana" w:cs="Times New Roman"/>
          <w:sz w:val="21"/>
          <w:szCs w:val="21"/>
          <w:lang w:eastAsia="pl-PL"/>
        </w:rPr>
        <w:t xml:space="preserve">w szczególności nie spowoduje powstania obowiązku zapłacenia odsetek od zaległości lub kar umownych. </w:t>
      </w:r>
    </w:p>
    <w:p w14:paraId="049B94B5" w14:textId="77777777" w:rsidR="00BA28D8" w:rsidRPr="00BA28D8" w:rsidRDefault="00BA28D8" w:rsidP="00BA28D8">
      <w:pPr>
        <w:numPr>
          <w:ilvl w:val="0"/>
          <w:numId w:val="7"/>
        </w:numPr>
        <w:tabs>
          <w:tab w:val="clear" w:pos="360"/>
          <w:tab w:val="num" w:pos="284"/>
        </w:tabs>
        <w:spacing w:before="40" w:after="0" w:line="360" w:lineRule="auto"/>
        <w:ind w:left="284" w:hanging="567"/>
        <w:contextualSpacing/>
        <w:jc w:val="both"/>
        <w:rPr>
          <w:rFonts w:ascii="Verdana" w:eastAsia="Times New Roman" w:hAnsi="Verdana" w:cs="Times New Roman"/>
          <w:sz w:val="21"/>
          <w:szCs w:val="21"/>
          <w:lang w:eastAsia="pl-PL"/>
        </w:rPr>
      </w:pPr>
      <w:r w:rsidRPr="00BA28D8">
        <w:rPr>
          <w:rFonts w:ascii="Verdana" w:eastAsia="Times New Roman" w:hAnsi="Verdana" w:cs="Times New Roman"/>
          <w:sz w:val="21"/>
          <w:szCs w:val="21"/>
          <w:lang w:eastAsia="pl-PL"/>
        </w:rPr>
        <w:t>Zamawiający przy dokonywaniu płatności zastosuje mechanizm podzielonej płatności, o którym mowa w ustawie z dnia 11 marca 2004 roku o podatku od towarów i usług (Dz. U. z 2018 r. poz. 2174 z późn. zm.).</w:t>
      </w:r>
    </w:p>
    <w:p w14:paraId="6A125CE5" w14:textId="77777777" w:rsidR="00687367" w:rsidRDefault="00BA28D8" w:rsidP="00687367">
      <w:pPr>
        <w:numPr>
          <w:ilvl w:val="0"/>
          <w:numId w:val="7"/>
        </w:numPr>
        <w:tabs>
          <w:tab w:val="clear" w:pos="360"/>
        </w:tabs>
        <w:spacing w:before="40" w:after="0" w:line="360" w:lineRule="auto"/>
        <w:ind w:left="284" w:hanging="567"/>
        <w:contextualSpacing/>
        <w:jc w:val="both"/>
        <w:rPr>
          <w:rFonts w:ascii="Verdana" w:eastAsia="Times New Roman" w:hAnsi="Verdana" w:cs="Times New Roman"/>
          <w:sz w:val="21"/>
          <w:szCs w:val="21"/>
          <w:lang w:eastAsia="pl-PL"/>
        </w:rPr>
      </w:pPr>
      <w:r w:rsidRPr="00BA28D8">
        <w:rPr>
          <w:rFonts w:ascii="Verdana" w:eastAsia="Times New Roman" w:hAnsi="Verdana" w:cs="Times New Roman"/>
          <w:sz w:val="21"/>
          <w:szCs w:val="21"/>
          <w:lang w:eastAsia="pl-PL"/>
        </w:rPr>
        <w:t>Faktura VAT wystawiona nieprawidłowo, przedwcześnie lub bezpodstawnie nie rodzi obowiązku zapłaty.</w:t>
      </w:r>
    </w:p>
    <w:p w14:paraId="613EE4C0" w14:textId="77777777" w:rsidR="00687367" w:rsidRDefault="00BA28D8" w:rsidP="00687367">
      <w:pPr>
        <w:numPr>
          <w:ilvl w:val="0"/>
          <w:numId w:val="7"/>
        </w:numPr>
        <w:tabs>
          <w:tab w:val="clear" w:pos="360"/>
        </w:tabs>
        <w:spacing w:before="40" w:after="0" w:line="360" w:lineRule="auto"/>
        <w:ind w:left="284" w:hanging="567"/>
        <w:contextualSpacing/>
        <w:jc w:val="both"/>
        <w:rPr>
          <w:rFonts w:ascii="Verdana" w:eastAsia="Times New Roman" w:hAnsi="Verdana" w:cs="Times New Roman"/>
          <w:sz w:val="21"/>
          <w:szCs w:val="21"/>
          <w:lang w:eastAsia="pl-PL"/>
        </w:rPr>
      </w:pPr>
      <w:r w:rsidRPr="00687367">
        <w:rPr>
          <w:rFonts w:ascii="Verdana" w:eastAsia="Times New Roman" w:hAnsi="Verdana" w:cs="Times New Roman"/>
          <w:bCs/>
          <w:sz w:val="21"/>
          <w:szCs w:val="21"/>
          <w:lang w:eastAsia="pl-PL"/>
        </w:rPr>
        <w:t>Termin zapłaty uważa się za dochowany, jeśli w terminie zapłaty nastąpiło obciążenie rachunku bankowego Zamawiającego odpowiednią kwotą.</w:t>
      </w:r>
    </w:p>
    <w:p w14:paraId="79F443F0" w14:textId="77777777" w:rsidR="00687367" w:rsidRDefault="00BA28D8" w:rsidP="00687367">
      <w:pPr>
        <w:numPr>
          <w:ilvl w:val="0"/>
          <w:numId w:val="7"/>
        </w:numPr>
        <w:tabs>
          <w:tab w:val="clear" w:pos="360"/>
        </w:tabs>
        <w:spacing w:before="40" w:after="0" w:line="360" w:lineRule="auto"/>
        <w:ind w:left="284" w:hanging="567"/>
        <w:contextualSpacing/>
        <w:jc w:val="both"/>
        <w:rPr>
          <w:rFonts w:ascii="Verdana" w:eastAsia="Times New Roman" w:hAnsi="Verdana" w:cs="Times New Roman"/>
          <w:sz w:val="21"/>
          <w:szCs w:val="21"/>
          <w:lang w:eastAsia="pl-PL"/>
        </w:rPr>
      </w:pPr>
      <w:r w:rsidRPr="00687367">
        <w:rPr>
          <w:rFonts w:ascii="Verdana" w:eastAsia="Times New Roman" w:hAnsi="Verdana" w:cs="Times New Roman"/>
          <w:sz w:val="21"/>
          <w:szCs w:val="21"/>
          <w:lang w:eastAsia="pl-PL"/>
        </w:rPr>
        <w:t>St</w:t>
      </w:r>
      <w:r w:rsidRPr="00687367">
        <w:rPr>
          <w:rFonts w:ascii="Verdana" w:eastAsia="Times New Roman" w:hAnsi="Verdana" w:cs="Times New Roman"/>
          <w:sz w:val="21"/>
          <w:szCs w:val="21"/>
          <w:lang w:eastAsia="pl-PL" w:bidi="pl-PL"/>
        </w:rPr>
        <w:t>rony ustalają, że wynagrodzenie umowne uwzględnia wszelkie koszty związane z prawidłową realizacją Przedmiotu Umowy.</w:t>
      </w:r>
    </w:p>
    <w:p w14:paraId="131D9085" w14:textId="77777777" w:rsidR="00687367" w:rsidRDefault="00BA28D8" w:rsidP="00687367">
      <w:pPr>
        <w:numPr>
          <w:ilvl w:val="0"/>
          <w:numId w:val="7"/>
        </w:numPr>
        <w:tabs>
          <w:tab w:val="clear" w:pos="360"/>
        </w:tabs>
        <w:spacing w:before="40" w:after="0" w:line="360" w:lineRule="auto"/>
        <w:ind w:left="284" w:hanging="567"/>
        <w:contextualSpacing/>
        <w:jc w:val="both"/>
        <w:rPr>
          <w:rFonts w:ascii="Verdana" w:eastAsia="Times New Roman" w:hAnsi="Verdana" w:cs="Times New Roman"/>
          <w:sz w:val="21"/>
          <w:szCs w:val="21"/>
          <w:lang w:eastAsia="pl-PL"/>
        </w:rPr>
      </w:pPr>
      <w:r w:rsidRPr="00687367">
        <w:rPr>
          <w:rFonts w:ascii="Verdana" w:eastAsia="Times New Roman" w:hAnsi="Verdana" w:cs="Times New Roman"/>
          <w:sz w:val="21"/>
          <w:szCs w:val="21"/>
          <w:lang w:eastAsia="pl-PL"/>
        </w:rPr>
        <w:t xml:space="preserve">Jeżeli w czasie obowiązywania Umowy zmienione zostaną przepisy prawa określające wysokość stawki podatku od towarów i usług (VAT), Wykonawca będzie uprawniony przy wystawieniu faktury do naliczania wynagrodzenia netto </w:t>
      </w:r>
      <w:r w:rsidRPr="00687367">
        <w:rPr>
          <w:rFonts w:ascii="Verdana" w:eastAsia="Times New Roman" w:hAnsi="Verdana" w:cs="Times New Roman"/>
          <w:sz w:val="21"/>
          <w:szCs w:val="21"/>
          <w:lang w:eastAsia="pl-PL"/>
        </w:rPr>
        <w:br/>
        <w:t>z zastosowaniem stawki podatku od towarów i usług obowiązującej w dacie wystawienia faktury.</w:t>
      </w:r>
    </w:p>
    <w:p w14:paraId="4FCEC932" w14:textId="77777777" w:rsidR="00687367" w:rsidRDefault="00BA28D8" w:rsidP="00687367">
      <w:pPr>
        <w:numPr>
          <w:ilvl w:val="0"/>
          <w:numId w:val="7"/>
        </w:numPr>
        <w:tabs>
          <w:tab w:val="clear" w:pos="360"/>
        </w:tabs>
        <w:spacing w:before="40" w:after="0" w:line="360" w:lineRule="auto"/>
        <w:ind w:left="284" w:hanging="567"/>
        <w:contextualSpacing/>
        <w:jc w:val="both"/>
        <w:rPr>
          <w:rFonts w:ascii="Verdana" w:eastAsia="Times New Roman" w:hAnsi="Verdana" w:cs="Times New Roman"/>
          <w:sz w:val="21"/>
          <w:szCs w:val="21"/>
          <w:lang w:eastAsia="pl-PL"/>
        </w:rPr>
      </w:pPr>
      <w:r w:rsidRPr="00687367">
        <w:rPr>
          <w:rFonts w:ascii="Verdana" w:eastAsia="Times New Roman" w:hAnsi="Verdana" w:cs="Times New Roman"/>
          <w:sz w:val="21"/>
          <w:szCs w:val="21"/>
          <w:lang w:eastAsia="pl-PL" w:bidi="pl-PL"/>
        </w:rPr>
        <w:t xml:space="preserve">Zapłata wynagrodzenia oraz wszystkie płatności wynikające z Umowy będą dokonywane w walucie polskiej. </w:t>
      </w:r>
    </w:p>
    <w:p w14:paraId="5A7164C1" w14:textId="77777777" w:rsidR="00687367" w:rsidRDefault="00BA28D8" w:rsidP="00687367">
      <w:pPr>
        <w:numPr>
          <w:ilvl w:val="0"/>
          <w:numId w:val="7"/>
        </w:numPr>
        <w:tabs>
          <w:tab w:val="clear" w:pos="360"/>
        </w:tabs>
        <w:spacing w:before="40" w:after="0" w:line="360" w:lineRule="auto"/>
        <w:ind w:left="284" w:hanging="567"/>
        <w:contextualSpacing/>
        <w:jc w:val="both"/>
        <w:rPr>
          <w:rFonts w:ascii="Verdana" w:eastAsia="Times New Roman" w:hAnsi="Verdana" w:cs="Times New Roman"/>
          <w:sz w:val="21"/>
          <w:szCs w:val="21"/>
          <w:lang w:eastAsia="pl-PL"/>
        </w:rPr>
      </w:pPr>
      <w:r w:rsidRPr="00687367">
        <w:rPr>
          <w:rFonts w:ascii="Verdana" w:eastAsia="Times New Roman" w:hAnsi="Verdana" w:cs="Times New Roman"/>
          <w:sz w:val="21"/>
          <w:szCs w:val="21"/>
          <w:lang w:val="x-none" w:eastAsia="pl-PL"/>
        </w:rPr>
        <w:t xml:space="preserve">Wykonawca oświadcza, że jest czynnym podatnikiem podatku </w:t>
      </w:r>
      <w:r w:rsidRPr="00687367">
        <w:rPr>
          <w:rFonts w:ascii="Verdana" w:eastAsia="Times New Roman" w:hAnsi="Verdana" w:cs="Times New Roman"/>
          <w:sz w:val="21"/>
          <w:szCs w:val="21"/>
          <w:lang w:eastAsia="pl-PL"/>
        </w:rPr>
        <w:t>VAT</w:t>
      </w:r>
      <w:r w:rsidRPr="00687367">
        <w:rPr>
          <w:rFonts w:ascii="Verdana" w:eastAsia="Times New Roman" w:hAnsi="Verdana" w:cs="Times New Roman"/>
          <w:sz w:val="21"/>
          <w:szCs w:val="21"/>
          <w:lang w:val="x-none" w:eastAsia="pl-PL"/>
        </w:rPr>
        <w:t xml:space="preserve">. </w:t>
      </w:r>
    </w:p>
    <w:p w14:paraId="5DACC00E" w14:textId="77777777" w:rsidR="00687367" w:rsidRDefault="00BA28D8" w:rsidP="00687367">
      <w:pPr>
        <w:numPr>
          <w:ilvl w:val="0"/>
          <w:numId w:val="7"/>
        </w:numPr>
        <w:tabs>
          <w:tab w:val="clear" w:pos="360"/>
        </w:tabs>
        <w:spacing w:before="40" w:after="0" w:line="360" w:lineRule="auto"/>
        <w:ind w:left="284" w:hanging="567"/>
        <w:contextualSpacing/>
        <w:jc w:val="both"/>
        <w:rPr>
          <w:rFonts w:ascii="Verdana" w:eastAsia="Times New Roman" w:hAnsi="Verdana" w:cs="Times New Roman"/>
          <w:sz w:val="21"/>
          <w:szCs w:val="21"/>
          <w:lang w:eastAsia="pl-PL"/>
        </w:rPr>
      </w:pPr>
      <w:r w:rsidRPr="00687367">
        <w:rPr>
          <w:rFonts w:ascii="Verdana" w:eastAsia="Times New Roman" w:hAnsi="Verdana" w:cs="Times New Roman"/>
          <w:iCs/>
          <w:sz w:val="21"/>
          <w:szCs w:val="21"/>
          <w:lang w:eastAsia="pl-PL"/>
        </w:rPr>
        <w:t>Wykonawca oświadcza, że właściwym dla niego Urzędem Skarbowym jest _________________.</w:t>
      </w:r>
    </w:p>
    <w:p w14:paraId="2C39BCDA" w14:textId="77777777" w:rsidR="00687367" w:rsidRDefault="00BA28D8" w:rsidP="00687367">
      <w:pPr>
        <w:numPr>
          <w:ilvl w:val="0"/>
          <w:numId w:val="7"/>
        </w:numPr>
        <w:tabs>
          <w:tab w:val="clear" w:pos="360"/>
        </w:tabs>
        <w:spacing w:before="40" w:after="0" w:line="360" w:lineRule="auto"/>
        <w:ind w:left="284" w:hanging="567"/>
        <w:contextualSpacing/>
        <w:jc w:val="both"/>
        <w:rPr>
          <w:rFonts w:ascii="Verdana" w:eastAsia="Times New Roman" w:hAnsi="Verdana" w:cs="Times New Roman"/>
          <w:sz w:val="21"/>
          <w:szCs w:val="21"/>
          <w:lang w:eastAsia="pl-PL"/>
        </w:rPr>
      </w:pPr>
      <w:r w:rsidRPr="00687367">
        <w:rPr>
          <w:rFonts w:ascii="Verdana" w:eastAsia="Times New Roman" w:hAnsi="Verdana" w:cs="Times New Roman"/>
          <w:iCs/>
          <w:sz w:val="21"/>
          <w:szCs w:val="21"/>
          <w:lang w:eastAsia="pl-PL"/>
        </w:rPr>
        <w:t xml:space="preserve">W związku z art. 4c ustawy z dnia 8 marca 2013 r. o przeciwdziałaniu nadmiernym opóźnieniom w transakcjach handlowych Zamawiający oświadcza, iż posiada status </w:t>
      </w:r>
      <w:r w:rsidRPr="00687367">
        <w:rPr>
          <w:rFonts w:ascii="Verdana" w:eastAsia="Times New Roman" w:hAnsi="Verdana" w:cs="Times New Roman"/>
          <w:iCs/>
          <w:sz w:val="21"/>
          <w:szCs w:val="21"/>
          <w:lang w:eastAsia="pl-PL"/>
        </w:rPr>
        <w:lastRenderedPageBreak/>
        <w:t>dużego przedsiębiorcy, co oznacza, że jest przedsiębiorcą innym niż mikro, mały lub średni przedsiębiorca w rozumieniu załącznika nr I do Rozporządzenia Komisji (UE) nr 651/2014 z dnia 17 czerwca 2014r. uznającego niektóre rodzaje pomocy za zgodne z rynkiem wewnętrznym w zastosowaniu art. 107 i 108 Traktatu (Dz. U. UE L 187 z dnia 26 czerwca 2014 r.).</w:t>
      </w:r>
    </w:p>
    <w:p w14:paraId="50BB73A1" w14:textId="77777777" w:rsidR="00687367" w:rsidRDefault="001256B1" w:rsidP="00687367">
      <w:pPr>
        <w:numPr>
          <w:ilvl w:val="0"/>
          <w:numId w:val="7"/>
        </w:numPr>
        <w:tabs>
          <w:tab w:val="clear" w:pos="360"/>
        </w:tabs>
        <w:spacing w:before="40" w:after="0" w:line="360" w:lineRule="auto"/>
        <w:ind w:left="284" w:hanging="567"/>
        <w:contextualSpacing/>
        <w:jc w:val="both"/>
        <w:rPr>
          <w:rFonts w:ascii="Verdana" w:eastAsia="Times New Roman" w:hAnsi="Verdana" w:cs="Times New Roman"/>
          <w:sz w:val="21"/>
          <w:szCs w:val="21"/>
          <w:lang w:eastAsia="pl-PL"/>
        </w:rPr>
      </w:pPr>
      <w:r w:rsidRPr="00687367">
        <w:rPr>
          <w:rFonts w:ascii="Verdana" w:eastAsia="Times New Roman" w:hAnsi="Verdana" w:cs="Tahoma"/>
          <w:sz w:val="21"/>
          <w:szCs w:val="21"/>
          <w:lang w:eastAsia="pl-PL"/>
        </w:rPr>
        <w:t xml:space="preserve">Strony ustalają, że Wynagrodzenie Umowne obejmuje wszelkie koszty związane </w:t>
      </w:r>
      <w:r w:rsidRPr="00687367">
        <w:rPr>
          <w:rFonts w:ascii="Verdana" w:eastAsia="Times New Roman" w:hAnsi="Verdana" w:cs="Tahoma"/>
          <w:sz w:val="21"/>
          <w:szCs w:val="21"/>
          <w:lang w:eastAsia="pl-PL"/>
        </w:rPr>
        <w:br/>
        <w:t xml:space="preserve">z wykonaniem </w:t>
      </w:r>
      <w:r w:rsidR="00605023" w:rsidRPr="00687367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687367">
        <w:rPr>
          <w:rFonts w:ascii="Verdana" w:eastAsia="Times New Roman" w:hAnsi="Verdana" w:cs="Tahoma"/>
          <w:sz w:val="21"/>
          <w:szCs w:val="21"/>
          <w:lang w:eastAsia="pl-PL"/>
        </w:rPr>
        <w:t xml:space="preserve">mowy, w tym w szczególności koszty </w:t>
      </w:r>
      <w:r w:rsidR="00EC5312" w:rsidRPr="00687367">
        <w:rPr>
          <w:rFonts w:ascii="Verdana" w:eastAsia="Times New Roman" w:hAnsi="Verdana" w:cs="Tahoma"/>
          <w:sz w:val="21"/>
          <w:szCs w:val="21"/>
          <w:lang w:eastAsia="pl-PL"/>
        </w:rPr>
        <w:t xml:space="preserve">wydzielenia i oznakowania placu budowy, </w:t>
      </w:r>
      <w:r w:rsidRPr="00687367">
        <w:rPr>
          <w:rFonts w:ascii="Verdana" w:eastAsia="Times New Roman" w:hAnsi="Verdana" w:cs="Tahoma"/>
          <w:sz w:val="21"/>
          <w:szCs w:val="21"/>
          <w:lang w:eastAsia="pl-PL"/>
        </w:rPr>
        <w:t>robót przygotowawczych, porządkowych, koszty sprzętu, materiałów, koszty transportu oraz rozładunku sprzętu i materiałów, koszty sprawdzeń, oznakowań, pomiarów</w:t>
      </w:r>
      <w:r w:rsidR="00D01BFC" w:rsidRPr="00687367">
        <w:rPr>
          <w:rFonts w:ascii="Verdana" w:eastAsia="Times New Roman" w:hAnsi="Verdana" w:cs="Tahoma"/>
          <w:sz w:val="21"/>
          <w:szCs w:val="21"/>
          <w:lang w:eastAsia="pl-PL"/>
        </w:rPr>
        <w:t xml:space="preserve">, </w:t>
      </w:r>
      <w:r w:rsidRPr="00687367">
        <w:rPr>
          <w:rFonts w:ascii="Verdana" w:eastAsia="Times New Roman" w:hAnsi="Verdana" w:cs="Tahoma"/>
          <w:sz w:val="21"/>
          <w:szCs w:val="21"/>
          <w:lang w:eastAsia="pl-PL"/>
        </w:rPr>
        <w:t xml:space="preserve">jak również koszty związane </w:t>
      </w:r>
      <w:r w:rsidR="0087477D" w:rsidRPr="00687367">
        <w:rPr>
          <w:rFonts w:ascii="Verdana" w:eastAsia="Times New Roman" w:hAnsi="Verdana" w:cs="Tahoma"/>
          <w:sz w:val="21"/>
          <w:szCs w:val="21"/>
          <w:lang w:eastAsia="pl-PL"/>
        </w:rPr>
        <w:br/>
      </w:r>
      <w:r w:rsidRPr="00687367">
        <w:rPr>
          <w:rFonts w:ascii="Verdana" w:eastAsia="Times New Roman" w:hAnsi="Verdana" w:cs="Tahoma"/>
          <w:sz w:val="21"/>
          <w:szCs w:val="21"/>
          <w:lang w:eastAsia="pl-PL"/>
        </w:rPr>
        <w:t>z organizacją placu budowy</w:t>
      </w:r>
      <w:r w:rsidR="00D01BFC" w:rsidRPr="00687367">
        <w:rPr>
          <w:rFonts w:ascii="Verdana" w:eastAsia="Times New Roman" w:hAnsi="Verdana" w:cs="Tahoma"/>
          <w:sz w:val="21"/>
          <w:szCs w:val="21"/>
          <w:lang w:eastAsia="pl-PL"/>
        </w:rPr>
        <w:t xml:space="preserve"> </w:t>
      </w:r>
      <w:r w:rsidRPr="00687367">
        <w:rPr>
          <w:rFonts w:ascii="Verdana" w:eastAsia="Times New Roman" w:hAnsi="Verdana" w:cs="Tahoma"/>
          <w:sz w:val="21"/>
          <w:szCs w:val="21"/>
          <w:lang w:eastAsia="pl-PL"/>
        </w:rPr>
        <w:t>i</w:t>
      </w:r>
      <w:r w:rsidR="00D01BFC" w:rsidRPr="00687367">
        <w:rPr>
          <w:rFonts w:ascii="Verdana" w:eastAsia="Times New Roman" w:hAnsi="Verdana" w:cs="Tahoma"/>
          <w:sz w:val="21"/>
          <w:szCs w:val="21"/>
          <w:lang w:eastAsia="pl-PL"/>
        </w:rPr>
        <w:t xml:space="preserve"> </w:t>
      </w:r>
      <w:r w:rsidRPr="00687367">
        <w:rPr>
          <w:rFonts w:ascii="Verdana" w:eastAsia="Times New Roman" w:hAnsi="Verdana" w:cs="Tahoma"/>
          <w:sz w:val="21"/>
          <w:szCs w:val="21"/>
          <w:lang w:eastAsia="pl-PL"/>
        </w:rPr>
        <w:t xml:space="preserve">późniejszą likwidacją placu budowy. </w:t>
      </w:r>
    </w:p>
    <w:p w14:paraId="0CA4546C" w14:textId="5F3D60E7" w:rsidR="001256B1" w:rsidRPr="00687367" w:rsidRDefault="001256B1" w:rsidP="00687367">
      <w:pPr>
        <w:numPr>
          <w:ilvl w:val="0"/>
          <w:numId w:val="7"/>
        </w:numPr>
        <w:tabs>
          <w:tab w:val="clear" w:pos="360"/>
        </w:tabs>
        <w:spacing w:before="40" w:after="0" w:line="360" w:lineRule="auto"/>
        <w:ind w:left="284" w:hanging="567"/>
        <w:contextualSpacing/>
        <w:jc w:val="both"/>
        <w:rPr>
          <w:rFonts w:ascii="Verdana" w:eastAsia="Times New Roman" w:hAnsi="Verdana" w:cs="Times New Roman"/>
          <w:sz w:val="21"/>
          <w:szCs w:val="21"/>
          <w:lang w:eastAsia="pl-PL"/>
        </w:rPr>
      </w:pPr>
      <w:r w:rsidRPr="00687367">
        <w:rPr>
          <w:rFonts w:ascii="Verdana" w:eastAsia="Times New Roman" w:hAnsi="Verdana" w:cs="Tahoma"/>
          <w:sz w:val="21"/>
          <w:szCs w:val="21"/>
          <w:lang w:eastAsia="pl-PL"/>
        </w:rPr>
        <w:t xml:space="preserve">Wynagrodzenie Umowne obejmuje również koszty sporządzenia dokumentacji powykonawczej, o której mowa w § 1 ust. </w:t>
      </w:r>
      <w:r w:rsidR="00605023" w:rsidRPr="00687367">
        <w:rPr>
          <w:rFonts w:ascii="Verdana" w:eastAsia="Times New Roman" w:hAnsi="Verdana" w:cs="Tahoma"/>
          <w:sz w:val="21"/>
          <w:szCs w:val="21"/>
          <w:lang w:eastAsia="pl-PL"/>
        </w:rPr>
        <w:t>4</w:t>
      </w:r>
      <w:r w:rsidRPr="00687367">
        <w:rPr>
          <w:rFonts w:ascii="Verdana" w:eastAsia="Times New Roman" w:hAnsi="Verdana" w:cs="Tahoma"/>
          <w:sz w:val="21"/>
          <w:szCs w:val="21"/>
          <w:lang w:eastAsia="pl-PL"/>
        </w:rPr>
        <w:t xml:space="preserve"> </w:t>
      </w:r>
      <w:r w:rsidR="00605023" w:rsidRPr="00687367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687367">
        <w:rPr>
          <w:rFonts w:ascii="Verdana" w:eastAsia="Times New Roman" w:hAnsi="Verdana" w:cs="Tahoma"/>
          <w:sz w:val="21"/>
          <w:szCs w:val="21"/>
          <w:lang w:eastAsia="pl-PL"/>
        </w:rPr>
        <w:t>mowy</w:t>
      </w:r>
      <w:r w:rsidR="00483E43" w:rsidRPr="00687367">
        <w:rPr>
          <w:rFonts w:ascii="Verdana" w:eastAsia="Times New Roman" w:hAnsi="Verdana" w:cs="Tahoma"/>
          <w:sz w:val="21"/>
          <w:szCs w:val="21"/>
          <w:lang w:eastAsia="pl-PL"/>
        </w:rPr>
        <w:t xml:space="preserve"> oraz wynagrodzenie za przeniesienie praw autorskich do tejże </w:t>
      </w:r>
      <w:r w:rsidR="00894D97" w:rsidRPr="00687367">
        <w:rPr>
          <w:rFonts w:ascii="Verdana" w:eastAsia="Times New Roman" w:hAnsi="Verdana" w:cs="Tahoma"/>
          <w:sz w:val="21"/>
          <w:szCs w:val="21"/>
          <w:lang w:eastAsia="pl-PL"/>
        </w:rPr>
        <w:t>d</w:t>
      </w:r>
      <w:r w:rsidR="00483E43" w:rsidRPr="00687367">
        <w:rPr>
          <w:rFonts w:ascii="Verdana" w:eastAsia="Times New Roman" w:hAnsi="Verdana" w:cs="Tahoma"/>
          <w:sz w:val="21"/>
          <w:szCs w:val="21"/>
          <w:lang w:eastAsia="pl-PL"/>
        </w:rPr>
        <w:t>okumentacji</w:t>
      </w:r>
      <w:r w:rsidRPr="00687367">
        <w:rPr>
          <w:rFonts w:ascii="Verdana" w:eastAsia="Times New Roman" w:hAnsi="Verdana" w:cs="Tahoma"/>
          <w:sz w:val="21"/>
          <w:szCs w:val="21"/>
          <w:lang w:eastAsia="pl-PL"/>
        </w:rPr>
        <w:t xml:space="preserve">, koszty robocizny, jak również wszelkie opłaty związane z realizacją Przedmiotu </w:t>
      </w:r>
      <w:r w:rsidR="00605023" w:rsidRPr="00687367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687367">
        <w:rPr>
          <w:rFonts w:ascii="Verdana" w:eastAsia="Times New Roman" w:hAnsi="Verdana" w:cs="Tahoma"/>
          <w:sz w:val="21"/>
          <w:szCs w:val="21"/>
          <w:lang w:eastAsia="pl-PL"/>
        </w:rPr>
        <w:t>mowy.</w:t>
      </w:r>
    </w:p>
    <w:p w14:paraId="604D9DC4" w14:textId="77777777" w:rsidR="001256B1" w:rsidRPr="001256B1" w:rsidRDefault="001256B1" w:rsidP="00D33866">
      <w:pPr>
        <w:spacing w:after="0" w:line="240" w:lineRule="auto"/>
        <w:ind w:left="720"/>
        <w:rPr>
          <w:rFonts w:ascii="Verdana" w:eastAsia="Times New Roman" w:hAnsi="Verdana" w:cs="Tahoma"/>
          <w:b/>
          <w:noProof/>
          <w:sz w:val="21"/>
          <w:szCs w:val="21"/>
          <w:u w:color="000000"/>
          <w:lang w:eastAsia="pl-PL"/>
        </w:rPr>
      </w:pPr>
    </w:p>
    <w:p w14:paraId="1CAA5334" w14:textId="77777777" w:rsidR="001256B1" w:rsidRPr="001256B1" w:rsidRDefault="001256B1" w:rsidP="001256B1">
      <w:pPr>
        <w:keepNext/>
        <w:spacing w:after="0" w:line="360" w:lineRule="auto"/>
        <w:jc w:val="center"/>
        <w:outlineLvl w:val="0"/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</w:pPr>
      <w:r w:rsidRPr="001256B1">
        <w:rPr>
          <w:rFonts w:ascii="Verdana" w:eastAsia="Times New Roman" w:hAnsi="Verdana" w:cs="Tahoma"/>
          <w:b/>
          <w:noProof/>
          <w:sz w:val="21"/>
          <w:szCs w:val="21"/>
          <w:u w:color="000000"/>
          <w:lang w:eastAsia="pl-PL"/>
        </w:rPr>
        <w:t>§ 4</w:t>
      </w:r>
      <w:r w:rsidRPr="001256B1"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  <w:t>. [Obowiązki Wykonawcy]</w:t>
      </w:r>
    </w:p>
    <w:p w14:paraId="2C763F79" w14:textId="364A4B9E" w:rsidR="001256B1" w:rsidRPr="001256B1" w:rsidRDefault="001256B1" w:rsidP="001256B1">
      <w:pPr>
        <w:numPr>
          <w:ilvl w:val="0"/>
          <w:numId w:val="3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Wykonawca zobowiązany jest do wykonania Przedmiotu </w:t>
      </w:r>
      <w:r w:rsidR="00605023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mowy zgodnie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br/>
        <w:t xml:space="preserve">z postanowieniami </w:t>
      </w:r>
      <w:r w:rsidR="00605023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mowy</w:t>
      </w:r>
      <w:r>
        <w:rPr>
          <w:rFonts w:ascii="Verdana" w:eastAsia="Times New Roman" w:hAnsi="Verdana" w:cs="Tahoma"/>
          <w:sz w:val="21"/>
          <w:szCs w:val="21"/>
          <w:lang w:eastAsia="pl-PL"/>
        </w:rPr>
        <w:t xml:space="preserve"> i jej </w:t>
      </w:r>
      <w:r w:rsidR="008B722C">
        <w:rPr>
          <w:rFonts w:ascii="Verdana" w:eastAsia="Times New Roman" w:hAnsi="Verdana" w:cs="Tahoma"/>
          <w:sz w:val="21"/>
          <w:szCs w:val="21"/>
          <w:lang w:eastAsia="pl-PL"/>
        </w:rPr>
        <w:t>załącznikami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, prawem budowlanym</w:t>
      </w:r>
      <w:r w:rsidR="00D66859">
        <w:rPr>
          <w:rFonts w:ascii="Verdana" w:eastAsia="Times New Roman" w:hAnsi="Verdana" w:cs="Tahoma"/>
          <w:sz w:val="21"/>
          <w:szCs w:val="21"/>
          <w:lang w:eastAsia="pl-PL"/>
        </w:rPr>
        <w:t xml:space="preserve"> i innymi obowiązującymi przepisami prawa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, Polskimi Normami</w:t>
      </w:r>
      <w:r w:rsidR="00C07C42">
        <w:rPr>
          <w:rFonts w:ascii="Verdana" w:eastAsia="Times New Roman" w:hAnsi="Verdana" w:cs="Tahoma"/>
          <w:sz w:val="21"/>
          <w:szCs w:val="21"/>
          <w:lang w:eastAsia="pl-PL"/>
        </w:rPr>
        <w:t xml:space="preserve"> i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zasadami sztuki budowlanej</w:t>
      </w:r>
      <w:r w:rsidR="00C07C42">
        <w:rPr>
          <w:rFonts w:ascii="Verdana" w:eastAsia="Times New Roman" w:hAnsi="Verdana" w:cs="Tahoma"/>
          <w:sz w:val="21"/>
          <w:szCs w:val="21"/>
          <w:lang w:eastAsia="pl-PL"/>
        </w:rPr>
        <w:t>.</w:t>
      </w:r>
    </w:p>
    <w:p w14:paraId="4F6DDC3F" w14:textId="77777777" w:rsidR="001256B1" w:rsidRPr="001256B1" w:rsidRDefault="001256B1" w:rsidP="001256B1">
      <w:pPr>
        <w:numPr>
          <w:ilvl w:val="0"/>
          <w:numId w:val="3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Wykonawca zobowiązany jest do stosowania wyłącznie wyrobów dopuszczonych do obrotu i stosowania w budownictwie. Za takie wyroby Strony uważać będą wyroby, dla których zgodnie z odrębnymi przepisami w sprawie aprobat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br/>
        <w:t>i kryteriów technicznych dotyczących wyrobów budowlanych wydano:</w:t>
      </w:r>
    </w:p>
    <w:p w14:paraId="44A74E2E" w14:textId="77777777" w:rsidR="001256B1" w:rsidRPr="001256B1" w:rsidRDefault="001256B1" w:rsidP="00BA28D8">
      <w:pPr>
        <w:numPr>
          <w:ilvl w:val="0"/>
          <w:numId w:val="8"/>
        </w:numPr>
        <w:tabs>
          <w:tab w:val="num" w:pos="1134"/>
        </w:tabs>
        <w:spacing w:after="0" w:line="360" w:lineRule="auto"/>
        <w:ind w:left="1134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certyfikat na znak bezpieczeństwa, wykazujący, że zapewniono zgodność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br/>
        <w:t>z kryteriami technicznymi, określonymi na podstawie Polskich Norm, aprobat oraz właściwych dokumentów technicznych,</w:t>
      </w:r>
    </w:p>
    <w:p w14:paraId="616F06C3" w14:textId="77777777" w:rsidR="001256B1" w:rsidRPr="001256B1" w:rsidRDefault="001256B1" w:rsidP="00BA28D8">
      <w:pPr>
        <w:numPr>
          <w:ilvl w:val="0"/>
          <w:numId w:val="8"/>
        </w:numPr>
        <w:tabs>
          <w:tab w:val="num" w:pos="1134"/>
        </w:tabs>
        <w:spacing w:after="0" w:line="360" w:lineRule="auto"/>
        <w:ind w:left="1134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deklarację zgodności lub certyfikat zgodności z Polską Normą lub aprobatą techniczną w przypadku wyrobów, dla których nie ustalono Polskiej Normy, jeżeli nie są objęte certyfikacją określoną powyżej.</w:t>
      </w:r>
    </w:p>
    <w:p w14:paraId="7B634EB0" w14:textId="02590DA5" w:rsidR="001256B1" w:rsidRPr="001256B1" w:rsidRDefault="00C57933" w:rsidP="001256B1">
      <w:pPr>
        <w:tabs>
          <w:tab w:val="left" w:pos="567"/>
        </w:tabs>
        <w:spacing w:after="0" w:line="360" w:lineRule="auto"/>
        <w:ind w:left="567" w:hanging="283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>
        <w:rPr>
          <w:rFonts w:ascii="Verdana" w:eastAsia="Times New Roman" w:hAnsi="Verdana" w:cs="Tahoma"/>
          <w:sz w:val="21"/>
          <w:szCs w:val="21"/>
          <w:lang w:eastAsia="pl-PL"/>
        </w:rPr>
        <w:tab/>
      </w:r>
      <w:r w:rsidR="001256B1"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Materiały, wyroby lub elementy mogące wydzielać związki chemiczne szkodliwe dla zdrowia, używane przez Wykonawcę, powinny posiadać zaświadczenie </w:t>
      </w:r>
      <w:r w:rsidR="001256B1">
        <w:rPr>
          <w:rFonts w:ascii="Verdana" w:eastAsia="Times New Roman" w:hAnsi="Verdana" w:cs="Tahoma"/>
          <w:sz w:val="21"/>
          <w:szCs w:val="21"/>
          <w:lang w:eastAsia="pl-PL"/>
        </w:rPr>
        <w:br/>
      </w:r>
      <w:r w:rsidR="001256B1" w:rsidRPr="001256B1">
        <w:rPr>
          <w:rFonts w:ascii="Verdana" w:eastAsia="Times New Roman" w:hAnsi="Verdana" w:cs="Tahoma"/>
          <w:sz w:val="21"/>
          <w:szCs w:val="21"/>
          <w:lang w:eastAsia="pl-PL"/>
        </w:rPr>
        <w:t>o dokonaniu oceny higieniczno – sanitarnej od ich producenta.</w:t>
      </w:r>
    </w:p>
    <w:p w14:paraId="5D3FF300" w14:textId="28C87694" w:rsidR="00700460" w:rsidRPr="00700460" w:rsidRDefault="001256B1" w:rsidP="00700460">
      <w:pPr>
        <w:numPr>
          <w:ilvl w:val="0"/>
          <w:numId w:val="3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Wykonawca zobowiązuje się do zabezpieczenia środków produkcji i sił wykonawczych niezbędnych do prawidłowego wykonania Przedmiotu </w:t>
      </w:r>
      <w:r w:rsidR="00741445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mowy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br/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lastRenderedPageBreak/>
        <w:t>i ponoszenia wszelkich kosztów związanych z dostawą przedmiotowych środków produkcji i sił wykonawczych.</w:t>
      </w:r>
    </w:p>
    <w:p w14:paraId="53E7C493" w14:textId="05740116" w:rsidR="00700460" w:rsidRDefault="001256B1" w:rsidP="001256B1">
      <w:pPr>
        <w:numPr>
          <w:ilvl w:val="0"/>
          <w:numId w:val="3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Wykonawca zobowiązany jest do zorganizowania na własny koszt środków transportu i innych urządzeń, wywozu śmieci i odpadów produkcyjnych</w:t>
      </w:r>
      <w:r w:rsidR="00C07C42">
        <w:rPr>
          <w:rFonts w:ascii="Verdana" w:eastAsia="Times New Roman" w:hAnsi="Verdana" w:cs="Tahoma"/>
          <w:sz w:val="21"/>
          <w:szCs w:val="21"/>
          <w:lang w:eastAsia="pl-PL"/>
        </w:rPr>
        <w:t>.</w:t>
      </w:r>
    </w:p>
    <w:p w14:paraId="32EFC606" w14:textId="75C02C81" w:rsidR="001256B1" w:rsidRPr="001256B1" w:rsidRDefault="001256B1" w:rsidP="001256B1">
      <w:pPr>
        <w:numPr>
          <w:ilvl w:val="0"/>
          <w:numId w:val="3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bCs/>
          <w:noProof/>
          <w:sz w:val="21"/>
          <w:szCs w:val="21"/>
          <w:lang w:eastAsia="pl-PL"/>
        </w:rPr>
        <w:t xml:space="preserve">Wykonawca zobowiązany jest do usuwania w sposób terminowy i na swój koszt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wad i</w:t>
      </w:r>
      <w:r w:rsidRPr="001256B1">
        <w:rPr>
          <w:rFonts w:ascii="Verdana" w:eastAsia="Times New Roman" w:hAnsi="Verdana" w:cs="Tahoma"/>
          <w:bCs/>
          <w:noProof/>
          <w:sz w:val="21"/>
          <w:szCs w:val="21"/>
          <w:lang w:eastAsia="pl-PL"/>
        </w:rPr>
        <w:t xml:space="preserve"> usterek stwierdzonych przez Zamawiającego w czasie wykonywania robót składających się na Przedmiot </w:t>
      </w:r>
      <w:r w:rsidR="004B6D12">
        <w:rPr>
          <w:rFonts w:ascii="Verdana" w:eastAsia="Times New Roman" w:hAnsi="Verdana" w:cs="Tahoma"/>
          <w:bCs/>
          <w:noProof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bCs/>
          <w:noProof/>
          <w:sz w:val="21"/>
          <w:szCs w:val="21"/>
          <w:lang w:eastAsia="pl-PL"/>
        </w:rPr>
        <w:t>mowy, po ich zakończeniu, a także w okresie gwarancyjnym.</w:t>
      </w:r>
    </w:p>
    <w:p w14:paraId="32F7B5CA" w14:textId="6C183BEB" w:rsidR="001256B1" w:rsidRPr="001256B1" w:rsidRDefault="001256B1" w:rsidP="001256B1">
      <w:pPr>
        <w:numPr>
          <w:ilvl w:val="0"/>
          <w:numId w:val="3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Wykonawca zobowiązuje się do stosowania procedur wprowadzanych przez Zamawiającego, a związanych z realizacją Przedmiotu </w:t>
      </w:r>
      <w:r w:rsidR="004B6D12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mowy.</w:t>
      </w:r>
    </w:p>
    <w:p w14:paraId="6405CAF1" w14:textId="77777777" w:rsidR="001256B1" w:rsidRPr="001256B1" w:rsidRDefault="001256B1" w:rsidP="001256B1">
      <w:pPr>
        <w:numPr>
          <w:ilvl w:val="0"/>
          <w:numId w:val="3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Wykonawca zobowiązuje się do zabezpieczenia i ochrony przed zniszczeniem wykonanych prac do czasu ich odbioru przez Zamawiającego. </w:t>
      </w:r>
    </w:p>
    <w:p w14:paraId="4D47611B" w14:textId="77777777" w:rsidR="001256B1" w:rsidRPr="001256B1" w:rsidRDefault="001256B1" w:rsidP="001256B1">
      <w:pPr>
        <w:numPr>
          <w:ilvl w:val="0"/>
          <w:numId w:val="3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Miejsca pracy i drogi transportowe muszą być utrzymane w czystości, a odpady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br/>
        <w:t>i opakowania na bieżąco sprzątane i składowane w wyznaczonych do tego celu miejscach. Jeżeli powyższe nie będzie przestrzegane, to prace porządkowe zostaną wykonane przez Zamawiającego na ryzyko i koszt Wykonawcy.</w:t>
      </w:r>
    </w:p>
    <w:p w14:paraId="09ED0CC0" w14:textId="69B9DA7E" w:rsidR="00B02C09" w:rsidRDefault="001256B1" w:rsidP="00B02C09">
      <w:pPr>
        <w:numPr>
          <w:ilvl w:val="0"/>
          <w:numId w:val="3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Wykonawca ponosi odpowiedzialność za wszelkie szkody na osobach i mieniu, jakich mogą doznać Zamawiający oraz osoby trzecie w związku z wykonywaniem Przedmiotu </w:t>
      </w:r>
      <w:r w:rsidR="00EA6823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mowy, w tym także związane z nienależytym wykonaniem </w:t>
      </w:r>
      <w:r w:rsidR="004B6D12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mowy.</w:t>
      </w:r>
      <w:r w:rsidR="00B02C09" w:rsidRPr="00B02C09">
        <w:rPr>
          <w:rFonts w:ascii="Verdana" w:eastAsia="Times New Roman" w:hAnsi="Verdana" w:cs="Tahoma"/>
          <w:sz w:val="21"/>
          <w:szCs w:val="21"/>
          <w:lang w:eastAsia="pl-PL"/>
        </w:rPr>
        <w:t xml:space="preserve"> </w:t>
      </w:r>
    </w:p>
    <w:p w14:paraId="466535AE" w14:textId="7D4DEBA1" w:rsidR="001256B1" w:rsidRPr="00B02C09" w:rsidRDefault="00B02C09" w:rsidP="00B02C09">
      <w:pPr>
        <w:numPr>
          <w:ilvl w:val="0"/>
          <w:numId w:val="3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B02C09">
        <w:rPr>
          <w:rFonts w:ascii="Verdana" w:eastAsia="Times New Roman" w:hAnsi="Verdana" w:cs="Tahoma"/>
          <w:sz w:val="21"/>
          <w:szCs w:val="21"/>
          <w:lang w:eastAsia="pl-PL"/>
        </w:rPr>
        <w:t xml:space="preserve">W przypadku stwierdzenia, że w trakcie realizacji robót składających się na Przedmiot </w:t>
      </w:r>
      <w:r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B02C09">
        <w:rPr>
          <w:rFonts w:ascii="Verdana" w:eastAsia="Times New Roman" w:hAnsi="Verdana" w:cs="Tahoma"/>
          <w:sz w:val="21"/>
          <w:szCs w:val="21"/>
          <w:lang w:eastAsia="pl-PL"/>
        </w:rPr>
        <w:t xml:space="preserve">mowy nastąpiło – z przyczyn leżących po stronie Wykonawcy – uszkodzenie wykonanych już robót, Wykonawca zobowiązany będzie na swój koszt dokonać niezbędnych napraw. W przypadku nie wykonania napraw, </w:t>
      </w:r>
      <w:r w:rsidRPr="00B02C09">
        <w:rPr>
          <w:rFonts w:ascii="Verdana" w:eastAsia="Times New Roman" w:hAnsi="Verdana" w:cs="Tahoma"/>
          <w:sz w:val="21"/>
          <w:szCs w:val="21"/>
          <w:lang w:eastAsia="pl-PL"/>
        </w:rPr>
        <w:br/>
        <w:t>o których mowa w zdaniu poprzedzającym, Zamawiający uprawniony będzie do ich wykonania na koszt i ryzyko Wykonawcy i potrącenia kwoty kosztów tych napraw z Wynagrodzenia Umownego.</w:t>
      </w:r>
    </w:p>
    <w:p w14:paraId="55C22C58" w14:textId="77777777" w:rsidR="001256B1" w:rsidRPr="001256B1" w:rsidRDefault="001256B1" w:rsidP="001256B1">
      <w:pPr>
        <w:spacing w:after="0" w:line="240" w:lineRule="auto"/>
        <w:jc w:val="center"/>
        <w:rPr>
          <w:rFonts w:ascii="Verdana" w:eastAsia="Times New Roman" w:hAnsi="Verdana" w:cs="Tahoma"/>
          <w:b/>
          <w:noProof/>
          <w:sz w:val="21"/>
          <w:szCs w:val="21"/>
          <w:highlight w:val="yellow"/>
          <w:lang w:eastAsia="pl-PL"/>
        </w:rPr>
      </w:pPr>
    </w:p>
    <w:p w14:paraId="152C11F3" w14:textId="7B58A93B" w:rsidR="001256B1" w:rsidRPr="001256B1" w:rsidRDefault="001256B1" w:rsidP="00C07C42">
      <w:pPr>
        <w:spacing w:line="240" w:lineRule="auto"/>
        <w:jc w:val="center"/>
        <w:rPr>
          <w:rFonts w:ascii="Verdana" w:eastAsia="Times New Roman" w:hAnsi="Verdana" w:cs="Tahoma"/>
          <w:b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b/>
          <w:noProof/>
          <w:sz w:val="21"/>
          <w:szCs w:val="21"/>
          <w:lang w:eastAsia="pl-PL"/>
        </w:rPr>
        <w:t>§ 5</w:t>
      </w:r>
      <w:r w:rsidRPr="001256B1">
        <w:rPr>
          <w:rFonts w:ascii="Verdana" w:eastAsia="Times New Roman" w:hAnsi="Verdana" w:cs="Tahoma"/>
          <w:b/>
          <w:sz w:val="21"/>
          <w:szCs w:val="21"/>
          <w:lang w:eastAsia="pl-PL"/>
        </w:rPr>
        <w:t xml:space="preserve">. [Zasady odbioru </w:t>
      </w:r>
      <w:r w:rsidR="000A4568">
        <w:rPr>
          <w:rFonts w:ascii="Verdana" w:eastAsia="Times New Roman" w:hAnsi="Verdana" w:cs="Tahoma"/>
          <w:b/>
          <w:sz w:val="21"/>
          <w:szCs w:val="21"/>
          <w:lang w:eastAsia="pl-PL"/>
        </w:rPr>
        <w:t>Przedmiotu Umowy</w:t>
      </w:r>
      <w:r w:rsidRPr="001256B1">
        <w:rPr>
          <w:rFonts w:ascii="Verdana" w:eastAsia="Times New Roman" w:hAnsi="Verdana" w:cs="Tahoma"/>
          <w:b/>
          <w:sz w:val="21"/>
          <w:szCs w:val="21"/>
          <w:lang w:eastAsia="pl-PL"/>
        </w:rPr>
        <w:t>]</w:t>
      </w:r>
    </w:p>
    <w:p w14:paraId="387AD17E" w14:textId="3B29F8EF" w:rsidR="001256B1" w:rsidRPr="001256B1" w:rsidRDefault="001256B1" w:rsidP="00C07C42">
      <w:pPr>
        <w:numPr>
          <w:ilvl w:val="0"/>
          <w:numId w:val="4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Z wyjątkiem sytuacji określonej w ust. </w:t>
      </w:r>
      <w:r w:rsidR="00894D97">
        <w:rPr>
          <w:rFonts w:ascii="Verdana" w:eastAsia="Times New Roman" w:hAnsi="Verdana" w:cs="Tahoma"/>
          <w:sz w:val="21"/>
          <w:szCs w:val="21"/>
          <w:lang w:eastAsia="pl-PL"/>
        </w:rPr>
        <w:t xml:space="preserve">8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poniżej</w:t>
      </w:r>
      <w:r>
        <w:rPr>
          <w:rFonts w:ascii="Verdana" w:eastAsia="Times New Roman" w:hAnsi="Verdana" w:cs="Tahoma"/>
          <w:sz w:val="21"/>
          <w:szCs w:val="21"/>
          <w:lang w:eastAsia="pl-PL"/>
        </w:rPr>
        <w:t>,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 prawidłowe wykonanie </w:t>
      </w:r>
      <w:r w:rsidR="003C17F1">
        <w:rPr>
          <w:rFonts w:ascii="Verdana" w:eastAsia="Times New Roman" w:hAnsi="Verdana" w:cs="Tahoma"/>
          <w:sz w:val="21"/>
          <w:szCs w:val="21"/>
          <w:lang w:eastAsia="pl-PL"/>
        </w:rPr>
        <w:t xml:space="preserve">Przedmiotu Umowy </w:t>
      </w:r>
      <w:r w:rsidR="000A4568">
        <w:rPr>
          <w:rFonts w:ascii="Verdana" w:eastAsia="Times New Roman" w:hAnsi="Verdana" w:cs="Tahoma"/>
          <w:sz w:val="21"/>
          <w:szCs w:val="21"/>
          <w:lang w:eastAsia="pl-PL"/>
        </w:rPr>
        <w:t>z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ostanie potwierdzone</w:t>
      </w:r>
      <w:r w:rsidR="000A4568">
        <w:rPr>
          <w:rFonts w:ascii="Verdana" w:eastAsia="Times New Roman" w:hAnsi="Verdana" w:cs="Tahoma"/>
          <w:sz w:val="21"/>
          <w:szCs w:val="21"/>
          <w:lang w:eastAsia="pl-PL"/>
        </w:rPr>
        <w:t xml:space="preserve">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podpisaniem przez Strony bez zastrzeżeń protokołu odbioru.</w:t>
      </w:r>
    </w:p>
    <w:p w14:paraId="5AC39F78" w14:textId="0E1D1352" w:rsidR="001256B1" w:rsidRPr="001256B1" w:rsidRDefault="001256B1" w:rsidP="00C07C42">
      <w:pPr>
        <w:numPr>
          <w:ilvl w:val="0"/>
          <w:numId w:val="4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Wykonawca </w:t>
      </w:r>
      <w:r w:rsidR="009322AB">
        <w:rPr>
          <w:rFonts w:ascii="Verdana" w:eastAsia="Times New Roman" w:hAnsi="Verdana" w:cs="Tahoma"/>
          <w:sz w:val="21"/>
          <w:szCs w:val="21"/>
          <w:lang w:eastAsia="pl-PL"/>
        </w:rPr>
        <w:t>w termin</w:t>
      </w:r>
      <w:r w:rsidR="003C17F1">
        <w:rPr>
          <w:rFonts w:ascii="Verdana" w:eastAsia="Times New Roman" w:hAnsi="Verdana" w:cs="Tahoma"/>
          <w:sz w:val="21"/>
          <w:szCs w:val="21"/>
          <w:lang w:eastAsia="pl-PL"/>
        </w:rPr>
        <w:t xml:space="preserve">ie </w:t>
      </w:r>
      <w:r w:rsidR="001F6BF8">
        <w:rPr>
          <w:rFonts w:ascii="Verdana" w:eastAsia="Times New Roman" w:hAnsi="Verdana" w:cs="Tahoma"/>
          <w:sz w:val="21"/>
          <w:szCs w:val="21"/>
          <w:lang w:eastAsia="pl-PL"/>
        </w:rPr>
        <w:t>wskazanym w</w:t>
      </w:r>
      <w:r w:rsidR="009322AB">
        <w:rPr>
          <w:rFonts w:ascii="Verdana" w:eastAsia="Times New Roman" w:hAnsi="Verdana" w:cs="Tahoma"/>
          <w:sz w:val="21"/>
          <w:szCs w:val="21"/>
          <w:lang w:eastAsia="pl-PL"/>
        </w:rPr>
        <w:t xml:space="preserve"> § 2 ust. </w:t>
      </w:r>
      <w:r w:rsidR="00745E1B">
        <w:rPr>
          <w:rFonts w:ascii="Verdana" w:eastAsia="Times New Roman" w:hAnsi="Verdana" w:cs="Tahoma"/>
          <w:sz w:val="21"/>
          <w:szCs w:val="21"/>
          <w:lang w:eastAsia="pl-PL"/>
        </w:rPr>
        <w:t>1</w:t>
      </w:r>
      <w:r w:rsidR="001F6BF8">
        <w:rPr>
          <w:rFonts w:ascii="Verdana" w:eastAsia="Times New Roman" w:hAnsi="Verdana" w:cs="Tahoma"/>
          <w:sz w:val="21"/>
          <w:szCs w:val="21"/>
          <w:lang w:eastAsia="pl-PL"/>
        </w:rPr>
        <w:t xml:space="preserve"> </w:t>
      </w:r>
      <w:r w:rsidR="000A4568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="009322AB">
        <w:rPr>
          <w:rFonts w:ascii="Verdana" w:eastAsia="Times New Roman" w:hAnsi="Verdana" w:cs="Tahoma"/>
          <w:sz w:val="21"/>
          <w:szCs w:val="21"/>
          <w:lang w:eastAsia="pl-PL"/>
        </w:rPr>
        <w:t xml:space="preserve">mowy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zobowiązany jest zawiadomić Zamawiającego na piśmie o gotowości do przystąpienia do czynności odbioru </w:t>
      </w:r>
      <w:r w:rsidR="000A4568">
        <w:rPr>
          <w:rFonts w:ascii="Verdana" w:eastAsia="Times New Roman" w:hAnsi="Verdana" w:cs="Tahoma"/>
          <w:sz w:val="21"/>
          <w:szCs w:val="21"/>
          <w:lang w:eastAsia="pl-PL"/>
        </w:rPr>
        <w:t xml:space="preserve">prac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składających się </w:t>
      </w:r>
      <w:r w:rsidR="000A4568">
        <w:rPr>
          <w:rFonts w:ascii="Verdana" w:eastAsia="Times New Roman" w:hAnsi="Verdana" w:cs="Tahoma"/>
          <w:sz w:val="21"/>
          <w:szCs w:val="21"/>
          <w:lang w:eastAsia="pl-PL"/>
        </w:rPr>
        <w:t xml:space="preserve">na </w:t>
      </w:r>
      <w:r w:rsidR="001F6BF8">
        <w:rPr>
          <w:rFonts w:ascii="Verdana" w:eastAsia="Times New Roman" w:hAnsi="Verdana" w:cs="Tahoma"/>
          <w:sz w:val="21"/>
          <w:szCs w:val="21"/>
          <w:lang w:eastAsia="pl-PL"/>
        </w:rPr>
        <w:t>Przedmiot Umowy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.</w:t>
      </w:r>
    </w:p>
    <w:p w14:paraId="1DC9B07D" w14:textId="355C1B51" w:rsidR="001256B1" w:rsidRPr="001256B1" w:rsidRDefault="001256B1" w:rsidP="001256B1">
      <w:pPr>
        <w:numPr>
          <w:ilvl w:val="0"/>
          <w:numId w:val="4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W pierwszym dniu czynności odbioru </w:t>
      </w:r>
      <w:r w:rsidR="000A4568">
        <w:rPr>
          <w:rFonts w:ascii="Verdana" w:eastAsia="Times New Roman" w:hAnsi="Verdana" w:cs="Tahoma"/>
          <w:sz w:val="21"/>
          <w:szCs w:val="21"/>
          <w:lang w:eastAsia="pl-PL"/>
        </w:rPr>
        <w:t xml:space="preserve">prac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składających się na </w:t>
      </w:r>
      <w:r w:rsidR="001F6BF8">
        <w:rPr>
          <w:rFonts w:ascii="Verdana" w:eastAsia="Times New Roman" w:hAnsi="Verdana" w:cs="Tahoma"/>
          <w:sz w:val="21"/>
          <w:szCs w:val="21"/>
          <w:lang w:eastAsia="pl-PL"/>
        </w:rPr>
        <w:t xml:space="preserve">Przedmiot Umowy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Wykonawca przekaże Zamawiającemu dokumentację powykonawczą, o której mowa w § 1 ust. </w:t>
      </w:r>
      <w:r w:rsidR="000A4568">
        <w:rPr>
          <w:rFonts w:ascii="Verdana" w:eastAsia="Times New Roman" w:hAnsi="Verdana" w:cs="Tahoma"/>
          <w:sz w:val="21"/>
          <w:szCs w:val="21"/>
          <w:lang w:eastAsia="pl-PL"/>
        </w:rPr>
        <w:t>4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 </w:t>
      </w:r>
      <w:r w:rsidR="000A4568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mowy.</w:t>
      </w:r>
    </w:p>
    <w:p w14:paraId="5D84627B" w14:textId="098DA2B8" w:rsidR="001256B1" w:rsidRPr="001256B1" w:rsidRDefault="001256B1" w:rsidP="001256B1">
      <w:pPr>
        <w:numPr>
          <w:ilvl w:val="0"/>
          <w:numId w:val="4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lastRenderedPageBreak/>
        <w:t xml:space="preserve">Zamawiający przystąpi do czynności odbioru </w:t>
      </w:r>
      <w:r w:rsidR="000A4568">
        <w:rPr>
          <w:rFonts w:ascii="Verdana" w:eastAsia="Times New Roman" w:hAnsi="Verdana" w:cs="Tahoma"/>
          <w:sz w:val="21"/>
          <w:szCs w:val="21"/>
          <w:lang w:eastAsia="pl-PL"/>
        </w:rPr>
        <w:t xml:space="preserve">prac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składających się na </w:t>
      </w:r>
      <w:r w:rsidR="001F6BF8">
        <w:rPr>
          <w:rFonts w:ascii="Verdana" w:eastAsia="Times New Roman" w:hAnsi="Verdana" w:cs="Tahoma"/>
          <w:sz w:val="21"/>
          <w:szCs w:val="21"/>
          <w:lang w:eastAsia="pl-PL"/>
        </w:rPr>
        <w:t xml:space="preserve">Przedmiot Umowy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w terminie 2 (słownie: dwa) dni roboczych od dnia otrzymania zawiadomienia, o którym mowa w ust. 2 powyżej i będzie prowadził czynności odbioru nie dłużej niż przez 4 (słownie: cztery) dni robocze. </w:t>
      </w:r>
    </w:p>
    <w:p w14:paraId="3AC2F5EE" w14:textId="602BAEFC" w:rsidR="001256B1" w:rsidRPr="001256B1" w:rsidRDefault="001256B1" w:rsidP="001256B1">
      <w:pPr>
        <w:numPr>
          <w:ilvl w:val="0"/>
          <w:numId w:val="4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Najpóźniej w ostatnim dniu terminu, o którym mowa w ust. 4 powyżej</w:t>
      </w:r>
      <w:r w:rsidRPr="001256B1">
        <w:rPr>
          <w:rFonts w:ascii="Verdana" w:eastAsia="Times New Roman" w:hAnsi="Verdana" w:cs="Tahoma"/>
          <w:i/>
          <w:sz w:val="21"/>
          <w:szCs w:val="21"/>
          <w:lang w:eastAsia="pl-PL"/>
        </w:rPr>
        <w:t xml:space="preserve"> in fine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, Strony sporządzą i podpiszą protokół odbioru </w:t>
      </w:r>
      <w:r w:rsidR="001F6BF8">
        <w:rPr>
          <w:rFonts w:ascii="Verdana" w:eastAsia="Times New Roman" w:hAnsi="Verdana" w:cs="Tahoma"/>
          <w:sz w:val="21"/>
          <w:szCs w:val="21"/>
          <w:lang w:eastAsia="pl-PL"/>
        </w:rPr>
        <w:t xml:space="preserve">Przedmiotu Umowy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bez zastrzeżeń, bądź z zastrzeżeniami – w przypadku stwierdzenia przez Zamawiającego podczas czynności odbioru wad lub usterek bądź innych nieprawidłowości w wykonaniu </w:t>
      </w:r>
      <w:r w:rsidR="00D832BE">
        <w:rPr>
          <w:rFonts w:ascii="Verdana" w:eastAsia="Times New Roman" w:hAnsi="Verdana" w:cs="Tahoma"/>
          <w:sz w:val="21"/>
          <w:szCs w:val="21"/>
          <w:lang w:eastAsia="pl-PL"/>
        </w:rPr>
        <w:t xml:space="preserve">prac składających się na </w:t>
      </w:r>
      <w:r w:rsidR="001F6BF8">
        <w:rPr>
          <w:rFonts w:ascii="Verdana" w:eastAsia="Times New Roman" w:hAnsi="Verdana" w:cs="Tahoma"/>
          <w:sz w:val="21"/>
          <w:szCs w:val="21"/>
          <w:lang w:eastAsia="pl-PL"/>
        </w:rPr>
        <w:t>Przedmiot Umowy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.</w:t>
      </w:r>
    </w:p>
    <w:p w14:paraId="1509367B" w14:textId="1241663F" w:rsidR="00D832BE" w:rsidRPr="00D832BE" w:rsidRDefault="001256B1" w:rsidP="00D832BE">
      <w:pPr>
        <w:numPr>
          <w:ilvl w:val="0"/>
          <w:numId w:val="4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Z wyjątkiem sytuacji określonej w ust. </w:t>
      </w:r>
      <w:r w:rsidR="00D832BE">
        <w:rPr>
          <w:rFonts w:ascii="Verdana" w:eastAsia="Times New Roman" w:hAnsi="Verdana" w:cs="Tahoma"/>
          <w:sz w:val="21"/>
          <w:szCs w:val="21"/>
          <w:lang w:eastAsia="pl-PL"/>
        </w:rPr>
        <w:t xml:space="preserve">8 </w:t>
      </w:r>
      <w:r w:rsidRPr="00B02C09">
        <w:rPr>
          <w:rFonts w:ascii="Verdana" w:eastAsia="Times New Roman" w:hAnsi="Verdana" w:cs="Tahoma"/>
          <w:sz w:val="21"/>
          <w:szCs w:val="21"/>
          <w:lang w:eastAsia="pl-PL"/>
        </w:rPr>
        <w:t>poniżej,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 w przypadku podpisania przez Strony protokołu odbioru</w:t>
      </w:r>
      <w:r w:rsidR="001F6BF8">
        <w:rPr>
          <w:rFonts w:ascii="Verdana" w:eastAsia="Times New Roman" w:hAnsi="Verdana" w:cs="Tahoma"/>
          <w:sz w:val="21"/>
          <w:szCs w:val="21"/>
          <w:lang w:eastAsia="pl-PL"/>
        </w:rPr>
        <w:t xml:space="preserve">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z zastrzeżeniami, Zamawiający wyszczególni w treści protokołu prace, które Wykonawca zobowiązany będzie wykonać oraz wady </w:t>
      </w:r>
      <w:r w:rsidR="001F6BF8">
        <w:rPr>
          <w:rFonts w:ascii="Verdana" w:eastAsia="Times New Roman" w:hAnsi="Verdana" w:cs="Tahoma"/>
          <w:sz w:val="21"/>
          <w:szCs w:val="21"/>
          <w:lang w:eastAsia="pl-PL"/>
        </w:rPr>
        <w:br/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i usterki, które Wykonawca zobowiązany będzie usunąć, aby możliwe było dokonanie odbioru oraz wyznaczy Wykonawcy</w:t>
      </w:r>
      <w:r w:rsidR="00D832BE">
        <w:rPr>
          <w:rFonts w:ascii="Verdana" w:eastAsia="Times New Roman" w:hAnsi="Verdana" w:cs="Tahoma"/>
          <w:sz w:val="21"/>
          <w:szCs w:val="21"/>
          <w:lang w:eastAsia="pl-PL"/>
        </w:rPr>
        <w:t xml:space="preserve"> (w porozumieniu </w:t>
      </w:r>
      <w:r w:rsidR="00D832BE">
        <w:rPr>
          <w:rFonts w:ascii="Verdana" w:eastAsia="Times New Roman" w:hAnsi="Verdana" w:cs="Tahoma"/>
          <w:sz w:val="21"/>
          <w:szCs w:val="21"/>
          <w:lang w:eastAsia="pl-PL"/>
        </w:rPr>
        <w:br/>
        <w:t>z Wykonawcą)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 termin dodatkowego odbioru, do którego to terminu Wykonawca zobowiązany będzie wykonać prace oraz usunąć wady i usterki, pod rygorem ich zastępczego wykonania na koszt i ryzyko Wykonawcy (i bez konieczności uzyskiwania przez Zamawiającego upoważnienia sądu) lub odstąpienia od </w:t>
      </w:r>
      <w:r w:rsidR="004B6D12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mowy przez Zamawiającego z przyczyn leżących po stronie Wykonawcy. </w:t>
      </w:r>
    </w:p>
    <w:p w14:paraId="0B4C77C5" w14:textId="77777777" w:rsidR="001256B1" w:rsidRPr="001256B1" w:rsidRDefault="001256B1" w:rsidP="001256B1">
      <w:pPr>
        <w:numPr>
          <w:ilvl w:val="0"/>
          <w:numId w:val="4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Wykonawca zobowiązany jest zgłosić Zamawiającemu wykonanie prac wskazanych w protokole odbioru, a Zamawiający zobowiązuje się przystąpić do odbioru tych prac następnego dnia roboczego po zgłoszeniu.</w:t>
      </w:r>
    </w:p>
    <w:p w14:paraId="3E846F56" w14:textId="7ABBDD7F" w:rsidR="001256B1" w:rsidRDefault="001256B1" w:rsidP="001256B1">
      <w:pPr>
        <w:numPr>
          <w:ilvl w:val="0"/>
          <w:numId w:val="4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W przypadku gdy stwierdzone podczas czynności odbioru wady lub usterki bądź inne nieprawidłowości w wykonaniu</w:t>
      </w:r>
      <w:r w:rsidR="00956DCE">
        <w:rPr>
          <w:rFonts w:ascii="Verdana" w:eastAsia="Times New Roman" w:hAnsi="Verdana" w:cs="Tahoma"/>
          <w:sz w:val="21"/>
          <w:szCs w:val="21"/>
          <w:lang w:eastAsia="pl-PL"/>
        </w:rPr>
        <w:t xml:space="preserve"> </w:t>
      </w:r>
      <w:r w:rsidR="00D832BE">
        <w:rPr>
          <w:rFonts w:ascii="Verdana" w:eastAsia="Times New Roman" w:hAnsi="Verdana" w:cs="Tahoma"/>
          <w:sz w:val="21"/>
          <w:szCs w:val="21"/>
          <w:lang w:eastAsia="pl-PL"/>
        </w:rPr>
        <w:t xml:space="preserve">prac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składających się na</w:t>
      </w:r>
      <w:r w:rsidR="00D832BE">
        <w:rPr>
          <w:rFonts w:ascii="Verdana" w:eastAsia="Times New Roman" w:hAnsi="Verdana" w:cs="Tahoma"/>
          <w:sz w:val="21"/>
          <w:szCs w:val="21"/>
          <w:lang w:eastAsia="pl-PL"/>
        </w:rPr>
        <w:t xml:space="preserve"> </w:t>
      </w:r>
      <w:r w:rsidR="001F6BF8">
        <w:rPr>
          <w:rFonts w:ascii="Verdana" w:eastAsia="Times New Roman" w:hAnsi="Verdana" w:cs="Tahoma"/>
          <w:sz w:val="21"/>
          <w:szCs w:val="21"/>
          <w:lang w:eastAsia="pl-PL"/>
        </w:rPr>
        <w:t xml:space="preserve">Przedmiot Umowy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będą miały charakter nieistotny i nie uniemożliwią korzystania z Przedmiotu </w:t>
      </w:r>
      <w:r w:rsidR="00D832BE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mowy zgodnie z </w:t>
      </w:r>
      <w:r w:rsidR="0032491F">
        <w:rPr>
          <w:rFonts w:ascii="Verdana" w:eastAsia="Times New Roman" w:hAnsi="Verdana" w:cs="Tahoma"/>
          <w:sz w:val="21"/>
          <w:szCs w:val="21"/>
          <w:lang w:eastAsia="pl-PL"/>
        </w:rPr>
        <w:t xml:space="preserve">jego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przeznaczeniem, Zamawiający – niezależnie od zastrzeżeń – dokona odbioru, wyznaczając Wykonawcy termin na usunięcie tych wad, usterek bądź innych nieprawidłowości.  </w:t>
      </w:r>
    </w:p>
    <w:p w14:paraId="67E7623A" w14:textId="77777777" w:rsidR="00543946" w:rsidRDefault="00543946" w:rsidP="005D64AD">
      <w:pPr>
        <w:spacing w:after="0" w:line="240" w:lineRule="auto"/>
        <w:rPr>
          <w:rFonts w:ascii="Verdana" w:eastAsia="Times New Roman" w:hAnsi="Verdana" w:cs="Tahoma"/>
          <w:b/>
          <w:sz w:val="21"/>
          <w:szCs w:val="21"/>
          <w:lang w:eastAsia="pl-PL"/>
        </w:rPr>
      </w:pPr>
    </w:p>
    <w:p w14:paraId="724EC855" w14:textId="4A4D318A" w:rsidR="001256B1" w:rsidRPr="001256B1" w:rsidRDefault="001256B1" w:rsidP="00C07C42">
      <w:pPr>
        <w:spacing w:line="240" w:lineRule="auto"/>
        <w:jc w:val="center"/>
        <w:rPr>
          <w:rFonts w:ascii="Verdana" w:eastAsia="Times New Roman" w:hAnsi="Verdana" w:cs="Tahoma"/>
          <w:b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b/>
          <w:sz w:val="21"/>
          <w:szCs w:val="21"/>
          <w:lang w:eastAsia="pl-PL"/>
        </w:rPr>
        <w:t xml:space="preserve">§ </w:t>
      </w:r>
      <w:r w:rsidR="00B02C09">
        <w:rPr>
          <w:rFonts w:ascii="Verdana" w:eastAsia="Times New Roman" w:hAnsi="Verdana" w:cs="Tahoma"/>
          <w:b/>
          <w:sz w:val="21"/>
          <w:szCs w:val="21"/>
          <w:lang w:eastAsia="pl-PL"/>
        </w:rPr>
        <w:t>6</w:t>
      </w:r>
      <w:r w:rsidRPr="001256B1">
        <w:rPr>
          <w:rFonts w:ascii="Verdana" w:eastAsia="Times New Roman" w:hAnsi="Verdana" w:cs="Tahoma"/>
          <w:b/>
          <w:sz w:val="21"/>
          <w:szCs w:val="21"/>
          <w:lang w:eastAsia="pl-PL"/>
        </w:rPr>
        <w:t>. [Roboty dodatkowe]</w:t>
      </w:r>
    </w:p>
    <w:p w14:paraId="7C32DB8A" w14:textId="7121FC6F" w:rsidR="001256B1" w:rsidRPr="001256B1" w:rsidRDefault="001256B1" w:rsidP="00BA28D8">
      <w:pPr>
        <w:numPr>
          <w:ilvl w:val="0"/>
          <w:numId w:val="6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Jeżeli w trakcie realizacji Przedmiotu </w:t>
      </w:r>
      <w:r w:rsidR="00EA6823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mowy wystąpi konieczność wykonania robót dodatkowych, których konieczności wykonania Wykonawca – na podstawie </w:t>
      </w:r>
      <w:r w:rsidR="004B6D12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mowy i przekazanej mu dokumentacji</w:t>
      </w:r>
      <w:r w:rsidR="000A4568">
        <w:rPr>
          <w:rFonts w:ascii="Verdana" w:eastAsia="Times New Roman" w:hAnsi="Verdana" w:cs="Tahoma"/>
          <w:sz w:val="21"/>
          <w:szCs w:val="21"/>
          <w:lang w:eastAsia="pl-PL"/>
        </w:rPr>
        <w:t xml:space="preserve"> przetargowej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oraz przy dołożeniu należytej staranności – nie mógł przewidzieć, ich wykonanie może nastąpić za dodatkową zapłatą tylko wówczas gdy Strony zawrą odrębną umowę o roboty budowlane.</w:t>
      </w:r>
    </w:p>
    <w:p w14:paraId="461D377E" w14:textId="77777777" w:rsidR="001256B1" w:rsidRPr="001256B1" w:rsidRDefault="001256B1" w:rsidP="00BA28D8">
      <w:pPr>
        <w:numPr>
          <w:ilvl w:val="0"/>
          <w:numId w:val="6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lastRenderedPageBreak/>
        <w:t xml:space="preserve">Wykonawcy nie przysługują jakiekolwiek roszczenia wobec Zamawiającego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br/>
        <w:t xml:space="preserve">z tytułu wykonania robót dodatkowych, o których mowa w ust. 1 powyżej,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br/>
        <w:t xml:space="preserve">w sytuacji gdy wykonał je bez zawarcia przez Strony odrębnej umowy o roboty budowlane. </w:t>
      </w:r>
    </w:p>
    <w:p w14:paraId="777069B4" w14:textId="77777777" w:rsidR="00AB558F" w:rsidRDefault="00AB558F" w:rsidP="00C07C42">
      <w:pPr>
        <w:spacing w:after="0" w:line="360" w:lineRule="auto"/>
        <w:jc w:val="center"/>
        <w:rPr>
          <w:rFonts w:ascii="Verdana" w:eastAsia="Times New Roman" w:hAnsi="Verdana" w:cs="Tahoma"/>
          <w:b/>
          <w:spacing w:val="10"/>
          <w:sz w:val="21"/>
          <w:szCs w:val="21"/>
          <w:lang w:eastAsia="pl-PL"/>
        </w:rPr>
      </w:pPr>
    </w:p>
    <w:p w14:paraId="0F92985C" w14:textId="18C9CAE5" w:rsidR="001256B1" w:rsidRDefault="001256B1" w:rsidP="00C07C42">
      <w:pPr>
        <w:spacing w:after="0" w:line="360" w:lineRule="auto"/>
        <w:jc w:val="center"/>
        <w:rPr>
          <w:rFonts w:ascii="Verdana" w:eastAsia="Times New Roman" w:hAnsi="Verdana" w:cs="Tahoma"/>
          <w:b/>
          <w:sz w:val="21"/>
          <w:szCs w:val="21"/>
          <w:lang w:eastAsia="pl-PL"/>
        </w:rPr>
      </w:pPr>
      <w:r w:rsidRPr="000D20AC">
        <w:rPr>
          <w:rFonts w:ascii="Verdana" w:eastAsia="Times New Roman" w:hAnsi="Verdana" w:cs="Tahoma"/>
          <w:b/>
          <w:spacing w:val="10"/>
          <w:sz w:val="21"/>
          <w:szCs w:val="21"/>
          <w:lang w:eastAsia="pl-PL"/>
        </w:rPr>
        <w:t xml:space="preserve">§ </w:t>
      </w:r>
      <w:r w:rsidR="00B02C09" w:rsidRPr="000D20AC">
        <w:rPr>
          <w:rFonts w:ascii="Verdana" w:eastAsia="Times New Roman" w:hAnsi="Verdana" w:cs="Tahoma"/>
          <w:b/>
          <w:spacing w:val="10"/>
          <w:sz w:val="21"/>
          <w:szCs w:val="21"/>
          <w:lang w:eastAsia="pl-PL"/>
        </w:rPr>
        <w:t>7</w:t>
      </w:r>
      <w:r w:rsidRPr="000D20AC">
        <w:rPr>
          <w:rFonts w:ascii="Verdana" w:eastAsia="Times New Roman" w:hAnsi="Verdana" w:cs="Tahoma"/>
          <w:b/>
          <w:spacing w:val="10"/>
          <w:sz w:val="21"/>
          <w:szCs w:val="21"/>
          <w:lang w:eastAsia="pl-PL"/>
        </w:rPr>
        <w:t>. [</w:t>
      </w:r>
      <w:r w:rsidRPr="000D20AC">
        <w:rPr>
          <w:rFonts w:ascii="Verdana" w:eastAsia="Times New Roman" w:hAnsi="Verdana" w:cs="Tahoma"/>
          <w:b/>
          <w:sz w:val="21"/>
          <w:szCs w:val="21"/>
          <w:lang w:eastAsia="pl-PL"/>
        </w:rPr>
        <w:t>Ubezpieczenie]</w:t>
      </w:r>
    </w:p>
    <w:p w14:paraId="5CD35804" w14:textId="5ACD8ED7" w:rsidR="00AB558F" w:rsidRPr="00AB558F" w:rsidRDefault="00AB558F" w:rsidP="00AB558F">
      <w:pPr>
        <w:numPr>
          <w:ilvl w:val="0"/>
          <w:numId w:val="24"/>
        </w:numPr>
        <w:suppressAutoHyphens/>
        <w:spacing w:after="0" w:line="360" w:lineRule="auto"/>
        <w:ind w:right="-4"/>
        <w:jc w:val="both"/>
        <w:rPr>
          <w:rFonts w:ascii="Verdana" w:eastAsia="Times New Roman" w:hAnsi="Verdana" w:cs="Tahoma"/>
          <w:sz w:val="21"/>
          <w:szCs w:val="21"/>
          <w:lang w:eastAsia="ar-SA"/>
        </w:rPr>
      </w:pPr>
      <w:r w:rsidRPr="00AB558F">
        <w:rPr>
          <w:rFonts w:ascii="Verdana" w:eastAsia="Times New Roman" w:hAnsi="Verdana" w:cs="Tahoma"/>
          <w:spacing w:val="-4"/>
          <w:sz w:val="21"/>
          <w:szCs w:val="21"/>
          <w:lang w:eastAsia="ar-SA"/>
        </w:rPr>
        <w:t>Wykonawca zobowiązany jest do posiadania ubezpieczenia od odpowiedzialności cywilnej</w:t>
      </w:r>
      <w:r w:rsidRPr="00AB558F">
        <w:rPr>
          <w:rFonts w:ascii="Verdana" w:eastAsia="Times New Roman" w:hAnsi="Verdana" w:cs="Tahoma"/>
          <w:sz w:val="21"/>
          <w:szCs w:val="21"/>
          <w:lang w:eastAsia="ar-SA"/>
        </w:rPr>
        <w:t xml:space="preserve"> </w:t>
      </w:r>
      <w:r w:rsidRPr="00AB558F">
        <w:rPr>
          <w:rFonts w:ascii="Verdana" w:eastAsia="Times New Roman" w:hAnsi="Verdana" w:cs="Tahoma"/>
          <w:spacing w:val="-4"/>
          <w:sz w:val="21"/>
          <w:szCs w:val="21"/>
          <w:lang w:eastAsia="ar-SA"/>
        </w:rPr>
        <w:t xml:space="preserve">z tytułu wykonywanej działalności, </w:t>
      </w:r>
      <w:r w:rsidRPr="00AB558F">
        <w:rPr>
          <w:rFonts w:ascii="Verdana" w:eastAsia="Times New Roman" w:hAnsi="Verdana" w:cs="Tahoma"/>
          <w:sz w:val="21"/>
          <w:szCs w:val="21"/>
          <w:lang w:eastAsia="ar-SA"/>
        </w:rPr>
        <w:t xml:space="preserve">przy czym suma ubezpieczenia nie może być niższa niż </w:t>
      </w:r>
      <w:r>
        <w:rPr>
          <w:rFonts w:ascii="Verdana" w:eastAsia="Times New Roman" w:hAnsi="Verdana" w:cs="Tahoma"/>
          <w:sz w:val="21"/>
          <w:szCs w:val="21"/>
          <w:lang w:eastAsia="ar-SA"/>
        </w:rPr>
        <w:t>5</w:t>
      </w:r>
      <w:r w:rsidRPr="00AB558F">
        <w:rPr>
          <w:rFonts w:ascii="Verdana" w:eastAsia="Times New Roman" w:hAnsi="Verdana" w:cs="Tahoma"/>
          <w:sz w:val="21"/>
          <w:szCs w:val="21"/>
          <w:lang w:eastAsia="ar-SA"/>
        </w:rPr>
        <w:t xml:space="preserve">00.000,00 (słownie: </w:t>
      </w:r>
      <w:r>
        <w:rPr>
          <w:rFonts w:ascii="Verdana" w:eastAsia="Times New Roman" w:hAnsi="Verdana" w:cs="Tahoma"/>
          <w:sz w:val="21"/>
          <w:szCs w:val="21"/>
          <w:lang w:eastAsia="ar-SA"/>
        </w:rPr>
        <w:t xml:space="preserve">pięćset </w:t>
      </w:r>
      <w:r w:rsidRPr="00AB558F">
        <w:rPr>
          <w:rFonts w:ascii="Verdana" w:eastAsia="Times New Roman" w:hAnsi="Verdana" w:cs="Tahoma"/>
          <w:sz w:val="21"/>
          <w:szCs w:val="21"/>
          <w:lang w:eastAsia="ar-SA"/>
        </w:rPr>
        <w:t xml:space="preserve">tysięcy) złotych (lub równowartość tej kwoty) za każde roszczenie lub serię roszczeń powstałych z tej samej przyczyny, jednego źródła lub zdarzenia. </w:t>
      </w:r>
    </w:p>
    <w:p w14:paraId="32E47D80" w14:textId="041D7B73" w:rsidR="00AB558F" w:rsidRPr="00AB558F" w:rsidRDefault="00AB558F" w:rsidP="00AB558F">
      <w:pPr>
        <w:numPr>
          <w:ilvl w:val="0"/>
          <w:numId w:val="24"/>
        </w:numPr>
        <w:suppressAutoHyphens/>
        <w:spacing w:after="0" w:line="360" w:lineRule="auto"/>
        <w:ind w:right="-4"/>
        <w:jc w:val="both"/>
        <w:rPr>
          <w:rFonts w:ascii="Verdana" w:eastAsia="Times New Roman" w:hAnsi="Verdana" w:cs="Tahoma"/>
          <w:sz w:val="21"/>
          <w:szCs w:val="21"/>
          <w:lang w:eastAsia="ar-SA"/>
        </w:rPr>
      </w:pPr>
      <w:r w:rsidRPr="00AB558F">
        <w:rPr>
          <w:rFonts w:ascii="Verdana" w:eastAsia="Times New Roman" w:hAnsi="Verdana" w:cs="Tahoma"/>
          <w:sz w:val="21"/>
          <w:szCs w:val="21"/>
          <w:lang w:eastAsia="ar-SA"/>
        </w:rPr>
        <w:t xml:space="preserve">Kopia polisy ubezpieczeniowej stanowi </w:t>
      </w:r>
      <w:r w:rsidRPr="00AB558F">
        <w:rPr>
          <w:rFonts w:ascii="Verdana" w:eastAsia="Times New Roman" w:hAnsi="Verdana" w:cs="Tahoma"/>
          <w:b/>
          <w:sz w:val="21"/>
          <w:szCs w:val="21"/>
          <w:lang w:eastAsia="ar-SA"/>
        </w:rPr>
        <w:t xml:space="preserve">załącznik nr </w:t>
      </w:r>
      <w:r>
        <w:rPr>
          <w:rFonts w:ascii="Verdana" w:eastAsia="Times New Roman" w:hAnsi="Verdana" w:cs="Tahoma"/>
          <w:b/>
          <w:sz w:val="21"/>
          <w:szCs w:val="21"/>
          <w:lang w:eastAsia="ar-SA"/>
        </w:rPr>
        <w:t>2</w:t>
      </w:r>
      <w:r w:rsidRPr="00AB558F">
        <w:rPr>
          <w:rFonts w:ascii="Verdana" w:eastAsia="Times New Roman" w:hAnsi="Verdana" w:cs="Tahoma"/>
          <w:sz w:val="21"/>
          <w:szCs w:val="21"/>
          <w:lang w:eastAsia="ar-SA"/>
        </w:rPr>
        <w:t xml:space="preserve"> do Umowy. </w:t>
      </w:r>
    </w:p>
    <w:p w14:paraId="02AF6E7F" w14:textId="13CD1427" w:rsidR="00AB558F" w:rsidRPr="00AB558F" w:rsidRDefault="00AB558F" w:rsidP="00AB558F">
      <w:pPr>
        <w:numPr>
          <w:ilvl w:val="0"/>
          <w:numId w:val="24"/>
        </w:numPr>
        <w:suppressAutoHyphens/>
        <w:spacing w:after="0" w:line="360" w:lineRule="auto"/>
        <w:ind w:right="-4"/>
        <w:jc w:val="both"/>
        <w:rPr>
          <w:rFonts w:ascii="Verdana" w:eastAsia="Times New Roman" w:hAnsi="Verdana" w:cs="Tahoma"/>
          <w:sz w:val="21"/>
          <w:szCs w:val="21"/>
          <w:lang w:eastAsia="ar-SA"/>
        </w:rPr>
      </w:pPr>
      <w:r w:rsidRPr="00AB558F">
        <w:rPr>
          <w:rFonts w:ascii="Verdana" w:eastAsia="Times New Roman" w:hAnsi="Verdana" w:cs="Tahoma"/>
          <w:sz w:val="21"/>
          <w:szCs w:val="21"/>
          <w:lang w:eastAsia="ar-SA"/>
        </w:rPr>
        <w:t>Wykonawca zobowiązany jest do utrzymania ważnego ubezpieczenia, o którym mowa w ust. 1 powyżej,</w:t>
      </w:r>
      <w:r w:rsidR="00841F4A">
        <w:rPr>
          <w:rFonts w:ascii="Verdana" w:eastAsia="Times New Roman" w:hAnsi="Verdana" w:cs="Tahoma"/>
          <w:sz w:val="21"/>
          <w:szCs w:val="21"/>
          <w:lang w:eastAsia="ar-SA"/>
        </w:rPr>
        <w:t xml:space="preserve"> do </w:t>
      </w:r>
      <w:r w:rsidRPr="00AB558F">
        <w:rPr>
          <w:rFonts w:ascii="Verdana" w:eastAsia="Times New Roman" w:hAnsi="Verdana" w:cs="Tahoma"/>
          <w:sz w:val="21"/>
          <w:szCs w:val="21"/>
          <w:lang w:eastAsia="ar-SA"/>
        </w:rPr>
        <w:t>czasu podpisania protokołu odbioru.</w:t>
      </w:r>
    </w:p>
    <w:p w14:paraId="10796745" w14:textId="1C7B7EC3" w:rsidR="00AB558F" w:rsidRDefault="00AB558F" w:rsidP="00C07C42">
      <w:pPr>
        <w:spacing w:after="0" w:line="360" w:lineRule="auto"/>
        <w:jc w:val="center"/>
        <w:rPr>
          <w:rFonts w:ascii="Verdana" w:eastAsia="Times New Roman" w:hAnsi="Verdana" w:cs="Tahoma"/>
          <w:b/>
          <w:sz w:val="21"/>
          <w:szCs w:val="21"/>
          <w:lang w:eastAsia="pl-PL"/>
        </w:rPr>
      </w:pPr>
    </w:p>
    <w:p w14:paraId="65672CFF" w14:textId="04F90E7F" w:rsidR="001256B1" w:rsidRPr="001256B1" w:rsidRDefault="001256B1" w:rsidP="001256B1">
      <w:pPr>
        <w:spacing w:after="0" w:line="360" w:lineRule="auto"/>
        <w:ind w:right="-4"/>
        <w:jc w:val="center"/>
        <w:rPr>
          <w:rFonts w:ascii="Verdana" w:eastAsia="Calibri" w:hAnsi="Verdana" w:cs="Tahoma"/>
          <w:b/>
          <w:sz w:val="21"/>
          <w:szCs w:val="21"/>
          <w:lang w:eastAsia="pl-PL"/>
        </w:rPr>
      </w:pPr>
      <w:r w:rsidRPr="001256B1">
        <w:rPr>
          <w:rFonts w:ascii="Verdana" w:eastAsia="Calibri" w:hAnsi="Verdana" w:cs="Tahoma"/>
          <w:b/>
          <w:sz w:val="21"/>
          <w:szCs w:val="21"/>
          <w:lang w:eastAsia="pl-PL"/>
        </w:rPr>
        <w:t xml:space="preserve">§ </w:t>
      </w:r>
      <w:r w:rsidR="00B02C09">
        <w:rPr>
          <w:rFonts w:ascii="Verdana" w:eastAsia="Calibri" w:hAnsi="Verdana" w:cs="Tahoma"/>
          <w:b/>
          <w:sz w:val="21"/>
          <w:szCs w:val="21"/>
          <w:lang w:eastAsia="pl-PL"/>
        </w:rPr>
        <w:t>8</w:t>
      </w:r>
      <w:r w:rsidRPr="001256B1">
        <w:rPr>
          <w:rFonts w:ascii="Verdana" w:eastAsia="Calibri" w:hAnsi="Verdana" w:cs="Tahoma"/>
          <w:b/>
          <w:sz w:val="21"/>
          <w:szCs w:val="21"/>
          <w:lang w:eastAsia="pl-PL"/>
        </w:rPr>
        <w:t>. [</w:t>
      </w:r>
      <w:r w:rsidRPr="00B13178">
        <w:rPr>
          <w:rFonts w:ascii="Verdana" w:eastAsia="Calibri" w:hAnsi="Verdana" w:cs="Tahoma"/>
          <w:b/>
          <w:sz w:val="21"/>
          <w:szCs w:val="21"/>
          <w:lang w:eastAsia="pl-PL"/>
        </w:rPr>
        <w:t>Gwarancja jakości]</w:t>
      </w:r>
    </w:p>
    <w:p w14:paraId="5EE6C27D" w14:textId="0C32CB58" w:rsidR="00EC5312" w:rsidRPr="0087477D" w:rsidRDefault="001256B1" w:rsidP="003600A6">
      <w:pPr>
        <w:numPr>
          <w:ilvl w:val="0"/>
          <w:numId w:val="5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kern w:val="20"/>
          <w:sz w:val="21"/>
          <w:szCs w:val="21"/>
          <w:lang w:eastAsia="pl-PL"/>
        </w:rPr>
      </w:pPr>
      <w:r w:rsidRPr="0087477D">
        <w:rPr>
          <w:rFonts w:ascii="Verdana" w:eastAsia="Times New Roman" w:hAnsi="Verdana" w:cs="Tahoma"/>
          <w:kern w:val="2"/>
          <w:sz w:val="21"/>
          <w:szCs w:val="21"/>
          <w:lang w:eastAsia="pl-PL"/>
        </w:rPr>
        <w:t xml:space="preserve">Wykonawca </w:t>
      </w:r>
      <w:r w:rsidRPr="0087477D">
        <w:rPr>
          <w:rFonts w:ascii="Verdana" w:eastAsia="Times New Roman" w:hAnsi="Verdana" w:cs="Tahoma"/>
          <w:kern w:val="20"/>
          <w:sz w:val="21"/>
          <w:szCs w:val="21"/>
          <w:lang w:eastAsia="pl-PL"/>
        </w:rPr>
        <w:t xml:space="preserve">udziela gwarancji jakości na Przedmiot </w:t>
      </w:r>
      <w:r w:rsidR="008A0538" w:rsidRPr="0087477D">
        <w:rPr>
          <w:rFonts w:ascii="Verdana" w:eastAsia="Times New Roman" w:hAnsi="Verdana" w:cs="Tahoma"/>
          <w:kern w:val="20"/>
          <w:sz w:val="21"/>
          <w:szCs w:val="21"/>
          <w:lang w:eastAsia="pl-PL"/>
        </w:rPr>
        <w:t>U</w:t>
      </w:r>
      <w:r w:rsidRPr="0087477D">
        <w:rPr>
          <w:rFonts w:ascii="Verdana" w:eastAsia="Times New Roman" w:hAnsi="Verdana" w:cs="Tahoma"/>
          <w:kern w:val="20"/>
          <w:sz w:val="21"/>
          <w:szCs w:val="21"/>
          <w:lang w:eastAsia="pl-PL"/>
        </w:rPr>
        <w:t>mowy</w:t>
      </w:r>
      <w:r w:rsidR="008A0538" w:rsidRPr="0087477D">
        <w:rPr>
          <w:rFonts w:ascii="Verdana" w:eastAsia="Times New Roman" w:hAnsi="Verdana" w:cs="Tahoma"/>
          <w:kern w:val="20"/>
          <w:sz w:val="21"/>
          <w:szCs w:val="21"/>
          <w:lang w:eastAsia="pl-PL"/>
        </w:rPr>
        <w:t xml:space="preserve"> </w:t>
      </w:r>
      <w:r w:rsidRPr="0087477D">
        <w:rPr>
          <w:rFonts w:ascii="Verdana" w:eastAsia="Times New Roman" w:hAnsi="Verdana" w:cs="Tahoma"/>
          <w:kern w:val="20"/>
          <w:sz w:val="21"/>
          <w:szCs w:val="21"/>
          <w:lang w:eastAsia="pl-PL"/>
        </w:rPr>
        <w:t>na okres</w:t>
      </w:r>
      <w:r w:rsidR="0087477D" w:rsidRPr="0087477D">
        <w:rPr>
          <w:rFonts w:ascii="Verdana" w:eastAsia="Times New Roman" w:hAnsi="Verdana" w:cs="Tahoma"/>
          <w:kern w:val="20"/>
          <w:sz w:val="21"/>
          <w:szCs w:val="21"/>
          <w:lang w:eastAsia="pl-PL"/>
        </w:rPr>
        <w:t xml:space="preserve"> </w:t>
      </w:r>
      <w:r w:rsidR="000A43FD">
        <w:rPr>
          <w:rFonts w:ascii="Verdana" w:eastAsia="Times New Roman" w:hAnsi="Verdana" w:cs="Tahoma"/>
          <w:kern w:val="20"/>
          <w:sz w:val="21"/>
          <w:szCs w:val="21"/>
          <w:lang w:eastAsia="pl-PL"/>
        </w:rPr>
        <w:t>24 miesięcy</w:t>
      </w:r>
      <w:r w:rsidR="00EC5312" w:rsidRPr="0087477D">
        <w:rPr>
          <w:rFonts w:ascii="Verdana" w:eastAsia="Times New Roman" w:hAnsi="Verdana" w:cs="Tahoma"/>
          <w:kern w:val="20"/>
          <w:sz w:val="21"/>
          <w:szCs w:val="21"/>
          <w:lang w:eastAsia="pl-PL"/>
        </w:rPr>
        <w:t xml:space="preserve">. </w:t>
      </w:r>
    </w:p>
    <w:p w14:paraId="5089F196" w14:textId="40CA9C98" w:rsidR="00466AEC" w:rsidRPr="00D33866" w:rsidRDefault="001256B1" w:rsidP="00466AEC">
      <w:pPr>
        <w:numPr>
          <w:ilvl w:val="0"/>
          <w:numId w:val="5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kern w:val="20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kern w:val="20"/>
          <w:sz w:val="21"/>
          <w:szCs w:val="21"/>
          <w:lang w:eastAsia="pl-PL"/>
        </w:rPr>
        <w:t>Bieg terminu gwarancji jakości rozpoczyna się z chwilą podpisania przez Strony</w:t>
      </w:r>
      <w:r w:rsidR="001F6BF8">
        <w:rPr>
          <w:rFonts w:ascii="Verdana" w:eastAsia="Times New Roman" w:hAnsi="Verdana" w:cs="Tahoma"/>
          <w:kern w:val="20"/>
          <w:sz w:val="21"/>
          <w:szCs w:val="21"/>
          <w:lang w:eastAsia="pl-PL"/>
        </w:rPr>
        <w:t xml:space="preserve"> </w:t>
      </w:r>
      <w:r w:rsidRPr="001256B1">
        <w:rPr>
          <w:rFonts w:ascii="Verdana" w:eastAsia="Times New Roman" w:hAnsi="Verdana" w:cs="Tahoma"/>
          <w:kern w:val="20"/>
          <w:sz w:val="21"/>
          <w:szCs w:val="21"/>
          <w:lang w:eastAsia="pl-PL"/>
        </w:rPr>
        <w:t xml:space="preserve">protokołu odbioru, o którym mowa w § 5 ust. 1 </w:t>
      </w:r>
      <w:r w:rsidR="004B6D12">
        <w:rPr>
          <w:rFonts w:ascii="Verdana" w:eastAsia="Times New Roman" w:hAnsi="Verdana" w:cs="Tahoma"/>
          <w:kern w:val="20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kern w:val="20"/>
          <w:sz w:val="21"/>
          <w:szCs w:val="21"/>
          <w:lang w:eastAsia="pl-PL"/>
        </w:rPr>
        <w:t xml:space="preserve">mowy bez zastrzeżeń lub </w:t>
      </w:r>
      <w:r w:rsidR="001F6BF8">
        <w:rPr>
          <w:rFonts w:ascii="Verdana" w:eastAsia="Times New Roman" w:hAnsi="Verdana" w:cs="Tahoma"/>
          <w:kern w:val="20"/>
          <w:sz w:val="21"/>
          <w:szCs w:val="21"/>
          <w:lang w:eastAsia="pl-PL"/>
        </w:rPr>
        <w:br/>
      </w:r>
      <w:r w:rsidRPr="001256B1">
        <w:rPr>
          <w:rFonts w:ascii="Verdana" w:eastAsia="Times New Roman" w:hAnsi="Verdana" w:cs="Tahoma"/>
          <w:kern w:val="20"/>
          <w:sz w:val="21"/>
          <w:szCs w:val="21"/>
          <w:lang w:eastAsia="pl-PL"/>
        </w:rPr>
        <w:t xml:space="preserve">z zastrzeżeniami w sytuacji, o której mowa w § 5 ust. </w:t>
      </w:r>
      <w:r w:rsidR="008A0538">
        <w:rPr>
          <w:rFonts w:ascii="Verdana" w:eastAsia="Times New Roman" w:hAnsi="Verdana" w:cs="Tahoma"/>
          <w:kern w:val="20"/>
          <w:sz w:val="21"/>
          <w:szCs w:val="21"/>
          <w:lang w:eastAsia="pl-PL"/>
        </w:rPr>
        <w:t>8</w:t>
      </w:r>
      <w:r w:rsidRPr="001256B1">
        <w:rPr>
          <w:rFonts w:ascii="Verdana" w:eastAsia="Times New Roman" w:hAnsi="Verdana" w:cs="Tahoma"/>
          <w:kern w:val="20"/>
          <w:sz w:val="21"/>
          <w:szCs w:val="21"/>
          <w:lang w:eastAsia="pl-PL"/>
        </w:rPr>
        <w:t xml:space="preserve"> </w:t>
      </w:r>
      <w:r w:rsidR="008A0538">
        <w:rPr>
          <w:rFonts w:ascii="Verdana" w:eastAsia="Times New Roman" w:hAnsi="Verdana" w:cs="Tahoma"/>
          <w:kern w:val="20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kern w:val="20"/>
          <w:sz w:val="21"/>
          <w:szCs w:val="21"/>
          <w:lang w:eastAsia="pl-PL"/>
        </w:rPr>
        <w:t>mowy.</w:t>
      </w:r>
      <w:r w:rsidR="00466AEC" w:rsidRPr="00466AEC">
        <w:rPr>
          <w:rFonts w:ascii="Verdana" w:eastAsia="Times New Roman" w:hAnsi="Verdana" w:cs="Arial"/>
          <w:sz w:val="21"/>
          <w:szCs w:val="21"/>
          <w:lang w:eastAsia="ar-SA"/>
        </w:rPr>
        <w:t xml:space="preserve"> </w:t>
      </w:r>
    </w:p>
    <w:p w14:paraId="2FD9C6DD" w14:textId="7A08318C" w:rsidR="001256B1" w:rsidRPr="00B47A9E" w:rsidRDefault="00466AEC" w:rsidP="00B47A9E">
      <w:pPr>
        <w:numPr>
          <w:ilvl w:val="0"/>
          <w:numId w:val="5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kern w:val="20"/>
          <w:sz w:val="21"/>
          <w:szCs w:val="21"/>
          <w:lang w:eastAsia="pl-PL"/>
        </w:rPr>
      </w:pPr>
      <w:r w:rsidRPr="00466AEC">
        <w:rPr>
          <w:rFonts w:ascii="Verdana" w:eastAsia="Times New Roman" w:hAnsi="Verdana" w:cs="Tahoma"/>
          <w:kern w:val="20"/>
          <w:sz w:val="21"/>
          <w:szCs w:val="21"/>
          <w:lang w:eastAsia="pl-PL"/>
        </w:rPr>
        <w:t>Z dniem podpisania przez Strony protokołu odbioru</w:t>
      </w:r>
      <w:r w:rsidR="001F6BF8">
        <w:rPr>
          <w:rFonts w:ascii="Verdana" w:eastAsia="Times New Roman" w:hAnsi="Verdana" w:cs="Tahoma"/>
          <w:kern w:val="20"/>
          <w:sz w:val="21"/>
          <w:szCs w:val="21"/>
          <w:lang w:eastAsia="pl-PL"/>
        </w:rPr>
        <w:t xml:space="preserve"> </w:t>
      </w:r>
      <w:r w:rsidRPr="00466AEC">
        <w:rPr>
          <w:rFonts w:ascii="Verdana" w:eastAsia="Times New Roman" w:hAnsi="Verdana" w:cs="Tahoma"/>
          <w:kern w:val="20"/>
          <w:sz w:val="21"/>
          <w:szCs w:val="21"/>
          <w:lang w:eastAsia="pl-PL"/>
        </w:rPr>
        <w:t xml:space="preserve">bez zastrzeżeń lub </w:t>
      </w:r>
      <w:r w:rsidR="001F6BF8">
        <w:rPr>
          <w:rFonts w:ascii="Verdana" w:eastAsia="Times New Roman" w:hAnsi="Verdana" w:cs="Tahoma"/>
          <w:kern w:val="20"/>
          <w:sz w:val="21"/>
          <w:szCs w:val="21"/>
          <w:lang w:eastAsia="pl-PL"/>
        </w:rPr>
        <w:br/>
      </w:r>
      <w:r w:rsidRPr="00466AEC">
        <w:rPr>
          <w:rFonts w:ascii="Verdana" w:eastAsia="Times New Roman" w:hAnsi="Verdana" w:cs="Tahoma"/>
          <w:kern w:val="20"/>
          <w:sz w:val="21"/>
          <w:szCs w:val="21"/>
          <w:lang w:eastAsia="pl-PL"/>
        </w:rPr>
        <w:t xml:space="preserve">z zastrzeżeniami w sytuacji, o której mowa w § </w:t>
      </w:r>
      <w:r>
        <w:rPr>
          <w:rFonts w:ascii="Verdana" w:eastAsia="Times New Roman" w:hAnsi="Verdana" w:cs="Tahoma"/>
          <w:kern w:val="20"/>
          <w:sz w:val="21"/>
          <w:szCs w:val="21"/>
          <w:lang w:eastAsia="pl-PL"/>
        </w:rPr>
        <w:t>5</w:t>
      </w:r>
      <w:r w:rsidRPr="00466AEC">
        <w:rPr>
          <w:rFonts w:ascii="Verdana" w:eastAsia="Times New Roman" w:hAnsi="Verdana" w:cs="Tahoma"/>
          <w:kern w:val="20"/>
          <w:sz w:val="21"/>
          <w:szCs w:val="21"/>
          <w:lang w:eastAsia="pl-PL"/>
        </w:rPr>
        <w:t xml:space="preserve"> ust. </w:t>
      </w:r>
      <w:r w:rsidR="00B13178">
        <w:rPr>
          <w:rFonts w:ascii="Verdana" w:eastAsia="Times New Roman" w:hAnsi="Verdana" w:cs="Tahoma"/>
          <w:kern w:val="20"/>
          <w:sz w:val="21"/>
          <w:szCs w:val="21"/>
          <w:lang w:eastAsia="pl-PL"/>
        </w:rPr>
        <w:t>8 U</w:t>
      </w:r>
      <w:r w:rsidRPr="00466AEC">
        <w:rPr>
          <w:rFonts w:ascii="Verdana" w:eastAsia="Times New Roman" w:hAnsi="Verdana" w:cs="Tahoma"/>
          <w:kern w:val="20"/>
          <w:sz w:val="21"/>
          <w:szCs w:val="21"/>
          <w:lang w:eastAsia="pl-PL"/>
        </w:rPr>
        <w:t xml:space="preserve">mowy, Wykonawca </w:t>
      </w:r>
      <w:r>
        <w:rPr>
          <w:rFonts w:ascii="Verdana" w:eastAsia="Times New Roman" w:hAnsi="Verdana" w:cs="Tahoma"/>
          <w:kern w:val="20"/>
          <w:sz w:val="21"/>
          <w:szCs w:val="21"/>
          <w:lang w:eastAsia="pl-PL"/>
        </w:rPr>
        <w:t xml:space="preserve">zobowiązany jest wydać Zamawiającemu </w:t>
      </w:r>
      <w:r w:rsidRPr="00466AEC">
        <w:rPr>
          <w:rFonts w:ascii="Verdana" w:eastAsia="Times New Roman" w:hAnsi="Verdana" w:cs="Tahoma"/>
          <w:kern w:val="20"/>
          <w:sz w:val="21"/>
          <w:szCs w:val="21"/>
          <w:lang w:eastAsia="pl-PL"/>
        </w:rPr>
        <w:t xml:space="preserve">odpowiednie dokumenty gwarancyjne. </w:t>
      </w:r>
    </w:p>
    <w:p w14:paraId="5D6971B5" w14:textId="2FBF4624" w:rsidR="001256B1" w:rsidRPr="00B47A9E" w:rsidRDefault="001256B1" w:rsidP="00B47A9E">
      <w:pPr>
        <w:numPr>
          <w:ilvl w:val="0"/>
          <w:numId w:val="5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B47A9E">
        <w:rPr>
          <w:rFonts w:ascii="Verdana" w:eastAsia="Times New Roman" w:hAnsi="Verdana" w:cs="Tahoma"/>
          <w:kern w:val="20"/>
          <w:sz w:val="21"/>
          <w:szCs w:val="21"/>
          <w:lang w:eastAsia="pl-PL"/>
        </w:rPr>
        <w:t xml:space="preserve">Wszystkie wymagania warunkujące obowiązywanie gwarancji jakości dla Przedmiotu </w:t>
      </w:r>
      <w:r w:rsidR="00B13178">
        <w:rPr>
          <w:rFonts w:ascii="Verdana" w:eastAsia="Times New Roman" w:hAnsi="Verdana" w:cs="Tahoma"/>
          <w:kern w:val="20"/>
          <w:sz w:val="21"/>
          <w:szCs w:val="21"/>
          <w:lang w:eastAsia="pl-PL"/>
        </w:rPr>
        <w:t>U</w:t>
      </w:r>
      <w:r w:rsidRPr="00B47A9E">
        <w:rPr>
          <w:rFonts w:ascii="Verdana" w:eastAsia="Times New Roman" w:hAnsi="Verdana" w:cs="Tahoma"/>
          <w:kern w:val="20"/>
          <w:sz w:val="21"/>
          <w:szCs w:val="21"/>
          <w:lang w:eastAsia="pl-PL"/>
        </w:rPr>
        <w:t xml:space="preserve">mowy oraz wszelkie obowiązki Wykonawcy wynikające z udzielonej gwarancji jakości, realizowane będą przez Wykonawcę – w okresie gwarancji jakości – w ramach Wynagrodzenia Umownego. </w:t>
      </w:r>
    </w:p>
    <w:p w14:paraId="313C0279" w14:textId="133B7B6B" w:rsidR="001256B1" w:rsidRPr="001256B1" w:rsidRDefault="001256B1" w:rsidP="001256B1">
      <w:pPr>
        <w:numPr>
          <w:ilvl w:val="0"/>
          <w:numId w:val="5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kern w:val="20"/>
          <w:sz w:val="21"/>
          <w:szCs w:val="21"/>
          <w:lang w:eastAsia="pl-PL"/>
        </w:rPr>
        <w:t xml:space="preserve">W okresie gwarancji jakości Wykonawca – w ramach Wynagrodzenia Umownego – zobowiązany jest usuwać wszelkie wady i usterki stwierdzone </w:t>
      </w:r>
      <w:r w:rsidRPr="001256B1">
        <w:rPr>
          <w:rFonts w:ascii="Verdana" w:eastAsia="Times New Roman" w:hAnsi="Verdana" w:cs="Tahoma"/>
          <w:kern w:val="20"/>
          <w:sz w:val="21"/>
          <w:szCs w:val="21"/>
          <w:lang w:eastAsia="pl-PL"/>
        </w:rPr>
        <w:br/>
        <w:t xml:space="preserve">w Przedmiocie </w:t>
      </w:r>
      <w:r w:rsidR="00B13178">
        <w:rPr>
          <w:rFonts w:ascii="Verdana" w:eastAsia="Times New Roman" w:hAnsi="Verdana" w:cs="Tahoma"/>
          <w:kern w:val="20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kern w:val="20"/>
          <w:sz w:val="21"/>
          <w:szCs w:val="21"/>
          <w:lang w:eastAsia="pl-PL"/>
        </w:rPr>
        <w:t xml:space="preserve">mowy oraz dokonywać wszelkich napraw Przedmiotu </w:t>
      </w:r>
      <w:r w:rsidR="00B13178">
        <w:rPr>
          <w:rFonts w:ascii="Verdana" w:eastAsia="Times New Roman" w:hAnsi="Verdana" w:cs="Tahoma"/>
          <w:kern w:val="20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kern w:val="20"/>
          <w:sz w:val="21"/>
          <w:szCs w:val="21"/>
          <w:lang w:eastAsia="pl-PL"/>
        </w:rPr>
        <w:t xml:space="preserve">mowy </w:t>
      </w:r>
      <w:r w:rsidR="00956DCE">
        <w:rPr>
          <w:rFonts w:ascii="Verdana" w:eastAsia="Times New Roman" w:hAnsi="Verdana" w:cs="Tahoma"/>
          <w:kern w:val="20"/>
          <w:sz w:val="21"/>
          <w:szCs w:val="21"/>
          <w:lang w:eastAsia="pl-PL"/>
        </w:rPr>
        <w:br/>
      </w:r>
      <w:r w:rsidRPr="001256B1">
        <w:rPr>
          <w:rFonts w:ascii="Verdana" w:eastAsia="Times New Roman" w:hAnsi="Verdana" w:cs="Tahoma"/>
          <w:kern w:val="20"/>
          <w:sz w:val="21"/>
          <w:szCs w:val="21"/>
          <w:lang w:eastAsia="pl-PL"/>
        </w:rPr>
        <w:t xml:space="preserve">w terminie ustalonym przez Strony. W przypadku braku porozumienia odnośnie terminu, o którym mowa w zdaniu poprzedzającym, Zamawiający jest uprawniony do jednostronnego wyznaczenia Wykonawcy terminu dokonania napraw lub usunięcia wad i usterek. </w:t>
      </w:r>
    </w:p>
    <w:p w14:paraId="6637AE00" w14:textId="64B062CE" w:rsidR="001256B1" w:rsidRPr="001256B1" w:rsidRDefault="001256B1" w:rsidP="001256B1">
      <w:pPr>
        <w:numPr>
          <w:ilvl w:val="0"/>
          <w:numId w:val="5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W przypadku gdy Wykonawca nie dokona napraw lub nie usunie wad i usterek </w:t>
      </w:r>
      <w:r w:rsidR="00B13178">
        <w:rPr>
          <w:rFonts w:ascii="Verdana" w:eastAsia="Times New Roman" w:hAnsi="Verdana" w:cs="Tahoma"/>
          <w:sz w:val="21"/>
          <w:szCs w:val="21"/>
          <w:lang w:eastAsia="pl-PL"/>
        </w:rPr>
        <w:br/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w terminie określonym w niniejszym paragrafie, z przyczyn nie leżących po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lastRenderedPageBreak/>
        <w:t>stronie Zamawiającego, Zamawiającemu przysługuje prawo do dokonania naprawy oraz do usunięcia wady lub usterki na koszt i ryzyko Wykonawcy, bez utraty praw wynikających z gwarancji jakości oraz bez konieczności uzyskania upoważnienia sądu.</w:t>
      </w:r>
    </w:p>
    <w:p w14:paraId="011B323C" w14:textId="02E370C4" w:rsidR="001256B1" w:rsidRPr="001256B1" w:rsidRDefault="001256B1" w:rsidP="001256B1">
      <w:pPr>
        <w:numPr>
          <w:ilvl w:val="0"/>
          <w:numId w:val="5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Strony postanawiają, że okres gwarancji jakości będzie przedłużony o okres konieczny do dokonania napraw Przedmiotu </w:t>
      </w:r>
      <w:r w:rsidR="00B13178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mowy albo usunięcia wady lub usterki, o ile przepisy Kodeksu cywilnego nie stanowią inaczej. Wykonanie naprawy oraz usunięcie wady lub usterki potwierdzone będzie protokołem wykonania, podpisanym przez Strony. </w:t>
      </w:r>
    </w:p>
    <w:p w14:paraId="0B62E16C" w14:textId="01884AF6" w:rsidR="001256B1" w:rsidRPr="00B13178" w:rsidRDefault="001256B1" w:rsidP="00B13178">
      <w:pPr>
        <w:numPr>
          <w:ilvl w:val="0"/>
          <w:numId w:val="5"/>
        </w:numPr>
        <w:tabs>
          <w:tab w:val="clear" w:pos="360"/>
          <w:tab w:val="num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Powyższe postanowienia nie ograniczają uprawnień Zamawiającego wynikających z rękojmi, a także możliwości dochodzenia od Wykonawcy roszczeń odszkodowawczych na zasadach ogólnych.</w:t>
      </w:r>
      <w:r w:rsidR="00564D3A" w:rsidRPr="00564D3A">
        <w:rPr>
          <w:rFonts w:ascii="Verdana" w:eastAsia="Times New Roman" w:hAnsi="Verdana" w:cs="Arial"/>
          <w:sz w:val="21"/>
          <w:szCs w:val="21"/>
          <w:lang w:eastAsia="ar-SA"/>
        </w:rPr>
        <w:t xml:space="preserve"> </w:t>
      </w:r>
    </w:p>
    <w:p w14:paraId="3BE8DBBD" w14:textId="77777777" w:rsidR="00BA526B" w:rsidRDefault="00BA526B" w:rsidP="001256B1">
      <w:pPr>
        <w:keepNext/>
        <w:spacing w:after="0" w:line="360" w:lineRule="auto"/>
        <w:jc w:val="center"/>
        <w:outlineLvl w:val="0"/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</w:pPr>
      <w:bookmarkStart w:id="12" w:name="_Ref90714424"/>
    </w:p>
    <w:p w14:paraId="5FD129A3" w14:textId="668985C3" w:rsidR="001256B1" w:rsidRPr="001256B1" w:rsidRDefault="001256B1" w:rsidP="001256B1">
      <w:pPr>
        <w:keepNext/>
        <w:spacing w:after="0" w:line="360" w:lineRule="auto"/>
        <w:jc w:val="center"/>
        <w:outlineLvl w:val="0"/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</w:pPr>
      <w:r w:rsidRPr="001256B1"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  <w:t xml:space="preserve">§ </w:t>
      </w:r>
      <w:r w:rsidR="00BA526B"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  <w:t>9</w:t>
      </w:r>
      <w:r w:rsidRPr="001256B1"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  <w:t>. [Kary umowne</w:t>
      </w:r>
      <w:bookmarkEnd w:id="12"/>
      <w:r w:rsidRPr="001256B1"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  <w:t>]</w:t>
      </w:r>
    </w:p>
    <w:p w14:paraId="41D7D643" w14:textId="77777777" w:rsidR="001256B1" w:rsidRPr="001256B1" w:rsidRDefault="001256B1" w:rsidP="00BA28D8">
      <w:pPr>
        <w:numPr>
          <w:ilvl w:val="0"/>
          <w:numId w:val="10"/>
        </w:numPr>
        <w:spacing w:after="0" w:line="360" w:lineRule="auto"/>
        <w:ind w:left="567" w:right="-4" w:hanging="567"/>
        <w:jc w:val="both"/>
        <w:rPr>
          <w:rFonts w:ascii="Verdana" w:eastAsia="Calibri" w:hAnsi="Verdana" w:cs="Tahoma"/>
          <w:sz w:val="21"/>
          <w:szCs w:val="21"/>
          <w:lang w:eastAsia="pl-PL"/>
        </w:rPr>
      </w:pPr>
      <w:r w:rsidRPr="001256B1">
        <w:rPr>
          <w:rFonts w:ascii="Verdana" w:eastAsia="Calibri" w:hAnsi="Verdana" w:cs="Tahoma"/>
          <w:sz w:val="21"/>
          <w:szCs w:val="21"/>
          <w:lang w:eastAsia="pl-PL"/>
        </w:rPr>
        <w:t>Wykonawca zapłaci Zamawiającemu kary umowne w następujących okolicznościach i wysokości:</w:t>
      </w:r>
    </w:p>
    <w:p w14:paraId="52BACD64" w14:textId="0C2294F6" w:rsidR="001256B1" w:rsidRPr="001256B1" w:rsidRDefault="001256B1" w:rsidP="00BA28D8">
      <w:pPr>
        <w:numPr>
          <w:ilvl w:val="0"/>
          <w:numId w:val="11"/>
        </w:numPr>
        <w:spacing w:after="0" w:line="360" w:lineRule="auto"/>
        <w:ind w:left="1134" w:right="-4" w:hanging="567"/>
        <w:jc w:val="both"/>
        <w:rPr>
          <w:rFonts w:ascii="Verdana" w:eastAsia="Calibri" w:hAnsi="Verdana" w:cs="Tahoma"/>
          <w:sz w:val="21"/>
          <w:szCs w:val="21"/>
          <w:lang w:eastAsia="pl-PL"/>
        </w:rPr>
      </w:pPr>
      <w:r w:rsidRPr="001256B1">
        <w:rPr>
          <w:rFonts w:ascii="Verdana" w:eastAsia="Calibri" w:hAnsi="Verdana" w:cs="Tahoma"/>
          <w:sz w:val="21"/>
          <w:szCs w:val="21"/>
          <w:lang w:eastAsia="pl-PL"/>
        </w:rPr>
        <w:t xml:space="preserve">w przypadku </w:t>
      </w:r>
      <w:r w:rsidR="00543946">
        <w:rPr>
          <w:rFonts w:ascii="Verdana" w:eastAsia="Calibri" w:hAnsi="Verdana" w:cs="Tahoma"/>
          <w:sz w:val="21"/>
          <w:szCs w:val="21"/>
          <w:lang w:eastAsia="pl-PL"/>
        </w:rPr>
        <w:t xml:space="preserve">zwłoki </w:t>
      </w:r>
      <w:r w:rsidRPr="001256B1">
        <w:rPr>
          <w:rFonts w:ascii="Verdana" w:eastAsia="Calibri" w:hAnsi="Verdana" w:cs="Tahoma"/>
          <w:sz w:val="21"/>
          <w:szCs w:val="21"/>
          <w:lang w:eastAsia="pl-PL"/>
        </w:rPr>
        <w:t xml:space="preserve">w wykonaniu prac składających się na Przedmiot </w:t>
      </w:r>
      <w:r w:rsidR="00B02C09">
        <w:rPr>
          <w:rFonts w:ascii="Verdana" w:eastAsia="Calibri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Calibri" w:hAnsi="Verdana" w:cs="Tahoma"/>
          <w:sz w:val="21"/>
          <w:szCs w:val="21"/>
          <w:lang w:eastAsia="pl-PL"/>
        </w:rPr>
        <w:t xml:space="preserve">mowy lub którejkolwiek z ich części w stosunku do terminów określonych w </w:t>
      </w:r>
      <w:r w:rsidR="00B02C09">
        <w:rPr>
          <w:rFonts w:ascii="Verdana" w:eastAsia="Calibri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Calibri" w:hAnsi="Verdana" w:cs="Tahoma"/>
          <w:sz w:val="21"/>
          <w:szCs w:val="21"/>
          <w:lang w:eastAsia="pl-PL"/>
        </w:rPr>
        <w:t xml:space="preserve">mowie – </w:t>
      </w:r>
      <w:r w:rsidRPr="001256B1">
        <w:rPr>
          <w:rFonts w:ascii="Verdana" w:eastAsia="Calibri" w:hAnsi="Verdana" w:cs="Tahoma"/>
          <w:spacing w:val="-4"/>
          <w:sz w:val="21"/>
          <w:szCs w:val="21"/>
          <w:lang w:eastAsia="pl-PL"/>
        </w:rPr>
        <w:t>kwota stanowiąca równowartość</w:t>
      </w:r>
      <w:r w:rsidRPr="001256B1">
        <w:rPr>
          <w:rFonts w:ascii="Verdana" w:eastAsia="Calibri" w:hAnsi="Verdana" w:cs="Tahoma"/>
          <w:sz w:val="21"/>
          <w:szCs w:val="21"/>
          <w:lang w:eastAsia="pl-PL"/>
        </w:rPr>
        <w:t xml:space="preserve"> 0,</w:t>
      </w:r>
      <w:r w:rsidR="00180CA7">
        <w:rPr>
          <w:rFonts w:ascii="Verdana" w:eastAsia="Calibri" w:hAnsi="Verdana" w:cs="Tahoma"/>
          <w:sz w:val="21"/>
          <w:szCs w:val="21"/>
          <w:lang w:eastAsia="pl-PL"/>
        </w:rPr>
        <w:t>1</w:t>
      </w:r>
      <w:r w:rsidR="00180CA7" w:rsidRPr="001256B1">
        <w:rPr>
          <w:rFonts w:ascii="Verdana" w:eastAsia="Calibri" w:hAnsi="Verdana" w:cs="Tahoma"/>
          <w:sz w:val="21"/>
          <w:szCs w:val="21"/>
          <w:lang w:eastAsia="pl-PL"/>
        </w:rPr>
        <w:t xml:space="preserve"> </w:t>
      </w:r>
      <w:r w:rsidRPr="001256B1">
        <w:rPr>
          <w:rFonts w:ascii="Verdana" w:eastAsia="Calibri" w:hAnsi="Verdana" w:cs="Tahoma"/>
          <w:sz w:val="21"/>
          <w:szCs w:val="21"/>
          <w:lang w:eastAsia="pl-PL"/>
        </w:rPr>
        <w:t>% Wynagrodzenia Umownego,</w:t>
      </w:r>
    </w:p>
    <w:p w14:paraId="684E06E7" w14:textId="2F1F9F15" w:rsidR="001256B1" w:rsidRPr="001256B1" w:rsidRDefault="001256B1" w:rsidP="00BA28D8">
      <w:pPr>
        <w:numPr>
          <w:ilvl w:val="0"/>
          <w:numId w:val="11"/>
        </w:numPr>
        <w:spacing w:after="0" w:line="360" w:lineRule="auto"/>
        <w:ind w:left="1134" w:right="-4" w:hanging="567"/>
        <w:jc w:val="both"/>
        <w:rPr>
          <w:rFonts w:ascii="Verdana" w:eastAsia="Calibri" w:hAnsi="Verdana" w:cs="Tahoma"/>
          <w:sz w:val="21"/>
          <w:szCs w:val="21"/>
          <w:lang w:eastAsia="pl-PL"/>
        </w:rPr>
      </w:pPr>
      <w:r w:rsidRPr="001256B1">
        <w:rPr>
          <w:rFonts w:ascii="Verdana" w:eastAsia="Calibri" w:hAnsi="Verdana" w:cs="Tahoma"/>
          <w:sz w:val="21"/>
          <w:szCs w:val="21"/>
          <w:lang w:eastAsia="pl-PL"/>
        </w:rPr>
        <w:t xml:space="preserve">w przypadku </w:t>
      </w:r>
      <w:r w:rsidR="00F71B93">
        <w:rPr>
          <w:rFonts w:ascii="Verdana" w:eastAsia="Calibri" w:hAnsi="Verdana" w:cs="Tahoma"/>
          <w:sz w:val="21"/>
          <w:szCs w:val="21"/>
          <w:lang w:eastAsia="pl-PL"/>
        </w:rPr>
        <w:t xml:space="preserve">zwłoki </w:t>
      </w:r>
      <w:r w:rsidRPr="001256B1">
        <w:rPr>
          <w:rFonts w:ascii="Verdana" w:eastAsia="Calibri" w:hAnsi="Verdana" w:cs="Tahoma"/>
          <w:sz w:val="21"/>
          <w:szCs w:val="21"/>
          <w:lang w:eastAsia="pl-PL"/>
        </w:rPr>
        <w:t xml:space="preserve">w wykonaniu napraw Przedmiotu </w:t>
      </w:r>
      <w:r w:rsidR="00B02C09">
        <w:rPr>
          <w:rFonts w:ascii="Verdana" w:eastAsia="Calibri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Calibri" w:hAnsi="Verdana" w:cs="Tahoma"/>
          <w:sz w:val="21"/>
          <w:szCs w:val="21"/>
          <w:lang w:eastAsia="pl-PL"/>
        </w:rPr>
        <w:t xml:space="preserve">mowy lub usunięciu wad lub usterek stwierdzonych przy jakimkolwiek odbiorze lub </w:t>
      </w:r>
      <w:r w:rsidRPr="001256B1">
        <w:rPr>
          <w:rFonts w:ascii="Verdana" w:eastAsia="Calibri" w:hAnsi="Verdana" w:cs="Tahoma"/>
          <w:sz w:val="21"/>
          <w:szCs w:val="21"/>
          <w:lang w:eastAsia="pl-PL"/>
        </w:rPr>
        <w:br/>
        <w:t>w okresie gwarancji jakości w stosunku do terminów</w:t>
      </w:r>
      <w:r w:rsidR="007B3294">
        <w:rPr>
          <w:rFonts w:ascii="Verdana" w:eastAsia="Calibri" w:hAnsi="Verdana" w:cs="Tahoma"/>
          <w:sz w:val="21"/>
          <w:szCs w:val="21"/>
          <w:lang w:eastAsia="pl-PL"/>
        </w:rPr>
        <w:t xml:space="preserve"> określonych </w:t>
      </w:r>
      <w:r w:rsidR="00F71B93">
        <w:rPr>
          <w:rFonts w:ascii="Verdana" w:eastAsia="Calibri" w:hAnsi="Verdana" w:cs="Tahoma"/>
          <w:sz w:val="21"/>
          <w:szCs w:val="21"/>
          <w:lang w:eastAsia="pl-PL"/>
        </w:rPr>
        <w:br/>
        <w:t xml:space="preserve">w </w:t>
      </w:r>
      <w:r w:rsidR="00B02C09">
        <w:rPr>
          <w:rFonts w:ascii="Verdana" w:eastAsia="Calibri" w:hAnsi="Verdana" w:cs="Tahoma"/>
          <w:sz w:val="21"/>
          <w:szCs w:val="21"/>
          <w:lang w:eastAsia="pl-PL"/>
        </w:rPr>
        <w:t>U</w:t>
      </w:r>
      <w:r w:rsidR="007B3294">
        <w:rPr>
          <w:rFonts w:ascii="Verdana" w:eastAsia="Calibri" w:hAnsi="Verdana" w:cs="Tahoma"/>
          <w:sz w:val="21"/>
          <w:szCs w:val="21"/>
          <w:lang w:eastAsia="pl-PL"/>
        </w:rPr>
        <w:t>mow</w:t>
      </w:r>
      <w:r w:rsidR="00F71B93">
        <w:rPr>
          <w:rFonts w:ascii="Verdana" w:eastAsia="Calibri" w:hAnsi="Verdana" w:cs="Tahoma"/>
          <w:sz w:val="21"/>
          <w:szCs w:val="21"/>
          <w:lang w:eastAsia="pl-PL"/>
        </w:rPr>
        <w:t>ie</w:t>
      </w:r>
      <w:r w:rsidRPr="001256B1">
        <w:rPr>
          <w:rFonts w:ascii="Verdana" w:eastAsia="Calibri" w:hAnsi="Verdana" w:cs="Tahoma"/>
          <w:sz w:val="21"/>
          <w:szCs w:val="21"/>
          <w:lang w:eastAsia="pl-PL"/>
        </w:rPr>
        <w:t xml:space="preserve"> – kwota stanowiąca równowartość 0,1</w:t>
      </w:r>
      <w:r w:rsidR="007F46BD">
        <w:rPr>
          <w:rFonts w:ascii="Verdana" w:eastAsia="Calibri" w:hAnsi="Verdana" w:cs="Tahoma"/>
          <w:sz w:val="21"/>
          <w:szCs w:val="21"/>
          <w:lang w:eastAsia="pl-PL"/>
        </w:rPr>
        <w:t xml:space="preserve"> </w:t>
      </w:r>
      <w:r w:rsidRPr="001256B1">
        <w:rPr>
          <w:rFonts w:ascii="Verdana" w:eastAsia="Calibri" w:hAnsi="Verdana" w:cs="Tahoma"/>
          <w:sz w:val="21"/>
          <w:szCs w:val="21"/>
          <w:lang w:eastAsia="pl-PL"/>
        </w:rPr>
        <w:t>% W</w:t>
      </w:r>
      <w:r w:rsidRPr="001256B1">
        <w:rPr>
          <w:rFonts w:ascii="Verdana" w:eastAsia="Calibri" w:hAnsi="Verdana" w:cs="Tahoma"/>
          <w:kern w:val="20"/>
          <w:sz w:val="21"/>
          <w:szCs w:val="21"/>
          <w:lang w:eastAsia="pl-PL"/>
        </w:rPr>
        <w:t xml:space="preserve">ynagrodzenia Umownego za każdy dzień </w:t>
      </w:r>
      <w:r w:rsidR="00F71B93">
        <w:rPr>
          <w:rFonts w:ascii="Verdana" w:eastAsia="Calibri" w:hAnsi="Verdana" w:cs="Tahoma"/>
          <w:kern w:val="20"/>
          <w:sz w:val="21"/>
          <w:szCs w:val="21"/>
          <w:lang w:eastAsia="pl-PL"/>
        </w:rPr>
        <w:t>zwłoki</w:t>
      </w:r>
      <w:r w:rsidRPr="001256B1">
        <w:rPr>
          <w:rFonts w:ascii="Verdana" w:eastAsia="Calibri" w:hAnsi="Verdana" w:cs="Tahoma"/>
          <w:kern w:val="20"/>
          <w:sz w:val="21"/>
          <w:szCs w:val="21"/>
          <w:lang w:eastAsia="pl-PL"/>
        </w:rPr>
        <w:t>,</w:t>
      </w:r>
    </w:p>
    <w:p w14:paraId="01F0A793" w14:textId="16BA111B" w:rsidR="001256B1" w:rsidRPr="001256B1" w:rsidRDefault="001256B1" w:rsidP="00BA28D8">
      <w:pPr>
        <w:numPr>
          <w:ilvl w:val="0"/>
          <w:numId w:val="11"/>
        </w:numPr>
        <w:spacing w:after="0" w:line="360" w:lineRule="auto"/>
        <w:ind w:left="1134" w:right="-4" w:hanging="567"/>
        <w:jc w:val="both"/>
        <w:rPr>
          <w:rFonts w:ascii="Verdana" w:eastAsia="Calibri" w:hAnsi="Verdana" w:cs="Tahoma"/>
          <w:sz w:val="21"/>
          <w:szCs w:val="21"/>
          <w:lang w:eastAsia="pl-PL"/>
        </w:rPr>
      </w:pPr>
      <w:r w:rsidRPr="001256B1">
        <w:rPr>
          <w:rFonts w:ascii="Verdana" w:eastAsia="Calibri" w:hAnsi="Verdana" w:cs="Tahoma"/>
          <w:sz w:val="21"/>
          <w:szCs w:val="21"/>
          <w:lang w:eastAsia="pl-PL"/>
        </w:rPr>
        <w:t xml:space="preserve">w przypadku odstąpienia lub rozwiązania </w:t>
      </w:r>
      <w:r w:rsidR="00435EFC">
        <w:rPr>
          <w:rFonts w:ascii="Verdana" w:eastAsia="Calibri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Calibri" w:hAnsi="Verdana" w:cs="Tahoma"/>
          <w:sz w:val="21"/>
          <w:szCs w:val="21"/>
          <w:lang w:eastAsia="pl-PL"/>
        </w:rPr>
        <w:t xml:space="preserve">mowy przez którąkolwiek ze Stron z przyczyn leżących po stronie Wykonawcy – kwota stanowiąca równowartość 10 % </w:t>
      </w:r>
      <w:r w:rsidR="00956DCE">
        <w:rPr>
          <w:rFonts w:ascii="Verdana" w:eastAsia="Calibri" w:hAnsi="Verdana" w:cs="Tahoma"/>
          <w:sz w:val="21"/>
          <w:szCs w:val="21"/>
          <w:lang w:eastAsia="pl-PL"/>
        </w:rPr>
        <w:t>Wynagrodzenia U</w:t>
      </w:r>
      <w:r w:rsidRPr="001256B1">
        <w:rPr>
          <w:rFonts w:ascii="Verdana" w:eastAsia="Calibri" w:hAnsi="Verdana" w:cs="Tahoma"/>
          <w:sz w:val="21"/>
          <w:szCs w:val="21"/>
          <w:lang w:eastAsia="pl-PL"/>
        </w:rPr>
        <w:t>mownego,</w:t>
      </w:r>
    </w:p>
    <w:p w14:paraId="08595AB8" w14:textId="297C0D59" w:rsidR="001256B1" w:rsidRPr="001256B1" w:rsidRDefault="001256B1" w:rsidP="00BA28D8">
      <w:pPr>
        <w:numPr>
          <w:ilvl w:val="0"/>
          <w:numId w:val="11"/>
        </w:numPr>
        <w:spacing w:after="0" w:line="360" w:lineRule="auto"/>
        <w:ind w:left="1134" w:right="-4" w:hanging="567"/>
        <w:jc w:val="both"/>
        <w:rPr>
          <w:rFonts w:ascii="Verdana" w:eastAsia="Calibri" w:hAnsi="Verdana" w:cs="Tahoma"/>
          <w:sz w:val="21"/>
          <w:szCs w:val="21"/>
          <w:lang w:eastAsia="pl-PL"/>
        </w:rPr>
      </w:pPr>
      <w:r w:rsidRPr="001256B1">
        <w:rPr>
          <w:rFonts w:ascii="Verdana" w:eastAsia="Calibri" w:hAnsi="Verdana" w:cs="Tahoma"/>
          <w:sz w:val="21"/>
          <w:szCs w:val="21"/>
          <w:lang w:eastAsia="pl-PL"/>
        </w:rPr>
        <w:t xml:space="preserve">w przypadku nieprzestrzegania przez Wykonawcę zasad zachowania poufności określonych </w:t>
      </w:r>
      <w:r w:rsidRPr="00746705">
        <w:rPr>
          <w:rFonts w:ascii="Verdana" w:eastAsia="Calibri" w:hAnsi="Verdana" w:cs="Tahoma"/>
          <w:sz w:val="21"/>
          <w:szCs w:val="21"/>
          <w:lang w:eastAsia="pl-PL"/>
        </w:rPr>
        <w:t>w § 1</w:t>
      </w:r>
      <w:r w:rsidR="007D383B">
        <w:rPr>
          <w:rFonts w:ascii="Verdana" w:eastAsia="Calibri" w:hAnsi="Verdana" w:cs="Tahoma"/>
          <w:sz w:val="21"/>
          <w:szCs w:val="21"/>
          <w:lang w:eastAsia="pl-PL"/>
        </w:rPr>
        <w:t>1</w:t>
      </w:r>
      <w:r w:rsidRPr="001256B1">
        <w:rPr>
          <w:rFonts w:ascii="Verdana" w:eastAsia="Calibri" w:hAnsi="Verdana" w:cs="Tahoma"/>
          <w:sz w:val="21"/>
          <w:szCs w:val="21"/>
          <w:lang w:eastAsia="pl-PL"/>
        </w:rPr>
        <w:t xml:space="preserve"> </w:t>
      </w:r>
      <w:r w:rsidR="00435EFC">
        <w:rPr>
          <w:rFonts w:ascii="Verdana" w:eastAsia="Calibri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Calibri" w:hAnsi="Verdana" w:cs="Tahoma"/>
          <w:sz w:val="21"/>
          <w:szCs w:val="21"/>
          <w:lang w:eastAsia="pl-PL"/>
        </w:rPr>
        <w:t>mowy</w:t>
      </w:r>
      <w:r w:rsidR="00435EFC">
        <w:rPr>
          <w:rFonts w:ascii="Verdana" w:eastAsia="Calibri" w:hAnsi="Verdana" w:cs="Tahoma"/>
          <w:sz w:val="21"/>
          <w:szCs w:val="21"/>
          <w:lang w:eastAsia="pl-PL"/>
        </w:rPr>
        <w:t xml:space="preserve"> </w:t>
      </w:r>
      <w:r w:rsidRPr="001256B1">
        <w:rPr>
          <w:rFonts w:ascii="Verdana" w:eastAsia="Calibri" w:hAnsi="Verdana" w:cs="Tahoma"/>
          <w:sz w:val="21"/>
          <w:szCs w:val="21"/>
          <w:lang w:eastAsia="pl-PL"/>
        </w:rPr>
        <w:t>– kwota w wysokości 2.000,00 (słownie: dwa tysiące) złotych za każdy taki przypadek.</w:t>
      </w:r>
    </w:p>
    <w:p w14:paraId="66F9EDAE" w14:textId="77777777" w:rsidR="001256B1" w:rsidRPr="001256B1" w:rsidRDefault="001256B1" w:rsidP="00BA28D8">
      <w:pPr>
        <w:numPr>
          <w:ilvl w:val="0"/>
          <w:numId w:val="10"/>
        </w:numPr>
        <w:spacing w:after="0" w:line="360" w:lineRule="auto"/>
        <w:ind w:left="567" w:right="-4" w:hanging="567"/>
        <w:jc w:val="both"/>
        <w:rPr>
          <w:rFonts w:ascii="Verdana" w:eastAsia="Calibri" w:hAnsi="Verdana" w:cs="Tahoma"/>
          <w:sz w:val="21"/>
          <w:szCs w:val="21"/>
          <w:lang w:eastAsia="pl-PL"/>
        </w:rPr>
      </w:pPr>
      <w:r w:rsidRPr="001256B1">
        <w:rPr>
          <w:rFonts w:ascii="Verdana" w:eastAsia="Calibri" w:hAnsi="Verdana" w:cs="Verdana"/>
          <w:sz w:val="21"/>
          <w:szCs w:val="21"/>
          <w:lang w:eastAsia="pl-PL"/>
        </w:rPr>
        <w:t xml:space="preserve">Zamawiający zastrzega sobie prawo potrącenia należnych mu kar umownych </w:t>
      </w:r>
      <w:r w:rsidRPr="001256B1">
        <w:rPr>
          <w:rFonts w:ascii="Verdana" w:eastAsia="Calibri" w:hAnsi="Verdana" w:cs="Verdana"/>
          <w:sz w:val="21"/>
          <w:szCs w:val="21"/>
          <w:lang w:eastAsia="pl-PL"/>
        </w:rPr>
        <w:br/>
        <w:t>z Wynagrodzenia Umownego.</w:t>
      </w:r>
    </w:p>
    <w:p w14:paraId="1D201CD2" w14:textId="77777777" w:rsidR="001256B1" w:rsidRPr="001256B1" w:rsidRDefault="001256B1" w:rsidP="00BA28D8">
      <w:pPr>
        <w:numPr>
          <w:ilvl w:val="0"/>
          <w:numId w:val="10"/>
        </w:numPr>
        <w:spacing w:after="0" w:line="360" w:lineRule="auto"/>
        <w:ind w:left="567" w:right="-4" w:hanging="567"/>
        <w:jc w:val="both"/>
        <w:rPr>
          <w:rFonts w:ascii="Verdana" w:eastAsia="Calibri" w:hAnsi="Verdana" w:cs="Tahoma"/>
          <w:sz w:val="21"/>
          <w:szCs w:val="21"/>
          <w:lang w:eastAsia="pl-PL"/>
        </w:rPr>
      </w:pPr>
      <w:r w:rsidRPr="001256B1">
        <w:rPr>
          <w:rFonts w:ascii="Verdana" w:eastAsia="Calibri" w:hAnsi="Verdana" w:cs="Tahoma"/>
          <w:spacing w:val="-4"/>
          <w:sz w:val="21"/>
          <w:szCs w:val="21"/>
          <w:lang w:eastAsia="pl-PL"/>
        </w:rPr>
        <w:t xml:space="preserve">Zamawiający uprawniony jest do dochodzenia </w:t>
      </w:r>
      <w:r w:rsidRPr="001256B1">
        <w:rPr>
          <w:rFonts w:ascii="Verdana" w:eastAsia="Calibri" w:hAnsi="Verdana" w:cs="Verdana"/>
          <w:spacing w:val="-4"/>
          <w:sz w:val="21"/>
          <w:szCs w:val="21"/>
          <w:lang w:eastAsia="pl-PL"/>
        </w:rPr>
        <w:t>na zasadach ogólnych</w:t>
      </w:r>
      <w:r w:rsidRPr="001256B1">
        <w:rPr>
          <w:rFonts w:ascii="Verdana" w:eastAsia="Calibri" w:hAnsi="Verdana" w:cs="Tahoma"/>
          <w:spacing w:val="-4"/>
          <w:sz w:val="21"/>
          <w:szCs w:val="21"/>
          <w:lang w:eastAsia="pl-PL"/>
        </w:rPr>
        <w:t xml:space="preserve"> odszkodowania</w:t>
      </w:r>
      <w:r w:rsidRPr="001256B1">
        <w:rPr>
          <w:rFonts w:ascii="Verdana" w:eastAsia="Calibri" w:hAnsi="Verdana" w:cs="Tahoma"/>
          <w:sz w:val="21"/>
          <w:szCs w:val="21"/>
          <w:lang w:eastAsia="pl-PL"/>
        </w:rPr>
        <w:t xml:space="preserve"> przenoszącego wysokość zastrzeżonych kar umownych.</w:t>
      </w:r>
    </w:p>
    <w:p w14:paraId="0F3BF51F" w14:textId="55B5E40B" w:rsidR="009F1462" w:rsidRDefault="001256B1" w:rsidP="00BA28D8">
      <w:pPr>
        <w:numPr>
          <w:ilvl w:val="0"/>
          <w:numId w:val="10"/>
        </w:numPr>
        <w:spacing w:after="0" w:line="360" w:lineRule="auto"/>
        <w:ind w:left="567" w:right="-4" w:hanging="567"/>
        <w:jc w:val="both"/>
        <w:rPr>
          <w:rFonts w:ascii="Verdana" w:eastAsia="Calibri" w:hAnsi="Verdana" w:cs="Tahoma"/>
          <w:sz w:val="21"/>
          <w:szCs w:val="21"/>
          <w:lang w:eastAsia="pl-PL"/>
        </w:rPr>
      </w:pPr>
      <w:r w:rsidRPr="001256B1">
        <w:rPr>
          <w:rFonts w:ascii="Verdana" w:eastAsia="Calibri" w:hAnsi="Verdana" w:cs="Tahoma"/>
          <w:sz w:val="21"/>
          <w:szCs w:val="21"/>
          <w:lang w:eastAsia="pl-PL"/>
        </w:rPr>
        <w:lastRenderedPageBreak/>
        <w:t xml:space="preserve">Zapłata kary umownej za opóźnienie nie zwalnia Wykonawcy z obowiązku dokończenia robót składających się na Przedmiot </w:t>
      </w:r>
      <w:r w:rsidR="00435EFC">
        <w:rPr>
          <w:rFonts w:ascii="Verdana" w:eastAsia="Calibri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Calibri" w:hAnsi="Verdana" w:cs="Tahoma"/>
          <w:sz w:val="21"/>
          <w:szCs w:val="21"/>
          <w:lang w:eastAsia="pl-PL"/>
        </w:rPr>
        <w:t xml:space="preserve">mowy lub usunięcia wad </w:t>
      </w:r>
      <w:r w:rsidRPr="001256B1">
        <w:rPr>
          <w:rFonts w:ascii="Verdana" w:eastAsia="Calibri" w:hAnsi="Verdana" w:cs="Tahoma"/>
          <w:sz w:val="21"/>
          <w:szCs w:val="21"/>
          <w:lang w:eastAsia="pl-PL"/>
        </w:rPr>
        <w:br/>
        <w:t>i usterek.</w:t>
      </w:r>
    </w:p>
    <w:p w14:paraId="56FA615C" w14:textId="7CCCF5CD" w:rsidR="001256B1" w:rsidRPr="001256B1" w:rsidRDefault="001256B1" w:rsidP="001256B1">
      <w:pPr>
        <w:keepNext/>
        <w:spacing w:after="0" w:line="360" w:lineRule="auto"/>
        <w:jc w:val="center"/>
        <w:outlineLvl w:val="0"/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</w:pPr>
      <w:r w:rsidRPr="001256B1"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  <w:t>§ 1</w:t>
      </w:r>
      <w:r w:rsidR="00BA526B"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  <w:t>0</w:t>
      </w:r>
      <w:r w:rsidRPr="001256B1"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  <w:t xml:space="preserve">. [Odstąpienie od </w:t>
      </w:r>
      <w:r w:rsidR="00746705"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  <w:t>U</w:t>
      </w:r>
      <w:r w:rsidRPr="001256B1"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  <w:t>mowy]</w:t>
      </w:r>
    </w:p>
    <w:p w14:paraId="295A881E" w14:textId="58884D8E" w:rsidR="001256B1" w:rsidRPr="001256B1" w:rsidRDefault="001256B1" w:rsidP="00BA28D8">
      <w:pPr>
        <w:numPr>
          <w:ilvl w:val="0"/>
          <w:numId w:val="12"/>
        </w:numPr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imes New Roman"/>
          <w:sz w:val="21"/>
          <w:szCs w:val="21"/>
          <w:lang w:eastAsia="pl-PL"/>
        </w:rPr>
        <w:t xml:space="preserve">Oprócz przypadków określonych w innych paragrafach </w:t>
      </w:r>
      <w:r w:rsidR="00746705">
        <w:rPr>
          <w:rFonts w:ascii="Verdana" w:eastAsia="Times New Roman" w:hAnsi="Verdana" w:cs="Times New Roman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imes New Roman"/>
          <w:sz w:val="21"/>
          <w:szCs w:val="21"/>
          <w:lang w:eastAsia="pl-PL"/>
        </w:rPr>
        <w:t xml:space="preserve">mowy i w przepisach powszechnie obowiązujących, Zamawiający ma prawo odstąpić od </w:t>
      </w:r>
      <w:r w:rsidR="00746705">
        <w:rPr>
          <w:rFonts w:ascii="Verdana" w:eastAsia="Times New Roman" w:hAnsi="Verdana" w:cs="Times New Roman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imes New Roman"/>
          <w:sz w:val="21"/>
          <w:szCs w:val="21"/>
          <w:lang w:eastAsia="pl-PL"/>
        </w:rPr>
        <w:t>mowy również wówczas, gdy:</w:t>
      </w:r>
    </w:p>
    <w:p w14:paraId="1124B101" w14:textId="1FEE5AD7" w:rsidR="001256B1" w:rsidRPr="001256B1" w:rsidRDefault="001256B1" w:rsidP="00BA28D8">
      <w:pPr>
        <w:numPr>
          <w:ilvl w:val="0"/>
          <w:numId w:val="13"/>
        </w:numPr>
        <w:spacing w:after="0" w:line="360" w:lineRule="auto"/>
        <w:ind w:left="1134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Wykonawca </w:t>
      </w:r>
      <w:r w:rsidRPr="001256B1">
        <w:rPr>
          <w:rFonts w:ascii="Verdana" w:eastAsia="Times New Roman" w:hAnsi="Verdana" w:cs="Verdana"/>
          <w:sz w:val="21"/>
          <w:szCs w:val="21"/>
          <w:lang w:eastAsia="pl-PL"/>
        </w:rPr>
        <w:t xml:space="preserve">nie wykonuje </w:t>
      </w:r>
      <w:r w:rsidR="00746705">
        <w:rPr>
          <w:rFonts w:ascii="Verdana" w:eastAsia="Times New Roman" w:hAnsi="Verdana" w:cs="Verdana"/>
          <w:sz w:val="21"/>
          <w:szCs w:val="21"/>
          <w:lang w:eastAsia="pl-PL"/>
        </w:rPr>
        <w:t xml:space="preserve">prac </w:t>
      </w:r>
      <w:r w:rsidRPr="001256B1">
        <w:rPr>
          <w:rFonts w:ascii="Verdana" w:eastAsia="Times New Roman" w:hAnsi="Verdana" w:cs="Verdana"/>
          <w:sz w:val="21"/>
          <w:szCs w:val="21"/>
          <w:lang w:eastAsia="pl-PL"/>
        </w:rPr>
        <w:t xml:space="preserve">składających się na Przedmiot </w:t>
      </w:r>
      <w:r w:rsidR="00746705">
        <w:rPr>
          <w:rFonts w:ascii="Verdana" w:eastAsia="Times New Roman" w:hAnsi="Verdana" w:cs="Verdan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Verdana"/>
          <w:sz w:val="21"/>
          <w:szCs w:val="21"/>
          <w:lang w:eastAsia="pl-PL"/>
        </w:rPr>
        <w:t>mowy</w:t>
      </w:r>
      <w:r w:rsidR="00746705">
        <w:rPr>
          <w:rFonts w:ascii="Verdana" w:eastAsia="Times New Roman" w:hAnsi="Verdana" w:cs="Verdana"/>
          <w:sz w:val="21"/>
          <w:szCs w:val="21"/>
          <w:lang w:eastAsia="pl-PL"/>
        </w:rPr>
        <w:t xml:space="preserve"> </w:t>
      </w:r>
      <w:r w:rsidRPr="001256B1">
        <w:rPr>
          <w:rFonts w:ascii="Verdana" w:eastAsia="Times New Roman" w:hAnsi="Verdana" w:cs="Verdana"/>
          <w:sz w:val="21"/>
          <w:szCs w:val="21"/>
          <w:lang w:eastAsia="pl-PL"/>
        </w:rPr>
        <w:t xml:space="preserve">bez usprawiedliwionej przyczyny przez okres dłuższy niż </w:t>
      </w:r>
      <w:r w:rsidR="00841F4A">
        <w:rPr>
          <w:rFonts w:ascii="Verdana" w:eastAsia="Times New Roman" w:hAnsi="Verdana" w:cs="Verdana"/>
          <w:sz w:val="21"/>
          <w:szCs w:val="21"/>
          <w:lang w:eastAsia="pl-PL"/>
        </w:rPr>
        <w:t>3</w:t>
      </w:r>
      <w:r w:rsidR="00475A11" w:rsidRPr="001256B1">
        <w:rPr>
          <w:rFonts w:ascii="Verdana" w:eastAsia="Times New Roman" w:hAnsi="Verdana" w:cs="Verdana"/>
          <w:sz w:val="21"/>
          <w:szCs w:val="21"/>
          <w:lang w:eastAsia="pl-PL"/>
        </w:rPr>
        <w:t xml:space="preserve"> </w:t>
      </w:r>
      <w:r w:rsidRPr="001256B1">
        <w:rPr>
          <w:rFonts w:ascii="Verdana" w:eastAsia="Times New Roman" w:hAnsi="Verdana" w:cs="Verdana"/>
          <w:sz w:val="21"/>
          <w:szCs w:val="21"/>
          <w:lang w:eastAsia="pl-PL"/>
        </w:rPr>
        <w:t xml:space="preserve">(słownie: </w:t>
      </w:r>
      <w:r w:rsidR="00841F4A">
        <w:rPr>
          <w:rFonts w:ascii="Verdana" w:eastAsia="Times New Roman" w:hAnsi="Verdana" w:cs="Verdana"/>
          <w:sz w:val="21"/>
          <w:szCs w:val="21"/>
          <w:lang w:eastAsia="pl-PL"/>
        </w:rPr>
        <w:t>trzy</w:t>
      </w:r>
      <w:r w:rsidRPr="001256B1">
        <w:rPr>
          <w:rFonts w:ascii="Verdana" w:eastAsia="Times New Roman" w:hAnsi="Verdana" w:cs="Verdana"/>
          <w:sz w:val="21"/>
          <w:szCs w:val="21"/>
          <w:lang w:eastAsia="pl-PL"/>
        </w:rPr>
        <w:t xml:space="preserve">) dni </w:t>
      </w:r>
      <w:r w:rsidR="00841F4A">
        <w:rPr>
          <w:rFonts w:ascii="Verdana" w:eastAsia="Times New Roman" w:hAnsi="Verdana" w:cs="Verdana"/>
          <w:sz w:val="21"/>
          <w:szCs w:val="21"/>
          <w:lang w:eastAsia="pl-PL"/>
        </w:rPr>
        <w:br/>
      </w:r>
      <w:r w:rsidRPr="001256B1">
        <w:rPr>
          <w:rFonts w:ascii="Verdana" w:eastAsia="Times New Roman" w:hAnsi="Verdana" w:cs="Verdana"/>
          <w:sz w:val="21"/>
          <w:szCs w:val="21"/>
          <w:lang w:eastAsia="pl-PL"/>
        </w:rPr>
        <w:t xml:space="preserve">i nie wznowił ich wykonywania pomimo wyznaczenia mu przez Zamawiającego dodatkowego </w:t>
      </w:r>
      <w:r w:rsidR="00841F4A">
        <w:rPr>
          <w:rFonts w:ascii="Verdana" w:eastAsia="Times New Roman" w:hAnsi="Verdana" w:cs="Verdana"/>
          <w:sz w:val="21"/>
          <w:szCs w:val="21"/>
          <w:lang w:eastAsia="pl-PL"/>
        </w:rPr>
        <w:t>2</w:t>
      </w:r>
      <w:r w:rsidRPr="001256B1">
        <w:rPr>
          <w:rFonts w:ascii="Verdana" w:eastAsia="Times New Roman" w:hAnsi="Verdana" w:cs="Verdana"/>
          <w:sz w:val="21"/>
          <w:szCs w:val="21"/>
          <w:lang w:eastAsia="pl-PL"/>
        </w:rPr>
        <w:t xml:space="preserve"> – dniowego terminu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,</w:t>
      </w:r>
    </w:p>
    <w:p w14:paraId="47A73F7E" w14:textId="0E0B3D62" w:rsidR="001256B1" w:rsidRPr="001256B1" w:rsidRDefault="001256B1" w:rsidP="00BA28D8">
      <w:pPr>
        <w:numPr>
          <w:ilvl w:val="0"/>
          <w:numId w:val="13"/>
        </w:numPr>
        <w:spacing w:after="0" w:line="360" w:lineRule="auto"/>
        <w:ind w:left="1134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Arial"/>
          <w:sz w:val="21"/>
          <w:szCs w:val="21"/>
          <w:lang w:eastAsia="pl-PL"/>
        </w:rPr>
        <w:t xml:space="preserve">Wykonawca wykonuje </w:t>
      </w:r>
      <w:r w:rsidR="00DA6E1A">
        <w:rPr>
          <w:rFonts w:ascii="Verdana" w:eastAsia="Times New Roman" w:hAnsi="Verdana" w:cs="Arial"/>
          <w:sz w:val="21"/>
          <w:szCs w:val="21"/>
          <w:lang w:eastAsia="pl-PL"/>
        </w:rPr>
        <w:t xml:space="preserve">prace </w:t>
      </w:r>
      <w:r w:rsidRPr="001256B1">
        <w:rPr>
          <w:rFonts w:ascii="Verdana" w:eastAsia="Times New Roman" w:hAnsi="Verdana" w:cs="Arial"/>
          <w:sz w:val="21"/>
          <w:szCs w:val="21"/>
          <w:lang w:eastAsia="pl-PL"/>
        </w:rPr>
        <w:t xml:space="preserve">składające się na Przedmiot </w:t>
      </w:r>
      <w:r w:rsidR="00DA6E1A">
        <w:rPr>
          <w:rFonts w:ascii="Verdana" w:eastAsia="Times New Roman" w:hAnsi="Verdana" w:cs="Arial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Arial"/>
          <w:sz w:val="21"/>
          <w:szCs w:val="21"/>
          <w:lang w:eastAsia="pl-PL"/>
        </w:rPr>
        <w:t xml:space="preserve">mowy w sposób wadliwy albo sprzeczny z </w:t>
      </w:r>
      <w:r w:rsidR="00DA6E1A">
        <w:rPr>
          <w:rFonts w:ascii="Verdana" w:eastAsia="Times New Roman" w:hAnsi="Verdana" w:cs="Arial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Arial"/>
          <w:sz w:val="21"/>
          <w:szCs w:val="21"/>
          <w:lang w:eastAsia="pl-PL"/>
        </w:rPr>
        <w:t xml:space="preserve">mową i nie zmienił sposobu ich wykonywania pomimo wyznaczenia mu przez Zamawiającego </w:t>
      </w:r>
      <w:r w:rsidR="0070364E">
        <w:rPr>
          <w:rFonts w:ascii="Verdana" w:eastAsia="Times New Roman" w:hAnsi="Verdana" w:cs="Arial"/>
          <w:sz w:val="21"/>
          <w:szCs w:val="21"/>
          <w:lang w:eastAsia="pl-PL"/>
        </w:rPr>
        <w:t>3</w:t>
      </w:r>
      <w:r w:rsidRPr="001256B1">
        <w:rPr>
          <w:rFonts w:ascii="Verdana" w:eastAsia="Times New Roman" w:hAnsi="Verdana" w:cs="Arial"/>
          <w:sz w:val="21"/>
          <w:szCs w:val="21"/>
          <w:lang w:eastAsia="pl-PL"/>
        </w:rPr>
        <w:t xml:space="preserve"> – dniowego terminu,</w:t>
      </w:r>
    </w:p>
    <w:p w14:paraId="763B8D3A" w14:textId="36AEC93B" w:rsidR="001256B1" w:rsidRPr="001256B1" w:rsidRDefault="001256B1" w:rsidP="00BA28D8">
      <w:pPr>
        <w:numPr>
          <w:ilvl w:val="0"/>
          <w:numId w:val="13"/>
        </w:numPr>
        <w:spacing w:after="0" w:line="360" w:lineRule="auto"/>
        <w:ind w:left="1134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wady lub nieprawidłowości stwierdzone przez Zamawiającego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br/>
        <w:t xml:space="preserve">w Przedmiocie </w:t>
      </w:r>
      <w:r w:rsidR="00DA6E1A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mowy podczas czynności odbioru</w:t>
      </w:r>
      <w:r w:rsidR="00D614E6">
        <w:rPr>
          <w:rFonts w:ascii="Verdana" w:eastAsia="Times New Roman" w:hAnsi="Verdana" w:cs="Tahoma"/>
          <w:sz w:val="21"/>
          <w:szCs w:val="21"/>
          <w:lang w:eastAsia="pl-PL"/>
        </w:rPr>
        <w:t xml:space="preserve">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Przedmiot</w:t>
      </w:r>
      <w:r w:rsidR="00D614E6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="00DD7479">
        <w:rPr>
          <w:rFonts w:ascii="Verdana" w:eastAsia="Times New Roman" w:hAnsi="Verdana" w:cs="Tahoma"/>
          <w:sz w:val="21"/>
          <w:szCs w:val="21"/>
          <w:lang w:eastAsia="pl-PL"/>
        </w:rPr>
        <w:t xml:space="preserve"> </w:t>
      </w:r>
      <w:r w:rsidR="00DA6E1A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mowy są istotne, a w szczególności uniemożliwiają korzystanie z Przedmiotu </w:t>
      </w:r>
      <w:r w:rsidR="00DA6E1A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mowy zgodnie z jego przeznaczeniem,</w:t>
      </w:r>
    </w:p>
    <w:p w14:paraId="65A5DCB5" w14:textId="59B356E5" w:rsidR="001256B1" w:rsidRPr="001256B1" w:rsidRDefault="001256B1" w:rsidP="00BA28D8">
      <w:pPr>
        <w:numPr>
          <w:ilvl w:val="0"/>
          <w:numId w:val="13"/>
        </w:numPr>
        <w:spacing w:after="0" w:line="360" w:lineRule="auto"/>
        <w:ind w:left="1134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Wykonawca dopuścił się innego naruszenia swoich zobowiązań wynikających z </w:t>
      </w:r>
      <w:r w:rsidR="00DA6E1A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mowy i naruszenia tego pomimo wezwania przez Zamawiającego nie usunął w terminie </w:t>
      </w:r>
      <w:r w:rsidR="0070364E">
        <w:rPr>
          <w:rFonts w:ascii="Verdana" w:eastAsia="Times New Roman" w:hAnsi="Verdana" w:cs="Tahoma"/>
          <w:sz w:val="21"/>
          <w:szCs w:val="21"/>
          <w:lang w:eastAsia="pl-PL"/>
        </w:rPr>
        <w:t>4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 (słownie: </w:t>
      </w:r>
      <w:r w:rsidR="0070364E">
        <w:rPr>
          <w:rFonts w:ascii="Verdana" w:eastAsia="Times New Roman" w:hAnsi="Verdana" w:cs="Tahoma"/>
          <w:sz w:val="21"/>
          <w:szCs w:val="21"/>
          <w:lang w:eastAsia="pl-PL"/>
        </w:rPr>
        <w:t>cztery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) dni od daty otrzymania wezwania,</w:t>
      </w:r>
    </w:p>
    <w:p w14:paraId="271108A9" w14:textId="57CB507B" w:rsidR="001256B1" w:rsidRPr="001256B1" w:rsidRDefault="001256B1" w:rsidP="00BA28D8">
      <w:pPr>
        <w:numPr>
          <w:ilvl w:val="0"/>
          <w:numId w:val="12"/>
        </w:numPr>
        <w:spacing w:after="0" w:line="360" w:lineRule="auto"/>
        <w:ind w:left="567" w:hanging="567"/>
        <w:jc w:val="both"/>
        <w:rPr>
          <w:rFonts w:ascii="Verdana" w:eastAsia="Times New Roman" w:hAnsi="Verdana" w:cs="Tahoma"/>
          <w:sz w:val="21"/>
          <w:szCs w:val="21"/>
          <w:lang w:eastAsia="pl-PL"/>
        </w:rPr>
      </w:pPr>
      <w:r w:rsidRPr="001256B1">
        <w:rPr>
          <w:rFonts w:ascii="Verdana" w:eastAsia="Times New Roman" w:hAnsi="Verdana" w:cs="Arial"/>
          <w:sz w:val="21"/>
          <w:szCs w:val="21"/>
          <w:lang w:eastAsia="pl-PL"/>
        </w:rPr>
        <w:t xml:space="preserve">Odstąpienie od </w:t>
      </w:r>
      <w:r w:rsidR="00DA6E1A">
        <w:rPr>
          <w:rFonts w:ascii="Verdana" w:eastAsia="Times New Roman" w:hAnsi="Verdana" w:cs="Arial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Arial"/>
          <w:sz w:val="21"/>
          <w:szCs w:val="21"/>
          <w:lang w:eastAsia="pl-PL"/>
        </w:rPr>
        <w:t xml:space="preserve">mowy może nastąpić w terminie 30 dni od dnia zaistnienia przyczyny odstąpienia, wskazanej w </w:t>
      </w:r>
      <w:r w:rsidR="00DA6E1A">
        <w:rPr>
          <w:rFonts w:ascii="Verdana" w:eastAsia="Times New Roman" w:hAnsi="Verdana" w:cs="Arial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Arial"/>
          <w:sz w:val="21"/>
          <w:szCs w:val="21"/>
          <w:lang w:eastAsia="pl-PL"/>
        </w:rPr>
        <w:t xml:space="preserve">mowie lub w przepisach powszechnie obowiązujących. Zamawiający zobowiązany jest w terminie wskazanym w zdaniu poprzedzającym złożyć oświadczenie o odstąpieniu od </w:t>
      </w:r>
      <w:r w:rsidR="004B6D12">
        <w:rPr>
          <w:rFonts w:ascii="Verdana" w:eastAsia="Times New Roman" w:hAnsi="Verdana" w:cs="Arial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Arial"/>
          <w:sz w:val="21"/>
          <w:szCs w:val="21"/>
          <w:lang w:eastAsia="pl-PL"/>
        </w:rPr>
        <w:t xml:space="preserve">mowy, które 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powinno mieć formę pisemną i zawierać uzasadnienie. </w:t>
      </w:r>
    </w:p>
    <w:p w14:paraId="65F602C5" w14:textId="501972FF" w:rsidR="00DD7479" w:rsidRDefault="001256B1" w:rsidP="00BA28D8">
      <w:pPr>
        <w:numPr>
          <w:ilvl w:val="0"/>
          <w:numId w:val="12"/>
        </w:numPr>
        <w:spacing w:after="0" w:line="360" w:lineRule="auto"/>
        <w:ind w:left="567" w:hanging="567"/>
        <w:jc w:val="both"/>
        <w:rPr>
          <w:rFonts w:ascii="Verdana" w:eastAsia="Times New Roman" w:hAnsi="Verdana" w:cs="Times New Roman"/>
          <w:sz w:val="21"/>
          <w:szCs w:val="21"/>
          <w:lang w:eastAsia="pl-PL"/>
        </w:rPr>
      </w:pP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W</w:t>
      </w:r>
      <w:r w:rsidRPr="001256B1">
        <w:rPr>
          <w:rFonts w:ascii="Verdana" w:eastAsia="Times New Roman" w:hAnsi="Verdana" w:cs="Times New Roman"/>
          <w:sz w:val="21"/>
          <w:szCs w:val="21"/>
          <w:lang w:eastAsia="pl-PL"/>
        </w:rPr>
        <w:t xml:space="preserve">ykonawca ma prawo rozwiązać </w:t>
      </w:r>
      <w:r w:rsidR="00DA6E1A">
        <w:rPr>
          <w:rFonts w:ascii="Verdana" w:eastAsia="Times New Roman" w:hAnsi="Verdana" w:cs="Times New Roman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imes New Roman"/>
          <w:sz w:val="21"/>
          <w:szCs w:val="21"/>
          <w:lang w:eastAsia="pl-PL"/>
        </w:rPr>
        <w:t xml:space="preserve">mowę ze skutkiem natychmiastowym </w:t>
      </w:r>
      <w:r w:rsidRPr="001256B1">
        <w:rPr>
          <w:rFonts w:ascii="Verdana" w:eastAsia="Times New Roman" w:hAnsi="Verdana" w:cs="Times New Roman"/>
          <w:sz w:val="21"/>
          <w:szCs w:val="21"/>
          <w:lang w:eastAsia="pl-PL"/>
        </w:rPr>
        <w:br/>
        <w:t xml:space="preserve">w razie, gdy Zamawiający dopuszcza się rażących naruszeń swoich zobowiązań wynikających z </w:t>
      </w:r>
      <w:r w:rsidR="00DA6E1A">
        <w:rPr>
          <w:rFonts w:ascii="Verdana" w:eastAsia="Times New Roman" w:hAnsi="Verdana" w:cs="Times New Roman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imes New Roman"/>
          <w:sz w:val="21"/>
          <w:szCs w:val="21"/>
          <w:lang w:eastAsia="pl-PL"/>
        </w:rPr>
        <w:t xml:space="preserve">mowy i naruszeń tych pomimo wezwania przez Wykonawcę nie usunął w terminie </w:t>
      </w:r>
      <w:r w:rsidR="00B23788">
        <w:rPr>
          <w:rFonts w:ascii="Verdana" w:eastAsia="Times New Roman" w:hAnsi="Verdana" w:cs="Times New Roman"/>
          <w:sz w:val="21"/>
          <w:szCs w:val="21"/>
          <w:lang w:eastAsia="pl-PL"/>
        </w:rPr>
        <w:t>7</w:t>
      </w:r>
      <w:r w:rsidRPr="001256B1">
        <w:rPr>
          <w:rFonts w:ascii="Verdana" w:eastAsia="Times New Roman" w:hAnsi="Verdana" w:cs="Times New Roman"/>
          <w:sz w:val="21"/>
          <w:szCs w:val="21"/>
          <w:lang w:eastAsia="pl-PL"/>
        </w:rPr>
        <w:t xml:space="preserve"> dni od dnia otrzymania wezwania. </w:t>
      </w:r>
    </w:p>
    <w:p w14:paraId="339A594E" w14:textId="27C80442" w:rsidR="00DD7479" w:rsidRPr="00DD7479" w:rsidRDefault="00DD7479" w:rsidP="00BA28D8">
      <w:pPr>
        <w:numPr>
          <w:ilvl w:val="0"/>
          <w:numId w:val="12"/>
        </w:numPr>
        <w:spacing w:after="0" w:line="360" w:lineRule="auto"/>
        <w:ind w:left="567" w:hanging="567"/>
        <w:jc w:val="both"/>
        <w:rPr>
          <w:rFonts w:ascii="Verdana" w:eastAsia="Times New Roman" w:hAnsi="Verdana" w:cs="Times New Roman"/>
          <w:sz w:val="21"/>
          <w:szCs w:val="21"/>
          <w:lang w:eastAsia="pl-PL"/>
        </w:rPr>
      </w:pPr>
      <w:r w:rsidRPr="00DD7479">
        <w:rPr>
          <w:rFonts w:ascii="Verdana" w:eastAsia="Times New Roman" w:hAnsi="Verdana" w:cs="Times New Roman"/>
          <w:sz w:val="21"/>
          <w:szCs w:val="21"/>
          <w:lang w:eastAsia="pl-PL"/>
        </w:rPr>
        <w:t xml:space="preserve">W przypadku odstąpienia od </w:t>
      </w:r>
      <w:r w:rsidR="00DA6E1A">
        <w:rPr>
          <w:rFonts w:ascii="Verdana" w:eastAsia="Times New Roman" w:hAnsi="Verdana" w:cs="Times New Roman"/>
          <w:sz w:val="21"/>
          <w:szCs w:val="21"/>
          <w:lang w:eastAsia="pl-PL"/>
        </w:rPr>
        <w:t>U</w:t>
      </w:r>
      <w:r w:rsidRPr="00DD7479">
        <w:rPr>
          <w:rFonts w:ascii="Verdana" w:eastAsia="Times New Roman" w:hAnsi="Verdana" w:cs="Times New Roman"/>
          <w:sz w:val="21"/>
          <w:szCs w:val="21"/>
          <w:lang w:eastAsia="pl-PL"/>
        </w:rPr>
        <w:t xml:space="preserve">mowy przez Zamawiającego lub rozwiązania </w:t>
      </w:r>
      <w:r w:rsidR="004B6D12">
        <w:rPr>
          <w:rFonts w:ascii="Verdana" w:eastAsia="Times New Roman" w:hAnsi="Verdana" w:cs="Times New Roman"/>
          <w:sz w:val="21"/>
          <w:szCs w:val="21"/>
          <w:lang w:eastAsia="pl-PL"/>
        </w:rPr>
        <w:t>U</w:t>
      </w:r>
      <w:r w:rsidRPr="00DD7479">
        <w:rPr>
          <w:rFonts w:ascii="Verdana" w:eastAsia="Times New Roman" w:hAnsi="Verdana" w:cs="Times New Roman"/>
          <w:sz w:val="21"/>
          <w:szCs w:val="21"/>
          <w:lang w:eastAsia="pl-PL"/>
        </w:rPr>
        <w:t xml:space="preserve">mowy przez Wykonawcę (w sytuacji, o której mowa w ust. </w:t>
      </w:r>
      <w:r w:rsidR="00DA6E1A">
        <w:rPr>
          <w:rFonts w:ascii="Verdana" w:eastAsia="Times New Roman" w:hAnsi="Verdana" w:cs="Times New Roman"/>
          <w:sz w:val="21"/>
          <w:szCs w:val="21"/>
          <w:lang w:eastAsia="pl-PL"/>
        </w:rPr>
        <w:t>3</w:t>
      </w:r>
      <w:r w:rsidRPr="00DD7479">
        <w:rPr>
          <w:rFonts w:ascii="Verdana" w:eastAsia="Times New Roman" w:hAnsi="Verdana" w:cs="Times New Roman"/>
          <w:sz w:val="21"/>
          <w:szCs w:val="21"/>
          <w:lang w:eastAsia="pl-PL"/>
        </w:rPr>
        <w:t xml:space="preserve"> powyżej), Zamawiającego i Wykonawcę obciążają następujące obowiązki szczegółowe:</w:t>
      </w:r>
    </w:p>
    <w:p w14:paraId="4360DC1A" w14:textId="6FE0C1ED" w:rsidR="00DD7479" w:rsidRPr="00D33866" w:rsidRDefault="00DD7479" w:rsidP="00BA28D8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  <w:lang w:eastAsia="pl-PL"/>
        </w:rPr>
      </w:pPr>
      <w:r w:rsidRPr="00D33866">
        <w:rPr>
          <w:rFonts w:ascii="Verdana" w:eastAsia="Times New Roman" w:hAnsi="Verdana" w:cs="Times New Roman"/>
          <w:sz w:val="21"/>
          <w:szCs w:val="21"/>
          <w:lang w:eastAsia="pl-PL"/>
        </w:rPr>
        <w:lastRenderedPageBreak/>
        <w:t xml:space="preserve">w terminie 3 dni roboczych od daty odstąpienia od </w:t>
      </w:r>
      <w:r w:rsidR="00DA6E1A">
        <w:rPr>
          <w:rFonts w:ascii="Verdana" w:eastAsia="Times New Roman" w:hAnsi="Verdana" w:cs="Times New Roman"/>
          <w:sz w:val="21"/>
          <w:szCs w:val="21"/>
          <w:lang w:eastAsia="pl-PL"/>
        </w:rPr>
        <w:t>U</w:t>
      </w:r>
      <w:r w:rsidRPr="00D33866">
        <w:rPr>
          <w:rFonts w:ascii="Verdana" w:eastAsia="Times New Roman" w:hAnsi="Verdana" w:cs="Times New Roman"/>
          <w:sz w:val="21"/>
          <w:szCs w:val="21"/>
          <w:lang w:eastAsia="pl-PL"/>
        </w:rPr>
        <w:t xml:space="preserve">mowy Wykonawca, przy udziale przedstawicieli Zamawiającego, sporządzi szczegółowy protokół inwentaryzacji prac i robót w toku, </w:t>
      </w:r>
    </w:p>
    <w:p w14:paraId="75E8B852" w14:textId="701A689F" w:rsidR="00DD7479" w:rsidRPr="00D33866" w:rsidRDefault="00DD7479" w:rsidP="00BA28D8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  <w:lang w:eastAsia="pl-PL"/>
        </w:rPr>
      </w:pPr>
      <w:r w:rsidRPr="00D33866">
        <w:rPr>
          <w:rFonts w:ascii="Verdana" w:eastAsia="Times New Roman" w:hAnsi="Verdana" w:cs="Times New Roman"/>
          <w:sz w:val="21"/>
          <w:szCs w:val="21"/>
          <w:lang w:eastAsia="pl-PL"/>
        </w:rPr>
        <w:t xml:space="preserve">Wykonawca zabezpieczy przerwane prace i roboty w zakresie wskazanym przez Zamawiającego na koszt tej Strony po której stronie leżą przyczyny odstąpienia od </w:t>
      </w:r>
      <w:r w:rsidR="00DA6E1A">
        <w:rPr>
          <w:rFonts w:ascii="Verdana" w:eastAsia="Times New Roman" w:hAnsi="Verdana" w:cs="Times New Roman"/>
          <w:sz w:val="21"/>
          <w:szCs w:val="21"/>
          <w:lang w:eastAsia="pl-PL"/>
        </w:rPr>
        <w:t>U</w:t>
      </w:r>
      <w:r w:rsidRPr="00D33866">
        <w:rPr>
          <w:rFonts w:ascii="Verdana" w:eastAsia="Times New Roman" w:hAnsi="Verdana" w:cs="Times New Roman"/>
          <w:sz w:val="21"/>
          <w:szCs w:val="21"/>
          <w:lang w:eastAsia="pl-PL"/>
        </w:rPr>
        <w:t>mowy,</w:t>
      </w:r>
    </w:p>
    <w:p w14:paraId="7BF40AAF" w14:textId="7B5D7860" w:rsidR="00DD7479" w:rsidRPr="00D33866" w:rsidRDefault="00DD7479" w:rsidP="00BA28D8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  <w:lang w:eastAsia="pl-PL"/>
        </w:rPr>
      </w:pPr>
      <w:r w:rsidRPr="00D33866">
        <w:rPr>
          <w:rFonts w:ascii="Verdana" w:eastAsia="Times New Roman" w:hAnsi="Verdana" w:cs="Times New Roman"/>
          <w:sz w:val="21"/>
          <w:szCs w:val="21"/>
          <w:lang w:eastAsia="pl-PL"/>
        </w:rPr>
        <w:t xml:space="preserve">Wykonawca w terminie </w:t>
      </w:r>
      <w:r w:rsidR="0070364E">
        <w:rPr>
          <w:rFonts w:ascii="Verdana" w:eastAsia="Times New Roman" w:hAnsi="Verdana" w:cs="Times New Roman"/>
          <w:sz w:val="21"/>
          <w:szCs w:val="21"/>
          <w:lang w:eastAsia="pl-PL"/>
        </w:rPr>
        <w:t>2</w:t>
      </w:r>
      <w:r w:rsidRPr="00D33866">
        <w:rPr>
          <w:rFonts w:ascii="Verdana" w:eastAsia="Times New Roman" w:hAnsi="Verdana" w:cs="Times New Roman"/>
          <w:sz w:val="21"/>
          <w:szCs w:val="21"/>
          <w:lang w:eastAsia="pl-PL"/>
        </w:rPr>
        <w:t xml:space="preserve"> dni od daty odstąpienia od </w:t>
      </w:r>
      <w:r w:rsidR="004B6D12">
        <w:rPr>
          <w:rFonts w:ascii="Verdana" w:eastAsia="Times New Roman" w:hAnsi="Verdana" w:cs="Times New Roman"/>
          <w:sz w:val="21"/>
          <w:szCs w:val="21"/>
          <w:lang w:eastAsia="pl-PL"/>
        </w:rPr>
        <w:t>U</w:t>
      </w:r>
      <w:r w:rsidRPr="00D33866">
        <w:rPr>
          <w:rFonts w:ascii="Verdana" w:eastAsia="Times New Roman" w:hAnsi="Verdana" w:cs="Times New Roman"/>
          <w:sz w:val="21"/>
          <w:szCs w:val="21"/>
          <w:lang w:eastAsia="pl-PL"/>
        </w:rPr>
        <w:t xml:space="preserve">mowy usunie </w:t>
      </w:r>
      <w:r w:rsidRPr="00D33866">
        <w:rPr>
          <w:rFonts w:ascii="Verdana" w:eastAsia="Times New Roman" w:hAnsi="Verdana" w:cs="Times New Roman"/>
          <w:sz w:val="21"/>
          <w:szCs w:val="21"/>
          <w:lang w:eastAsia="pl-PL"/>
        </w:rPr>
        <w:br/>
        <w:t>z terenu budowy urządzenia zaplecza przez niego dostarczone lub wzniesione,</w:t>
      </w:r>
    </w:p>
    <w:p w14:paraId="5C4AE72A" w14:textId="62E1B2C8" w:rsidR="00DD7479" w:rsidRPr="00D33866" w:rsidRDefault="00DD7479" w:rsidP="00BA28D8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  <w:lang w:eastAsia="pl-PL"/>
        </w:rPr>
      </w:pPr>
      <w:r w:rsidRPr="00D33866">
        <w:rPr>
          <w:rFonts w:ascii="Verdana" w:eastAsia="Times New Roman" w:hAnsi="Verdana" w:cs="Times New Roman"/>
          <w:sz w:val="21"/>
          <w:szCs w:val="21"/>
          <w:lang w:eastAsia="pl-PL"/>
        </w:rPr>
        <w:t xml:space="preserve">w terminie 7 dni od daty odstąpienia od </w:t>
      </w:r>
      <w:r w:rsidR="00DA6E1A">
        <w:rPr>
          <w:rFonts w:ascii="Verdana" w:eastAsia="Times New Roman" w:hAnsi="Verdana" w:cs="Times New Roman"/>
          <w:sz w:val="21"/>
          <w:szCs w:val="21"/>
          <w:lang w:eastAsia="pl-PL"/>
        </w:rPr>
        <w:t>U</w:t>
      </w:r>
      <w:r w:rsidRPr="00D33866">
        <w:rPr>
          <w:rFonts w:ascii="Verdana" w:eastAsia="Times New Roman" w:hAnsi="Verdana" w:cs="Times New Roman"/>
          <w:sz w:val="21"/>
          <w:szCs w:val="21"/>
          <w:lang w:eastAsia="pl-PL"/>
        </w:rPr>
        <w:t>mowy Strony dokonają odbioru prac i robót, które nie zostały wcześniej odebrane.</w:t>
      </w:r>
    </w:p>
    <w:p w14:paraId="53860D5D" w14:textId="66FD1FDC" w:rsidR="001256B1" w:rsidRPr="00D33866" w:rsidRDefault="00DD7479" w:rsidP="00BA28D8">
      <w:pPr>
        <w:numPr>
          <w:ilvl w:val="0"/>
          <w:numId w:val="12"/>
        </w:numPr>
        <w:spacing w:after="0" w:line="360" w:lineRule="auto"/>
        <w:ind w:left="567" w:hanging="567"/>
        <w:jc w:val="both"/>
        <w:rPr>
          <w:rFonts w:ascii="Verdana" w:eastAsia="Times New Roman" w:hAnsi="Verdana" w:cs="Times New Roman"/>
          <w:sz w:val="21"/>
          <w:szCs w:val="21"/>
          <w:lang w:eastAsia="pl-PL"/>
        </w:rPr>
      </w:pPr>
      <w:r w:rsidRPr="00DD7479">
        <w:rPr>
          <w:rFonts w:ascii="Verdana" w:eastAsia="Times New Roman" w:hAnsi="Verdana" w:cs="Times New Roman"/>
          <w:sz w:val="21"/>
          <w:szCs w:val="21"/>
          <w:lang w:eastAsia="pl-PL"/>
        </w:rPr>
        <w:t xml:space="preserve">Zamawiający zobowiązuje się do zapłaty Wykonawcy za wszystkie prace wykonane przez Wykonawcę pod warunkiem, że zostały one wykonane zgodnie z </w:t>
      </w:r>
      <w:r w:rsidR="00DA6E1A">
        <w:rPr>
          <w:rFonts w:ascii="Verdana" w:eastAsia="Times New Roman" w:hAnsi="Verdana" w:cs="Times New Roman"/>
          <w:sz w:val="21"/>
          <w:szCs w:val="21"/>
          <w:lang w:eastAsia="pl-PL"/>
        </w:rPr>
        <w:t>U</w:t>
      </w:r>
      <w:r w:rsidRPr="00DD7479">
        <w:rPr>
          <w:rFonts w:ascii="Verdana" w:eastAsia="Times New Roman" w:hAnsi="Verdana" w:cs="Times New Roman"/>
          <w:sz w:val="21"/>
          <w:szCs w:val="21"/>
          <w:lang w:eastAsia="pl-PL"/>
        </w:rPr>
        <w:t xml:space="preserve">mową oraz zlecone przez Zamawiającego w ramach wykonania Przedmiotu Umowy, jak również zostały odebrane przez Zamawiającego.  </w:t>
      </w:r>
    </w:p>
    <w:p w14:paraId="1368EA27" w14:textId="4B87E383" w:rsidR="00FC608D" w:rsidRDefault="001256B1" w:rsidP="00BA28D8">
      <w:pPr>
        <w:numPr>
          <w:ilvl w:val="0"/>
          <w:numId w:val="12"/>
        </w:numPr>
        <w:spacing w:after="0" w:line="360" w:lineRule="auto"/>
        <w:ind w:left="567" w:right="-4" w:hanging="567"/>
        <w:jc w:val="both"/>
        <w:rPr>
          <w:rFonts w:ascii="Verdana" w:eastAsia="Calibri" w:hAnsi="Verdana" w:cs="Tahoma"/>
          <w:sz w:val="21"/>
          <w:szCs w:val="21"/>
          <w:lang w:eastAsia="pl-PL"/>
        </w:rPr>
      </w:pPr>
      <w:r w:rsidRPr="001256B1">
        <w:rPr>
          <w:rFonts w:ascii="Verdana" w:eastAsia="Calibri" w:hAnsi="Verdana" w:cs="Verdana"/>
          <w:sz w:val="21"/>
          <w:szCs w:val="21"/>
          <w:lang w:eastAsia="pl-PL"/>
        </w:rPr>
        <w:t xml:space="preserve">W przypadku odstąpienia lub rozwiązania </w:t>
      </w:r>
      <w:r w:rsidR="00DA6E1A">
        <w:rPr>
          <w:rFonts w:ascii="Verdana" w:eastAsia="Calibri" w:hAnsi="Verdana" w:cs="Verdana"/>
          <w:sz w:val="21"/>
          <w:szCs w:val="21"/>
          <w:lang w:eastAsia="pl-PL"/>
        </w:rPr>
        <w:t>U</w:t>
      </w:r>
      <w:r w:rsidRPr="001256B1">
        <w:rPr>
          <w:rFonts w:ascii="Verdana" w:eastAsia="Calibri" w:hAnsi="Verdana" w:cs="Verdana"/>
          <w:sz w:val="21"/>
          <w:szCs w:val="21"/>
          <w:lang w:eastAsia="pl-PL"/>
        </w:rPr>
        <w:t xml:space="preserve">mowy przez którąkolwiek ze Stron </w:t>
      </w:r>
      <w:r w:rsidRPr="001256B1">
        <w:rPr>
          <w:rFonts w:ascii="Verdana" w:eastAsia="Calibri" w:hAnsi="Verdana" w:cs="Verdana"/>
          <w:sz w:val="21"/>
          <w:szCs w:val="21"/>
          <w:lang w:eastAsia="pl-PL"/>
        </w:rPr>
        <w:br/>
        <w:t>z przyczyn leżących po stronie Wykonawcy, Zamawiający zastrzega sobie prawo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 xml:space="preserve"> do zlecenia zastępczego wykonania Przedmiotu </w:t>
      </w:r>
      <w:r w:rsidR="00DA6E1A">
        <w:rPr>
          <w:rFonts w:ascii="Verdana" w:eastAsia="Times New Roman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ahoma"/>
          <w:sz w:val="21"/>
          <w:szCs w:val="21"/>
          <w:lang w:eastAsia="pl-PL"/>
        </w:rPr>
        <w:t>mowy lud dowolnej jego części na koszt i ryzyko Wykonawcy (i bez konieczności uzyskiwania przez Zamawiającego upoważnienia sądu).</w:t>
      </w:r>
    </w:p>
    <w:p w14:paraId="0FCCD788" w14:textId="77777777" w:rsidR="00BA526B" w:rsidRDefault="00BA526B" w:rsidP="001256B1">
      <w:pPr>
        <w:keepNext/>
        <w:spacing w:after="0" w:line="360" w:lineRule="auto"/>
        <w:jc w:val="center"/>
        <w:outlineLvl w:val="0"/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</w:pPr>
    </w:p>
    <w:p w14:paraId="2E89A07C" w14:textId="6C8F4DB1" w:rsidR="001256B1" w:rsidRPr="001256B1" w:rsidRDefault="001256B1" w:rsidP="001256B1">
      <w:pPr>
        <w:keepNext/>
        <w:spacing w:after="0" w:line="360" w:lineRule="auto"/>
        <w:jc w:val="center"/>
        <w:outlineLvl w:val="0"/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</w:pPr>
      <w:r w:rsidRPr="001256B1"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  <w:t>§ 1</w:t>
      </w:r>
      <w:r w:rsidR="00BA526B"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  <w:t>1</w:t>
      </w:r>
      <w:r w:rsidRPr="001256B1"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  <w:t>. [Klauzula poufności]</w:t>
      </w:r>
    </w:p>
    <w:p w14:paraId="20EC3C61" w14:textId="7CBE448E" w:rsidR="001256B1" w:rsidRPr="001256B1" w:rsidRDefault="001256B1" w:rsidP="00BA28D8">
      <w:pPr>
        <w:numPr>
          <w:ilvl w:val="0"/>
          <w:numId w:val="14"/>
        </w:numPr>
        <w:tabs>
          <w:tab w:val="clear" w:pos="360"/>
          <w:tab w:val="num" w:pos="567"/>
        </w:tabs>
        <w:spacing w:after="0" w:line="360" w:lineRule="auto"/>
        <w:ind w:left="567" w:right="-4" w:hanging="567"/>
        <w:jc w:val="both"/>
        <w:rPr>
          <w:rFonts w:ascii="Verdana" w:eastAsia="Times New Roman" w:hAnsi="Verdana" w:cs="Times New Roman"/>
          <w:sz w:val="21"/>
          <w:szCs w:val="21"/>
          <w:lang w:eastAsia="pl-PL"/>
        </w:rPr>
      </w:pPr>
      <w:r w:rsidRPr="001256B1">
        <w:rPr>
          <w:rFonts w:ascii="Verdana" w:eastAsia="Times New Roman" w:hAnsi="Verdana" w:cs="Times New Roman"/>
          <w:sz w:val="21"/>
          <w:szCs w:val="21"/>
          <w:lang w:eastAsia="pl-PL"/>
        </w:rPr>
        <w:t xml:space="preserve">Strony zobowiązują się do zachowania w tajemnicy, w trakcie trwania </w:t>
      </w:r>
      <w:r w:rsidR="00DA6E1A">
        <w:rPr>
          <w:rFonts w:ascii="Verdana" w:eastAsia="Times New Roman" w:hAnsi="Verdana" w:cs="Times New Roman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imes New Roman"/>
          <w:sz w:val="21"/>
          <w:szCs w:val="21"/>
          <w:lang w:eastAsia="pl-PL"/>
        </w:rPr>
        <w:t xml:space="preserve">mowy </w:t>
      </w:r>
      <w:r w:rsidRPr="001256B1">
        <w:rPr>
          <w:rFonts w:ascii="Verdana" w:eastAsia="Times New Roman" w:hAnsi="Verdana" w:cs="Times New Roman"/>
          <w:sz w:val="21"/>
          <w:szCs w:val="21"/>
          <w:lang w:eastAsia="pl-PL"/>
        </w:rPr>
        <w:br/>
        <w:t xml:space="preserve">i po jej zakończeniu, wszelkich informacji, które powzięły w związku </w:t>
      </w:r>
      <w:r w:rsidRPr="001256B1">
        <w:rPr>
          <w:rFonts w:ascii="Verdana" w:eastAsia="Times New Roman" w:hAnsi="Verdana" w:cs="Times New Roman"/>
          <w:sz w:val="21"/>
          <w:szCs w:val="21"/>
          <w:lang w:eastAsia="pl-PL"/>
        </w:rPr>
        <w:br/>
        <w:t xml:space="preserve">z realizacją </w:t>
      </w:r>
      <w:r w:rsidR="00DA6E1A">
        <w:rPr>
          <w:rFonts w:ascii="Verdana" w:eastAsia="Times New Roman" w:hAnsi="Verdana" w:cs="Times New Roman"/>
          <w:sz w:val="21"/>
          <w:szCs w:val="21"/>
          <w:lang w:eastAsia="pl-PL"/>
        </w:rPr>
        <w:t>U</w:t>
      </w:r>
      <w:r w:rsidRPr="001256B1">
        <w:rPr>
          <w:rFonts w:ascii="Verdana" w:eastAsia="Times New Roman" w:hAnsi="Verdana" w:cs="Times New Roman"/>
          <w:sz w:val="21"/>
          <w:szCs w:val="21"/>
          <w:lang w:eastAsia="pl-PL"/>
        </w:rPr>
        <w:t>mowy, chyba że informacje te są powszechnie znane lub dostępne.</w:t>
      </w:r>
    </w:p>
    <w:p w14:paraId="21D50AF7" w14:textId="77777777" w:rsidR="001256B1" w:rsidRPr="001256B1" w:rsidRDefault="001256B1" w:rsidP="00BA28D8">
      <w:pPr>
        <w:numPr>
          <w:ilvl w:val="0"/>
          <w:numId w:val="14"/>
        </w:numPr>
        <w:tabs>
          <w:tab w:val="clear" w:pos="360"/>
          <w:tab w:val="num" w:pos="567"/>
        </w:tabs>
        <w:spacing w:after="0" w:line="360" w:lineRule="auto"/>
        <w:ind w:left="567" w:right="-4" w:hanging="567"/>
        <w:jc w:val="both"/>
        <w:rPr>
          <w:rFonts w:ascii="Verdana" w:eastAsia="Times New Roman" w:hAnsi="Verdana" w:cs="Times New Roman"/>
          <w:sz w:val="21"/>
          <w:szCs w:val="21"/>
          <w:lang w:eastAsia="pl-PL"/>
        </w:rPr>
      </w:pPr>
      <w:r w:rsidRPr="001256B1">
        <w:rPr>
          <w:rFonts w:ascii="Verdana" w:eastAsia="Times New Roman" w:hAnsi="Verdana" w:cs="Times New Roman"/>
          <w:sz w:val="21"/>
          <w:szCs w:val="21"/>
          <w:lang w:eastAsia="pl-PL"/>
        </w:rPr>
        <w:t>Zobowiązanie do zachowania poufności obejmuje w szczególności wszystkie informacje uzyskane przez Wykonawcę, a wynikające z dostarczonych przez Zamawiającego dokumentów oraz materiałów utrwalonych metodą elektroniczną albo innymi środkami technicznymi.</w:t>
      </w:r>
    </w:p>
    <w:p w14:paraId="05126247" w14:textId="77777777" w:rsidR="001256B1" w:rsidRDefault="001256B1" w:rsidP="00BA28D8">
      <w:pPr>
        <w:numPr>
          <w:ilvl w:val="0"/>
          <w:numId w:val="14"/>
        </w:numPr>
        <w:tabs>
          <w:tab w:val="clear" w:pos="360"/>
          <w:tab w:val="num" w:pos="567"/>
        </w:tabs>
        <w:spacing w:after="0" w:line="360" w:lineRule="auto"/>
        <w:ind w:left="567" w:right="-4" w:hanging="567"/>
        <w:jc w:val="both"/>
        <w:rPr>
          <w:rFonts w:ascii="Verdana" w:eastAsia="Times New Roman" w:hAnsi="Verdana" w:cs="Times New Roman"/>
          <w:sz w:val="21"/>
          <w:szCs w:val="21"/>
          <w:lang w:eastAsia="pl-PL"/>
        </w:rPr>
      </w:pPr>
      <w:r w:rsidRPr="001256B1">
        <w:rPr>
          <w:rFonts w:ascii="Verdana" w:eastAsia="Times New Roman" w:hAnsi="Verdana" w:cs="Times New Roman"/>
          <w:sz w:val="21"/>
          <w:szCs w:val="21"/>
          <w:lang w:eastAsia="pl-PL"/>
        </w:rPr>
        <w:t>Wykonawca zobowiązany jest do zabezpieczenia ze szczególną starannością przed niepowołanym ujawnieniem dokumentów i materiałów określonych w ust. 2 powyżej.</w:t>
      </w:r>
    </w:p>
    <w:p w14:paraId="3288CF89" w14:textId="458E84F3" w:rsidR="004531BE" w:rsidRPr="001256B1" w:rsidRDefault="004531BE" w:rsidP="00BA28D8">
      <w:pPr>
        <w:numPr>
          <w:ilvl w:val="0"/>
          <w:numId w:val="14"/>
        </w:numPr>
        <w:tabs>
          <w:tab w:val="clear" w:pos="360"/>
          <w:tab w:val="num" w:pos="567"/>
        </w:tabs>
        <w:spacing w:after="0" w:line="360" w:lineRule="auto"/>
        <w:ind w:left="567" w:right="-4" w:hanging="567"/>
        <w:jc w:val="both"/>
        <w:rPr>
          <w:rFonts w:ascii="Verdana" w:eastAsia="Times New Roman" w:hAnsi="Verdana" w:cs="Times New Roman"/>
          <w:sz w:val="21"/>
          <w:szCs w:val="21"/>
          <w:lang w:eastAsia="pl-PL"/>
        </w:rPr>
      </w:pPr>
      <w:r>
        <w:rPr>
          <w:rFonts w:ascii="Verdana" w:eastAsia="Times New Roman" w:hAnsi="Verdana" w:cs="Times New Roman"/>
          <w:sz w:val="21"/>
          <w:szCs w:val="21"/>
          <w:lang w:eastAsia="pl-PL"/>
        </w:rPr>
        <w:t>Strony zobowiązują się do niewypowiadania powyższego zobowiązania do poufności.</w:t>
      </w:r>
    </w:p>
    <w:p w14:paraId="2D50E847" w14:textId="77777777" w:rsidR="001256B1" w:rsidRPr="001256B1" w:rsidRDefault="001256B1" w:rsidP="001256B1">
      <w:pPr>
        <w:spacing w:after="0" w:line="240" w:lineRule="auto"/>
        <w:ind w:left="567" w:right="-4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785C41B4" w14:textId="4EBCCC11" w:rsidR="001256B1" w:rsidRDefault="001256B1" w:rsidP="00BA526B">
      <w:pPr>
        <w:keepNext/>
        <w:spacing w:after="0" w:line="360" w:lineRule="auto"/>
        <w:jc w:val="center"/>
        <w:outlineLvl w:val="0"/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</w:pPr>
      <w:r w:rsidRPr="001256B1"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  <w:t>§ 1</w:t>
      </w:r>
      <w:r w:rsidR="00BA526B"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  <w:t>2</w:t>
      </w:r>
      <w:r w:rsidRPr="001256B1">
        <w:rPr>
          <w:rFonts w:ascii="Verdana" w:eastAsia="Times New Roman" w:hAnsi="Verdana" w:cs="Tahoma"/>
          <w:b/>
          <w:sz w:val="21"/>
          <w:szCs w:val="21"/>
          <w:u w:color="000000"/>
          <w:lang w:eastAsia="pl-PL"/>
        </w:rPr>
        <w:t>. [Autorskie prawa majątkowe]</w:t>
      </w:r>
    </w:p>
    <w:p w14:paraId="06519FBD" w14:textId="4A08DCE2" w:rsidR="001256B1" w:rsidRPr="001256B1" w:rsidRDefault="001256B1" w:rsidP="00BA28D8">
      <w:pPr>
        <w:widowControl w:val="0"/>
        <w:numPr>
          <w:ilvl w:val="2"/>
          <w:numId w:val="16"/>
        </w:numPr>
        <w:tabs>
          <w:tab w:val="num" w:pos="567"/>
          <w:tab w:val="left" w:pos="2880"/>
          <w:tab w:val="left" w:pos="3060"/>
        </w:tabs>
        <w:suppressAutoHyphens/>
        <w:autoSpaceDN w:val="0"/>
        <w:spacing w:before="40" w:after="0" w:line="360" w:lineRule="auto"/>
        <w:ind w:left="567" w:hanging="567"/>
        <w:jc w:val="both"/>
        <w:textAlignment w:val="baseline"/>
        <w:rPr>
          <w:rFonts w:ascii="Verdana" w:eastAsia="Tahoma" w:hAnsi="Verdana" w:cs="Calibri"/>
          <w:color w:val="000000"/>
          <w:sz w:val="21"/>
          <w:szCs w:val="21"/>
        </w:rPr>
      </w:pPr>
      <w:r w:rsidRPr="001256B1">
        <w:rPr>
          <w:rFonts w:ascii="Verdana" w:eastAsia="Tahoma" w:hAnsi="Verdana" w:cs="Calibri"/>
          <w:color w:val="000000"/>
          <w:sz w:val="21"/>
          <w:szCs w:val="21"/>
        </w:rPr>
        <w:t>Z chwilą zapłaty Wynagrodzenia Umownego</w:t>
      </w:r>
      <w:r w:rsidR="00D614E6">
        <w:rPr>
          <w:rFonts w:ascii="Verdana" w:eastAsia="Tahoma" w:hAnsi="Verdana" w:cs="Calibri"/>
          <w:color w:val="000000"/>
          <w:sz w:val="21"/>
          <w:szCs w:val="21"/>
        </w:rPr>
        <w:t xml:space="preserve"> </w:t>
      </w:r>
      <w:r w:rsidRPr="001256B1">
        <w:rPr>
          <w:rFonts w:ascii="Verdana" w:eastAsia="Tahoma" w:hAnsi="Verdana" w:cs="Calibri"/>
          <w:color w:val="000000"/>
          <w:sz w:val="21"/>
          <w:szCs w:val="21"/>
        </w:rPr>
        <w:t xml:space="preserve">(w ramach tego wynagrodzenia) </w:t>
      </w:r>
      <w:r w:rsidRPr="001256B1">
        <w:rPr>
          <w:rFonts w:ascii="Verdana" w:eastAsia="Tahoma" w:hAnsi="Verdana" w:cs="Calibri"/>
          <w:color w:val="000000"/>
          <w:sz w:val="21"/>
          <w:szCs w:val="21"/>
        </w:rPr>
        <w:lastRenderedPageBreak/>
        <w:t xml:space="preserve">Zamawiający nabywa autorskie prawa majątkowe do dokumentacji powykonawczej, o której mowa w </w:t>
      </w:r>
      <w:r w:rsidRPr="001256B1">
        <w:rPr>
          <w:rFonts w:ascii="Verdana" w:eastAsia="Calibri" w:hAnsi="Verdana" w:cs="Verdana"/>
          <w:sz w:val="21"/>
          <w:szCs w:val="21"/>
        </w:rPr>
        <w:t xml:space="preserve">§ 1 ust. </w:t>
      </w:r>
      <w:r w:rsidR="004B6D12">
        <w:rPr>
          <w:rFonts w:ascii="Verdana" w:eastAsia="Calibri" w:hAnsi="Verdana" w:cs="Verdana"/>
          <w:sz w:val="21"/>
          <w:szCs w:val="21"/>
        </w:rPr>
        <w:t>4</w:t>
      </w:r>
      <w:r w:rsidR="00694C03">
        <w:rPr>
          <w:rFonts w:ascii="Verdana" w:eastAsia="Calibri" w:hAnsi="Verdana" w:cs="Verdana"/>
          <w:sz w:val="21"/>
          <w:szCs w:val="21"/>
        </w:rPr>
        <w:t xml:space="preserve"> </w:t>
      </w:r>
      <w:r w:rsidR="004B6D12">
        <w:rPr>
          <w:rFonts w:ascii="Verdana" w:eastAsia="Calibri" w:hAnsi="Verdana" w:cs="Verdana"/>
          <w:sz w:val="21"/>
          <w:szCs w:val="21"/>
        </w:rPr>
        <w:t>U</w:t>
      </w:r>
      <w:r w:rsidRPr="001256B1">
        <w:rPr>
          <w:rFonts w:ascii="Verdana" w:eastAsia="Calibri" w:hAnsi="Verdana" w:cs="Verdana"/>
          <w:sz w:val="21"/>
          <w:szCs w:val="21"/>
        </w:rPr>
        <w:t>mowy (dalej jako dokumentacja)</w:t>
      </w:r>
      <w:r w:rsidRPr="001256B1">
        <w:rPr>
          <w:rFonts w:ascii="Verdana" w:eastAsia="Tahoma" w:hAnsi="Verdana" w:cs="Calibri"/>
          <w:color w:val="000000"/>
          <w:sz w:val="21"/>
          <w:szCs w:val="21"/>
        </w:rPr>
        <w:t>.</w:t>
      </w:r>
    </w:p>
    <w:p w14:paraId="0469C731" w14:textId="48707B3F" w:rsidR="001256B1" w:rsidRPr="001256B1" w:rsidRDefault="001256B1" w:rsidP="00BA28D8">
      <w:pPr>
        <w:widowControl w:val="0"/>
        <w:numPr>
          <w:ilvl w:val="2"/>
          <w:numId w:val="16"/>
        </w:numPr>
        <w:tabs>
          <w:tab w:val="num" w:pos="567"/>
          <w:tab w:val="left" w:pos="2880"/>
          <w:tab w:val="left" w:pos="3060"/>
        </w:tabs>
        <w:suppressAutoHyphens/>
        <w:autoSpaceDN w:val="0"/>
        <w:spacing w:before="40" w:after="0" w:line="360" w:lineRule="auto"/>
        <w:ind w:left="567" w:hanging="567"/>
        <w:jc w:val="both"/>
        <w:textAlignment w:val="baseline"/>
        <w:rPr>
          <w:rFonts w:ascii="Verdana" w:eastAsia="Tahoma" w:hAnsi="Verdana" w:cs="Calibri"/>
          <w:color w:val="000000"/>
          <w:sz w:val="21"/>
          <w:szCs w:val="21"/>
        </w:rPr>
      </w:pPr>
      <w:r w:rsidRPr="001256B1">
        <w:rPr>
          <w:rFonts w:ascii="Verdana" w:eastAsia="Tahoma" w:hAnsi="Verdana" w:cs="Calibri"/>
          <w:color w:val="000000"/>
          <w:sz w:val="21"/>
          <w:szCs w:val="21"/>
        </w:rPr>
        <w:t xml:space="preserve">Wykonawca oświadcza, że dokumentacja, zwana w dalszej części tego paragrafu również dziełem lub utworem, będzie dziełem oryginalnym oraz że najpóźniej </w:t>
      </w:r>
      <w:r w:rsidR="004B6D12">
        <w:rPr>
          <w:rFonts w:ascii="Verdana" w:eastAsia="Tahoma" w:hAnsi="Verdana" w:cs="Calibri"/>
          <w:color w:val="000000"/>
          <w:sz w:val="21"/>
          <w:szCs w:val="21"/>
        </w:rPr>
        <w:br/>
      </w:r>
      <w:r w:rsidRPr="001256B1">
        <w:rPr>
          <w:rFonts w:ascii="Verdana" w:eastAsia="Tahoma" w:hAnsi="Verdana" w:cs="Calibri"/>
          <w:color w:val="000000"/>
          <w:sz w:val="21"/>
          <w:szCs w:val="21"/>
        </w:rPr>
        <w:t>w chwili przeniesienia autorskich praw majątkowych będą przysługiwać Wykonawcy pełne autorskie prawa majątkowe do tego dzieła.</w:t>
      </w:r>
    </w:p>
    <w:p w14:paraId="690B58BF" w14:textId="77777777" w:rsidR="001256B1" w:rsidRPr="001256B1" w:rsidRDefault="001256B1" w:rsidP="00BA28D8">
      <w:pPr>
        <w:widowControl w:val="0"/>
        <w:numPr>
          <w:ilvl w:val="2"/>
          <w:numId w:val="16"/>
        </w:numPr>
        <w:tabs>
          <w:tab w:val="num" w:pos="567"/>
          <w:tab w:val="left" w:pos="2880"/>
          <w:tab w:val="left" w:pos="3060"/>
        </w:tabs>
        <w:suppressAutoHyphens/>
        <w:autoSpaceDN w:val="0"/>
        <w:spacing w:before="40" w:after="0" w:line="360" w:lineRule="auto"/>
        <w:ind w:left="567" w:hanging="567"/>
        <w:jc w:val="both"/>
        <w:textAlignment w:val="baseline"/>
        <w:rPr>
          <w:rFonts w:ascii="Verdana" w:eastAsia="Tahoma" w:hAnsi="Verdana" w:cs="Calibri"/>
          <w:color w:val="000000"/>
          <w:sz w:val="21"/>
          <w:szCs w:val="21"/>
        </w:rPr>
      </w:pPr>
      <w:r w:rsidRPr="001256B1">
        <w:rPr>
          <w:rFonts w:ascii="Verdana" w:eastAsia="Tahoma" w:hAnsi="Verdana" w:cs="Calibri"/>
          <w:color w:val="000000"/>
          <w:sz w:val="21"/>
          <w:szCs w:val="21"/>
        </w:rPr>
        <w:t xml:space="preserve">Wykonawca oświadcza, że dzieło będzie wolne od wad fizycznych i prawnych, </w:t>
      </w:r>
      <w:r w:rsidRPr="001256B1">
        <w:rPr>
          <w:rFonts w:ascii="Verdana" w:eastAsia="Tahoma" w:hAnsi="Verdana" w:cs="Calibri"/>
          <w:color w:val="000000"/>
          <w:sz w:val="21"/>
          <w:szCs w:val="21"/>
        </w:rPr>
        <w:br/>
        <w:t>a w szczególności od jakichkolwiek praw majątkowych osób trzecich.</w:t>
      </w:r>
    </w:p>
    <w:p w14:paraId="73588F32" w14:textId="77777777" w:rsidR="001256B1" w:rsidRPr="001256B1" w:rsidRDefault="001256B1" w:rsidP="00BA28D8">
      <w:pPr>
        <w:widowControl w:val="0"/>
        <w:numPr>
          <w:ilvl w:val="2"/>
          <w:numId w:val="16"/>
        </w:numPr>
        <w:tabs>
          <w:tab w:val="num" w:pos="567"/>
          <w:tab w:val="left" w:pos="2880"/>
          <w:tab w:val="left" w:pos="3060"/>
        </w:tabs>
        <w:suppressAutoHyphens/>
        <w:autoSpaceDN w:val="0"/>
        <w:spacing w:before="40" w:after="0" w:line="360" w:lineRule="auto"/>
        <w:ind w:left="567" w:hanging="567"/>
        <w:jc w:val="both"/>
        <w:textAlignment w:val="baseline"/>
        <w:rPr>
          <w:rFonts w:ascii="Verdana" w:eastAsia="Calibri" w:hAnsi="Verdana" w:cs="Calibri"/>
          <w:color w:val="000000"/>
          <w:sz w:val="21"/>
          <w:szCs w:val="21"/>
        </w:rPr>
      </w:pPr>
      <w:r w:rsidRPr="001256B1">
        <w:rPr>
          <w:rFonts w:ascii="Verdana" w:eastAsia="Calibri" w:hAnsi="Verdana" w:cs="Calibri"/>
          <w:color w:val="000000"/>
          <w:sz w:val="21"/>
          <w:szCs w:val="21"/>
        </w:rPr>
        <w:t>Z chwilą określoną w ust. 1 powyżej, Zamawiający nabywa prawo do korzystania z utworu na następujących polach eksploatacji, tj. do:</w:t>
      </w:r>
    </w:p>
    <w:p w14:paraId="277A5C03" w14:textId="77777777" w:rsidR="001256B1" w:rsidRPr="001256B1" w:rsidRDefault="001256B1" w:rsidP="00BA28D8">
      <w:pPr>
        <w:numPr>
          <w:ilvl w:val="0"/>
          <w:numId w:val="17"/>
        </w:numPr>
        <w:suppressAutoHyphens/>
        <w:autoSpaceDN w:val="0"/>
        <w:spacing w:before="40" w:after="0" w:line="360" w:lineRule="auto"/>
        <w:ind w:left="1134" w:hanging="567"/>
        <w:jc w:val="both"/>
        <w:textAlignment w:val="baseline"/>
        <w:rPr>
          <w:rFonts w:ascii="Verdana" w:eastAsia="Tahoma" w:hAnsi="Verdana" w:cs="Calibri"/>
          <w:color w:val="000000"/>
          <w:sz w:val="21"/>
          <w:szCs w:val="21"/>
        </w:rPr>
      </w:pPr>
      <w:r w:rsidRPr="001256B1">
        <w:rPr>
          <w:rFonts w:ascii="Verdana" w:eastAsia="Tahoma" w:hAnsi="Verdana" w:cs="Calibri"/>
          <w:color w:val="000000"/>
          <w:sz w:val="21"/>
          <w:szCs w:val="21"/>
        </w:rPr>
        <w:t>utrwalania utworu wszelkimi dostępnymi technikami;</w:t>
      </w:r>
    </w:p>
    <w:p w14:paraId="1C28B9D5" w14:textId="77777777" w:rsidR="001256B1" w:rsidRPr="001256B1" w:rsidRDefault="001256B1" w:rsidP="00BA28D8">
      <w:pPr>
        <w:numPr>
          <w:ilvl w:val="0"/>
          <w:numId w:val="17"/>
        </w:numPr>
        <w:suppressAutoHyphens/>
        <w:autoSpaceDN w:val="0"/>
        <w:spacing w:before="40" w:after="0" w:line="360" w:lineRule="auto"/>
        <w:ind w:left="1134" w:hanging="567"/>
        <w:jc w:val="both"/>
        <w:textAlignment w:val="baseline"/>
        <w:rPr>
          <w:rFonts w:ascii="Verdana" w:eastAsia="Tahoma" w:hAnsi="Verdana" w:cs="Calibri"/>
          <w:color w:val="000000"/>
          <w:sz w:val="21"/>
          <w:szCs w:val="21"/>
        </w:rPr>
      </w:pPr>
      <w:r w:rsidRPr="001256B1">
        <w:rPr>
          <w:rFonts w:ascii="Verdana" w:eastAsia="Calibri" w:hAnsi="Verdana" w:cs="Calibri"/>
          <w:color w:val="000000"/>
          <w:sz w:val="21"/>
          <w:szCs w:val="21"/>
        </w:rPr>
        <w:t>w</w:t>
      </w:r>
      <w:r w:rsidRPr="001256B1">
        <w:rPr>
          <w:rFonts w:ascii="Verdana" w:eastAsia="Tahoma" w:hAnsi="Verdana" w:cs="Calibri"/>
          <w:color w:val="000000"/>
          <w:sz w:val="21"/>
          <w:szCs w:val="21"/>
        </w:rPr>
        <w:t>prowadzania utworu do obrotu;</w:t>
      </w:r>
    </w:p>
    <w:p w14:paraId="616DD294" w14:textId="77777777" w:rsidR="001256B1" w:rsidRPr="001256B1" w:rsidRDefault="001256B1" w:rsidP="00BA28D8">
      <w:pPr>
        <w:numPr>
          <w:ilvl w:val="0"/>
          <w:numId w:val="17"/>
        </w:numPr>
        <w:suppressAutoHyphens/>
        <w:autoSpaceDN w:val="0"/>
        <w:spacing w:before="40" w:after="0" w:line="360" w:lineRule="auto"/>
        <w:ind w:left="1134" w:hanging="567"/>
        <w:jc w:val="both"/>
        <w:textAlignment w:val="baseline"/>
        <w:rPr>
          <w:rFonts w:ascii="Verdana" w:eastAsia="Tahoma" w:hAnsi="Verdana" w:cs="Calibri"/>
          <w:color w:val="000000"/>
          <w:sz w:val="21"/>
          <w:szCs w:val="21"/>
        </w:rPr>
      </w:pPr>
      <w:r w:rsidRPr="001256B1">
        <w:rPr>
          <w:rFonts w:ascii="Verdana" w:eastAsia="Tahoma" w:hAnsi="Verdana" w:cs="Calibri"/>
          <w:color w:val="000000"/>
          <w:sz w:val="21"/>
          <w:szCs w:val="21"/>
        </w:rPr>
        <w:t>zwielokrotniania utworu lub jego części dowolną techniką;</w:t>
      </w:r>
    </w:p>
    <w:p w14:paraId="4D346C6E" w14:textId="77777777" w:rsidR="001256B1" w:rsidRPr="001256B1" w:rsidRDefault="001256B1" w:rsidP="00BA28D8">
      <w:pPr>
        <w:numPr>
          <w:ilvl w:val="0"/>
          <w:numId w:val="17"/>
        </w:numPr>
        <w:suppressAutoHyphens/>
        <w:autoSpaceDN w:val="0"/>
        <w:spacing w:before="40" w:after="0" w:line="360" w:lineRule="auto"/>
        <w:ind w:left="1134" w:hanging="567"/>
        <w:jc w:val="both"/>
        <w:textAlignment w:val="baseline"/>
        <w:rPr>
          <w:rFonts w:ascii="Verdana" w:eastAsia="Tahoma" w:hAnsi="Verdana" w:cs="Calibri"/>
          <w:color w:val="000000"/>
          <w:sz w:val="21"/>
          <w:szCs w:val="21"/>
        </w:rPr>
      </w:pPr>
      <w:r w:rsidRPr="001256B1">
        <w:rPr>
          <w:rFonts w:ascii="Verdana" w:eastAsia="Tahoma" w:hAnsi="Verdana" w:cs="Calibri"/>
          <w:color w:val="000000"/>
          <w:sz w:val="21"/>
          <w:szCs w:val="21"/>
        </w:rPr>
        <w:t>wykorzystywania utworu lub jego dowolnej części do prezentacji;</w:t>
      </w:r>
    </w:p>
    <w:p w14:paraId="6F308AAE" w14:textId="77777777" w:rsidR="001256B1" w:rsidRPr="001256B1" w:rsidRDefault="001256B1" w:rsidP="00BA28D8">
      <w:pPr>
        <w:numPr>
          <w:ilvl w:val="0"/>
          <w:numId w:val="17"/>
        </w:numPr>
        <w:suppressAutoHyphens/>
        <w:autoSpaceDN w:val="0"/>
        <w:spacing w:before="40" w:after="0" w:line="360" w:lineRule="auto"/>
        <w:ind w:left="1134" w:hanging="567"/>
        <w:jc w:val="both"/>
        <w:textAlignment w:val="baseline"/>
        <w:rPr>
          <w:rFonts w:ascii="Verdana" w:eastAsia="Tahoma" w:hAnsi="Verdana" w:cs="Calibri"/>
          <w:color w:val="000000"/>
          <w:sz w:val="21"/>
          <w:szCs w:val="21"/>
        </w:rPr>
      </w:pPr>
      <w:r w:rsidRPr="001256B1">
        <w:rPr>
          <w:rFonts w:ascii="Verdana" w:eastAsia="Tahoma" w:hAnsi="Verdana" w:cs="Calibri"/>
          <w:color w:val="000000"/>
          <w:sz w:val="21"/>
          <w:szCs w:val="21"/>
        </w:rPr>
        <w:t>wprowadzania utworu do pamięci komputerowej;</w:t>
      </w:r>
    </w:p>
    <w:p w14:paraId="3445236E" w14:textId="77777777" w:rsidR="001256B1" w:rsidRPr="001256B1" w:rsidRDefault="001256B1" w:rsidP="00BA28D8">
      <w:pPr>
        <w:numPr>
          <w:ilvl w:val="0"/>
          <w:numId w:val="17"/>
        </w:numPr>
        <w:suppressAutoHyphens/>
        <w:autoSpaceDN w:val="0"/>
        <w:spacing w:before="40" w:after="0" w:line="360" w:lineRule="auto"/>
        <w:ind w:left="1134" w:hanging="567"/>
        <w:jc w:val="both"/>
        <w:textAlignment w:val="baseline"/>
        <w:rPr>
          <w:rFonts w:ascii="Verdana" w:eastAsia="Tahoma" w:hAnsi="Verdana" w:cs="Calibri"/>
          <w:color w:val="000000"/>
          <w:sz w:val="21"/>
          <w:szCs w:val="21"/>
        </w:rPr>
      </w:pPr>
      <w:r w:rsidRPr="001256B1">
        <w:rPr>
          <w:rFonts w:ascii="Verdana" w:eastAsia="Tahoma" w:hAnsi="Verdana" w:cs="Calibri"/>
          <w:color w:val="000000"/>
          <w:sz w:val="21"/>
          <w:szCs w:val="21"/>
        </w:rPr>
        <w:t>udostępniania utworu osobom trzecim.</w:t>
      </w:r>
    </w:p>
    <w:p w14:paraId="5B6D144B" w14:textId="6998B1FF" w:rsidR="001256B1" w:rsidRPr="00FC608D" w:rsidRDefault="001256B1" w:rsidP="00BA28D8">
      <w:pPr>
        <w:widowControl w:val="0"/>
        <w:numPr>
          <w:ilvl w:val="2"/>
          <w:numId w:val="16"/>
        </w:numPr>
        <w:tabs>
          <w:tab w:val="num" w:pos="567"/>
          <w:tab w:val="left" w:pos="2880"/>
          <w:tab w:val="left" w:pos="3060"/>
        </w:tabs>
        <w:suppressAutoHyphens/>
        <w:autoSpaceDN w:val="0"/>
        <w:spacing w:before="40" w:after="0" w:line="360" w:lineRule="auto"/>
        <w:ind w:left="567" w:hanging="567"/>
        <w:jc w:val="both"/>
        <w:textAlignment w:val="baseline"/>
        <w:rPr>
          <w:rFonts w:ascii="Verdana" w:eastAsia="Tahoma" w:hAnsi="Verdana" w:cs="Calibri"/>
          <w:color w:val="000000"/>
          <w:sz w:val="21"/>
          <w:szCs w:val="21"/>
        </w:rPr>
      </w:pPr>
      <w:r w:rsidRPr="001256B1">
        <w:rPr>
          <w:rFonts w:ascii="Verdana" w:eastAsia="Tahoma" w:hAnsi="Verdana" w:cs="Calibri"/>
          <w:color w:val="000000"/>
          <w:sz w:val="21"/>
          <w:szCs w:val="21"/>
        </w:rPr>
        <w:t xml:space="preserve">Wykonawca oświadcza, że przeniesienie na Zamawiającego autorskich praw majątkowych do utworów uprawnia Zamawiającego do korzystania z nich przez </w:t>
      </w:r>
      <w:r w:rsidRPr="00FC608D">
        <w:rPr>
          <w:rFonts w:ascii="Verdana" w:eastAsia="Tahoma" w:hAnsi="Verdana" w:cs="Calibri"/>
          <w:color w:val="000000"/>
          <w:sz w:val="21"/>
          <w:szCs w:val="21"/>
        </w:rPr>
        <w:t>czas nieoznaczony.</w:t>
      </w:r>
    </w:p>
    <w:p w14:paraId="0A6D0CB8" w14:textId="4A821641" w:rsidR="00B27FB4" w:rsidRPr="00FC608D" w:rsidRDefault="001256B1" w:rsidP="00BA28D8">
      <w:pPr>
        <w:widowControl w:val="0"/>
        <w:numPr>
          <w:ilvl w:val="2"/>
          <w:numId w:val="16"/>
        </w:numPr>
        <w:tabs>
          <w:tab w:val="num" w:pos="567"/>
          <w:tab w:val="left" w:pos="2880"/>
          <w:tab w:val="left" w:pos="3060"/>
        </w:tabs>
        <w:suppressAutoHyphens/>
        <w:autoSpaceDN w:val="0"/>
        <w:spacing w:before="40" w:after="0" w:line="360" w:lineRule="auto"/>
        <w:ind w:left="567" w:hanging="567"/>
        <w:jc w:val="both"/>
        <w:textAlignment w:val="baseline"/>
        <w:rPr>
          <w:rFonts w:ascii="Verdana" w:hAnsi="Verdana"/>
          <w:sz w:val="21"/>
          <w:szCs w:val="21"/>
        </w:rPr>
      </w:pPr>
      <w:r w:rsidRPr="00FC608D">
        <w:rPr>
          <w:rFonts w:ascii="Verdana" w:eastAsia="Tahoma" w:hAnsi="Verdana" w:cs="Calibri"/>
          <w:sz w:val="21"/>
          <w:szCs w:val="21"/>
        </w:rPr>
        <w:t xml:space="preserve">Wykonawca oświadcza, </w:t>
      </w:r>
      <w:r w:rsidR="00894D97" w:rsidRPr="00FC608D">
        <w:rPr>
          <w:rFonts w:ascii="Verdana" w:eastAsia="Tahoma" w:hAnsi="Verdana" w:cs="Calibri"/>
          <w:sz w:val="21"/>
          <w:szCs w:val="21"/>
        </w:rPr>
        <w:t>że</w:t>
      </w:r>
      <w:r w:rsidR="004531BE" w:rsidRPr="00FC608D">
        <w:rPr>
          <w:rFonts w:ascii="Verdana" w:eastAsia="Tahoma" w:hAnsi="Verdana" w:cs="Calibri"/>
          <w:sz w:val="21"/>
          <w:szCs w:val="21"/>
        </w:rPr>
        <w:t xml:space="preserve"> przenosi na Zamawiającego</w:t>
      </w:r>
      <w:r w:rsidR="00B27FB4" w:rsidRPr="00FC608D">
        <w:rPr>
          <w:rFonts w:ascii="Verdana" w:eastAsia="Tahoma" w:hAnsi="Verdana" w:cs="Calibri"/>
          <w:sz w:val="21"/>
          <w:szCs w:val="21"/>
        </w:rPr>
        <w:t>:</w:t>
      </w:r>
    </w:p>
    <w:p w14:paraId="7AE2A889" w14:textId="0AEC38CA" w:rsidR="004531BE" w:rsidRPr="00FC608D" w:rsidRDefault="004531BE" w:rsidP="00BA28D8">
      <w:pPr>
        <w:pStyle w:val="Akapitzlist"/>
        <w:widowControl w:val="0"/>
        <w:numPr>
          <w:ilvl w:val="0"/>
          <w:numId w:val="20"/>
        </w:numPr>
        <w:tabs>
          <w:tab w:val="left" w:pos="2880"/>
          <w:tab w:val="left" w:pos="3060"/>
        </w:tabs>
        <w:suppressAutoHyphens/>
        <w:autoSpaceDN w:val="0"/>
        <w:spacing w:before="40" w:after="0" w:line="360" w:lineRule="auto"/>
        <w:ind w:left="1134" w:hanging="567"/>
        <w:jc w:val="both"/>
        <w:textAlignment w:val="baseline"/>
        <w:rPr>
          <w:rFonts w:ascii="Verdana" w:hAnsi="Verdana"/>
          <w:sz w:val="21"/>
          <w:szCs w:val="21"/>
        </w:rPr>
      </w:pPr>
      <w:r w:rsidRPr="00FC608D">
        <w:rPr>
          <w:rFonts w:ascii="Verdana" w:eastAsia="Tahoma" w:hAnsi="Verdana" w:cs="Calibri"/>
          <w:sz w:val="21"/>
          <w:szCs w:val="21"/>
        </w:rPr>
        <w:t xml:space="preserve">prawo do </w:t>
      </w:r>
      <w:r w:rsidRPr="00FC608D">
        <w:rPr>
          <w:rFonts w:ascii="Verdana" w:hAnsi="Verdana"/>
          <w:sz w:val="21"/>
          <w:szCs w:val="21"/>
        </w:rPr>
        <w:t xml:space="preserve">zezwalania na wykonywanie zależnych praw autorskich do wszelkich opracowań </w:t>
      </w:r>
      <w:r w:rsidR="00894D97" w:rsidRPr="00FC608D">
        <w:rPr>
          <w:rFonts w:ascii="Verdana" w:hAnsi="Verdana"/>
          <w:sz w:val="21"/>
          <w:szCs w:val="21"/>
        </w:rPr>
        <w:t>d</w:t>
      </w:r>
      <w:r w:rsidRPr="00FC608D">
        <w:rPr>
          <w:rFonts w:ascii="Verdana" w:hAnsi="Verdana"/>
          <w:sz w:val="21"/>
          <w:szCs w:val="21"/>
        </w:rPr>
        <w:t xml:space="preserve">okumentacji (lub jej poszczególnych elementów), tj. prawo zezwalania na rozporządzanie i korzystanie z takich opracowań na polach eksploatacji wskazanych powyżej; </w:t>
      </w:r>
    </w:p>
    <w:p w14:paraId="17CD3336" w14:textId="68F833DF" w:rsidR="004531BE" w:rsidRPr="00FC608D" w:rsidRDefault="004531BE" w:rsidP="00BA28D8">
      <w:pPr>
        <w:pStyle w:val="Default"/>
        <w:numPr>
          <w:ilvl w:val="0"/>
          <w:numId w:val="20"/>
        </w:numPr>
        <w:spacing w:line="360" w:lineRule="auto"/>
        <w:ind w:left="1134" w:hanging="567"/>
        <w:jc w:val="both"/>
        <w:rPr>
          <w:rFonts w:ascii="Verdana" w:hAnsi="Verdana"/>
          <w:sz w:val="21"/>
          <w:szCs w:val="21"/>
        </w:rPr>
      </w:pPr>
      <w:r w:rsidRPr="00FC608D">
        <w:rPr>
          <w:rFonts w:ascii="Verdana" w:hAnsi="Verdana"/>
          <w:sz w:val="21"/>
          <w:szCs w:val="21"/>
        </w:rPr>
        <w:t xml:space="preserve">własność wydanych Zamawiającemu nośników, na których została utrwalona </w:t>
      </w:r>
      <w:r w:rsidR="00B27FB4" w:rsidRPr="00FC608D">
        <w:rPr>
          <w:rFonts w:ascii="Verdana" w:hAnsi="Verdana"/>
          <w:sz w:val="21"/>
          <w:szCs w:val="21"/>
        </w:rPr>
        <w:t>d</w:t>
      </w:r>
      <w:r w:rsidRPr="00FC608D">
        <w:rPr>
          <w:rFonts w:ascii="Verdana" w:hAnsi="Verdana"/>
          <w:sz w:val="21"/>
          <w:szCs w:val="21"/>
        </w:rPr>
        <w:t xml:space="preserve">okumentacja (lub jej poszczególne elementy) w celu ich przekazania Zamawiającemu, z chwilą wydania tych nośników Zamawiającemu. </w:t>
      </w:r>
    </w:p>
    <w:p w14:paraId="4E1AC684" w14:textId="77777777" w:rsidR="00A46BCA" w:rsidRDefault="00A46BCA" w:rsidP="001256B1">
      <w:pPr>
        <w:spacing w:after="0" w:line="360" w:lineRule="auto"/>
        <w:ind w:right="-4"/>
        <w:jc w:val="center"/>
        <w:rPr>
          <w:rFonts w:ascii="Verdana" w:eastAsia="Calibri" w:hAnsi="Verdana" w:cs="Tahoma"/>
          <w:b/>
          <w:bCs/>
          <w:sz w:val="21"/>
          <w:szCs w:val="21"/>
          <w:lang w:eastAsia="pl-PL"/>
        </w:rPr>
      </w:pPr>
    </w:p>
    <w:p w14:paraId="4414F7E2" w14:textId="6DE6647C" w:rsidR="001256B1" w:rsidRPr="001256B1" w:rsidRDefault="001256B1" w:rsidP="001256B1">
      <w:pPr>
        <w:spacing w:after="0" w:line="360" w:lineRule="auto"/>
        <w:ind w:right="-4"/>
        <w:jc w:val="center"/>
        <w:rPr>
          <w:rFonts w:ascii="Verdana" w:eastAsia="Calibri" w:hAnsi="Verdana" w:cs="Tahoma"/>
          <w:b/>
          <w:bCs/>
          <w:sz w:val="21"/>
          <w:szCs w:val="21"/>
          <w:lang w:eastAsia="pl-PL"/>
        </w:rPr>
      </w:pPr>
      <w:r w:rsidRPr="001256B1">
        <w:rPr>
          <w:rFonts w:ascii="Verdana" w:eastAsia="Calibri" w:hAnsi="Verdana" w:cs="Tahoma"/>
          <w:b/>
          <w:bCs/>
          <w:sz w:val="21"/>
          <w:szCs w:val="21"/>
          <w:lang w:eastAsia="pl-PL"/>
        </w:rPr>
        <w:t xml:space="preserve">§ </w:t>
      </w:r>
      <w:r w:rsidR="004B6D12">
        <w:rPr>
          <w:rFonts w:ascii="Verdana" w:eastAsia="Calibri" w:hAnsi="Verdana" w:cs="Tahoma"/>
          <w:b/>
          <w:bCs/>
          <w:sz w:val="21"/>
          <w:szCs w:val="21"/>
          <w:lang w:eastAsia="pl-PL"/>
        </w:rPr>
        <w:t>1</w:t>
      </w:r>
      <w:r w:rsidR="00BA526B">
        <w:rPr>
          <w:rFonts w:ascii="Verdana" w:eastAsia="Calibri" w:hAnsi="Verdana" w:cs="Tahoma"/>
          <w:b/>
          <w:bCs/>
          <w:sz w:val="21"/>
          <w:szCs w:val="21"/>
          <w:lang w:eastAsia="pl-PL"/>
        </w:rPr>
        <w:t>3</w:t>
      </w:r>
      <w:r w:rsidRPr="001256B1">
        <w:rPr>
          <w:rFonts w:ascii="Verdana" w:eastAsia="Calibri" w:hAnsi="Verdana" w:cs="Tahoma"/>
          <w:b/>
          <w:bCs/>
          <w:sz w:val="21"/>
          <w:szCs w:val="21"/>
          <w:lang w:eastAsia="pl-PL"/>
        </w:rPr>
        <w:t>. [Postanowienia końcowe]</w:t>
      </w:r>
    </w:p>
    <w:p w14:paraId="2271F5BC" w14:textId="516B53A4" w:rsidR="001256B1" w:rsidRPr="001256B1" w:rsidRDefault="001256B1" w:rsidP="00BA28D8">
      <w:pPr>
        <w:numPr>
          <w:ilvl w:val="0"/>
          <w:numId w:val="15"/>
        </w:numPr>
        <w:tabs>
          <w:tab w:val="clear" w:pos="360"/>
          <w:tab w:val="num" w:pos="567"/>
        </w:tabs>
        <w:spacing w:after="0" w:line="360" w:lineRule="auto"/>
        <w:ind w:left="567" w:right="-4" w:hanging="567"/>
        <w:jc w:val="both"/>
        <w:rPr>
          <w:rFonts w:ascii="Verdana" w:eastAsia="Calibri" w:hAnsi="Verdana" w:cs="Tahoma"/>
          <w:sz w:val="21"/>
          <w:szCs w:val="21"/>
          <w:lang w:eastAsia="pl-PL"/>
        </w:rPr>
      </w:pPr>
      <w:r w:rsidRPr="001256B1">
        <w:rPr>
          <w:rFonts w:ascii="Verdana" w:eastAsia="Calibri" w:hAnsi="Verdana" w:cs="Tahoma"/>
          <w:sz w:val="21"/>
          <w:szCs w:val="21"/>
          <w:lang w:eastAsia="pl-PL"/>
        </w:rPr>
        <w:t xml:space="preserve">Przeniesienie przez Wykonawcę wierzytelności wynikających z </w:t>
      </w:r>
      <w:r w:rsidR="004B6D12">
        <w:rPr>
          <w:rFonts w:ascii="Verdana" w:eastAsia="Calibri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Calibri" w:hAnsi="Verdana" w:cs="Tahoma"/>
          <w:sz w:val="21"/>
          <w:szCs w:val="21"/>
          <w:lang w:eastAsia="pl-PL"/>
        </w:rPr>
        <w:t>mowy wymaga pisemnej zgody Zamawiającego, wyrażonej przed dokonaniem cesji.</w:t>
      </w:r>
    </w:p>
    <w:p w14:paraId="08ECE439" w14:textId="2EA6A0E2" w:rsidR="001256B1" w:rsidRPr="001256B1" w:rsidRDefault="001256B1" w:rsidP="00BA28D8">
      <w:pPr>
        <w:numPr>
          <w:ilvl w:val="0"/>
          <w:numId w:val="15"/>
        </w:numPr>
        <w:tabs>
          <w:tab w:val="clear" w:pos="360"/>
          <w:tab w:val="num" w:pos="567"/>
        </w:tabs>
        <w:spacing w:after="0" w:line="360" w:lineRule="auto"/>
        <w:ind w:left="567" w:right="-4" w:hanging="567"/>
        <w:jc w:val="both"/>
        <w:rPr>
          <w:rFonts w:ascii="Verdana" w:eastAsia="Calibri" w:hAnsi="Verdana" w:cs="Tahoma"/>
          <w:sz w:val="21"/>
          <w:szCs w:val="21"/>
          <w:lang w:eastAsia="pl-PL"/>
        </w:rPr>
      </w:pPr>
      <w:r w:rsidRPr="001256B1">
        <w:rPr>
          <w:rFonts w:ascii="Verdana" w:eastAsia="Calibri" w:hAnsi="Verdana" w:cs="Tahoma"/>
          <w:sz w:val="21"/>
          <w:szCs w:val="21"/>
          <w:lang w:eastAsia="pl-PL"/>
        </w:rPr>
        <w:t xml:space="preserve">Wszelkie spory powstałe na tle </w:t>
      </w:r>
      <w:r w:rsidR="004B6D12">
        <w:rPr>
          <w:rFonts w:ascii="Verdana" w:eastAsia="Calibri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Calibri" w:hAnsi="Verdana" w:cs="Tahoma"/>
          <w:sz w:val="21"/>
          <w:szCs w:val="21"/>
          <w:lang w:eastAsia="pl-PL"/>
        </w:rPr>
        <w:t xml:space="preserve">mowy Strony poddają pod rozstrzygnięcie sądu powszechnego właściwego dla siedziby Zamawiającego. </w:t>
      </w:r>
    </w:p>
    <w:p w14:paraId="02FC17A8" w14:textId="6F7DA7C3" w:rsidR="001256B1" w:rsidRPr="001256B1" w:rsidRDefault="001256B1" w:rsidP="00BA28D8">
      <w:pPr>
        <w:numPr>
          <w:ilvl w:val="0"/>
          <w:numId w:val="15"/>
        </w:numPr>
        <w:tabs>
          <w:tab w:val="clear" w:pos="360"/>
          <w:tab w:val="num" w:pos="567"/>
        </w:tabs>
        <w:spacing w:after="0" w:line="360" w:lineRule="auto"/>
        <w:ind w:left="567" w:right="-4" w:hanging="567"/>
        <w:jc w:val="both"/>
        <w:rPr>
          <w:rFonts w:ascii="Verdana" w:eastAsia="Calibri" w:hAnsi="Verdana" w:cs="Tahoma"/>
          <w:sz w:val="21"/>
          <w:szCs w:val="21"/>
          <w:lang w:eastAsia="pl-PL"/>
        </w:rPr>
      </w:pPr>
      <w:r w:rsidRPr="001256B1">
        <w:rPr>
          <w:rFonts w:ascii="Verdana" w:eastAsia="Calibri" w:hAnsi="Verdana" w:cs="Tahoma"/>
          <w:sz w:val="21"/>
          <w:szCs w:val="21"/>
          <w:lang w:eastAsia="pl-PL"/>
        </w:rPr>
        <w:t xml:space="preserve">Wszelkie zmiany </w:t>
      </w:r>
      <w:r w:rsidR="004B6D12">
        <w:rPr>
          <w:rFonts w:ascii="Verdana" w:eastAsia="Calibri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Calibri" w:hAnsi="Verdana" w:cs="Tahoma"/>
          <w:sz w:val="21"/>
          <w:szCs w:val="21"/>
          <w:lang w:eastAsia="pl-PL"/>
        </w:rPr>
        <w:t xml:space="preserve">mowy wymagają formy pisemnej pod rygorem nieważności. </w:t>
      </w:r>
    </w:p>
    <w:p w14:paraId="1C243D4F" w14:textId="0A04B898" w:rsidR="001256B1" w:rsidRPr="001256B1" w:rsidRDefault="001256B1" w:rsidP="00BA28D8">
      <w:pPr>
        <w:numPr>
          <w:ilvl w:val="0"/>
          <w:numId w:val="15"/>
        </w:numPr>
        <w:tabs>
          <w:tab w:val="clear" w:pos="360"/>
          <w:tab w:val="num" w:pos="567"/>
        </w:tabs>
        <w:spacing w:after="0" w:line="360" w:lineRule="auto"/>
        <w:ind w:left="567" w:right="-4" w:hanging="567"/>
        <w:jc w:val="both"/>
        <w:rPr>
          <w:rFonts w:ascii="Verdana" w:eastAsia="Calibri" w:hAnsi="Verdana" w:cs="Tahoma"/>
          <w:sz w:val="21"/>
          <w:szCs w:val="21"/>
          <w:lang w:eastAsia="pl-PL"/>
        </w:rPr>
      </w:pPr>
      <w:r w:rsidRPr="001256B1">
        <w:rPr>
          <w:rFonts w:ascii="Verdana" w:eastAsia="Calibri" w:hAnsi="Verdana" w:cs="Tahoma"/>
          <w:sz w:val="21"/>
          <w:szCs w:val="21"/>
          <w:lang w:eastAsia="pl-PL"/>
        </w:rPr>
        <w:lastRenderedPageBreak/>
        <w:t xml:space="preserve">W sprawach nieuregulowanych </w:t>
      </w:r>
      <w:r w:rsidR="004B6D12">
        <w:rPr>
          <w:rFonts w:ascii="Verdana" w:eastAsia="Calibri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Calibri" w:hAnsi="Verdana" w:cs="Tahoma"/>
          <w:sz w:val="21"/>
          <w:szCs w:val="21"/>
          <w:lang w:eastAsia="pl-PL"/>
        </w:rPr>
        <w:t>mową zastosowanie mają odpowiednie przepisy ustawy Prawo budowlane, Kodeksu cywilnego oraz innych aktów prawnych.</w:t>
      </w:r>
    </w:p>
    <w:p w14:paraId="3550B8CC" w14:textId="77777777" w:rsidR="001256B1" w:rsidRPr="001256B1" w:rsidRDefault="001256B1" w:rsidP="00BA28D8">
      <w:pPr>
        <w:numPr>
          <w:ilvl w:val="0"/>
          <w:numId w:val="15"/>
        </w:numPr>
        <w:tabs>
          <w:tab w:val="clear" w:pos="360"/>
          <w:tab w:val="num" w:pos="567"/>
        </w:tabs>
        <w:spacing w:after="0" w:line="360" w:lineRule="auto"/>
        <w:ind w:left="567" w:right="-4" w:hanging="567"/>
        <w:jc w:val="both"/>
        <w:rPr>
          <w:rFonts w:ascii="Verdana" w:eastAsia="Calibri" w:hAnsi="Verdana" w:cs="Tahoma"/>
          <w:sz w:val="21"/>
          <w:szCs w:val="21"/>
          <w:lang w:eastAsia="pl-PL"/>
        </w:rPr>
      </w:pPr>
      <w:r w:rsidRPr="001256B1">
        <w:rPr>
          <w:rFonts w:ascii="Verdana" w:eastAsia="Calibri" w:hAnsi="Verdana" w:cs="Tahoma"/>
          <w:sz w:val="21"/>
          <w:szCs w:val="21"/>
          <w:lang w:eastAsia="pl-PL"/>
        </w:rPr>
        <w:t xml:space="preserve">Umowę sporządzono w dwóch jednobrzmiących egzemplarzach, po jednym egzemplarzu dla każdej ze Stron. </w:t>
      </w:r>
    </w:p>
    <w:p w14:paraId="74CE4452" w14:textId="3535A91F" w:rsidR="001256B1" w:rsidRPr="001256B1" w:rsidRDefault="001256B1" w:rsidP="00BA28D8">
      <w:pPr>
        <w:numPr>
          <w:ilvl w:val="0"/>
          <w:numId w:val="15"/>
        </w:numPr>
        <w:tabs>
          <w:tab w:val="clear" w:pos="360"/>
          <w:tab w:val="num" w:pos="567"/>
        </w:tabs>
        <w:spacing w:after="0" w:line="360" w:lineRule="auto"/>
        <w:ind w:left="567" w:right="-4" w:hanging="567"/>
        <w:jc w:val="both"/>
        <w:rPr>
          <w:rFonts w:ascii="Verdana" w:eastAsia="Calibri" w:hAnsi="Verdana" w:cs="Tahoma"/>
          <w:sz w:val="21"/>
          <w:szCs w:val="21"/>
          <w:lang w:eastAsia="pl-PL"/>
        </w:rPr>
      </w:pPr>
      <w:r w:rsidRPr="001256B1">
        <w:rPr>
          <w:rFonts w:ascii="Verdana" w:eastAsia="Calibri" w:hAnsi="Verdana" w:cs="Tahoma"/>
          <w:sz w:val="21"/>
          <w:szCs w:val="21"/>
          <w:lang w:eastAsia="pl-PL"/>
        </w:rPr>
        <w:t xml:space="preserve">Integralną częścią </w:t>
      </w:r>
      <w:r w:rsidR="004B6D12">
        <w:rPr>
          <w:rFonts w:ascii="Verdana" w:eastAsia="Calibri" w:hAnsi="Verdana" w:cs="Tahoma"/>
          <w:sz w:val="21"/>
          <w:szCs w:val="21"/>
          <w:lang w:eastAsia="pl-PL"/>
        </w:rPr>
        <w:t>U</w:t>
      </w:r>
      <w:r w:rsidRPr="001256B1">
        <w:rPr>
          <w:rFonts w:ascii="Verdana" w:eastAsia="Calibri" w:hAnsi="Verdana" w:cs="Tahoma"/>
          <w:sz w:val="21"/>
          <w:szCs w:val="21"/>
          <w:lang w:eastAsia="pl-PL"/>
        </w:rPr>
        <w:t>mowy są następujące załączniki:</w:t>
      </w:r>
    </w:p>
    <w:p w14:paraId="281FF24E" w14:textId="7F5F62EA" w:rsidR="001256B1" w:rsidRPr="00BA526B" w:rsidRDefault="001256B1" w:rsidP="001256B1">
      <w:pPr>
        <w:spacing w:after="0" w:line="360" w:lineRule="auto"/>
        <w:ind w:left="567" w:right="-4"/>
        <w:jc w:val="both"/>
        <w:rPr>
          <w:rFonts w:ascii="Verdana" w:eastAsia="Calibri" w:hAnsi="Verdana" w:cs="Tahoma"/>
          <w:sz w:val="21"/>
          <w:szCs w:val="21"/>
          <w:lang w:eastAsia="pl-PL"/>
        </w:rPr>
      </w:pPr>
      <w:r w:rsidRPr="00BA526B">
        <w:rPr>
          <w:rFonts w:ascii="Verdana" w:eastAsia="Calibri" w:hAnsi="Verdana" w:cs="Tahoma"/>
          <w:sz w:val="21"/>
          <w:szCs w:val="21"/>
          <w:lang w:eastAsia="pl-PL"/>
        </w:rPr>
        <w:t xml:space="preserve">Załącznik nr 1 – </w:t>
      </w:r>
      <w:r w:rsidR="004B6D12" w:rsidRPr="00BA526B">
        <w:rPr>
          <w:rFonts w:ascii="Verdana" w:eastAsia="Calibri" w:hAnsi="Verdana" w:cs="Tahoma"/>
          <w:sz w:val="21"/>
          <w:szCs w:val="21"/>
          <w:lang w:eastAsia="pl-PL"/>
        </w:rPr>
        <w:t>Opis przedmiotu zamówienia</w:t>
      </w:r>
      <w:r w:rsidR="00016902" w:rsidRPr="00BA526B">
        <w:rPr>
          <w:rFonts w:ascii="Verdana" w:eastAsia="Calibri" w:hAnsi="Verdana" w:cs="Tahoma"/>
          <w:sz w:val="21"/>
          <w:szCs w:val="21"/>
          <w:lang w:eastAsia="pl-PL"/>
        </w:rPr>
        <w:t xml:space="preserve"> z wypełnionym przedmiarem robót</w:t>
      </w:r>
    </w:p>
    <w:p w14:paraId="49B2AF72" w14:textId="29AD7748" w:rsidR="001256B1" w:rsidRPr="00BA526B" w:rsidRDefault="00016902" w:rsidP="001256B1">
      <w:pPr>
        <w:spacing w:after="0" w:line="360" w:lineRule="auto"/>
        <w:ind w:left="567" w:right="-4"/>
        <w:jc w:val="both"/>
        <w:rPr>
          <w:rFonts w:ascii="Verdana" w:eastAsia="Calibri" w:hAnsi="Verdana" w:cs="Tahoma"/>
          <w:sz w:val="20"/>
          <w:szCs w:val="20"/>
          <w:lang w:eastAsia="pl-PL"/>
        </w:rPr>
      </w:pPr>
      <w:r w:rsidRPr="00BA526B">
        <w:rPr>
          <w:rFonts w:ascii="Verdana" w:eastAsia="Calibri" w:hAnsi="Verdana" w:cs="Tahoma"/>
          <w:sz w:val="21"/>
          <w:szCs w:val="21"/>
          <w:lang w:eastAsia="pl-PL"/>
        </w:rPr>
        <w:t xml:space="preserve">Załącznik nr </w:t>
      </w:r>
      <w:r w:rsidR="00AB558F">
        <w:rPr>
          <w:rFonts w:ascii="Verdana" w:eastAsia="Calibri" w:hAnsi="Verdana" w:cs="Tahoma"/>
          <w:sz w:val="21"/>
          <w:szCs w:val="21"/>
          <w:lang w:eastAsia="pl-PL"/>
        </w:rPr>
        <w:t>2</w:t>
      </w:r>
      <w:r w:rsidRPr="00BA526B">
        <w:rPr>
          <w:rFonts w:ascii="Verdana" w:eastAsia="Calibri" w:hAnsi="Verdana" w:cs="Tahoma"/>
          <w:sz w:val="21"/>
          <w:szCs w:val="21"/>
          <w:lang w:eastAsia="pl-PL"/>
        </w:rPr>
        <w:t xml:space="preserve"> - </w:t>
      </w:r>
      <w:r w:rsidR="001256B1" w:rsidRPr="00BA526B">
        <w:rPr>
          <w:rFonts w:ascii="Verdana" w:eastAsia="Calibri" w:hAnsi="Verdana" w:cs="Tahoma"/>
          <w:sz w:val="21"/>
          <w:szCs w:val="21"/>
          <w:lang w:eastAsia="pl-PL"/>
        </w:rPr>
        <w:t>Kopia polisy ubezpieczeniowej</w:t>
      </w:r>
      <w:r w:rsidR="004B6D12" w:rsidRPr="00BA526B">
        <w:rPr>
          <w:rFonts w:ascii="Verdana" w:eastAsia="Calibri" w:hAnsi="Verdana" w:cs="Tahoma"/>
          <w:sz w:val="21"/>
          <w:szCs w:val="21"/>
          <w:lang w:eastAsia="pl-PL"/>
        </w:rPr>
        <w:t xml:space="preserve"> Wykonawcy</w:t>
      </w:r>
    </w:p>
    <w:p w14:paraId="40A10144" w14:textId="0E5CBDA0" w:rsidR="001256B1" w:rsidRDefault="001256B1" w:rsidP="001256B1">
      <w:pPr>
        <w:spacing w:after="0" w:line="240" w:lineRule="auto"/>
        <w:rPr>
          <w:rFonts w:ascii="Verdana" w:eastAsia="Times New Roman" w:hAnsi="Verdana" w:cs="Tahoma"/>
          <w:sz w:val="21"/>
          <w:szCs w:val="21"/>
          <w:lang w:eastAsia="pl-PL"/>
        </w:rPr>
      </w:pPr>
    </w:p>
    <w:p w14:paraId="16E36E6E" w14:textId="77777777" w:rsidR="00AB3AAB" w:rsidRPr="001256B1" w:rsidRDefault="00AB3AAB" w:rsidP="001256B1">
      <w:pPr>
        <w:spacing w:after="0" w:line="240" w:lineRule="auto"/>
        <w:rPr>
          <w:rFonts w:ascii="Verdana" w:eastAsia="Times New Roman" w:hAnsi="Verdana" w:cs="Tahoma"/>
          <w:sz w:val="21"/>
          <w:szCs w:val="21"/>
          <w:lang w:eastAsia="pl-P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1"/>
        <w:gridCol w:w="4531"/>
      </w:tblGrid>
      <w:tr w:rsidR="001256B1" w:rsidRPr="001256B1" w14:paraId="6F8BF5CA" w14:textId="77777777" w:rsidTr="00D75E6B">
        <w:trPr>
          <w:jc w:val="center"/>
        </w:trPr>
        <w:tc>
          <w:tcPr>
            <w:tcW w:w="4747" w:type="dxa"/>
          </w:tcPr>
          <w:p w14:paraId="7BBA7420" w14:textId="77777777" w:rsidR="001256B1" w:rsidRPr="001256B1" w:rsidRDefault="001256B1" w:rsidP="001256B1">
            <w:pPr>
              <w:spacing w:after="0" w:line="240" w:lineRule="auto"/>
              <w:rPr>
                <w:rFonts w:ascii="Verdana" w:eastAsia="Times New Roman" w:hAnsi="Verdana" w:cs="Tahoma"/>
                <w:lang w:eastAsia="pl-PL"/>
              </w:rPr>
            </w:pPr>
          </w:p>
        </w:tc>
        <w:tc>
          <w:tcPr>
            <w:tcW w:w="4747" w:type="dxa"/>
          </w:tcPr>
          <w:p w14:paraId="3B05FB71" w14:textId="77777777" w:rsidR="001256B1" w:rsidRPr="001256B1" w:rsidRDefault="001256B1" w:rsidP="001256B1">
            <w:pPr>
              <w:spacing w:after="0" w:line="240" w:lineRule="auto"/>
              <w:rPr>
                <w:rFonts w:ascii="Verdana" w:eastAsia="Times New Roman" w:hAnsi="Verdana" w:cs="Tahoma"/>
                <w:lang w:eastAsia="pl-PL"/>
              </w:rPr>
            </w:pPr>
          </w:p>
        </w:tc>
      </w:tr>
      <w:tr w:rsidR="001256B1" w:rsidRPr="001256B1" w14:paraId="022C2D1F" w14:textId="77777777" w:rsidTr="00D75E6B">
        <w:trPr>
          <w:jc w:val="center"/>
        </w:trPr>
        <w:tc>
          <w:tcPr>
            <w:tcW w:w="4747" w:type="dxa"/>
          </w:tcPr>
          <w:p w14:paraId="67613B1E" w14:textId="77777777" w:rsidR="001256B1" w:rsidRPr="001256B1" w:rsidRDefault="001256B1" w:rsidP="001256B1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lang w:eastAsia="pl-PL"/>
              </w:rPr>
            </w:pPr>
            <w:r w:rsidRPr="001256B1">
              <w:rPr>
                <w:rFonts w:ascii="Verdana" w:eastAsia="Times New Roman" w:hAnsi="Verdana" w:cs="Tahoma"/>
                <w:b/>
                <w:lang w:eastAsia="pl-PL"/>
              </w:rPr>
              <w:t xml:space="preserve">Zamawiający                                                      </w:t>
            </w:r>
          </w:p>
        </w:tc>
        <w:tc>
          <w:tcPr>
            <w:tcW w:w="4747" w:type="dxa"/>
          </w:tcPr>
          <w:p w14:paraId="1825EE1A" w14:textId="77777777" w:rsidR="001256B1" w:rsidRPr="001256B1" w:rsidRDefault="001256B1" w:rsidP="001256B1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lang w:eastAsia="pl-PL"/>
              </w:rPr>
            </w:pPr>
            <w:r w:rsidRPr="001256B1">
              <w:rPr>
                <w:rFonts w:ascii="Verdana" w:eastAsia="Times New Roman" w:hAnsi="Verdana" w:cs="Tahoma"/>
                <w:b/>
                <w:lang w:eastAsia="pl-PL"/>
              </w:rPr>
              <w:t>Wykonawca</w:t>
            </w:r>
          </w:p>
        </w:tc>
      </w:tr>
    </w:tbl>
    <w:p w14:paraId="078F9B22" w14:textId="35603C0D" w:rsidR="009D5F49" w:rsidRPr="001256B1" w:rsidRDefault="009D5F49" w:rsidP="00CB7BB2"/>
    <w:sectPr w:rsidR="009D5F49" w:rsidRPr="001256B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77751E" w14:textId="77777777" w:rsidR="00CC02EB" w:rsidRDefault="00CC02EB" w:rsidP="001256B1">
      <w:pPr>
        <w:spacing w:after="0" w:line="240" w:lineRule="auto"/>
      </w:pPr>
      <w:r>
        <w:separator/>
      </w:r>
    </w:p>
  </w:endnote>
  <w:endnote w:type="continuationSeparator" w:id="0">
    <w:p w14:paraId="0D5BBD37" w14:textId="77777777" w:rsidR="00CC02EB" w:rsidRDefault="00CC02EB" w:rsidP="00125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oudyOldStylePl"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00658277"/>
      <w:docPartObj>
        <w:docPartGallery w:val="Page Numbers (Bottom of Page)"/>
        <w:docPartUnique/>
      </w:docPartObj>
    </w:sdtPr>
    <w:sdtEndPr/>
    <w:sdtContent>
      <w:p w14:paraId="61393FBA" w14:textId="77777777" w:rsidR="001123E4" w:rsidRDefault="001123E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1E02">
          <w:rPr>
            <w:noProof/>
          </w:rPr>
          <w:t>16</w:t>
        </w:r>
        <w:r>
          <w:fldChar w:fldCharType="end"/>
        </w:r>
      </w:p>
    </w:sdtContent>
  </w:sdt>
  <w:p w14:paraId="6C4EBEB9" w14:textId="77777777" w:rsidR="001123E4" w:rsidRDefault="001123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A5C7F9" w14:textId="77777777" w:rsidR="00CC02EB" w:rsidRDefault="00CC02EB" w:rsidP="001256B1">
      <w:pPr>
        <w:spacing w:after="0" w:line="240" w:lineRule="auto"/>
      </w:pPr>
      <w:r>
        <w:separator/>
      </w:r>
    </w:p>
  </w:footnote>
  <w:footnote w:type="continuationSeparator" w:id="0">
    <w:p w14:paraId="3601000A" w14:textId="77777777" w:rsidR="00CC02EB" w:rsidRDefault="00CC02EB" w:rsidP="00125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155CD"/>
    <w:multiLevelType w:val="hybridMultilevel"/>
    <w:tmpl w:val="AC34BA6C"/>
    <w:lvl w:ilvl="0" w:tplc="4770FE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1077A"/>
    <w:multiLevelType w:val="hybridMultilevel"/>
    <w:tmpl w:val="FB9637B2"/>
    <w:lvl w:ilvl="0" w:tplc="8E7EFC1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ED6900"/>
    <w:multiLevelType w:val="hybridMultilevel"/>
    <w:tmpl w:val="F20069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92011D"/>
    <w:multiLevelType w:val="hybridMultilevel"/>
    <w:tmpl w:val="01184978"/>
    <w:lvl w:ilvl="0" w:tplc="16C007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50228AF"/>
    <w:multiLevelType w:val="hybridMultilevel"/>
    <w:tmpl w:val="FE34C4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130757"/>
    <w:multiLevelType w:val="hybridMultilevel"/>
    <w:tmpl w:val="8ED041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547DE"/>
    <w:multiLevelType w:val="hybridMultilevel"/>
    <w:tmpl w:val="A714425E"/>
    <w:lvl w:ilvl="0" w:tplc="671894C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B449DF"/>
    <w:multiLevelType w:val="hybridMultilevel"/>
    <w:tmpl w:val="2B98F17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E601E5C"/>
    <w:multiLevelType w:val="hybridMultilevel"/>
    <w:tmpl w:val="BE14A5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F723CC5"/>
    <w:multiLevelType w:val="hybridMultilevel"/>
    <w:tmpl w:val="34E46B66"/>
    <w:lvl w:ilvl="0" w:tplc="04150019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38C1BDD"/>
    <w:multiLevelType w:val="hybridMultilevel"/>
    <w:tmpl w:val="290CF8C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6032A1D"/>
    <w:multiLevelType w:val="hybridMultilevel"/>
    <w:tmpl w:val="8C8430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2228C1"/>
    <w:multiLevelType w:val="hybridMultilevel"/>
    <w:tmpl w:val="F224D75A"/>
    <w:lvl w:ilvl="0" w:tplc="8E7EFC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7B66638"/>
    <w:multiLevelType w:val="hybridMultilevel"/>
    <w:tmpl w:val="67B86CC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B68247C"/>
    <w:multiLevelType w:val="hybridMultilevel"/>
    <w:tmpl w:val="3B58F34E"/>
    <w:lvl w:ilvl="0" w:tplc="467EBA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</w:pPr>
    </w:lvl>
    <w:lvl w:ilvl="2" w:tplc="FBD6FA34">
      <w:numFmt w:val="none"/>
      <w:lvlText w:val=""/>
      <w:lvlJc w:val="left"/>
      <w:pPr>
        <w:tabs>
          <w:tab w:val="num" w:pos="360"/>
        </w:tabs>
      </w:pPr>
    </w:lvl>
    <w:lvl w:ilvl="3" w:tplc="0415000F">
      <w:numFmt w:val="none"/>
      <w:lvlText w:val=""/>
      <w:lvlJc w:val="left"/>
      <w:pPr>
        <w:tabs>
          <w:tab w:val="num" w:pos="360"/>
        </w:tabs>
      </w:p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4C1B638F"/>
    <w:multiLevelType w:val="hybridMultilevel"/>
    <w:tmpl w:val="506A751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D4807E5"/>
    <w:multiLevelType w:val="hybridMultilevel"/>
    <w:tmpl w:val="597C8466"/>
    <w:lvl w:ilvl="0" w:tplc="2E746A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AC0E43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92EAA79C">
      <w:start w:val="1"/>
      <w:numFmt w:val="decimal"/>
      <w:lvlText w:val="%3."/>
      <w:lvlJc w:val="left"/>
      <w:pPr>
        <w:tabs>
          <w:tab w:val="num" w:pos="540"/>
        </w:tabs>
        <w:ind w:left="540" w:hanging="360"/>
      </w:pPr>
      <w:rPr>
        <w:color w:val="auto"/>
      </w:rPr>
    </w:lvl>
    <w:lvl w:ilvl="3" w:tplc="9F72712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5325F1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36C827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5A88D9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F28DCB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E4F87F9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DA753C4"/>
    <w:multiLevelType w:val="hybridMultilevel"/>
    <w:tmpl w:val="763AEC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DA4403"/>
    <w:multiLevelType w:val="hybridMultilevel"/>
    <w:tmpl w:val="6608BD3E"/>
    <w:lvl w:ilvl="0" w:tplc="45146D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C284706"/>
    <w:multiLevelType w:val="multilevel"/>
    <w:tmpl w:val="3F9CBC2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637716C0"/>
    <w:multiLevelType w:val="hybridMultilevel"/>
    <w:tmpl w:val="0A8ABCD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6C027B9"/>
    <w:multiLevelType w:val="hybridMultilevel"/>
    <w:tmpl w:val="586A4B0C"/>
    <w:lvl w:ilvl="0" w:tplc="BC5A5B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6AA26F7"/>
    <w:multiLevelType w:val="hybridMultilevel"/>
    <w:tmpl w:val="AD3EB14A"/>
    <w:lvl w:ilvl="0" w:tplc="F5788B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1"/>
        <w:szCs w:val="21"/>
      </w:rPr>
    </w:lvl>
    <w:lvl w:ilvl="1" w:tplc="04150019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BA11360"/>
    <w:multiLevelType w:val="hybridMultilevel"/>
    <w:tmpl w:val="01B030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7265785">
    <w:abstractNumId w:val="14"/>
  </w:num>
  <w:num w:numId="2" w16cid:durableId="1440953734">
    <w:abstractNumId w:val="12"/>
  </w:num>
  <w:num w:numId="3" w16cid:durableId="1788154323">
    <w:abstractNumId w:val="16"/>
  </w:num>
  <w:num w:numId="4" w16cid:durableId="1671441809">
    <w:abstractNumId w:val="18"/>
  </w:num>
  <w:num w:numId="5" w16cid:durableId="303320092">
    <w:abstractNumId w:val="22"/>
  </w:num>
  <w:num w:numId="6" w16cid:durableId="235360234">
    <w:abstractNumId w:val="3"/>
  </w:num>
  <w:num w:numId="7" w16cid:durableId="1783331787">
    <w:abstractNumId w:val="21"/>
  </w:num>
  <w:num w:numId="8" w16cid:durableId="980042189">
    <w:abstractNumId w:val="1"/>
  </w:num>
  <w:num w:numId="9" w16cid:durableId="924456355">
    <w:abstractNumId w:val="11"/>
  </w:num>
  <w:num w:numId="10" w16cid:durableId="378942879">
    <w:abstractNumId w:val="0"/>
  </w:num>
  <w:num w:numId="11" w16cid:durableId="1062094794">
    <w:abstractNumId w:val="17"/>
  </w:num>
  <w:num w:numId="12" w16cid:durableId="1261334045">
    <w:abstractNumId w:val="5"/>
  </w:num>
  <w:num w:numId="13" w16cid:durableId="285043098">
    <w:abstractNumId w:val="4"/>
  </w:num>
  <w:num w:numId="14" w16cid:durableId="551382429">
    <w:abstractNumId w:val="15"/>
  </w:num>
  <w:num w:numId="15" w16cid:durableId="661470208">
    <w:abstractNumId w:val="6"/>
  </w:num>
  <w:num w:numId="16" w16cid:durableId="76561600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460537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69317396">
    <w:abstractNumId w:val="7"/>
  </w:num>
  <w:num w:numId="19" w16cid:durableId="1536893481">
    <w:abstractNumId w:val="10"/>
  </w:num>
  <w:num w:numId="20" w16cid:durableId="94716161">
    <w:abstractNumId w:val="9"/>
  </w:num>
  <w:num w:numId="21" w16cid:durableId="136945316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42169330">
    <w:abstractNumId w:val="13"/>
  </w:num>
  <w:num w:numId="23" w16cid:durableId="843058564">
    <w:abstractNumId w:val="23"/>
  </w:num>
  <w:num w:numId="24" w16cid:durableId="837229892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6B1"/>
    <w:rsid w:val="00010FED"/>
    <w:rsid w:val="00016902"/>
    <w:rsid w:val="00080915"/>
    <w:rsid w:val="00081E02"/>
    <w:rsid w:val="0009030A"/>
    <w:rsid w:val="0009142F"/>
    <w:rsid w:val="000927B1"/>
    <w:rsid w:val="00097C4E"/>
    <w:rsid w:val="000A239C"/>
    <w:rsid w:val="000A43FD"/>
    <w:rsid w:val="000A4568"/>
    <w:rsid w:val="000D20AC"/>
    <w:rsid w:val="000E47D1"/>
    <w:rsid w:val="000E4C24"/>
    <w:rsid w:val="00103FA9"/>
    <w:rsid w:val="001048B7"/>
    <w:rsid w:val="001122A9"/>
    <w:rsid w:val="001123E4"/>
    <w:rsid w:val="00122929"/>
    <w:rsid w:val="001256B1"/>
    <w:rsid w:val="00127F70"/>
    <w:rsid w:val="00142A21"/>
    <w:rsid w:val="00167049"/>
    <w:rsid w:val="00177994"/>
    <w:rsid w:val="00180CA7"/>
    <w:rsid w:val="00187845"/>
    <w:rsid w:val="001B0FC2"/>
    <w:rsid w:val="001D1B7A"/>
    <w:rsid w:val="001E0F2B"/>
    <w:rsid w:val="001F6BF8"/>
    <w:rsid w:val="0022445C"/>
    <w:rsid w:val="002259AA"/>
    <w:rsid w:val="00236D75"/>
    <w:rsid w:val="002556BE"/>
    <w:rsid w:val="00264631"/>
    <w:rsid w:val="002A221D"/>
    <w:rsid w:val="002A33E8"/>
    <w:rsid w:val="002B0F92"/>
    <w:rsid w:val="002E4499"/>
    <w:rsid w:val="00322413"/>
    <w:rsid w:val="0032491F"/>
    <w:rsid w:val="00327251"/>
    <w:rsid w:val="00353251"/>
    <w:rsid w:val="003569FA"/>
    <w:rsid w:val="003600A6"/>
    <w:rsid w:val="00365310"/>
    <w:rsid w:val="00375EF1"/>
    <w:rsid w:val="0037783B"/>
    <w:rsid w:val="00381F61"/>
    <w:rsid w:val="003826EE"/>
    <w:rsid w:val="003832A5"/>
    <w:rsid w:val="003A4C70"/>
    <w:rsid w:val="003C17F1"/>
    <w:rsid w:val="003C72B1"/>
    <w:rsid w:val="003D37D4"/>
    <w:rsid w:val="003D3853"/>
    <w:rsid w:val="003E6B0E"/>
    <w:rsid w:val="003F084F"/>
    <w:rsid w:val="003F4D85"/>
    <w:rsid w:val="004107C4"/>
    <w:rsid w:val="0042001D"/>
    <w:rsid w:val="00431CFD"/>
    <w:rsid w:val="0043277B"/>
    <w:rsid w:val="00435EFC"/>
    <w:rsid w:val="004531BE"/>
    <w:rsid w:val="004573DB"/>
    <w:rsid w:val="00466AEC"/>
    <w:rsid w:val="00475A11"/>
    <w:rsid w:val="00480655"/>
    <w:rsid w:val="00483E43"/>
    <w:rsid w:val="00484116"/>
    <w:rsid w:val="00496046"/>
    <w:rsid w:val="004B66CF"/>
    <w:rsid w:val="004B6D12"/>
    <w:rsid w:val="004C6BAF"/>
    <w:rsid w:val="004F3025"/>
    <w:rsid w:val="004F64B3"/>
    <w:rsid w:val="00500466"/>
    <w:rsid w:val="005156E4"/>
    <w:rsid w:val="00530F26"/>
    <w:rsid w:val="00543946"/>
    <w:rsid w:val="0055686A"/>
    <w:rsid w:val="005635CE"/>
    <w:rsid w:val="00564D3A"/>
    <w:rsid w:val="00575802"/>
    <w:rsid w:val="00576378"/>
    <w:rsid w:val="00595526"/>
    <w:rsid w:val="005D6001"/>
    <w:rsid w:val="005D64AD"/>
    <w:rsid w:val="005F5FC3"/>
    <w:rsid w:val="0060039D"/>
    <w:rsid w:val="0060491D"/>
    <w:rsid w:val="00605023"/>
    <w:rsid w:val="00614687"/>
    <w:rsid w:val="00614E9C"/>
    <w:rsid w:val="00641299"/>
    <w:rsid w:val="00662C21"/>
    <w:rsid w:val="00681BC3"/>
    <w:rsid w:val="00686294"/>
    <w:rsid w:val="00687367"/>
    <w:rsid w:val="00694C03"/>
    <w:rsid w:val="006D4453"/>
    <w:rsid w:val="006D7535"/>
    <w:rsid w:val="006E16C4"/>
    <w:rsid w:val="00700460"/>
    <w:rsid w:val="00700776"/>
    <w:rsid w:val="0070364E"/>
    <w:rsid w:val="007044E0"/>
    <w:rsid w:val="00704546"/>
    <w:rsid w:val="00707013"/>
    <w:rsid w:val="007354CF"/>
    <w:rsid w:val="00741445"/>
    <w:rsid w:val="00745E1B"/>
    <w:rsid w:val="00746705"/>
    <w:rsid w:val="007641DA"/>
    <w:rsid w:val="00766EFA"/>
    <w:rsid w:val="007729D0"/>
    <w:rsid w:val="00777F11"/>
    <w:rsid w:val="007869C2"/>
    <w:rsid w:val="007915A7"/>
    <w:rsid w:val="007B3294"/>
    <w:rsid w:val="007B5761"/>
    <w:rsid w:val="007C0C2A"/>
    <w:rsid w:val="007C38F3"/>
    <w:rsid w:val="007D383B"/>
    <w:rsid w:val="007D4EE9"/>
    <w:rsid w:val="007E4BF9"/>
    <w:rsid w:val="007F46BD"/>
    <w:rsid w:val="00806BAE"/>
    <w:rsid w:val="00810C5F"/>
    <w:rsid w:val="008142E0"/>
    <w:rsid w:val="00841F4A"/>
    <w:rsid w:val="0085708F"/>
    <w:rsid w:val="0087477D"/>
    <w:rsid w:val="00885BC4"/>
    <w:rsid w:val="00894D97"/>
    <w:rsid w:val="008A0538"/>
    <w:rsid w:val="008A0EFA"/>
    <w:rsid w:val="008B722C"/>
    <w:rsid w:val="008B7F93"/>
    <w:rsid w:val="008C3EAA"/>
    <w:rsid w:val="0090495D"/>
    <w:rsid w:val="00915C43"/>
    <w:rsid w:val="009322AB"/>
    <w:rsid w:val="00956DCE"/>
    <w:rsid w:val="009611FD"/>
    <w:rsid w:val="00964937"/>
    <w:rsid w:val="0098749D"/>
    <w:rsid w:val="00994669"/>
    <w:rsid w:val="009A1683"/>
    <w:rsid w:val="009B2AA7"/>
    <w:rsid w:val="009C664E"/>
    <w:rsid w:val="009D5F49"/>
    <w:rsid w:val="009D6C4F"/>
    <w:rsid w:val="009F1462"/>
    <w:rsid w:val="009F5468"/>
    <w:rsid w:val="00A1515F"/>
    <w:rsid w:val="00A37D3A"/>
    <w:rsid w:val="00A46BCA"/>
    <w:rsid w:val="00A57794"/>
    <w:rsid w:val="00A65BD6"/>
    <w:rsid w:val="00A67679"/>
    <w:rsid w:val="00A85AA4"/>
    <w:rsid w:val="00A86A19"/>
    <w:rsid w:val="00AA2D7C"/>
    <w:rsid w:val="00AA60DA"/>
    <w:rsid w:val="00AB37F2"/>
    <w:rsid w:val="00AB3AAB"/>
    <w:rsid w:val="00AB558F"/>
    <w:rsid w:val="00AC52EF"/>
    <w:rsid w:val="00AC6BC5"/>
    <w:rsid w:val="00AE45A3"/>
    <w:rsid w:val="00B02C09"/>
    <w:rsid w:val="00B0340F"/>
    <w:rsid w:val="00B044B9"/>
    <w:rsid w:val="00B10714"/>
    <w:rsid w:val="00B13178"/>
    <w:rsid w:val="00B23788"/>
    <w:rsid w:val="00B270C9"/>
    <w:rsid w:val="00B27FB4"/>
    <w:rsid w:val="00B37C82"/>
    <w:rsid w:val="00B4394B"/>
    <w:rsid w:val="00B47A9E"/>
    <w:rsid w:val="00B646A4"/>
    <w:rsid w:val="00B75CA8"/>
    <w:rsid w:val="00BA28D8"/>
    <w:rsid w:val="00BA526B"/>
    <w:rsid w:val="00BA53C3"/>
    <w:rsid w:val="00C07C42"/>
    <w:rsid w:val="00C15C2F"/>
    <w:rsid w:val="00C31112"/>
    <w:rsid w:val="00C57933"/>
    <w:rsid w:val="00C8515F"/>
    <w:rsid w:val="00C94931"/>
    <w:rsid w:val="00C95E62"/>
    <w:rsid w:val="00CB3AD8"/>
    <w:rsid w:val="00CB7BB2"/>
    <w:rsid w:val="00CC02EB"/>
    <w:rsid w:val="00CE7E1A"/>
    <w:rsid w:val="00CE7F3A"/>
    <w:rsid w:val="00CF440A"/>
    <w:rsid w:val="00CF74D2"/>
    <w:rsid w:val="00D01BFC"/>
    <w:rsid w:val="00D04A6E"/>
    <w:rsid w:val="00D14D1B"/>
    <w:rsid w:val="00D27D75"/>
    <w:rsid w:val="00D33866"/>
    <w:rsid w:val="00D614E6"/>
    <w:rsid w:val="00D66859"/>
    <w:rsid w:val="00D75E6B"/>
    <w:rsid w:val="00D82810"/>
    <w:rsid w:val="00D832BE"/>
    <w:rsid w:val="00DA6E1A"/>
    <w:rsid w:val="00DB5749"/>
    <w:rsid w:val="00DB6CAC"/>
    <w:rsid w:val="00DD3CA0"/>
    <w:rsid w:val="00DD7479"/>
    <w:rsid w:val="00DE686C"/>
    <w:rsid w:val="00E04572"/>
    <w:rsid w:val="00E06F7F"/>
    <w:rsid w:val="00E154FF"/>
    <w:rsid w:val="00E155A3"/>
    <w:rsid w:val="00E156CA"/>
    <w:rsid w:val="00E265ED"/>
    <w:rsid w:val="00E304A2"/>
    <w:rsid w:val="00E30F00"/>
    <w:rsid w:val="00E431CD"/>
    <w:rsid w:val="00E54165"/>
    <w:rsid w:val="00E61AD5"/>
    <w:rsid w:val="00E96E1A"/>
    <w:rsid w:val="00EA2D62"/>
    <w:rsid w:val="00EA5014"/>
    <w:rsid w:val="00EA6823"/>
    <w:rsid w:val="00EB7E18"/>
    <w:rsid w:val="00EC5312"/>
    <w:rsid w:val="00F23C75"/>
    <w:rsid w:val="00F262E3"/>
    <w:rsid w:val="00F71B93"/>
    <w:rsid w:val="00F76649"/>
    <w:rsid w:val="00F8605E"/>
    <w:rsid w:val="00FC608D"/>
    <w:rsid w:val="00FD1CA6"/>
    <w:rsid w:val="00FD29CF"/>
    <w:rsid w:val="00FD3F48"/>
    <w:rsid w:val="00FE5BEE"/>
    <w:rsid w:val="00FE6A84"/>
    <w:rsid w:val="00FF1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18E93"/>
  <w15:docId w15:val="{81CB7101-B866-45BE-BCA1-FD1DA1BEC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5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56B1"/>
  </w:style>
  <w:style w:type="paragraph" w:styleId="Stopka">
    <w:name w:val="footer"/>
    <w:basedOn w:val="Normalny"/>
    <w:link w:val="StopkaZnak"/>
    <w:uiPriority w:val="99"/>
    <w:unhideWhenUsed/>
    <w:rsid w:val="00125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56B1"/>
  </w:style>
  <w:style w:type="character" w:styleId="Odwoaniedokomentarza">
    <w:name w:val="annotation reference"/>
    <w:basedOn w:val="Domylnaczcionkaakapitu"/>
    <w:semiHidden/>
    <w:unhideWhenUsed/>
    <w:rsid w:val="007729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29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29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29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29D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29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29D0"/>
    <w:rPr>
      <w:rFonts w:ascii="Segoe UI" w:hAnsi="Segoe UI" w:cs="Segoe UI"/>
      <w:sz w:val="18"/>
      <w:szCs w:val="18"/>
    </w:rPr>
  </w:style>
  <w:style w:type="paragraph" w:customStyle="1" w:styleId="p3">
    <w:name w:val="p3"/>
    <w:basedOn w:val="Normalny"/>
    <w:rsid w:val="00E304A2"/>
    <w:pPr>
      <w:spacing w:after="0" w:line="240" w:lineRule="atLeast"/>
    </w:pPr>
    <w:rPr>
      <w:rFonts w:ascii="GoudyOldStylePl" w:eastAsia="Calibri" w:hAnsi="GoudyOldStylePl" w:cs="Arial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85AA4"/>
    <w:pPr>
      <w:ind w:left="720"/>
      <w:contextualSpacing/>
    </w:pPr>
  </w:style>
  <w:style w:type="paragraph" w:styleId="Poprawka">
    <w:name w:val="Revision"/>
    <w:hidden/>
    <w:uiPriority w:val="99"/>
    <w:semiHidden/>
    <w:rsid w:val="007869C2"/>
    <w:pPr>
      <w:spacing w:after="0" w:line="240" w:lineRule="auto"/>
    </w:pPr>
  </w:style>
  <w:style w:type="paragraph" w:customStyle="1" w:styleId="Default">
    <w:name w:val="Default"/>
    <w:rsid w:val="004531B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016902"/>
  </w:style>
  <w:style w:type="paragraph" w:customStyle="1" w:styleId="FR1">
    <w:name w:val="FR1"/>
    <w:rsid w:val="00016902"/>
    <w:pPr>
      <w:widowControl w:val="0"/>
      <w:suppressAutoHyphens/>
      <w:spacing w:before="160"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67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17149-1695-4783-BEEE-1FCD8867B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3693</Words>
  <Characters>22164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Adriana Mikrut</dc:creator>
  <cp:lastModifiedBy>Adriana Mikrut</cp:lastModifiedBy>
  <cp:revision>2</cp:revision>
  <cp:lastPrinted>2022-10-19T06:33:00Z</cp:lastPrinted>
  <dcterms:created xsi:type="dcterms:W3CDTF">2025-04-29T06:42:00Z</dcterms:created>
  <dcterms:modified xsi:type="dcterms:W3CDTF">2025-04-29T06:42:00Z</dcterms:modified>
</cp:coreProperties>
</file>