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E11CF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 up. </w:t>
      </w:r>
      <w:r w:rsidR="007B1AB3" w:rsidRPr="007B1AB3">
        <w:rPr>
          <w:rFonts w:eastAsia="Calibri"/>
          <w:b/>
          <w:sz w:val="22"/>
          <w:szCs w:val="22"/>
        </w:rPr>
        <w:t>Komendant</w:t>
      </w:r>
      <w:r w:rsidR="005B4B8C">
        <w:rPr>
          <w:rFonts w:eastAsia="Calibri"/>
          <w:b/>
          <w:sz w:val="22"/>
          <w:szCs w:val="22"/>
        </w:rPr>
        <w:t>a</w:t>
      </w:r>
    </w:p>
    <w:p w:rsidR="007B1AB3" w:rsidRPr="007B1AB3" w:rsidRDefault="00553968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 xml:space="preserve">płk </w:t>
      </w:r>
      <w:r w:rsidR="007E11CF">
        <w:rPr>
          <w:rFonts w:eastAsia="Calibri"/>
          <w:b/>
          <w:sz w:val="22"/>
          <w:szCs w:val="22"/>
        </w:rPr>
        <w:t>Bogusław Pisała</w:t>
      </w:r>
    </w:p>
    <w:p w:rsidR="007B1AB3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A173E5" w:rsidRPr="007B1AB3" w:rsidRDefault="00A173E5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1D218D">
        <w:rPr>
          <w:rFonts w:eastAsia="Calibri"/>
          <w:sz w:val="22"/>
          <w:szCs w:val="22"/>
        </w:rPr>
        <w:t>19</w:t>
      </w:r>
      <w:r w:rsidRPr="007B1AB3">
        <w:rPr>
          <w:rFonts w:eastAsia="Calibri"/>
          <w:sz w:val="22"/>
          <w:szCs w:val="22"/>
        </w:rPr>
        <w:t>.202</w:t>
      </w:r>
      <w:r w:rsidR="001D218D">
        <w:rPr>
          <w:rFonts w:eastAsia="Calibri"/>
          <w:sz w:val="22"/>
          <w:szCs w:val="22"/>
        </w:rPr>
        <w:t>5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553968">
        <w:rPr>
          <w:noProof/>
          <w:sz w:val="22"/>
          <w:szCs w:val="22"/>
        </w:rPr>
        <w:t>30</w:t>
      </w:r>
      <w:r w:rsidRPr="007B1AB3">
        <w:rPr>
          <w:noProof/>
          <w:sz w:val="22"/>
          <w:szCs w:val="22"/>
        </w:rPr>
        <w:t xml:space="preserve"> </w:t>
      </w:r>
      <w:r w:rsidR="001D218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1D218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7B1AB3">
      <w:pPr>
        <w:rPr>
          <w:b/>
          <w:sz w:val="22"/>
          <w:szCs w:val="22"/>
        </w:rPr>
      </w:pPr>
    </w:p>
    <w:p w:rsidR="007B1AB3" w:rsidRDefault="007B1AB3" w:rsidP="007B1AB3">
      <w:pPr>
        <w:rPr>
          <w:b/>
        </w:rPr>
      </w:pPr>
    </w:p>
    <w:p w:rsidR="00A173E5" w:rsidRPr="00E72471" w:rsidRDefault="00A173E5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7E11CF">
        <w:rPr>
          <w:b/>
          <w:sz w:val="22"/>
          <w:szCs w:val="22"/>
        </w:rPr>
        <w:t xml:space="preserve">KOMUNIKAT PUBLICZNY NR </w:t>
      </w:r>
      <w:r w:rsidR="001D7003" w:rsidRPr="007E11CF">
        <w:rPr>
          <w:b/>
          <w:sz w:val="22"/>
          <w:szCs w:val="22"/>
        </w:rPr>
        <w:t>5</w:t>
      </w:r>
    </w:p>
    <w:p w:rsidR="00CB5D1C" w:rsidRPr="00AE658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AE6585" w:rsidRDefault="00CB5D1C" w:rsidP="00CB5D1C">
      <w:pPr>
        <w:rPr>
          <w:b/>
          <w:sz w:val="22"/>
          <w:szCs w:val="22"/>
        </w:rPr>
      </w:pPr>
    </w:p>
    <w:p w:rsidR="00ED0345" w:rsidRPr="00AE6585" w:rsidRDefault="007B1AB3" w:rsidP="007E11CF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360" w:lineRule="auto"/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A455B">
        <w:rPr>
          <w:color w:val="000000"/>
          <w:sz w:val="22"/>
          <w:szCs w:val="22"/>
        </w:rPr>
        <w:t>treści zapytań</w:t>
      </w:r>
      <w:r w:rsidR="00E40A00" w:rsidRPr="00E40A00">
        <w:rPr>
          <w:color w:val="000000"/>
          <w:sz w:val="22"/>
          <w:szCs w:val="22"/>
        </w:rPr>
        <w:t xml:space="preserve"> wraz z wyjaśnieni</w:t>
      </w:r>
      <w:r w:rsidR="00EA455B">
        <w:rPr>
          <w:color w:val="000000"/>
          <w:sz w:val="22"/>
          <w:szCs w:val="22"/>
        </w:rPr>
        <w:t>ami</w:t>
      </w:r>
      <w:r w:rsidR="00E40A00" w:rsidRPr="00E40A00">
        <w:rPr>
          <w:color w:val="000000"/>
          <w:sz w:val="22"/>
          <w:szCs w:val="22"/>
        </w:rPr>
        <w:t xml:space="preserve"> w postępowaniu o udzieleni</w:t>
      </w:r>
      <w:r w:rsidR="00A173E5">
        <w:rPr>
          <w:color w:val="000000"/>
          <w:sz w:val="22"/>
          <w:szCs w:val="22"/>
        </w:rPr>
        <w:t>e</w:t>
      </w:r>
      <w:r w:rsidR="00E40A00" w:rsidRPr="00E40A00">
        <w:rPr>
          <w:color w:val="000000"/>
          <w:sz w:val="22"/>
          <w:szCs w:val="22"/>
        </w:rPr>
        <w:t xml:space="preserve"> zamówienia publicznego prowadzonym w trybie przetargu nieograniczonego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A024CD">
        <w:rPr>
          <w:color w:val="0D0D0D"/>
          <w:sz w:val="22"/>
          <w:szCs w:val="22"/>
        </w:rPr>
        <w:t>sprzętu stołowo - kuchennego</w:t>
      </w:r>
      <w:r w:rsidR="00E40A00">
        <w:rPr>
          <w:color w:val="0D0D0D"/>
          <w:sz w:val="22"/>
          <w:szCs w:val="22"/>
        </w:rPr>
        <w:t xml:space="preserve">, nr sprawy </w:t>
      </w:r>
      <w:r w:rsidR="00A024CD">
        <w:rPr>
          <w:color w:val="0D0D0D"/>
          <w:sz w:val="22"/>
          <w:szCs w:val="22"/>
        </w:rPr>
        <w:t>17</w:t>
      </w:r>
      <w:r w:rsidR="00E40A00">
        <w:rPr>
          <w:color w:val="0D0D0D"/>
          <w:sz w:val="22"/>
          <w:szCs w:val="22"/>
        </w:rPr>
        <w:t>/202</w:t>
      </w:r>
      <w:r w:rsidR="00A024CD">
        <w:rPr>
          <w:color w:val="0D0D0D"/>
          <w:sz w:val="22"/>
          <w:szCs w:val="22"/>
        </w:rPr>
        <w:t>5</w:t>
      </w:r>
      <w:r w:rsidR="001D6BA2">
        <w:rPr>
          <w:color w:val="0D0D0D"/>
          <w:sz w:val="22"/>
          <w:szCs w:val="22"/>
        </w:rPr>
        <w:t>, zadanie 1-8.</w:t>
      </w:r>
    </w:p>
    <w:p w:rsidR="00A234D9" w:rsidRDefault="00A234D9" w:rsidP="007E11CF">
      <w:pPr>
        <w:spacing w:line="360" w:lineRule="auto"/>
        <w:jc w:val="both"/>
        <w:rPr>
          <w:sz w:val="22"/>
          <w:szCs w:val="22"/>
        </w:rPr>
      </w:pPr>
    </w:p>
    <w:p w:rsidR="00A173E5" w:rsidRDefault="00A173E5" w:rsidP="007E11CF">
      <w:pPr>
        <w:spacing w:line="360" w:lineRule="auto"/>
        <w:jc w:val="both"/>
        <w:rPr>
          <w:sz w:val="22"/>
          <w:szCs w:val="22"/>
        </w:rPr>
      </w:pPr>
    </w:p>
    <w:p w:rsidR="00E40A00" w:rsidRPr="00E40A00" w:rsidRDefault="00E40A00" w:rsidP="007E11CF">
      <w:pPr>
        <w:spacing w:line="360" w:lineRule="auto"/>
        <w:jc w:val="both"/>
        <w:rPr>
          <w:sz w:val="22"/>
          <w:szCs w:val="22"/>
        </w:rPr>
      </w:pPr>
      <w:r w:rsidRPr="00E40A00">
        <w:rPr>
          <w:sz w:val="22"/>
          <w:szCs w:val="22"/>
        </w:rPr>
        <w:t xml:space="preserve">Z powołaniem się na przepisy art. 135 ust. </w:t>
      </w:r>
      <w:r w:rsidR="00F6067A">
        <w:rPr>
          <w:sz w:val="22"/>
          <w:szCs w:val="22"/>
        </w:rPr>
        <w:t>2</w:t>
      </w:r>
      <w:r w:rsidRPr="00E40A00">
        <w:rPr>
          <w:sz w:val="22"/>
          <w:szCs w:val="22"/>
        </w:rPr>
        <w:t xml:space="preserve">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przetargu nieograniczonego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A024CD">
        <w:rPr>
          <w:color w:val="0D0D0D"/>
          <w:sz w:val="22"/>
          <w:szCs w:val="22"/>
        </w:rPr>
        <w:t>sprzętu stołowo - kuchennego</w:t>
      </w:r>
      <w:r w:rsidRPr="00E40A00">
        <w:rPr>
          <w:sz w:val="22"/>
          <w:szCs w:val="22"/>
        </w:rPr>
        <w:t xml:space="preserve">, </w:t>
      </w:r>
      <w:r w:rsidR="00A024CD">
        <w:rPr>
          <w:sz w:val="22"/>
          <w:szCs w:val="22"/>
        </w:rPr>
        <w:br/>
      </w:r>
      <w:r w:rsidRPr="00E40A00">
        <w:rPr>
          <w:sz w:val="22"/>
          <w:szCs w:val="22"/>
        </w:rPr>
        <w:t xml:space="preserve">nr sprawy </w:t>
      </w:r>
      <w:r w:rsidR="00A024CD">
        <w:rPr>
          <w:sz w:val="22"/>
          <w:szCs w:val="22"/>
        </w:rPr>
        <w:t>17</w:t>
      </w:r>
      <w:r w:rsidRPr="00E40A00">
        <w:rPr>
          <w:sz w:val="22"/>
          <w:szCs w:val="22"/>
        </w:rPr>
        <w:t>/202</w:t>
      </w:r>
      <w:r w:rsidR="00A024CD">
        <w:rPr>
          <w:sz w:val="22"/>
          <w:szCs w:val="22"/>
        </w:rPr>
        <w:t>5</w:t>
      </w:r>
      <w:r w:rsidR="001D6BA2">
        <w:rPr>
          <w:sz w:val="22"/>
          <w:szCs w:val="22"/>
        </w:rPr>
        <w:t>, zadanie nr 1-8.</w:t>
      </w:r>
      <w:r w:rsidRPr="00E40A00">
        <w:rPr>
          <w:sz w:val="22"/>
          <w:szCs w:val="22"/>
        </w:rPr>
        <w:t xml:space="preserve"> </w:t>
      </w:r>
    </w:p>
    <w:p w:rsidR="008E72A2" w:rsidRPr="005661FF" w:rsidRDefault="00E7601D" w:rsidP="007E11CF">
      <w:pPr>
        <w:spacing w:line="360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5B4B8C">
        <w:rPr>
          <w:b/>
          <w:sz w:val="22"/>
          <w:szCs w:val="22"/>
        </w:rPr>
        <w:t xml:space="preserve"> nr 1</w:t>
      </w:r>
      <w:r w:rsidR="008E72A2" w:rsidRPr="005661FF">
        <w:rPr>
          <w:b/>
          <w:sz w:val="22"/>
          <w:szCs w:val="22"/>
        </w:rPr>
        <w:t>:</w:t>
      </w:r>
    </w:p>
    <w:p w:rsidR="00920F15" w:rsidRDefault="003E5194" w:rsidP="007E11CF">
      <w:pPr>
        <w:spacing w:line="360" w:lineRule="auto"/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 w:rsidR="00920F15">
        <w:rPr>
          <w:sz w:val="22"/>
          <w:szCs w:val="22"/>
        </w:rPr>
        <w:t>Zadanie nr 5. Pozycja nr 2 – taca trapezowa. Prosimy o zaakceptowanie tacy o wysokości 10-22 mm. Pozostałe parametry zgodnie z OPZ</w:t>
      </w:r>
      <w:r w:rsidR="00094CBD">
        <w:rPr>
          <w:sz w:val="22"/>
          <w:szCs w:val="22"/>
        </w:rPr>
        <w:t>.</w:t>
      </w:r>
      <w:r w:rsidR="00920F15">
        <w:rPr>
          <w:sz w:val="22"/>
          <w:szCs w:val="22"/>
        </w:rPr>
        <w:t>”</w:t>
      </w:r>
      <w:r w:rsidR="00A024CD">
        <w:rPr>
          <w:sz w:val="22"/>
          <w:szCs w:val="22"/>
        </w:rPr>
        <w:t xml:space="preserve"> </w:t>
      </w:r>
    </w:p>
    <w:p w:rsidR="00094CBD" w:rsidRPr="005661FF" w:rsidRDefault="00094CBD" w:rsidP="007E11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„taca trapezowa, która spełnia wszystkie wymagania Zamawiającego. Prosimy o zaakceptowanie tacy trapezowej o maksymalnej wysokości 22 mm. Pozostałe parametry zgodne z OPZ.”</w:t>
      </w:r>
    </w:p>
    <w:p w:rsidR="00C167E0" w:rsidRPr="00317BB9" w:rsidRDefault="00C167E0" w:rsidP="007E11CF">
      <w:pPr>
        <w:spacing w:line="360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5B4B8C">
        <w:rPr>
          <w:b/>
          <w:sz w:val="22"/>
          <w:szCs w:val="22"/>
        </w:rPr>
        <w:t xml:space="preserve"> nr 1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995CE7" w:rsidRPr="00123E1A" w:rsidRDefault="001D218D" w:rsidP="007E11C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23E1A">
        <w:rPr>
          <w:sz w:val="22"/>
          <w:szCs w:val="22"/>
        </w:rPr>
        <w:t xml:space="preserve">Zamawiający </w:t>
      </w:r>
      <w:r w:rsidR="00123E1A" w:rsidRPr="00123E1A">
        <w:rPr>
          <w:sz w:val="22"/>
          <w:szCs w:val="22"/>
        </w:rPr>
        <w:t xml:space="preserve">informuje, iż </w:t>
      </w:r>
      <w:r w:rsidRPr="00123E1A">
        <w:rPr>
          <w:sz w:val="22"/>
          <w:szCs w:val="22"/>
        </w:rPr>
        <w:t xml:space="preserve">wyraża zgodę na zmianę </w:t>
      </w:r>
      <w:r w:rsidR="00920F15">
        <w:rPr>
          <w:sz w:val="22"/>
          <w:szCs w:val="22"/>
        </w:rPr>
        <w:t>wysokości tacy trapezowej</w:t>
      </w:r>
      <w:r w:rsidR="00123E1A" w:rsidRPr="00123E1A">
        <w:rPr>
          <w:sz w:val="22"/>
          <w:szCs w:val="22"/>
        </w:rPr>
        <w:t xml:space="preserve"> (zadanie nr </w:t>
      </w:r>
      <w:r w:rsidR="00920F15">
        <w:rPr>
          <w:sz w:val="22"/>
          <w:szCs w:val="22"/>
        </w:rPr>
        <w:t>5</w:t>
      </w:r>
      <w:r w:rsidR="00123E1A" w:rsidRPr="00123E1A">
        <w:rPr>
          <w:sz w:val="22"/>
          <w:szCs w:val="22"/>
        </w:rPr>
        <w:t xml:space="preserve"> </w:t>
      </w:r>
      <w:r w:rsidR="00133335">
        <w:rPr>
          <w:sz w:val="22"/>
          <w:szCs w:val="22"/>
        </w:rPr>
        <w:br/>
      </w:r>
      <w:r w:rsidR="00123E1A" w:rsidRPr="00123E1A">
        <w:rPr>
          <w:sz w:val="22"/>
          <w:szCs w:val="22"/>
        </w:rPr>
        <w:t xml:space="preserve">poz. </w:t>
      </w:r>
      <w:r w:rsidR="00920F15">
        <w:rPr>
          <w:sz w:val="22"/>
          <w:szCs w:val="22"/>
        </w:rPr>
        <w:t>2</w:t>
      </w:r>
      <w:r w:rsidR="00123E1A" w:rsidRPr="00123E1A">
        <w:rPr>
          <w:sz w:val="22"/>
          <w:szCs w:val="22"/>
        </w:rPr>
        <w:t xml:space="preserve">) na </w:t>
      </w:r>
      <w:r w:rsidR="00920F15">
        <w:rPr>
          <w:sz w:val="22"/>
          <w:szCs w:val="22"/>
        </w:rPr>
        <w:t>10-22</w:t>
      </w:r>
      <w:r w:rsidR="00123E1A" w:rsidRPr="00123E1A">
        <w:rPr>
          <w:sz w:val="22"/>
          <w:szCs w:val="22"/>
        </w:rPr>
        <w:t xml:space="preserve"> </w:t>
      </w:r>
      <w:r w:rsidR="00920F15">
        <w:rPr>
          <w:sz w:val="22"/>
          <w:szCs w:val="22"/>
        </w:rPr>
        <w:t>mm</w:t>
      </w:r>
      <w:r w:rsidR="00123E1A" w:rsidRPr="00123E1A">
        <w:rPr>
          <w:sz w:val="22"/>
          <w:szCs w:val="22"/>
        </w:rPr>
        <w:t xml:space="preserve">. </w:t>
      </w:r>
    </w:p>
    <w:p w:rsidR="001C1462" w:rsidRPr="001C1462" w:rsidRDefault="00123E1A" w:rsidP="007E11C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23E1A">
        <w:rPr>
          <w:sz w:val="22"/>
          <w:szCs w:val="22"/>
        </w:rPr>
        <w:t xml:space="preserve">W związku z powyższym </w:t>
      </w:r>
      <w:r w:rsidR="00364727" w:rsidRPr="00123E1A">
        <w:rPr>
          <w:sz w:val="22"/>
          <w:szCs w:val="22"/>
        </w:rPr>
        <w:t xml:space="preserve">Zamawiający odrębnym pismem dokona zmiany </w:t>
      </w:r>
      <w:r w:rsidR="00C64B54" w:rsidRPr="00123E1A">
        <w:rPr>
          <w:sz w:val="22"/>
          <w:szCs w:val="22"/>
        </w:rPr>
        <w:t>„Wymagań Eksploatacyjno-Technicznych na zakup tac żołnierskich, nakryć stołowych i sztućcy dla jednostek wojskowy</w:t>
      </w:r>
      <w:r w:rsidR="00355449" w:rsidRPr="00123E1A">
        <w:rPr>
          <w:sz w:val="22"/>
          <w:szCs w:val="22"/>
        </w:rPr>
        <w:t xml:space="preserve">ch Sił Zbrojnych” </w:t>
      </w:r>
      <w:r w:rsidRPr="00123E1A">
        <w:rPr>
          <w:sz w:val="22"/>
          <w:szCs w:val="22"/>
        </w:rPr>
        <w:t xml:space="preserve">we wskazanym wyżej zakresie. </w:t>
      </w:r>
    </w:p>
    <w:p w:rsidR="001C1462" w:rsidRDefault="001C1462" w:rsidP="007E11CF">
      <w:pPr>
        <w:spacing w:line="360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5B4B8C">
        <w:rPr>
          <w:b/>
          <w:sz w:val="22"/>
          <w:szCs w:val="22"/>
        </w:rPr>
        <w:t xml:space="preserve"> nr 2</w:t>
      </w:r>
      <w:r w:rsidRPr="005661FF">
        <w:rPr>
          <w:b/>
          <w:sz w:val="22"/>
          <w:szCs w:val="22"/>
        </w:rPr>
        <w:t>:</w:t>
      </w:r>
    </w:p>
    <w:p w:rsidR="001C1462" w:rsidRDefault="001C1462" w:rsidP="007E11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„Zadanie nr 2 – kubek. Nie istnieje kubek który spełnia wszystkie wymagania Zamawiającego. Żaden z oferentów nie będzie w stanie zaoferować kubka, który będzie spełniał OPZ. Prosimy </w:t>
      </w:r>
      <w:r>
        <w:rPr>
          <w:sz w:val="22"/>
          <w:szCs w:val="22"/>
        </w:rPr>
        <w:br/>
        <w:t>o zaakceptowanie kubka o minimalnej wadze 330 g. Pozostałe parametry zgodne z OPZ.”</w:t>
      </w:r>
    </w:p>
    <w:p w:rsidR="001C1462" w:rsidRPr="00317BB9" w:rsidRDefault="001C1462" w:rsidP="007E11CF">
      <w:pPr>
        <w:spacing w:line="360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5B4B8C">
        <w:rPr>
          <w:b/>
          <w:sz w:val="22"/>
          <w:szCs w:val="22"/>
        </w:rPr>
        <w:t xml:space="preserve"> nr 2</w:t>
      </w:r>
      <w:r w:rsidRPr="00317BB9">
        <w:rPr>
          <w:b/>
          <w:sz w:val="22"/>
          <w:szCs w:val="22"/>
        </w:rPr>
        <w:t xml:space="preserve">: </w:t>
      </w:r>
    </w:p>
    <w:p w:rsidR="001C1462" w:rsidRPr="001C1462" w:rsidRDefault="001C1462" w:rsidP="007E11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iż wyraża zgodę na zmianę minima</w:t>
      </w:r>
      <w:r w:rsidR="00EA455B">
        <w:rPr>
          <w:sz w:val="22"/>
          <w:szCs w:val="22"/>
        </w:rPr>
        <w:t xml:space="preserve">lnej wagi kubka (zadanie nr 2) </w:t>
      </w:r>
      <w:r w:rsidR="00EA455B">
        <w:rPr>
          <w:sz w:val="22"/>
          <w:szCs w:val="22"/>
        </w:rPr>
        <w:br/>
      </w:r>
      <w:r>
        <w:rPr>
          <w:sz w:val="22"/>
          <w:szCs w:val="22"/>
        </w:rPr>
        <w:t>na 0,33 kg.</w:t>
      </w:r>
    </w:p>
    <w:p w:rsidR="003713A2" w:rsidRPr="007911A2" w:rsidRDefault="001C1462" w:rsidP="007E11C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23E1A">
        <w:rPr>
          <w:sz w:val="22"/>
          <w:szCs w:val="22"/>
        </w:rPr>
        <w:lastRenderedPageBreak/>
        <w:t xml:space="preserve">W związku z powyższym Zamawiający odrębnym pismem dokona zmiany „Wymagań Eksploatacyjno-Technicznych na zakup tac żołnierskich, nakryć stołowych i sztućcy dla jednostek wojskowych Sił Zbrojnych” we wskazanym wyżej zakresie. </w:t>
      </w:r>
    </w:p>
    <w:p w:rsidR="0045293F" w:rsidRDefault="0045293F" w:rsidP="007E11CF">
      <w:pPr>
        <w:spacing w:line="360" w:lineRule="auto"/>
        <w:jc w:val="center"/>
        <w:rPr>
          <w:i/>
          <w:sz w:val="22"/>
          <w:szCs w:val="22"/>
        </w:rPr>
      </w:pPr>
    </w:p>
    <w:p w:rsidR="00C55586" w:rsidRPr="00317BB9" w:rsidRDefault="00C55586" w:rsidP="007E11CF">
      <w:pPr>
        <w:spacing w:line="360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094CBD">
        <w:rPr>
          <w:i/>
          <w:sz w:val="22"/>
          <w:szCs w:val="22"/>
        </w:rPr>
        <w:t>ń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7E11CF" w:rsidRPr="007E11CF" w:rsidRDefault="00596E18" w:rsidP="007E11CF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</w:p>
    <w:p w:rsidR="007E11CF" w:rsidRPr="007E11CF" w:rsidRDefault="007E11CF" w:rsidP="007E11CF">
      <w:pPr>
        <w:pStyle w:val="Akapitzlist"/>
        <w:spacing w:before="120" w:after="120"/>
        <w:ind w:left="1571" w:firstLine="3107"/>
        <w:rPr>
          <w:rFonts w:ascii="Times New Roman" w:hAnsi="Times New Roman"/>
        </w:rPr>
      </w:pPr>
      <w:r w:rsidRPr="007E11CF">
        <w:rPr>
          <w:rFonts w:ascii="Times New Roman" w:hAnsi="Times New Roman"/>
        </w:rPr>
        <w:t xml:space="preserve">  z upoważnienia</w:t>
      </w:r>
    </w:p>
    <w:p w:rsidR="007E11CF" w:rsidRPr="007E11CF" w:rsidRDefault="007E11CF" w:rsidP="007E11CF">
      <w:pPr>
        <w:spacing w:before="120" w:after="120" w:line="276" w:lineRule="auto"/>
        <w:ind w:left="567" w:firstLine="3107"/>
        <w:rPr>
          <w:sz w:val="22"/>
          <w:szCs w:val="22"/>
        </w:rPr>
      </w:pPr>
      <w:r w:rsidRPr="007E11CF">
        <w:rPr>
          <w:sz w:val="22"/>
          <w:szCs w:val="22"/>
        </w:rPr>
        <w:t>                           KOMENDANTA</w:t>
      </w: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  <w:r w:rsidRPr="007E11CF">
        <w:rPr>
          <w:rFonts w:ascii="Times New Roman" w:hAnsi="Times New Roman"/>
        </w:rPr>
        <w:t>1 REGIONALNEJ BAZY LOGISTYCZNEJ</w:t>
      </w:r>
      <w:r w:rsidRPr="007E11CF">
        <w:rPr>
          <w:rFonts w:ascii="Times New Roman" w:hAnsi="Times New Roman"/>
        </w:rPr>
        <w:br/>
      </w: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7E11CF" w:rsidRDefault="007E11CF" w:rsidP="007E11CF">
      <w:pPr>
        <w:pStyle w:val="Akapitzlist"/>
        <w:spacing w:before="120" w:after="120"/>
        <w:ind w:left="927" w:firstLine="3107"/>
        <w:rPr>
          <w:rFonts w:ascii="Times New Roman" w:hAnsi="Times New Roman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55298F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10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A436A1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  <w:r>
        <w:rPr>
          <w:sz w:val="16"/>
          <w:szCs w:val="16"/>
        </w:rPr>
        <w:t>https://1rblog.wp.mil.pl</w:t>
      </w:r>
    </w:p>
    <w:sectPr w:rsidR="00A436A1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8F" w:rsidRDefault="0055298F" w:rsidP="000012A5">
      <w:r>
        <w:separator/>
      </w:r>
    </w:p>
  </w:endnote>
  <w:endnote w:type="continuationSeparator" w:id="0">
    <w:p w:rsidR="0055298F" w:rsidRDefault="0055298F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778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11CF" w:rsidRDefault="007E11CF">
            <w:pPr>
              <w:pStyle w:val="Stopka"/>
              <w:jc w:val="right"/>
            </w:pPr>
            <w:r w:rsidRPr="007E11CF">
              <w:rPr>
                <w:sz w:val="22"/>
                <w:szCs w:val="22"/>
              </w:rPr>
              <w:t xml:space="preserve">Strona </w:t>
            </w:r>
            <w:r w:rsidRPr="007E11CF">
              <w:rPr>
                <w:b/>
                <w:bCs/>
                <w:sz w:val="22"/>
                <w:szCs w:val="22"/>
              </w:rPr>
              <w:fldChar w:fldCharType="begin"/>
            </w:r>
            <w:r w:rsidRPr="007E11CF">
              <w:rPr>
                <w:b/>
                <w:bCs/>
                <w:sz w:val="22"/>
                <w:szCs w:val="22"/>
              </w:rPr>
              <w:instrText>PAGE</w:instrText>
            </w:r>
            <w:r w:rsidRPr="007E11CF">
              <w:rPr>
                <w:b/>
                <w:bCs/>
                <w:sz w:val="22"/>
                <w:szCs w:val="22"/>
              </w:rPr>
              <w:fldChar w:fldCharType="separate"/>
            </w:r>
            <w:r w:rsidR="005B4B8C">
              <w:rPr>
                <w:b/>
                <w:bCs/>
                <w:noProof/>
                <w:sz w:val="22"/>
                <w:szCs w:val="22"/>
              </w:rPr>
              <w:t>1</w:t>
            </w:r>
            <w:r w:rsidRPr="007E11CF">
              <w:rPr>
                <w:b/>
                <w:bCs/>
                <w:sz w:val="22"/>
                <w:szCs w:val="22"/>
              </w:rPr>
              <w:fldChar w:fldCharType="end"/>
            </w:r>
            <w:r w:rsidRPr="007E11CF">
              <w:rPr>
                <w:sz w:val="22"/>
                <w:szCs w:val="22"/>
              </w:rPr>
              <w:t xml:space="preserve"> z </w:t>
            </w:r>
            <w:r w:rsidRPr="007E11CF">
              <w:rPr>
                <w:b/>
                <w:bCs/>
                <w:sz w:val="22"/>
                <w:szCs w:val="22"/>
              </w:rPr>
              <w:fldChar w:fldCharType="begin"/>
            </w:r>
            <w:r w:rsidRPr="007E11CF">
              <w:rPr>
                <w:b/>
                <w:bCs/>
                <w:sz w:val="22"/>
                <w:szCs w:val="22"/>
              </w:rPr>
              <w:instrText>NUMPAGES</w:instrText>
            </w:r>
            <w:r w:rsidRPr="007E11CF">
              <w:rPr>
                <w:b/>
                <w:bCs/>
                <w:sz w:val="22"/>
                <w:szCs w:val="22"/>
              </w:rPr>
              <w:fldChar w:fldCharType="separate"/>
            </w:r>
            <w:r w:rsidR="005B4B8C">
              <w:rPr>
                <w:b/>
                <w:bCs/>
                <w:noProof/>
                <w:sz w:val="22"/>
                <w:szCs w:val="22"/>
              </w:rPr>
              <w:t>2</w:t>
            </w:r>
            <w:r w:rsidRPr="007E11C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8F" w:rsidRDefault="0055298F" w:rsidP="000012A5">
      <w:r>
        <w:separator/>
      </w:r>
    </w:p>
  </w:footnote>
  <w:footnote w:type="continuationSeparator" w:id="0">
    <w:p w:rsidR="0055298F" w:rsidRDefault="0055298F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4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33"/>
  </w:num>
  <w:num w:numId="5">
    <w:abstractNumId w:val="20"/>
  </w:num>
  <w:num w:numId="6">
    <w:abstractNumId w:val="12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1"/>
  </w:num>
  <w:num w:numId="12">
    <w:abstractNumId w:val="10"/>
  </w:num>
  <w:num w:numId="13">
    <w:abstractNumId w:val="15"/>
  </w:num>
  <w:num w:numId="14">
    <w:abstractNumId w:val="30"/>
  </w:num>
  <w:num w:numId="15">
    <w:abstractNumId w:val="29"/>
  </w:num>
  <w:num w:numId="16">
    <w:abstractNumId w:val="24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5"/>
  </w:num>
  <w:num w:numId="23">
    <w:abstractNumId w:val="9"/>
  </w:num>
  <w:num w:numId="24">
    <w:abstractNumId w:val="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7"/>
  </w:num>
  <w:num w:numId="30">
    <w:abstractNumId w:val="32"/>
  </w:num>
  <w:num w:numId="31">
    <w:abstractNumId w:val="22"/>
  </w:num>
  <w:num w:numId="32">
    <w:abstractNumId w:val="11"/>
  </w:num>
  <w:num w:numId="33">
    <w:abstractNumId w:val="25"/>
  </w:num>
  <w:num w:numId="34">
    <w:abstractNumId w:val="3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64EE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0AD4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4CBD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901"/>
    <w:rsid w:val="00107C9D"/>
    <w:rsid w:val="00111248"/>
    <w:rsid w:val="001169BB"/>
    <w:rsid w:val="00116EB6"/>
    <w:rsid w:val="00117A50"/>
    <w:rsid w:val="001200DF"/>
    <w:rsid w:val="00121A8F"/>
    <w:rsid w:val="00123033"/>
    <w:rsid w:val="00123E1A"/>
    <w:rsid w:val="001257D8"/>
    <w:rsid w:val="00126B4F"/>
    <w:rsid w:val="00131393"/>
    <w:rsid w:val="00133335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1D05"/>
    <w:rsid w:val="001B3C24"/>
    <w:rsid w:val="001B48F8"/>
    <w:rsid w:val="001B7700"/>
    <w:rsid w:val="001C1462"/>
    <w:rsid w:val="001C3544"/>
    <w:rsid w:val="001C36A0"/>
    <w:rsid w:val="001C45A0"/>
    <w:rsid w:val="001C5176"/>
    <w:rsid w:val="001C6E8D"/>
    <w:rsid w:val="001D0811"/>
    <w:rsid w:val="001D218D"/>
    <w:rsid w:val="001D584E"/>
    <w:rsid w:val="001D612F"/>
    <w:rsid w:val="001D64DE"/>
    <w:rsid w:val="001D6BA2"/>
    <w:rsid w:val="001D6E8B"/>
    <w:rsid w:val="001D7003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E73B9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55449"/>
    <w:rsid w:val="00361647"/>
    <w:rsid w:val="00361A5A"/>
    <w:rsid w:val="0036286E"/>
    <w:rsid w:val="00364727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723"/>
    <w:rsid w:val="00442F37"/>
    <w:rsid w:val="00445D55"/>
    <w:rsid w:val="0045293F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0A97"/>
    <w:rsid w:val="00492507"/>
    <w:rsid w:val="00494717"/>
    <w:rsid w:val="00494919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298F"/>
    <w:rsid w:val="00553968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4B8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2C78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11A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11CF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273D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4A64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138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0F15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2576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24CD"/>
    <w:rsid w:val="00A032AB"/>
    <w:rsid w:val="00A1037F"/>
    <w:rsid w:val="00A11D6B"/>
    <w:rsid w:val="00A121EB"/>
    <w:rsid w:val="00A129DA"/>
    <w:rsid w:val="00A14B41"/>
    <w:rsid w:val="00A16315"/>
    <w:rsid w:val="00A173E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5C7B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5677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079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4B54"/>
    <w:rsid w:val="00C6761B"/>
    <w:rsid w:val="00C71142"/>
    <w:rsid w:val="00C717BA"/>
    <w:rsid w:val="00C7240E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559B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455B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088C"/>
    <w:rsid w:val="00F32190"/>
    <w:rsid w:val="00F32D3A"/>
    <w:rsid w:val="00F33938"/>
    <w:rsid w:val="00F34FA4"/>
    <w:rsid w:val="00F35A0E"/>
    <w:rsid w:val="00F41ABD"/>
    <w:rsid w:val="00F42888"/>
    <w:rsid w:val="00F46045"/>
    <w:rsid w:val="00F50518"/>
    <w:rsid w:val="00F52543"/>
    <w:rsid w:val="00F5424C"/>
    <w:rsid w:val="00F54C41"/>
    <w:rsid w:val="00F55434"/>
    <w:rsid w:val="00F5557D"/>
    <w:rsid w:val="00F5699F"/>
    <w:rsid w:val="00F57FB3"/>
    <w:rsid w:val="00F6067A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2DA86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ot pt,F5 List Paragraph,List Paragraph1,Recommendation,List Paragraph11,Kolorowa lista — akcent 11,Numerowanie,List Paragraph,Akapit z listą2,List Paragraph Bullet 1,Akapit 1 I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2 Znak,List Paragraph Bullet 1 Znak,Akapit 1 I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0F61-6AA9-4C9A-BA77-C7C833D350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6ECA4C-602F-40A3-B498-4F028290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2609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8</cp:revision>
  <cp:lastPrinted>2025-04-30T05:40:00Z</cp:lastPrinted>
  <dcterms:created xsi:type="dcterms:W3CDTF">2025-04-30T05:21:00Z</dcterms:created>
  <dcterms:modified xsi:type="dcterms:W3CDTF">2025-04-30T09:21:00Z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