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1A092" w14:textId="237509BE" w:rsidR="00B64407" w:rsidRPr="00E52775" w:rsidRDefault="00B64407" w:rsidP="00B64407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eastAsia="Palatino Linotype" w:cstheme="minorHAnsi"/>
          <w:b/>
          <w:bCs/>
          <w:color w:val="0070C0"/>
          <w:kern w:val="32"/>
          <w:sz w:val="24"/>
          <w:szCs w:val="24"/>
          <w:lang w:eastAsia="pl-PL"/>
        </w:rPr>
      </w:pPr>
      <w:bookmarkStart w:id="0" w:name="_Toc161914360"/>
      <w:r w:rsidRPr="00E52775">
        <w:rPr>
          <w:rFonts w:eastAsia="Palatino Linotype" w:cstheme="minorHAnsi"/>
          <w:b/>
          <w:bCs/>
          <w:color w:val="0070C0"/>
          <w:kern w:val="32"/>
          <w:sz w:val="24"/>
          <w:szCs w:val="24"/>
          <w:lang w:eastAsia="pl-PL"/>
        </w:rPr>
        <w:t>Załącznik nr 1</w:t>
      </w:r>
      <w:r w:rsidR="00E33F76">
        <w:rPr>
          <w:rFonts w:eastAsia="Palatino Linotype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Pr="00E52775">
        <w:rPr>
          <w:rFonts w:eastAsia="Palatino Linotype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do SWZ: </w:t>
      </w:r>
      <w:r w:rsidRPr="00E52775">
        <w:rPr>
          <w:rFonts w:eastAsia="Calibri" w:cstheme="minorHAnsi"/>
          <w:b/>
          <w:color w:val="FF0000"/>
          <w:kern w:val="32"/>
          <w:sz w:val="24"/>
          <w:szCs w:val="24"/>
          <w:lang w:eastAsia="pl-PL"/>
        </w:rPr>
        <w:t>Oferta- Formularz Oferty</w:t>
      </w:r>
      <w:bookmarkEnd w:id="0"/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104"/>
      </w:tblGrid>
      <w:tr w:rsidR="00B64407" w:rsidRPr="00E52775" w14:paraId="4E6BED33" w14:textId="77777777" w:rsidTr="00372BC2">
        <w:tc>
          <w:tcPr>
            <w:tcW w:w="2826" w:type="dxa"/>
            <w:shd w:val="clear" w:color="auto" w:fill="auto"/>
            <w:hideMark/>
          </w:tcPr>
          <w:p w14:paraId="61A9ED9C" w14:textId="77777777" w:rsidR="00B64407" w:rsidRPr="00E52775" w:rsidRDefault="00B64407" w:rsidP="00372BC2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bookmarkStart w:id="1" w:name="_Hlk75416860"/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104" w:type="dxa"/>
            <w:shd w:val="clear" w:color="auto" w:fill="auto"/>
            <w:hideMark/>
          </w:tcPr>
          <w:p w14:paraId="4F0D5B14" w14:textId="6B16C20E" w:rsidR="00B64407" w:rsidRPr="00E52775" w:rsidRDefault="00E33F76" w:rsidP="00372BC2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3F76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ZDP.ZP.04.2025</w:t>
            </w:r>
          </w:p>
        </w:tc>
      </w:tr>
      <w:tr w:rsidR="00B64407" w:rsidRPr="00E52775" w14:paraId="1E2429EB" w14:textId="77777777" w:rsidTr="00372BC2">
        <w:trPr>
          <w:trHeight w:val="416"/>
        </w:trPr>
        <w:tc>
          <w:tcPr>
            <w:tcW w:w="2826" w:type="dxa"/>
            <w:shd w:val="clear" w:color="auto" w:fill="auto"/>
            <w:hideMark/>
          </w:tcPr>
          <w:p w14:paraId="1D779CB0" w14:textId="77777777" w:rsidR="00B64407" w:rsidRPr="00E52775" w:rsidRDefault="00B64407" w:rsidP="00372BC2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bookmarkStart w:id="2" w:name="_Hlk189745128"/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postępowania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104" w:type="dxa"/>
            <w:shd w:val="clear" w:color="auto" w:fill="auto"/>
            <w:hideMark/>
          </w:tcPr>
          <w:p w14:paraId="10C2D9A4" w14:textId="633B4B54" w:rsidR="00B64407" w:rsidRPr="00E33F76" w:rsidRDefault="00E33F76" w:rsidP="00E33F76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33F76">
              <w:rPr>
                <w:rFonts w:eastAsia="Palatino Linotype" w:cstheme="minorHAnsi"/>
                <w:b/>
                <w:bCs/>
                <w:color w:val="FF0000"/>
                <w:sz w:val="18"/>
                <w:szCs w:val="18"/>
                <w:lang w:eastAsia="pl-PL"/>
              </w:rPr>
              <w:t>„Remont cząstkowy nawierzchni bitumicznych na drogach powiatowych Powiatu Puckiego w 2025 roku”.</w:t>
            </w:r>
          </w:p>
        </w:tc>
      </w:tr>
    </w:tbl>
    <w:bookmarkEnd w:id="2"/>
    <w:p w14:paraId="6C68DED5" w14:textId="77777777" w:rsidR="00B64407" w:rsidRPr="00E52775" w:rsidRDefault="00B64407" w:rsidP="00B64407">
      <w:pPr>
        <w:spacing w:after="154" w:line="232" w:lineRule="auto"/>
        <w:ind w:left="270" w:hanging="10"/>
        <w:jc w:val="both"/>
        <w:textAlignment w:val="baseline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> </w:t>
      </w:r>
      <w:r w:rsidRPr="00E52775">
        <w:rPr>
          <w:rFonts w:eastAsia="Palatino Linotype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E52775">
        <w:rPr>
          <w:rFonts w:eastAsia="Palatino Linotype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B64407" w:rsidRPr="00E52775" w14:paraId="08247212" w14:textId="77777777" w:rsidTr="00372BC2">
        <w:tc>
          <w:tcPr>
            <w:tcW w:w="696" w:type="dxa"/>
            <w:shd w:val="clear" w:color="auto" w:fill="auto"/>
            <w:hideMark/>
          </w:tcPr>
          <w:p w14:paraId="0E396FA4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4C7CAD89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661A3B22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175B6371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2802A298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B64407" w:rsidRPr="00E52775" w14:paraId="4FBC7A61" w14:textId="77777777" w:rsidTr="00372BC2">
        <w:tc>
          <w:tcPr>
            <w:tcW w:w="696" w:type="dxa"/>
            <w:shd w:val="clear" w:color="auto" w:fill="auto"/>
            <w:vAlign w:val="center"/>
            <w:hideMark/>
          </w:tcPr>
          <w:p w14:paraId="7938CFA3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13829BC6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9EC2A4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99DBA89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eastAsia="Palatino Linotype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346592388"/>
            <w:placeholder>
              <w:docPart w:val="CA7616798A8442B28155871ED768CF27"/>
            </w:placeholder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2309F303" w14:textId="77777777" w:rsidR="00B64407" w:rsidRPr="00E52775" w:rsidRDefault="00B64407" w:rsidP="00372BC2">
                <w:pPr>
                  <w:spacing w:after="154" w:line="232" w:lineRule="auto"/>
                  <w:ind w:left="87" w:hanging="10"/>
                  <w:textAlignment w:val="baseline"/>
                  <w:rPr>
                    <w:rFonts w:eastAsia="Palatino Linotype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E52775">
                  <w:rPr>
                    <w:rFonts w:eastAsia="Palatino Linotype" w:cstheme="minorHAnsi"/>
                    <w:color w:val="000000"/>
                    <w:sz w:val="18"/>
                    <w:szCs w:val="18"/>
                    <w:lang w:eastAsia="pl-PL"/>
                  </w:rPr>
                  <w:t>mikroprzedsiębiorstwo</w:t>
                </w:r>
              </w:p>
            </w:tc>
          </w:sdtContent>
        </w:sdt>
      </w:tr>
      <w:tr w:rsidR="00B64407" w:rsidRPr="00E52775" w14:paraId="3D70E5D2" w14:textId="77777777" w:rsidTr="00372BC2">
        <w:tc>
          <w:tcPr>
            <w:tcW w:w="696" w:type="dxa"/>
            <w:shd w:val="clear" w:color="auto" w:fill="auto"/>
            <w:vAlign w:val="center"/>
            <w:hideMark/>
          </w:tcPr>
          <w:p w14:paraId="0CAFAF3D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4AE25C06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F13A1A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94EF52E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eastAsia="Palatino Linotype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919666650"/>
            <w:placeholder>
              <w:docPart w:val="97FBF7B815FE4739B5A64BB286E43A17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3520913F" w14:textId="77777777" w:rsidR="00B64407" w:rsidRPr="00E52775" w:rsidRDefault="00B64407" w:rsidP="00372BC2">
                <w:pPr>
                  <w:spacing w:after="154" w:line="232" w:lineRule="auto"/>
                  <w:ind w:left="87" w:hanging="10"/>
                  <w:textAlignment w:val="baseline"/>
                  <w:rPr>
                    <w:rFonts w:eastAsia="Palatino Linotype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E52775">
                  <w:rPr>
                    <w:rFonts w:eastAsia="Calibri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bookmarkEnd w:id="1"/>
    <w:p w14:paraId="2F2D6B27" w14:textId="77777777" w:rsidR="00B64407" w:rsidRPr="00E52775" w:rsidRDefault="00B64407" w:rsidP="00B64407">
      <w:pPr>
        <w:spacing w:after="154" w:line="232" w:lineRule="auto"/>
        <w:jc w:val="both"/>
        <w:textAlignment w:val="baseline"/>
        <w:rPr>
          <w:rFonts w:eastAsia="Palatino Linotype" w:cstheme="minorHAnsi"/>
          <w:color w:val="000000"/>
          <w:sz w:val="16"/>
          <w:szCs w:val="16"/>
          <w:lang w:eastAsia="pl-PL"/>
        </w:rPr>
      </w:pPr>
      <w:r w:rsidRPr="00E52775">
        <w:rPr>
          <w:rFonts w:eastAsia="Palatino Linotype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7C74840B" w14:textId="77777777" w:rsidR="00B64407" w:rsidRPr="00E52775" w:rsidRDefault="00B64407" w:rsidP="00B64407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b/>
          <w:lang w:eastAsia="zh-CN"/>
        </w:rPr>
      </w:pPr>
      <w:r w:rsidRPr="00E52775">
        <w:rPr>
          <w:rFonts w:eastAsia="Times New Roman" w:cstheme="minorHAnsi"/>
          <w:b/>
          <w:lang w:eastAsia="ar-SA"/>
        </w:rPr>
        <w:t>Osoba umocowana do rep</w:t>
      </w:r>
      <w:r w:rsidRPr="00E52775">
        <w:rPr>
          <w:rFonts w:eastAsia="Times New Roman" w:cstheme="minorHAnsi"/>
          <w:b/>
          <w:lang w:eastAsia="zh-CN"/>
        </w:rPr>
        <w:t>rezentowania Wykonawcy:</w:t>
      </w:r>
    </w:p>
    <w:p w14:paraId="1CFA81C6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eastAsia="Times New Roman" w:cstheme="minorHAnsi"/>
          <w:bCs/>
          <w:lang w:eastAsia="ar-SA"/>
        </w:rPr>
      </w:pPr>
      <w:r w:rsidRPr="00E52775">
        <w:rPr>
          <w:rFonts w:eastAsia="Times New Roman" w:cstheme="minorHAnsi"/>
          <w:lang w:eastAsia="ar-SA"/>
        </w:rPr>
        <w:t>Imię i nazwisko: ……………………………………………………………………………………………………………………………..</w:t>
      </w:r>
    </w:p>
    <w:p w14:paraId="5151526F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eastAsia="Times New Roman" w:cstheme="minorHAnsi"/>
          <w:lang w:eastAsia="ar-SA"/>
        </w:rPr>
      </w:pPr>
      <w:r w:rsidRPr="00E52775">
        <w:rPr>
          <w:rFonts w:eastAsia="Times New Roman" w:cstheme="minorHAnsi"/>
          <w:lang w:eastAsia="ar-SA"/>
        </w:rPr>
        <w:t>Adres poczty elektronicznej: ………………………………………………………………………………………………………….</w:t>
      </w:r>
    </w:p>
    <w:p w14:paraId="37D44D6F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eastAsia="Times New Roman" w:cstheme="minorHAnsi"/>
          <w:lang w:eastAsia="ar-SA"/>
        </w:rPr>
      </w:pPr>
      <w:r w:rsidRPr="00E52775">
        <w:rPr>
          <w:rFonts w:eastAsia="Times New Roman" w:cstheme="minorHAnsi"/>
          <w:lang w:eastAsia="ar-SA"/>
        </w:rPr>
        <w:t>Nr telefonu: ……………………………………………………………………………………………..………………………………</w:t>
      </w:r>
    </w:p>
    <w:p w14:paraId="66AB5E62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eastAsia="Times New Roman" w:cstheme="minorHAnsi"/>
          <w:i/>
          <w:lang w:eastAsia="zh-CN"/>
        </w:rPr>
      </w:pPr>
      <w:r w:rsidRPr="00E52775">
        <w:rPr>
          <w:rFonts w:eastAsia="Times New Roman" w:cstheme="minorHAnsi"/>
          <w:lang w:eastAsia="pl-PL"/>
        </w:rPr>
        <w:t xml:space="preserve">Dokument z którego wynika prawo do reprezentowania Wykonawcy </w:t>
      </w:r>
      <w:r w:rsidRPr="00E52775">
        <w:rPr>
          <w:rFonts w:eastAsia="Times New Roman" w:cstheme="minorHAnsi"/>
          <w:i/>
          <w:lang w:eastAsia="pl-PL"/>
        </w:rPr>
        <w:t xml:space="preserve">(KRS, </w:t>
      </w:r>
      <w:proofErr w:type="spellStart"/>
      <w:r w:rsidRPr="00E52775">
        <w:rPr>
          <w:rFonts w:eastAsia="Times New Roman" w:cstheme="minorHAnsi"/>
          <w:i/>
          <w:lang w:eastAsia="pl-PL"/>
        </w:rPr>
        <w:t>CEiDG</w:t>
      </w:r>
      <w:proofErr w:type="spellEnd"/>
      <w:r w:rsidRPr="00E52775">
        <w:rPr>
          <w:rFonts w:eastAsia="Times New Roman" w:cstheme="minorHAnsi"/>
          <w:i/>
          <w:lang w:eastAsia="pl-PL"/>
        </w:rPr>
        <w:t>, inny właściwy rejestr, pełnomocnictwo lub inny dokument potwierdzający umocowanie)</w:t>
      </w:r>
    </w:p>
    <w:p w14:paraId="5750C53E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eastAsia="Times New Roman" w:cstheme="minorHAnsi"/>
          <w:lang w:eastAsia="ar-SA"/>
        </w:rPr>
      </w:pPr>
      <w:r w:rsidRPr="00E52775">
        <w:rPr>
          <w:rFonts w:eastAsia="Times New Roman" w:cstheme="minorHAnsi"/>
          <w:b/>
          <w:u w:val="single"/>
          <w:lang w:eastAsia="ar-SA"/>
        </w:rPr>
        <w:t>UWAGA: Wskazany dokument należy dołączyć do oferty lub wskazać adres bezpłatnej i ogólnodostępnej bazy danych umożliwiającej dostęp do tego dokumentu:</w:t>
      </w:r>
      <w:r w:rsidRPr="00E52775">
        <w:rPr>
          <w:rFonts w:eastAsia="Times New Roman" w:cstheme="minorHAnsi"/>
          <w:lang w:eastAsia="ar-SA"/>
        </w:rPr>
        <w:t xml:space="preserve"> </w:t>
      </w:r>
    </w:p>
    <w:p w14:paraId="50ABCE17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eastAsia="Times New Roman" w:cstheme="minorHAnsi"/>
          <w:lang w:eastAsia="ar-SA"/>
        </w:rPr>
      </w:pPr>
    </w:p>
    <w:p w14:paraId="6A0E17C7" w14:textId="77777777" w:rsidR="00B64407" w:rsidRPr="00E52775" w:rsidRDefault="00B64407" w:rsidP="00B64407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eastAsia="Times New Roman" w:cstheme="minorHAnsi"/>
          <w:lang w:eastAsia="ar-SA"/>
        </w:rPr>
      </w:pPr>
      <w:r w:rsidRPr="00E52775">
        <w:rPr>
          <w:rFonts w:eastAsia="Times New Roman" w:cstheme="minorHAnsi"/>
          <w:lang w:eastAsia="ar-SA"/>
        </w:rPr>
        <w:t>…………………………………………..……………………………………….</w:t>
      </w:r>
    </w:p>
    <w:p w14:paraId="39B31BD0" w14:textId="7806443E" w:rsidR="00B64407" w:rsidRPr="00E52775" w:rsidRDefault="00B64407" w:rsidP="00B64407">
      <w:pPr>
        <w:numPr>
          <w:ilvl w:val="0"/>
          <w:numId w:val="3"/>
        </w:numPr>
        <w:spacing w:after="154" w:line="232" w:lineRule="auto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</w:pP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Oferuję/</w:t>
      </w:r>
      <w:proofErr w:type="spellStart"/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zrealizowanie przedmiotu zamówienia pn.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33F76" w:rsidRP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„Remont cząstkowy nawierzchni bitumicznych na drogach powiatowych Powiatu Puckiego w 2025 roku”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zgodnie z wymogami określonymi w SWZ:</w:t>
      </w:r>
    </w:p>
    <w:p w14:paraId="273ED155" w14:textId="77777777" w:rsidR="00B64407" w:rsidRPr="00E52775" w:rsidRDefault="00B64407" w:rsidP="00B64407">
      <w:pPr>
        <w:spacing w:after="154" w:line="232" w:lineRule="auto"/>
        <w:ind w:left="360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</w:p>
    <w:p w14:paraId="2FF16A65" w14:textId="77777777" w:rsidR="00B64407" w:rsidRPr="00E52775" w:rsidRDefault="00B64407" w:rsidP="00B64407">
      <w:pPr>
        <w:numPr>
          <w:ilvl w:val="0"/>
          <w:numId w:val="4"/>
        </w:numPr>
        <w:spacing w:after="154" w:line="232" w:lineRule="auto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  <w:r w:rsidRPr="00231A16">
        <w:rPr>
          <w:rFonts w:eastAsia="Palatino Linotype" w:cstheme="minorHAnsi"/>
          <w:b/>
          <w:bCs/>
          <w:color w:val="FF0000"/>
          <w:lang w:eastAsia="pl-PL"/>
        </w:rPr>
        <w:t xml:space="preserve">za cenę brutto:  </w:t>
      </w:r>
      <w:r w:rsidRPr="00231A16">
        <w:rPr>
          <w:rFonts w:eastAsia="Palatino Linotype" w:cstheme="minorHAnsi"/>
          <w:b/>
          <w:bCs/>
          <w:color w:val="FF0000"/>
          <w:highlight w:val="yellow"/>
          <w:lang w:eastAsia="pl-PL"/>
        </w:rPr>
        <w:t>...............................</w:t>
      </w:r>
      <w:r w:rsidRPr="00231A16">
        <w:rPr>
          <w:rFonts w:eastAsia="Palatino Linotype" w:cstheme="minorHAnsi"/>
          <w:b/>
          <w:bCs/>
          <w:color w:val="FF0000"/>
          <w:lang w:eastAsia="pl-PL"/>
        </w:rPr>
        <w:t xml:space="preserve"> zł, (słownie </w:t>
      </w:r>
      <w:r w:rsidRPr="00231A16">
        <w:rPr>
          <w:rFonts w:eastAsia="Palatino Linotype" w:cstheme="minorHAnsi"/>
          <w:b/>
          <w:bCs/>
          <w:color w:val="FF0000"/>
          <w:highlight w:val="yellow"/>
          <w:lang w:eastAsia="pl-PL"/>
        </w:rPr>
        <w:t>………………………………………………………………</w:t>
      </w:r>
      <w:r w:rsidRPr="00231A16">
        <w:rPr>
          <w:rFonts w:eastAsia="Palatino Linotype" w:cstheme="minorHAnsi"/>
          <w:b/>
          <w:bCs/>
          <w:color w:val="FF0000"/>
          <w:lang w:eastAsia="pl-PL"/>
        </w:rPr>
        <w:t xml:space="preserve">.), </w:t>
      </w:r>
      <w:r w:rsidRPr="00E52775">
        <w:rPr>
          <w:rFonts w:eastAsia="Palatino Linotype" w:cstheme="minorHAnsi"/>
          <w:b/>
          <w:bCs/>
          <w:color w:val="000000"/>
          <w:lang w:eastAsia="pl-PL"/>
        </w:rPr>
        <w:t>w tym: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745"/>
        <w:gridCol w:w="3193"/>
      </w:tblGrid>
      <w:tr w:rsidR="00B64407" w:rsidRPr="00E52775" w14:paraId="44B9AFF9" w14:textId="77777777" w:rsidTr="00372BC2">
        <w:trPr>
          <w:trHeight w:val="397"/>
        </w:trPr>
        <w:tc>
          <w:tcPr>
            <w:tcW w:w="708" w:type="dxa"/>
            <w:shd w:val="clear" w:color="auto" w:fill="9CC2E5" w:themeFill="accent5" w:themeFillTint="99"/>
            <w:vAlign w:val="center"/>
          </w:tcPr>
          <w:p w14:paraId="5B8B673A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4745" w:type="dxa"/>
            <w:shd w:val="clear" w:color="auto" w:fill="9CC2E5" w:themeFill="accent5" w:themeFillTint="99"/>
            <w:vAlign w:val="center"/>
          </w:tcPr>
          <w:p w14:paraId="0E04014D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Wyszczególnienie</w:t>
            </w:r>
          </w:p>
        </w:tc>
        <w:tc>
          <w:tcPr>
            <w:tcW w:w="3193" w:type="dxa"/>
            <w:shd w:val="clear" w:color="auto" w:fill="9CC2E5" w:themeFill="accent5" w:themeFillTint="99"/>
            <w:vAlign w:val="center"/>
          </w:tcPr>
          <w:p w14:paraId="4AB2A9A9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Cena brutto</w:t>
            </w:r>
          </w:p>
          <w:p w14:paraId="43238532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52775">
              <w:rPr>
                <w:rFonts w:eastAsia="Times New Roman" w:cstheme="minorHAnsi"/>
                <w:b/>
                <w:lang w:eastAsia="pl-PL"/>
              </w:rPr>
              <w:t>[zł]</w:t>
            </w:r>
          </w:p>
        </w:tc>
      </w:tr>
      <w:tr w:rsidR="00B64407" w:rsidRPr="00E52775" w14:paraId="0FF4ECD6" w14:textId="77777777" w:rsidTr="00372BC2">
        <w:trPr>
          <w:trHeight w:val="227"/>
        </w:trPr>
        <w:tc>
          <w:tcPr>
            <w:tcW w:w="708" w:type="dxa"/>
            <w:shd w:val="clear" w:color="auto" w:fill="9CC2E5" w:themeFill="accent5" w:themeFillTint="99"/>
          </w:tcPr>
          <w:p w14:paraId="22A0B103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E52775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45" w:type="dxa"/>
            <w:shd w:val="clear" w:color="auto" w:fill="9CC2E5" w:themeFill="accent5" w:themeFillTint="99"/>
          </w:tcPr>
          <w:p w14:paraId="09B3737F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E52775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93" w:type="dxa"/>
            <w:shd w:val="clear" w:color="auto" w:fill="9CC2E5" w:themeFill="accent5" w:themeFillTint="99"/>
          </w:tcPr>
          <w:p w14:paraId="4462737A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</w:pPr>
            <w:r w:rsidRPr="00E52775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3</w:t>
            </w:r>
          </w:p>
        </w:tc>
      </w:tr>
      <w:tr w:rsidR="00B64407" w:rsidRPr="00E52775" w14:paraId="077F6141" w14:textId="77777777" w:rsidTr="00372BC2">
        <w:trPr>
          <w:trHeight w:hRule="exact" w:val="757"/>
        </w:trPr>
        <w:tc>
          <w:tcPr>
            <w:tcW w:w="708" w:type="dxa"/>
            <w:vAlign w:val="center"/>
          </w:tcPr>
          <w:p w14:paraId="422E753B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745" w:type="dxa"/>
            <w:vAlign w:val="center"/>
          </w:tcPr>
          <w:p w14:paraId="0B5427B6" w14:textId="77777777" w:rsidR="00B64407" w:rsidRPr="00E52775" w:rsidRDefault="00B64407" w:rsidP="00372BC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Za wykonanie Zamówienia Podstawowego zgodnie z SWZ, w tym OPZ</w:t>
            </w:r>
          </w:p>
        </w:tc>
        <w:tc>
          <w:tcPr>
            <w:tcW w:w="3193" w:type="dxa"/>
            <w:vAlign w:val="bottom"/>
          </w:tcPr>
          <w:p w14:paraId="36842B56" w14:textId="77777777" w:rsidR="00B64407" w:rsidRPr="00E52775" w:rsidRDefault="00B64407" w:rsidP="00372BC2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highlight w:val="yellow"/>
                <w:lang w:eastAsia="pl-PL"/>
              </w:rPr>
              <w:t>……………………….</w:t>
            </w:r>
          </w:p>
        </w:tc>
      </w:tr>
      <w:tr w:rsidR="00B64407" w:rsidRPr="00E52775" w14:paraId="4BD4FB4D" w14:textId="77777777" w:rsidTr="00372BC2">
        <w:trPr>
          <w:trHeight w:hRule="exact" w:val="569"/>
        </w:trPr>
        <w:tc>
          <w:tcPr>
            <w:tcW w:w="708" w:type="dxa"/>
            <w:vAlign w:val="center"/>
          </w:tcPr>
          <w:p w14:paraId="3CC2BA61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745" w:type="dxa"/>
            <w:vAlign w:val="center"/>
          </w:tcPr>
          <w:p w14:paraId="1574E4D2" w14:textId="77777777" w:rsidR="00B64407" w:rsidRPr="00E52775" w:rsidRDefault="00B64407" w:rsidP="00372BC2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52775">
              <w:rPr>
                <w:rFonts w:eastAsia="Times New Roman" w:cstheme="minorHAnsi"/>
                <w:lang w:eastAsia="pl-PL"/>
              </w:rPr>
              <w:t>Za wykonanie Opcji zgodnie z SWZ, w tym OPZ</w:t>
            </w:r>
          </w:p>
        </w:tc>
        <w:tc>
          <w:tcPr>
            <w:tcW w:w="3193" w:type="dxa"/>
            <w:vAlign w:val="bottom"/>
          </w:tcPr>
          <w:p w14:paraId="407B0E00" w14:textId="77777777" w:rsidR="00B64407" w:rsidRPr="00E52775" w:rsidRDefault="00B64407" w:rsidP="00372BC2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highlight w:val="yellow"/>
                <w:lang w:eastAsia="pl-PL"/>
              </w:rPr>
              <w:t>……………………….</w:t>
            </w:r>
          </w:p>
        </w:tc>
      </w:tr>
      <w:tr w:rsidR="00B64407" w:rsidRPr="00E52775" w14:paraId="6786D1D2" w14:textId="77777777" w:rsidTr="00372BC2">
        <w:trPr>
          <w:trHeight w:hRule="exact" w:val="559"/>
        </w:trPr>
        <w:tc>
          <w:tcPr>
            <w:tcW w:w="5453" w:type="dxa"/>
            <w:gridSpan w:val="2"/>
            <w:vAlign w:val="center"/>
          </w:tcPr>
          <w:p w14:paraId="44B9A8FE" w14:textId="77777777" w:rsidR="00B64407" w:rsidRPr="00E52775" w:rsidRDefault="00B64407" w:rsidP="00372BC2">
            <w:pPr>
              <w:spacing w:after="0" w:line="240" w:lineRule="auto"/>
              <w:ind w:left="708"/>
              <w:jc w:val="both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b/>
                <w:bCs/>
                <w:lang w:eastAsia="pl-PL"/>
              </w:rPr>
              <w:t>Razem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Palatino Linotype" w:cstheme="minorHAnsi"/>
                <w:b/>
                <w:bCs/>
                <w:color w:val="000000"/>
                <w:lang w:eastAsia="pl-PL"/>
              </w:rPr>
              <w:t>c</w:t>
            </w:r>
            <w:r w:rsidRPr="00E52775">
              <w:rPr>
                <w:rFonts w:eastAsia="Palatino Linotype" w:cstheme="minorHAnsi"/>
                <w:b/>
                <w:bCs/>
                <w:color w:val="000000"/>
                <w:lang w:eastAsia="pl-PL"/>
              </w:rPr>
              <w:t>ena brutto za zrealizowanie przedmiotu zamówienia</w:t>
            </w:r>
          </w:p>
        </w:tc>
        <w:tc>
          <w:tcPr>
            <w:tcW w:w="3193" w:type="dxa"/>
            <w:vAlign w:val="bottom"/>
          </w:tcPr>
          <w:p w14:paraId="2194E0F5" w14:textId="77777777" w:rsidR="00B64407" w:rsidRPr="00E52775" w:rsidRDefault="00B64407" w:rsidP="00372BC2">
            <w:pPr>
              <w:spacing w:after="0" w:line="48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31A16">
              <w:rPr>
                <w:rFonts w:eastAsia="Times New Roman" w:cstheme="minorHAnsi"/>
                <w:highlight w:val="yellow"/>
                <w:lang w:eastAsia="pl-PL"/>
              </w:rPr>
              <w:t>……………………….</w:t>
            </w:r>
          </w:p>
        </w:tc>
      </w:tr>
    </w:tbl>
    <w:p w14:paraId="3A2C55AF" w14:textId="051AB407" w:rsidR="00B64407" w:rsidRPr="00E33F76" w:rsidRDefault="00E33F76" w:rsidP="00E33F76">
      <w:pPr>
        <w:spacing w:after="154" w:line="232" w:lineRule="auto"/>
        <w:ind w:left="720"/>
        <w:contextualSpacing/>
        <w:jc w:val="both"/>
        <w:textAlignment w:val="baseline"/>
        <w:rPr>
          <w:rFonts w:eastAsia="Palatino Linotype" w:cstheme="minorHAnsi"/>
          <w:b/>
          <w:bCs/>
          <w:color w:val="FF0000"/>
          <w:lang w:eastAsia="pl-PL"/>
        </w:rPr>
      </w:pPr>
      <w:r w:rsidRPr="00E33F76">
        <w:rPr>
          <w:rFonts w:eastAsia="Palatino Linotype" w:cstheme="minorHAnsi"/>
          <w:b/>
          <w:bCs/>
          <w:color w:val="FF0000"/>
          <w:lang w:eastAsia="pl-PL"/>
        </w:rPr>
        <w:t xml:space="preserve">Ceny należy przenieść z Formularza cenowego załącznik 1 B do SWZ. </w:t>
      </w:r>
    </w:p>
    <w:p w14:paraId="51DFDFBB" w14:textId="77777777" w:rsidR="00B64407" w:rsidRPr="00E33F76" w:rsidRDefault="00B64407" w:rsidP="00B64407">
      <w:pPr>
        <w:spacing w:after="154" w:line="232" w:lineRule="auto"/>
        <w:ind w:left="720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  <w:r w:rsidRPr="00E33F76">
        <w:rPr>
          <w:rFonts w:eastAsia="Palatino Linotype" w:cstheme="minorHAnsi"/>
          <w:b/>
          <w:bCs/>
          <w:color w:val="FF0000"/>
          <w:lang w:eastAsia="pl-PL"/>
        </w:rPr>
        <w:t>Cena brutto za zrealizowanie przedmiotu zamówienia stanowi sumę ceny za wykonanie Zamówienia Podstawowego i ceny za wykonanie Opcji (Wykonawca zobowiązany jest dodać poszczególne ceny brutto)</w:t>
      </w:r>
      <w:r w:rsidRPr="00E33F76">
        <w:rPr>
          <w:rFonts w:eastAsia="Palatino Linotype" w:cstheme="minorHAnsi"/>
          <w:b/>
          <w:bCs/>
          <w:color w:val="000000"/>
          <w:lang w:eastAsia="pl-PL"/>
        </w:rPr>
        <w:t>.</w:t>
      </w:r>
    </w:p>
    <w:p w14:paraId="1496FBE0" w14:textId="77777777" w:rsidR="00B64407" w:rsidRPr="00E52775" w:rsidRDefault="00B64407" w:rsidP="00B64407">
      <w:pPr>
        <w:spacing w:after="154" w:line="232" w:lineRule="auto"/>
        <w:ind w:left="718" w:hanging="10"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  <w:r w:rsidRPr="00E52775">
        <w:rPr>
          <w:rFonts w:eastAsia="Palatino Linotype" w:cstheme="minorHAnsi"/>
          <w:b/>
          <w:bCs/>
          <w:color w:val="000000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7F498C46" w14:textId="77777777" w:rsidR="00B64407" w:rsidRPr="00E52775" w:rsidRDefault="00B64407" w:rsidP="00B64407">
      <w:pPr>
        <w:numPr>
          <w:ilvl w:val="0"/>
          <w:numId w:val="4"/>
        </w:numPr>
        <w:spacing w:after="154" w:line="232" w:lineRule="auto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lastRenderedPageBreak/>
        <w:t xml:space="preserve">Zgodnie z treścią art. 225 ust. 2 ustawy </w:t>
      </w:r>
      <w:proofErr w:type="spellStart"/>
      <w:r w:rsidRPr="00E52775">
        <w:rPr>
          <w:rFonts w:eastAsia="Palatino Linotype" w:cstheme="minorHAnsi"/>
          <w:color w:val="000000"/>
          <w:lang w:eastAsia="pl-PL"/>
        </w:rPr>
        <w:t>Pzp</w:t>
      </w:r>
      <w:proofErr w:type="spellEnd"/>
      <w:r w:rsidRPr="00E52775">
        <w:rPr>
          <w:rFonts w:eastAsia="Palatino Linotype" w:cstheme="minorHAnsi"/>
          <w:color w:val="000000"/>
          <w:lang w:eastAsia="pl-PL"/>
        </w:rPr>
        <w:t xml:space="preserve"> </w:t>
      </w:r>
      <w:r w:rsidRPr="00E52775">
        <w:rPr>
          <w:rFonts w:eastAsia="Palatino Linotype" w:cstheme="minorHAnsi"/>
          <w:b/>
          <w:bCs/>
          <w:color w:val="000000"/>
          <w:lang w:eastAsia="pl-PL"/>
        </w:rPr>
        <w:t>oświadczamy, że wybór przedmiotowej oferty:</w:t>
      </w:r>
    </w:p>
    <w:p w14:paraId="439759B5" w14:textId="77777777" w:rsidR="00B64407" w:rsidRPr="00E52775" w:rsidRDefault="00B64407" w:rsidP="00B64407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eastAsia="Palatino Linotype" w:cstheme="minorHAnsi"/>
          <w:b/>
          <w:color w:val="000000"/>
          <w:lang w:eastAsia="pl-PL"/>
        </w:rPr>
      </w:pPr>
      <w:r w:rsidRPr="00E52775">
        <w:rPr>
          <w:rFonts w:eastAsia="Palatino Linotype" w:cstheme="minorHAnsi"/>
          <w:b/>
          <w:color w:val="FF0000"/>
          <w:lang w:eastAsia="pl-PL"/>
        </w:rPr>
        <w:t>*</w:t>
      </w:r>
      <w:r w:rsidRPr="00E52775">
        <w:rPr>
          <w:rFonts w:eastAsia="Palatino Linotype" w:cstheme="minorHAnsi"/>
          <w:b/>
          <w:color w:val="000000"/>
          <w:lang w:eastAsia="pl-PL"/>
        </w:rPr>
        <w:t xml:space="preserve"> nie będzie</w:t>
      </w:r>
      <w:r w:rsidRPr="00E52775">
        <w:rPr>
          <w:rFonts w:eastAsia="Palatino Linotype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20594D65" w14:textId="77777777" w:rsidR="00B64407" w:rsidRPr="00E52775" w:rsidRDefault="00B64407" w:rsidP="00B64407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eastAsia="Palatino Linotype" w:cstheme="minorHAnsi"/>
          <w:b/>
          <w:color w:val="000000"/>
          <w:lang w:eastAsia="pl-PL"/>
        </w:rPr>
      </w:pPr>
      <w:r w:rsidRPr="00E52775">
        <w:rPr>
          <w:rFonts w:eastAsia="Palatino Linotype" w:cstheme="minorHAnsi"/>
          <w:b/>
          <w:bCs/>
          <w:color w:val="000000"/>
          <w:lang w:eastAsia="pl-PL"/>
        </w:rPr>
        <w:t xml:space="preserve"> </w:t>
      </w:r>
      <w:r w:rsidRPr="00E52775">
        <w:rPr>
          <w:rFonts w:eastAsia="Palatino Linotype" w:cstheme="minorHAnsi"/>
          <w:b/>
          <w:bCs/>
          <w:color w:val="FF0000"/>
          <w:lang w:eastAsia="pl-PL"/>
        </w:rPr>
        <w:t>*</w:t>
      </w:r>
      <w:r w:rsidRPr="00E52775">
        <w:rPr>
          <w:rFonts w:eastAsia="Palatino Linotype" w:cstheme="minorHAnsi"/>
          <w:b/>
          <w:bCs/>
          <w:color w:val="000000"/>
          <w:lang w:eastAsia="pl-PL"/>
        </w:rPr>
        <w:t>będzie</w:t>
      </w:r>
      <w:r w:rsidRPr="00E52775">
        <w:rPr>
          <w:rFonts w:eastAsia="Palatino Linotype" w:cstheme="minorHAnsi"/>
          <w:color w:val="000000"/>
          <w:lang w:eastAsia="pl-PL"/>
        </w:rPr>
        <w:t xml:space="preserve"> prowadzić do powstania u Zamawiającego obowiązku podatkowego zgodnie z </w:t>
      </w:r>
      <w:hyperlink r:id="rId7" w:anchor="/document/17086198?cm=DOCUMENT" w:history="1">
        <w:r w:rsidRPr="00E52775">
          <w:rPr>
            <w:rFonts w:eastAsia="Palatino Linotype" w:cstheme="minorHAnsi"/>
            <w:color w:val="000000"/>
            <w:lang w:eastAsia="pl-PL"/>
          </w:rPr>
          <w:t>ustawą</w:t>
        </w:r>
      </w:hyperlink>
      <w:r w:rsidRPr="00E52775">
        <w:rPr>
          <w:rFonts w:eastAsia="Palatino Linotype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1CFAF0F6" w14:textId="77777777" w:rsidR="00B64407" w:rsidRPr="00E52775" w:rsidRDefault="00B64407" w:rsidP="00B64407">
      <w:pPr>
        <w:tabs>
          <w:tab w:val="left" w:pos="1134"/>
        </w:tabs>
        <w:overflowPunct w:val="0"/>
        <w:autoSpaceDE w:val="0"/>
        <w:autoSpaceDN w:val="0"/>
        <w:adjustRightInd w:val="0"/>
        <w:spacing w:after="154" w:line="23" w:lineRule="atLeast"/>
        <w:ind w:left="1134" w:hanging="425"/>
        <w:jc w:val="both"/>
        <w:textAlignment w:val="baseline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E52775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61FADBF7" w14:textId="77777777" w:rsidR="00B64407" w:rsidRPr="00E52775" w:rsidRDefault="00B64407" w:rsidP="00B64407">
      <w:pPr>
        <w:tabs>
          <w:tab w:val="left" w:pos="851"/>
        </w:tabs>
        <w:overflowPunct w:val="0"/>
        <w:autoSpaceDE w:val="0"/>
        <w:autoSpaceDN w:val="0"/>
        <w:adjustRightInd w:val="0"/>
        <w:spacing w:after="154" w:line="23" w:lineRule="atLeast"/>
        <w:ind w:left="709" w:hanging="10"/>
        <w:jc w:val="center"/>
        <w:textAlignment w:val="baseline"/>
        <w:rPr>
          <w:rFonts w:eastAsia="Palatino Linotype" w:cstheme="minorHAnsi"/>
          <w:color w:val="000000"/>
          <w:sz w:val="24"/>
          <w:szCs w:val="24"/>
          <w:vertAlign w:val="superscript"/>
          <w:lang w:eastAsia="pl-PL"/>
        </w:rPr>
      </w:pPr>
      <w:r w:rsidRPr="00E52775">
        <w:rPr>
          <w:rFonts w:eastAsia="Palatino Linotype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E52775">
        <w:rPr>
          <w:rFonts w:eastAsia="Palatino Linotype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E52775">
        <w:rPr>
          <w:rFonts w:eastAsia="Palatino Linotype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E52775">
        <w:rPr>
          <w:rFonts w:eastAsia="Palatino Linotype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6FD58152" w14:textId="77777777" w:rsidR="00B64407" w:rsidRPr="00E52775" w:rsidRDefault="00B64407" w:rsidP="00B64407">
      <w:pPr>
        <w:spacing w:after="154" w:line="232" w:lineRule="auto"/>
        <w:ind w:left="284" w:hanging="10"/>
        <w:jc w:val="both"/>
        <w:textAlignment w:val="baseline"/>
        <w:rPr>
          <w:rFonts w:eastAsia="Palatino Linotype" w:cstheme="minorHAnsi"/>
          <w:iCs/>
          <w:color w:val="000000"/>
          <w:sz w:val="20"/>
          <w:szCs w:val="20"/>
          <w:lang w:eastAsia="pl-PL"/>
        </w:rPr>
      </w:pPr>
      <w:r w:rsidRPr="00E52775">
        <w:rPr>
          <w:rFonts w:eastAsia="Palatino Linotype" w:cstheme="minorHAnsi"/>
          <w:iCs/>
          <w:color w:val="FF0000"/>
          <w:sz w:val="24"/>
          <w:szCs w:val="24"/>
          <w:lang w:eastAsia="pl-PL"/>
        </w:rPr>
        <w:t>*</w:t>
      </w:r>
      <w:r w:rsidRPr="00E52775">
        <w:rPr>
          <w:rFonts w:eastAsia="Palatino Linotype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6CCF2AE3" w14:textId="77777777" w:rsidR="00B64407" w:rsidRPr="00E52775" w:rsidRDefault="00B64407" w:rsidP="00B64407">
      <w:pPr>
        <w:spacing w:after="154" w:line="232" w:lineRule="auto"/>
        <w:ind w:left="284" w:hanging="10"/>
        <w:jc w:val="both"/>
        <w:textAlignment w:val="baseline"/>
        <w:rPr>
          <w:rFonts w:eastAsia="Palatino Linotype" w:cstheme="minorHAnsi"/>
          <w:b/>
          <w:bCs/>
          <w:i/>
          <w:color w:val="000000"/>
          <w:lang w:eastAsia="pl-PL"/>
        </w:rPr>
      </w:pPr>
      <w:r w:rsidRPr="00E52775">
        <w:rPr>
          <w:rFonts w:eastAsia="Palatino Linotype" w:cstheme="minorHAnsi"/>
          <w:iCs/>
          <w:color w:val="000000"/>
          <w:sz w:val="20"/>
          <w:szCs w:val="20"/>
          <w:lang w:eastAsia="pl-PL"/>
        </w:rPr>
        <w:t>Zg</w:t>
      </w:r>
      <w:r w:rsidRPr="00E52775">
        <w:rPr>
          <w:rFonts w:eastAsia="Palatino Linotype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E52775">
        <w:rPr>
          <w:rFonts w:eastAsia="Palatino Linotype" w:cstheme="minorHAnsi"/>
          <w:iCs/>
          <w:color w:val="000000"/>
          <w:sz w:val="20"/>
          <w:szCs w:val="20"/>
          <w:lang w:eastAsia="pl-PL"/>
        </w:rPr>
        <w:t>%</w:t>
      </w:r>
    </w:p>
    <w:p w14:paraId="62AD294B" w14:textId="77777777" w:rsidR="00B64407" w:rsidRPr="00E52775" w:rsidRDefault="00B64407" w:rsidP="00B64407">
      <w:pPr>
        <w:spacing w:after="154" w:line="232" w:lineRule="auto"/>
        <w:ind w:left="284" w:hanging="10"/>
        <w:jc w:val="both"/>
        <w:textAlignment w:val="baseline"/>
        <w:rPr>
          <w:rFonts w:eastAsia="Palatino Linotype" w:cstheme="minorHAnsi"/>
          <w:b/>
          <w:bCs/>
          <w:i/>
          <w:color w:val="000000"/>
          <w:lang w:eastAsia="pl-PL"/>
        </w:rPr>
      </w:pPr>
      <w:r w:rsidRPr="00E52775">
        <w:rPr>
          <w:rFonts w:eastAsia="Palatino Linotype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podatkowego.</w:t>
      </w:r>
    </w:p>
    <w:p w14:paraId="28161291" w14:textId="243D830E" w:rsidR="00B64407" w:rsidRPr="00E52775" w:rsidRDefault="00B64407" w:rsidP="00B64407">
      <w:pPr>
        <w:numPr>
          <w:ilvl w:val="0"/>
          <w:numId w:val="3"/>
        </w:numPr>
        <w:spacing w:after="154" w:line="480" w:lineRule="auto"/>
        <w:contextualSpacing/>
        <w:jc w:val="both"/>
        <w:textAlignment w:val="baseline"/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</w:pP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Zobowiązujemy się do udzielenia rękojmi za wady i gwarancji na przedmiot zamówienia na okres 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lang w:eastAsia="pl-PL"/>
        </w:rPr>
        <w:t>…………..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0A3AAE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miesięcy 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(należy wpisać 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6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miesięcy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albo 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9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miesięcy 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albo 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12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miesięcy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; pełne</w:t>
      </w:r>
      <w:r w:rsidR="00E33F76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 xml:space="preserve"> miesiące</w:t>
      </w:r>
      <w:r w:rsidRPr="00E52775">
        <w:rPr>
          <w:rFonts w:eastAsia="Palatino Linotype" w:cstheme="minorHAnsi"/>
          <w:b/>
          <w:bCs/>
          <w:color w:val="000000"/>
          <w:sz w:val="24"/>
          <w:szCs w:val="24"/>
          <w:lang w:eastAsia="pl-PL"/>
        </w:rPr>
        <w:t>).</w:t>
      </w:r>
    </w:p>
    <w:p w14:paraId="71D302DD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</w:pPr>
      <w:r w:rsidRPr="00E52775">
        <w:rPr>
          <w:lang w:eastAsia="ar-SA"/>
        </w:rPr>
        <w:t>Składam/y niniejszą ofertę we własnym imieniu*/jako Wykonawcy wspólnie ubiegający się o udzielenie zamówienia.</w:t>
      </w:r>
      <w:r w:rsidRPr="00E52775">
        <w:rPr>
          <w:b/>
          <w:lang w:eastAsia="ar-SA"/>
        </w:rPr>
        <w:t>*</w:t>
      </w:r>
    </w:p>
    <w:p w14:paraId="4721CF59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</w:pPr>
      <w:r w:rsidRPr="00E52775">
        <w:rPr>
          <w:lang w:eastAsia="ar-SA"/>
        </w:rPr>
        <w:t>Jestem/</w:t>
      </w:r>
      <w:proofErr w:type="spellStart"/>
      <w:r w:rsidRPr="00E52775">
        <w:rPr>
          <w:lang w:eastAsia="ar-SA"/>
        </w:rPr>
        <w:t>śmy</w:t>
      </w:r>
      <w:proofErr w:type="spellEnd"/>
      <w:r w:rsidRPr="00E52775">
        <w:rPr>
          <w:lang w:eastAsia="ar-SA"/>
        </w:rPr>
        <w:t xml:space="preserve"> związany/i ofertą przez okres wskazany w SWZ.</w:t>
      </w:r>
    </w:p>
    <w:p w14:paraId="771C54EF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</w:pPr>
      <w:r w:rsidRPr="00E52775">
        <w:rPr>
          <w:lang w:eastAsia="ar-SA"/>
        </w:rPr>
        <w:t>Zapoznałem/liśmy się z treścią SWZ i przyjmuję/</w:t>
      </w:r>
      <w:proofErr w:type="spellStart"/>
      <w:r w:rsidRPr="00E52775">
        <w:rPr>
          <w:lang w:eastAsia="ar-SA"/>
        </w:rPr>
        <w:t>emy</w:t>
      </w:r>
      <w:proofErr w:type="spellEnd"/>
      <w:r w:rsidRPr="00E52775">
        <w:rPr>
          <w:lang w:eastAsia="ar-SA"/>
        </w:rPr>
        <w:t xml:space="preserve"> ten dokument bez zastrzeżeń.</w:t>
      </w:r>
    </w:p>
    <w:p w14:paraId="14F3393B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</w:pPr>
      <w:r w:rsidRPr="00E52775">
        <w:rPr>
          <w:lang w:eastAsia="ar-SA"/>
        </w:rPr>
        <w:t>Oświadczam/y, że zobowiązuję/</w:t>
      </w:r>
      <w:proofErr w:type="spellStart"/>
      <w:r w:rsidRPr="00E52775">
        <w:rPr>
          <w:lang w:eastAsia="ar-SA"/>
        </w:rPr>
        <w:t>emy</w:t>
      </w:r>
      <w:proofErr w:type="spellEnd"/>
      <w:r w:rsidRPr="00E52775">
        <w:rPr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51E74F32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</w:pPr>
      <w:r w:rsidRPr="00E52775">
        <w:rPr>
          <w:lang w:eastAsia="ar-SA"/>
        </w:rPr>
        <w:t>Oświadczamy, że zobowiązujemy się do wykonania zamówienia w terminie określonym w SWZ.</w:t>
      </w:r>
    </w:p>
    <w:p w14:paraId="31D604EF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</w:pPr>
      <w:r w:rsidRPr="00E52775">
        <w:rPr>
          <w:lang w:eastAsia="ar-SA"/>
        </w:rPr>
        <w:t>Oświadczam/y, że otrzymałem/liśmy konieczne informacje do przygotowania oferty.</w:t>
      </w:r>
    </w:p>
    <w:p w14:paraId="03EBB583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  <w:rPr>
          <w:bCs/>
          <w:lang w:eastAsia="ar-SA"/>
        </w:rPr>
      </w:pPr>
      <w:r w:rsidRPr="00E52775">
        <w:rPr>
          <w:bCs/>
          <w:lang w:eastAsia="ar-SA"/>
        </w:rPr>
        <w:t xml:space="preserve">Oświadczamy, że: </w:t>
      </w:r>
    </w:p>
    <w:p w14:paraId="049F1ED6" w14:textId="77777777" w:rsidR="00B64407" w:rsidRPr="00E52775" w:rsidRDefault="00B64407" w:rsidP="00B64407">
      <w:pPr>
        <w:spacing w:after="154" w:line="232" w:lineRule="auto"/>
        <w:ind w:left="437"/>
        <w:contextualSpacing/>
        <w:jc w:val="both"/>
        <w:textAlignment w:val="baseline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>1) przedmiot zamówienia Wykonamy siłami własnymi </w:t>
      </w:r>
      <w:r w:rsidRPr="00E52775">
        <w:rPr>
          <w:rFonts w:eastAsia="Palatino Linotype" w:cstheme="minorHAnsi"/>
          <w:b/>
          <w:bCs/>
          <w:color w:val="000000"/>
          <w:lang w:eastAsia="pl-PL"/>
        </w:rPr>
        <w:t>*)</w:t>
      </w:r>
      <w:r w:rsidRPr="00E52775">
        <w:rPr>
          <w:rFonts w:eastAsia="Palatino Linotype" w:cstheme="minorHAnsi"/>
          <w:color w:val="000000"/>
          <w:lang w:eastAsia="pl-PL"/>
        </w:rPr>
        <w:t> </w:t>
      </w:r>
    </w:p>
    <w:p w14:paraId="676EACB7" w14:textId="77777777" w:rsidR="00B64407" w:rsidRPr="00E52775" w:rsidRDefault="00B64407" w:rsidP="00B64407">
      <w:pPr>
        <w:spacing w:after="154" w:line="232" w:lineRule="auto"/>
        <w:ind w:left="437"/>
        <w:contextualSpacing/>
        <w:jc w:val="both"/>
        <w:textAlignment w:val="baseline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>2) powierzymy podwykonawcom realizację części zamówienia: </w:t>
      </w:r>
      <w:r w:rsidRPr="00E52775">
        <w:rPr>
          <w:rFonts w:eastAsia="Palatino Linotype" w:cstheme="minorHAnsi"/>
          <w:b/>
          <w:bCs/>
          <w:color w:val="000000"/>
          <w:lang w:eastAsia="pl-PL"/>
        </w:rPr>
        <w:t>*)</w:t>
      </w:r>
      <w:r w:rsidRPr="00E52775">
        <w:rPr>
          <w:rFonts w:eastAsia="Palatino Linotype" w:cstheme="minorHAnsi"/>
          <w:color w:val="000000"/>
          <w:lang w:eastAsia="pl-PL"/>
        </w:rPr>
        <w:t> </w:t>
      </w:r>
    </w:p>
    <w:p w14:paraId="1BE4D26E" w14:textId="77777777" w:rsidR="00B64407" w:rsidRPr="00E52775" w:rsidRDefault="00B64407" w:rsidP="00B64407">
      <w:pPr>
        <w:spacing w:after="154" w:line="232" w:lineRule="auto"/>
        <w:ind w:left="437"/>
        <w:contextualSpacing/>
        <w:jc w:val="both"/>
        <w:textAlignment w:val="baseline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>Wykonawca powierzy następującym podwykonawcom realizację następujących części zamówienia: </w:t>
      </w:r>
    </w:p>
    <w:tbl>
      <w:tblPr>
        <w:tblW w:w="84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782"/>
      </w:tblGrid>
      <w:tr w:rsidR="00B64407" w:rsidRPr="00E52775" w14:paraId="249AD1FB" w14:textId="77777777" w:rsidTr="00372BC2">
        <w:tc>
          <w:tcPr>
            <w:tcW w:w="851" w:type="dxa"/>
            <w:shd w:val="clear" w:color="auto" w:fill="auto"/>
            <w:vAlign w:val="center"/>
            <w:hideMark/>
          </w:tcPr>
          <w:p w14:paraId="346999A8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3897C0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(jeżeli jest znana)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602272CB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podwykonawcy 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407" w:rsidRPr="00E52775" w14:paraId="6F65289A" w14:textId="77777777" w:rsidTr="00372BC2">
        <w:tc>
          <w:tcPr>
            <w:tcW w:w="851" w:type="dxa"/>
            <w:shd w:val="clear" w:color="auto" w:fill="auto"/>
            <w:vAlign w:val="center"/>
            <w:hideMark/>
          </w:tcPr>
          <w:p w14:paraId="627643CD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140376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0D5A69A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407" w:rsidRPr="00E52775" w14:paraId="3E5D721D" w14:textId="77777777" w:rsidTr="00372BC2">
        <w:tc>
          <w:tcPr>
            <w:tcW w:w="851" w:type="dxa"/>
            <w:shd w:val="clear" w:color="auto" w:fill="auto"/>
            <w:vAlign w:val="center"/>
            <w:hideMark/>
          </w:tcPr>
          <w:p w14:paraId="16D380CD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00FED4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003CFA5D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21EFA272" w14:textId="77777777" w:rsidR="00B64407" w:rsidRPr="00E52775" w:rsidRDefault="00B64407" w:rsidP="00E33F76">
      <w:pPr>
        <w:spacing w:after="154" w:line="232" w:lineRule="auto"/>
        <w:ind w:right="285"/>
        <w:jc w:val="both"/>
        <w:textAlignment w:val="baseline"/>
        <w:rPr>
          <w:rFonts w:eastAsia="Palatino Linotype" w:cstheme="minorHAnsi"/>
          <w:color w:val="000000"/>
          <w:lang w:eastAsia="pl-PL"/>
        </w:rPr>
      </w:pPr>
    </w:p>
    <w:p w14:paraId="0137C476" w14:textId="77777777" w:rsidR="00B64407" w:rsidRPr="00E52775" w:rsidRDefault="00B64407" w:rsidP="00B64407">
      <w:pPr>
        <w:spacing w:after="154" w:line="232" w:lineRule="auto"/>
        <w:ind w:left="77" w:right="285" w:firstLine="360"/>
        <w:jc w:val="both"/>
        <w:textAlignment w:val="baseline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 xml:space="preserve">których łączna wartość brutto nie przekroczy  </w:t>
      </w:r>
      <w:r w:rsidRPr="00E52775">
        <w:rPr>
          <w:rFonts w:eastAsia="Palatino Linotype" w:cstheme="minorHAnsi"/>
          <w:color w:val="000000"/>
          <w:highlight w:val="yellow"/>
          <w:lang w:eastAsia="pl-PL"/>
        </w:rPr>
        <w:t>…..</w:t>
      </w:r>
      <w:r w:rsidRPr="00E52775">
        <w:rPr>
          <w:rFonts w:eastAsia="Palatino Linotype" w:cstheme="minorHAnsi"/>
          <w:color w:val="000000"/>
          <w:lang w:eastAsia="pl-PL"/>
        </w:rPr>
        <w:t xml:space="preserve"> % ceny Oferty.</w:t>
      </w:r>
    </w:p>
    <w:p w14:paraId="53789C90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  <w:rPr>
          <w:bCs/>
          <w:lang w:eastAsia="ar-SA"/>
        </w:rPr>
      </w:pPr>
      <w:r w:rsidRPr="00E52775">
        <w:rPr>
          <w:bCs/>
          <w:lang w:eastAsia="ar-SA"/>
        </w:rPr>
        <w:t xml:space="preserve">Oświadczamy, że polegamy na zasobach podmiotów udostępniających zasoby: </w:t>
      </w:r>
    </w:p>
    <w:p w14:paraId="551B14E8" w14:textId="77777777" w:rsidR="00B64407" w:rsidRPr="00E52775" w:rsidRDefault="00B64407" w:rsidP="00B64407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>nie polegamy na zasobach podmiotów udostępniających zasoby**)</w:t>
      </w:r>
    </w:p>
    <w:p w14:paraId="0AFDF05C" w14:textId="77777777" w:rsidR="00B64407" w:rsidRPr="00E52775" w:rsidRDefault="00B64407" w:rsidP="00B6440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09" w:hanging="283"/>
        <w:contextualSpacing/>
        <w:jc w:val="both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lastRenderedPageBreak/>
        <w:t>zgodnie z załączonymi do Oferty zobowiązaniami podmiotu udostępniającego zasoby/ innymi środkami dowodowymi potwierdzającymi, że Wykonawca realizując zamówienie będzie dysponował niezbędnymi zasobami tych podmiotów:**) </w:t>
      </w:r>
    </w:p>
    <w:p w14:paraId="4AFAB85C" w14:textId="77777777" w:rsidR="00B64407" w:rsidRPr="00E52775" w:rsidRDefault="00B64407" w:rsidP="00B6440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eastAsia="Palatino Linotype" w:cstheme="minorHAnsi"/>
          <w:bCs/>
          <w:color w:val="000000"/>
          <w:lang w:val="it-IT" w:eastAsia="pl-PL"/>
        </w:rPr>
      </w:pPr>
      <w:r w:rsidRPr="00E52775">
        <w:rPr>
          <w:rFonts w:eastAsia="Palatino Linotype" w:cstheme="minorHAnsi"/>
          <w:bCs/>
          <w:color w:val="000000"/>
          <w:lang w:val="it-IT" w:eastAsia="pl-PL"/>
        </w:rPr>
        <w:t>Oświadczamy, że w celu potwierdzenia spełnienia warunków udziału w postępowaniu polegamy na zdolnościach technicznych lub zawodowych* / sytuacji finansowej lub ekonomicznej* nw. podmiotów udostępniających zasoby w nw. zakresie:</w:t>
      </w:r>
    </w:p>
    <w:tbl>
      <w:tblPr>
        <w:tblpPr w:leftFromText="141" w:rightFromText="141" w:vertAnchor="text" w:horzAnchor="margin" w:tblpXSpec="right" w:tblpY="233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5029"/>
      </w:tblGrid>
      <w:tr w:rsidR="00B64407" w:rsidRPr="00E52775" w14:paraId="66543B1D" w14:textId="77777777" w:rsidTr="00372BC2">
        <w:trPr>
          <w:trHeight w:val="62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9171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l-PL"/>
              </w:rPr>
            </w:pPr>
            <w:r w:rsidRPr="00E52775">
              <w:rPr>
                <w:rFonts w:eastAsia="Times New Roman" w:cstheme="minorHAnsi"/>
                <w:b/>
                <w:sz w:val="20"/>
                <w:lang w:eastAsia="pl-PL"/>
              </w:rPr>
              <w:t>Nazwa (firma) podmiotu udostępniającego zasoby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64BC" w14:textId="77777777" w:rsidR="00B64407" w:rsidRPr="00E52775" w:rsidRDefault="00B64407" w:rsidP="00372BC2">
            <w:pPr>
              <w:spacing w:after="0" w:line="240" w:lineRule="auto"/>
              <w:ind w:firstLine="425"/>
              <w:jc w:val="center"/>
              <w:rPr>
                <w:rFonts w:eastAsia="Calibri" w:cstheme="minorHAnsi"/>
                <w:sz w:val="20"/>
                <w:lang w:eastAsia="pl-PL"/>
              </w:rPr>
            </w:pPr>
            <w:r w:rsidRPr="00E52775">
              <w:rPr>
                <w:rFonts w:eastAsia="Calibri" w:cstheme="minorHAnsi"/>
                <w:b/>
                <w:sz w:val="20"/>
                <w:lang w:eastAsia="pl-PL"/>
              </w:rPr>
              <w:t>Zakres, w jakim Wykonawca polega na zdolnościach lub sytuacji podmiotów udostępniających zasoby</w:t>
            </w:r>
          </w:p>
        </w:tc>
      </w:tr>
      <w:tr w:rsidR="00B64407" w:rsidRPr="00E52775" w14:paraId="55ADA256" w14:textId="77777777" w:rsidTr="00372BC2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B7ED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AA0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  <w:tr w:rsidR="00B64407" w:rsidRPr="00E52775" w14:paraId="5FEC85B8" w14:textId="77777777" w:rsidTr="00372BC2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AF83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E825" w14:textId="77777777" w:rsidR="00B64407" w:rsidRPr="00E52775" w:rsidRDefault="00B64407" w:rsidP="00372B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l-PL"/>
              </w:rPr>
            </w:pPr>
          </w:p>
        </w:tc>
      </w:tr>
    </w:tbl>
    <w:p w14:paraId="0FD2C49E" w14:textId="77777777" w:rsidR="00B64407" w:rsidRPr="00E52775" w:rsidRDefault="00B64407" w:rsidP="00B6440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eastAsia="Palatino Linotype" w:cstheme="minorHAnsi"/>
          <w:bCs/>
          <w:color w:val="000000"/>
          <w:lang w:val="it-IT"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 xml:space="preserve">Wykonawca powierzy następującym podwykonawcom realizację następujących części zamówienia i jednocześnie polega na ich zasobach, w celu wykazania spełnienia warunków udziału w postępowaniu, o których mowa w SWZ, na zasadach określonych w art. 118 ust. 2 ustawy </w:t>
      </w:r>
      <w:proofErr w:type="spellStart"/>
      <w:r w:rsidRPr="00E52775">
        <w:rPr>
          <w:rFonts w:eastAsia="Palatino Linotype" w:cstheme="minorHAnsi"/>
          <w:color w:val="000000"/>
          <w:lang w:eastAsia="pl-PL"/>
        </w:rPr>
        <w:t>Pzp</w:t>
      </w:r>
      <w:proofErr w:type="spellEnd"/>
      <w:r w:rsidRPr="00E52775">
        <w:rPr>
          <w:rFonts w:eastAsia="Palatino Linotype" w:cstheme="minorHAnsi"/>
          <w:color w:val="000000"/>
          <w:lang w:eastAsia="pl-PL"/>
        </w:rPr>
        <w:t>:</w:t>
      </w:r>
    </w:p>
    <w:p w14:paraId="23CD983F" w14:textId="77777777" w:rsidR="00B64407" w:rsidRPr="00E52775" w:rsidRDefault="00B64407" w:rsidP="00B644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eastAsia="Palatino Linotype" w:cstheme="minorHAnsi"/>
          <w:bCs/>
          <w:color w:val="000000"/>
          <w:lang w:val="it-IT" w:eastAsia="pl-PL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B64407" w:rsidRPr="00E52775" w14:paraId="4856D52D" w14:textId="77777777" w:rsidTr="00372BC2">
        <w:tc>
          <w:tcPr>
            <w:tcW w:w="851" w:type="dxa"/>
            <w:shd w:val="clear" w:color="auto" w:fill="auto"/>
            <w:vAlign w:val="center"/>
            <w:hideMark/>
          </w:tcPr>
          <w:p w14:paraId="2156813B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A86DD5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(innego podmiotu)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E8A3D19" w14:textId="77777777" w:rsidR="00B64407" w:rsidRPr="00E52775" w:rsidRDefault="00B64407" w:rsidP="00372BC2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innemu podmiotowi (podwykonawcy)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407" w:rsidRPr="00E52775" w14:paraId="7527F771" w14:textId="77777777" w:rsidTr="00372BC2">
        <w:trPr>
          <w:trHeight w:val="73"/>
        </w:trPr>
        <w:tc>
          <w:tcPr>
            <w:tcW w:w="851" w:type="dxa"/>
            <w:shd w:val="clear" w:color="auto" w:fill="auto"/>
            <w:vAlign w:val="center"/>
            <w:hideMark/>
          </w:tcPr>
          <w:p w14:paraId="463D0B2B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2EE25913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7FE952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226CA34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407" w:rsidRPr="00E52775" w14:paraId="1B90D39F" w14:textId="77777777" w:rsidTr="00372BC2">
        <w:tc>
          <w:tcPr>
            <w:tcW w:w="851" w:type="dxa"/>
            <w:shd w:val="clear" w:color="auto" w:fill="auto"/>
            <w:vAlign w:val="center"/>
            <w:hideMark/>
          </w:tcPr>
          <w:p w14:paraId="194C9FFE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2BA28327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48E4BA2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1F83EE0" w14:textId="77777777" w:rsidR="00B64407" w:rsidRPr="00E52775" w:rsidRDefault="00B64407" w:rsidP="00372BC2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</w:pP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E132FBD" w14:textId="62AF022A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  <w:rPr>
          <w:bCs/>
          <w:lang w:eastAsia="ar-SA"/>
        </w:rPr>
      </w:pPr>
      <w:r w:rsidRPr="00E52775">
        <w:rPr>
          <w:bCs/>
          <w:lang w:eastAsia="ar-SA"/>
        </w:rPr>
        <w:t xml:space="preserve">W przypadku określonym w Rozdziale </w:t>
      </w:r>
      <w:r w:rsidR="00E33F76">
        <w:rPr>
          <w:bCs/>
          <w:lang w:eastAsia="ar-SA"/>
        </w:rPr>
        <w:t>XII</w:t>
      </w:r>
      <w:r w:rsidRPr="00E52775">
        <w:rPr>
          <w:bCs/>
          <w:lang w:eastAsia="ar-SA"/>
        </w:rPr>
        <w:t xml:space="preserve"> ust. </w:t>
      </w:r>
      <w:r w:rsidR="00E33F76">
        <w:rPr>
          <w:bCs/>
          <w:lang w:eastAsia="ar-SA"/>
        </w:rPr>
        <w:t>3</w:t>
      </w:r>
      <w:r w:rsidRPr="00E52775">
        <w:rPr>
          <w:bCs/>
          <w:lang w:eastAsia="ar-SA"/>
        </w:rPr>
        <w:t xml:space="preserve"> SWZ załączamy oświadczenie, z którego wynika, </w:t>
      </w:r>
      <w:r w:rsidRPr="00E52775">
        <w:rPr>
          <w:b/>
          <w:lang w:eastAsia="ar-SA"/>
        </w:rPr>
        <w:t>które roboty budowlane Wykonają poszczególni Wykonawcy wspólnie ubiegający się o udzielenie zamówienia.*</w:t>
      </w:r>
      <w:r w:rsidRPr="00E52775">
        <w:rPr>
          <w:bCs/>
          <w:lang w:eastAsia="ar-SA"/>
        </w:rPr>
        <w:t xml:space="preserve"> </w:t>
      </w:r>
    </w:p>
    <w:p w14:paraId="4D7B1A0B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after="0" w:line="240" w:lineRule="auto"/>
        <w:jc w:val="both"/>
        <w:rPr>
          <w:bCs/>
          <w:lang w:eastAsia="ar-SA"/>
        </w:rPr>
      </w:pPr>
      <w:r w:rsidRPr="00E52775">
        <w:rPr>
          <w:bCs/>
          <w:lang w:eastAsia="ar-SA"/>
        </w:rPr>
        <w:tab/>
        <w:t>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konkurencji*:</w:t>
      </w:r>
    </w:p>
    <w:p w14:paraId="06A2FCDA" w14:textId="77777777" w:rsidR="00B64407" w:rsidRPr="00E52775" w:rsidRDefault="00B64407" w:rsidP="00B64407">
      <w:pPr>
        <w:spacing w:after="0" w:line="232" w:lineRule="auto"/>
        <w:ind w:left="87" w:firstLine="284"/>
        <w:jc w:val="both"/>
        <w:textAlignment w:val="baseline"/>
        <w:rPr>
          <w:rFonts w:eastAsia="Palatino Linotype" w:cstheme="minorHAnsi"/>
          <w:color w:val="000000"/>
          <w:lang w:eastAsia="pl-PL"/>
        </w:rPr>
      </w:pPr>
      <w:r w:rsidRPr="00E52775">
        <w:rPr>
          <w:rFonts w:eastAsia="Palatino Linotype" w:cstheme="minorHAnsi"/>
          <w:color w:val="000000"/>
          <w:lang w:eastAsia="pl-PL"/>
        </w:rPr>
        <w:t>Uzasadnienie: …...…………….……………………………………………………………………………………………………………</w:t>
      </w:r>
    </w:p>
    <w:p w14:paraId="35CAFD67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  <w:rPr>
          <w:bCs/>
          <w:lang w:eastAsia="ar-SA"/>
        </w:rPr>
      </w:pPr>
      <w:r w:rsidRPr="00E52775">
        <w:rPr>
          <w:bCs/>
          <w:lang w:eastAsia="ar-SA"/>
        </w:rPr>
        <w:t>Oświadczam/y 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476839D3" w14:textId="77777777" w:rsidR="00B64407" w:rsidRPr="00E52775" w:rsidRDefault="00B64407" w:rsidP="00B64407">
      <w:pPr>
        <w:numPr>
          <w:ilvl w:val="0"/>
          <w:numId w:val="3"/>
        </w:numPr>
        <w:tabs>
          <w:tab w:val="left" w:pos="357"/>
        </w:tabs>
        <w:suppressAutoHyphens/>
        <w:spacing w:before="120" w:after="120" w:line="240" w:lineRule="auto"/>
        <w:jc w:val="both"/>
        <w:rPr>
          <w:bCs/>
          <w:lang w:eastAsia="ar-SA"/>
        </w:rPr>
      </w:pPr>
      <w:r w:rsidRPr="00E52775">
        <w:rPr>
          <w:bCs/>
          <w:lang w:eastAsia="ar-SA"/>
        </w:rPr>
        <w:t>Oferta składa się z niniejszego Formularza oferty oraz Zbiorczego zestawienia kosztów. Do oferty dołączam/y:</w:t>
      </w:r>
    </w:p>
    <w:tbl>
      <w:tblPr>
        <w:tblW w:w="88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3"/>
        <w:gridCol w:w="8322"/>
      </w:tblGrid>
      <w:tr w:rsidR="00B64407" w:rsidRPr="00E52775" w14:paraId="73FB6B5E" w14:textId="77777777" w:rsidTr="00E33F76">
        <w:trPr>
          <w:trHeight w:val="491"/>
        </w:trPr>
        <w:tc>
          <w:tcPr>
            <w:tcW w:w="513" w:type="dxa"/>
            <w:hideMark/>
          </w:tcPr>
          <w:p w14:paraId="047F3297" w14:textId="1C464A7C" w:rsidR="00B64407" w:rsidRPr="00E52775" w:rsidRDefault="00B64407" w:rsidP="00372BC2">
            <w:pPr>
              <w:snapToGrid w:val="0"/>
              <w:spacing w:after="120"/>
            </w:pPr>
          </w:p>
        </w:tc>
        <w:tc>
          <w:tcPr>
            <w:tcW w:w="8322" w:type="dxa"/>
            <w:hideMark/>
          </w:tcPr>
          <w:p w14:paraId="1EC483A7" w14:textId="1016F140" w:rsidR="00B64407" w:rsidRPr="00E52775" w:rsidRDefault="00B64407" w:rsidP="00372BC2">
            <w:pPr>
              <w:snapToGrid w:val="0"/>
              <w:spacing w:after="0" w:line="240" w:lineRule="auto"/>
              <w:jc w:val="both"/>
            </w:pPr>
            <w:r w:rsidRPr="00E52775">
              <w:rPr>
                <w:rFonts w:eastAsia="Arial"/>
                <w:lang w:eastAsia="ar-SA"/>
              </w:rPr>
              <w:t>……………………………………………………………………………………………</w:t>
            </w:r>
            <w:r w:rsidR="00E33F76">
              <w:rPr>
                <w:rFonts w:eastAsia="Arial"/>
                <w:lang w:eastAsia="ar-SA"/>
              </w:rPr>
              <w:t>………………………………………………</w:t>
            </w:r>
          </w:p>
        </w:tc>
      </w:tr>
    </w:tbl>
    <w:p w14:paraId="2C12E29F" w14:textId="77777777" w:rsidR="00B64407" w:rsidRPr="00E52775" w:rsidRDefault="00B64407" w:rsidP="00B64407">
      <w:pPr>
        <w:widowControl w:val="0"/>
        <w:spacing w:after="0" w:line="240" w:lineRule="auto"/>
        <w:ind w:right="140"/>
        <w:rPr>
          <w:i/>
          <w:iCs/>
          <w:sz w:val="18"/>
          <w:lang w:eastAsia="zh-CN"/>
        </w:rPr>
      </w:pPr>
      <w:r w:rsidRPr="00E52775">
        <w:rPr>
          <w:i/>
          <w:iCs/>
          <w:sz w:val="18"/>
        </w:rPr>
        <w:t>*    niepotrzebne skreślić</w:t>
      </w:r>
    </w:p>
    <w:p w14:paraId="6B8CC354" w14:textId="77777777" w:rsidR="00B64407" w:rsidRPr="00E52775" w:rsidRDefault="00B64407" w:rsidP="00B64407">
      <w:pPr>
        <w:widowControl w:val="0"/>
        <w:spacing w:after="0" w:line="240" w:lineRule="auto"/>
        <w:ind w:right="140"/>
        <w:rPr>
          <w:i/>
          <w:iCs/>
          <w:sz w:val="18"/>
        </w:rPr>
      </w:pPr>
      <w:r w:rsidRPr="00E52775">
        <w:rPr>
          <w:i/>
          <w:iCs/>
          <w:sz w:val="18"/>
        </w:rPr>
        <w:t>**   podkreślić właściwe</w:t>
      </w:r>
    </w:p>
    <w:p w14:paraId="122E57FE" w14:textId="77777777" w:rsidR="00B64407" w:rsidRPr="00E52775" w:rsidRDefault="00B64407" w:rsidP="00B64407">
      <w:pPr>
        <w:widowControl w:val="0"/>
        <w:spacing w:after="0" w:line="240" w:lineRule="auto"/>
        <w:ind w:left="284" w:right="-2" w:hanging="284"/>
        <w:jc w:val="both"/>
        <w:rPr>
          <w:b/>
          <w:i/>
          <w:iCs/>
          <w:sz w:val="18"/>
        </w:rPr>
      </w:pPr>
      <w:r w:rsidRPr="00E52775">
        <w:rPr>
          <w:i/>
          <w:iCs/>
          <w:sz w:val="18"/>
        </w:rPr>
        <w:t xml:space="preserve">*** </w:t>
      </w:r>
      <w:r w:rsidRPr="00E52775">
        <w:rPr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08DD846F" w14:textId="16F26319" w:rsidR="0075190F" w:rsidRDefault="00B64407" w:rsidP="00B64407">
      <w:pPr>
        <w:jc w:val="center"/>
      </w:pPr>
      <w:r w:rsidRPr="00E52775">
        <w:rPr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E52775">
        <w:rPr>
          <w:rFonts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sectPr w:rsidR="007519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B4033" w14:textId="77777777" w:rsidR="00B64407" w:rsidRDefault="00B64407" w:rsidP="00B64407">
      <w:pPr>
        <w:spacing w:after="0" w:line="240" w:lineRule="auto"/>
      </w:pPr>
      <w:r>
        <w:separator/>
      </w:r>
    </w:p>
  </w:endnote>
  <w:endnote w:type="continuationSeparator" w:id="0">
    <w:p w14:paraId="00B71DCD" w14:textId="77777777" w:rsidR="00B64407" w:rsidRDefault="00B64407" w:rsidP="00B6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34396" w14:textId="77777777" w:rsidR="00B64407" w:rsidRDefault="00B64407" w:rsidP="00B64407">
      <w:pPr>
        <w:spacing w:after="0" w:line="240" w:lineRule="auto"/>
      </w:pPr>
      <w:r>
        <w:separator/>
      </w:r>
    </w:p>
  </w:footnote>
  <w:footnote w:type="continuationSeparator" w:id="0">
    <w:p w14:paraId="1931C6C5" w14:textId="77777777" w:rsidR="00B64407" w:rsidRDefault="00B64407" w:rsidP="00B6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0FA92" w14:textId="33C8B935" w:rsidR="00E33F76" w:rsidRDefault="00E33F76">
    <w:pPr>
      <w:pStyle w:val="Nagwek"/>
    </w:pPr>
    <w:r>
      <w:rPr>
        <w:rFonts w:eastAsia="Calibri"/>
        <w:noProof/>
        <w:color w:val="434343"/>
      </w:rPr>
      <w:drawing>
        <wp:anchor distT="0" distB="0" distL="114300" distR="114300" simplePos="0" relativeHeight="251659264" behindDoc="1" locked="0" layoutInCell="1" allowOverlap="1" wp14:anchorId="0049CF44" wp14:editId="42B365DF">
          <wp:simplePos x="0" y="0"/>
          <wp:positionH relativeFrom="margin">
            <wp:posOffset>-290830</wp:posOffset>
          </wp:positionH>
          <wp:positionV relativeFrom="paragraph">
            <wp:posOffset>7620</wp:posOffset>
          </wp:positionV>
          <wp:extent cx="2905125" cy="530225"/>
          <wp:effectExtent l="0" t="0" r="9525" b="3175"/>
          <wp:wrapTight wrapText="bothSides">
            <wp:wrapPolygon edited="0">
              <wp:start x="0" y="0"/>
              <wp:lineTo x="0" y="20953"/>
              <wp:lineTo x="21529" y="20953"/>
              <wp:lineTo x="21529" y="0"/>
              <wp:lineTo x="0" y="0"/>
            </wp:wrapPolygon>
          </wp:wrapTight>
          <wp:docPr id="16283898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</w:p>
  <w:p w14:paraId="05C5E9C9" w14:textId="77777777" w:rsidR="00E33F76" w:rsidRDefault="00E33F76">
    <w:pPr>
      <w:pStyle w:val="Nagwek"/>
    </w:pPr>
    <w:r>
      <w:t xml:space="preserve">                                                                                                                             </w:t>
    </w:r>
  </w:p>
  <w:p w14:paraId="3125AAF6" w14:textId="6A1564E9" w:rsidR="00E33F76" w:rsidRDefault="00E33F76">
    <w:pPr>
      <w:pStyle w:val="Nagwek"/>
    </w:pPr>
    <w:r>
      <w:t xml:space="preserve">                                                                </w:t>
    </w:r>
    <w:r w:rsidRPr="00E33F76">
      <w:t>ZDP.ZP.04.2025</w:t>
    </w:r>
  </w:p>
  <w:p w14:paraId="0F9FD94F" w14:textId="5E63BFFA" w:rsidR="00B64407" w:rsidRDefault="00B64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86131"/>
    <w:multiLevelType w:val="hybridMultilevel"/>
    <w:tmpl w:val="3C18B5A6"/>
    <w:lvl w:ilvl="0" w:tplc="21F6364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EA5A80"/>
    <w:multiLevelType w:val="hybridMultilevel"/>
    <w:tmpl w:val="5582D002"/>
    <w:lvl w:ilvl="0" w:tplc="7584D8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712094">
    <w:abstractNumId w:val="3"/>
  </w:num>
  <w:num w:numId="2" w16cid:durableId="1297834444">
    <w:abstractNumId w:val="1"/>
  </w:num>
  <w:num w:numId="3" w16cid:durableId="645889275">
    <w:abstractNumId w:val="4"/>
  </w:num>
  <w:num w:numId="4" w16cid:durableId="912663040">
    <w:abstractNumId w:val="0"/>
  </w:num>
  <w:num w:numId="5" w16cid:durableId="18371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07"/>
    <w:rsid w:val="000A3AAE"/>
    <w:rsid w:val="00322556"/>
    <w:rsid w:val="004C4699"/>
    <w:rsid w:val="00624DDF"/>
    <w:rsid w:val="0075190F"/>
    <w:rsid w:val="00847C4B"/>
    <w:rsid w:val="00B64407"/>
    <w:rsid w:val="00C4266B"/>
    <w:rsid w:val="00D73189"/>
    <w:rsid w:val="00D82E92"/>
    <w:rsid w:val="00E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D8C2A"/>
  <w15:chartTrackingRefBased/>
  <w15:docId w15:val="{D19F442A-378A-43E5-82D6-FB4DDFD8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4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21">
    <w:name w:val="Styl221"/>
    <w:uiPriority w:val="99"/>
    <w:rsid w:val="00B64407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B6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, Znak3 Znak"/>
    <w:basedOn w:val="Domylnaczcionkaakapitu"/>
    <w:link w:val="Nagwek"/>
    <w:uiPriority w:val="99"/>
    <w:rsid w:val="00B6440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4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7616798A8442B28155871ED768C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ED248-AB75-4272-86B4-B9E80A8E6A69}"/>
      </w:docPartPr>
      <w:docPartBody>
        <w:p w:rsidR="00C96134" w:rsidRDefault="00C96134" w:rsidP="00C96134">
          <w:pPr>
            <w:pStyle w:val="CA7616798A8442B28155871ED768CF27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97FBF7B815FE4739B5A64BB286E43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0A0077-8C4F-46E0-B8FA-CB4A2643C417}"/>
      </w:docPartPr>
      <w:docPartBody>
        <w:p w:rsidR="00C96134" w:rsidRDefault="00C96134" w:rsidP="00C96134">
          <w:pPr>
            <w:pStyle w:val="97FBF7B815FE4739B5A64BB286E43A17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4"/>
    <w:rsid w:val="00C4266B"/>
    <w:rsid w:val="00C96134"/>
    <w:rsid w:val="00D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6134"/>
    <w:rPr>
      <w:color w:val="808080"/>
    </w:rPr>
  </w:style>
  <w:style w:type="paragraph" w:customStyle="1" w:styleId="CA7616798A8442B28155871ED768CF27">
    <w:name w:val="CA7616798A8442B28155871ED768CF27"/>
    <w:rsid w:val="00C96134"/>
  </w:style>
  <w:style w:type="paragraph" w:customStyle="1" w:styleId="97FBF7B815FE4739B5A64BB286E43A17">
    <w:name w:val="97FBF7B815FE4739B5A64BB286E43A17"/>
    <w:rsid w:val="00C96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Domżalicka</dc:creator>
  <cp:keywords/>
  <dc:description/>
  <cp:lastModifiedBy>Przemysław Pawlina</cp:lastModifiedBy>
  <cp:revision>2</cp:revision>
  <cp:lastPrinted>2025-02-06T13:38:00Z</cp:lastPrinted>
  <dcterms:created xsi:type="dcterms:W3CDTF">2025-02-19T11:06:00Z</dcterms:created>
  <dcterms:modified xsi:type="dcterms:W3CDTF">2025-02-19T11:06:00Z</dcterms:modified>
</cp:coreProperties>
</file>