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B149" w14:textId="0B526285" w:rsidR="00E40BA3" w:rsidRPr="0055115E" w:rsidRDefault="00E40BA3" w:rsidP="00E40BA3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F2EE84D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92C74F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2AF50CEC" w14:textId="77777777" w:rsidR="00E40BA3" w:rsidRPr="0055115E" w:rsidRDefault="00E40BA3" w:rsidP="00E40BA3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15FD90CE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A8E4DC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3745EF" w14:textId="77777777" w:rsidR="009E7F13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960A456" w14:textId="27B7BF6B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6B8D5DF7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295ACE0F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1B9FDCB5" w14:textId="1A16261D" w:rsidR="00E40BA3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EC0DBA9" w14:textId="77777777" w:rsidR="009E7F13" w:rsidRPr="0055115E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EE2DBA0" w14:textId="77777777" w:rsidR="00E40BA3" w:rsidRPr="0055115E" w:rsidRDefault="00E40BA3" w:rsidP="00E40BA3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0107B17" w14:textId="77777777" w:rsidR="00E40BA3" w:rsidRPr="0055115E" w:rsidRDefault="00E40BA3" w:rsidP="00E40BA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34F05C2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199CCC9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2F6203B7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5E35602A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0B71F8C" w14:textId="77777777" w:rsidR="00E40BA3" w:rsidRPr="00FB1CF6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FB1CF6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B1CF6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4C42141A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E0A05E9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019174A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4435805D" w14:textId="08848024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7C0A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na: </w:t>
      </w:r>
      <w:r w:rsidRPr="00647C0A">
        <w:rPr>
          <w:rFonts w:ascii="Arial" w:hAnsi="Arial" w:cs="Arial"/>
          <w:b/>
          <w:sz w:val="22"/>
          <w:szCs w:val="22"/>
        </w:rPr>
        <w:t xml:space="preserve">„Dostawę </w:t>
      </w:r>
      <w:r w:rsidR="00647C0A" w:rsidRPr="00647C0A">
        <w:rPr>
          <w:rFonts w:ascii="Arial" w:hAnsi="Arial" w:cs="Arial"/>
          <w:b/>
          <w:color w:val="000000"/>
          <w:sz w:val="22"/>
          <w:szCs w:val="22"/>
        </w:rPr>
        <w:t>produktu leczniczego przeciwko Bojowym Środkom Trującym (BŚT) do Indywidualnego podania w warunkach pola wal</w:t>
      </w:r>
      <w:r w:rsidR="00647C0A" w:rsidRPr="00647C0A">
        <w:rPr>
          <w:rFonts w:ascii="Arial" w:hAnsi="Arial" w:cs="Arial"/>
          <w:b/>
          <w:color w:val="000000"/>
          <w:sz w:val="22"/>
          <w:szCs w:val="22"/>
        </w:rPr>
        <w:t xml:space="preserve">ki oraz środka przeciwbólowego </w:t>
      </w:r>
      <w:r w:rsidR="00647C0A" w:rsidRPr="00647C0A">
        <w:rPr>
          <w:rFonts w:ascii="Arial" w:hAnsi="Arial" w:cs="Arial"/>
          <w:b/>
          <w:color w:val="000000"/>
          <w:sz w:val="22"/>
          <w:szCs w:val="22"/>
        </w:rPr>
        <w:t>do indywidualnego podania w warunkach pola walki</w:t>
      </w:r>
      <w:r w:rsidRPr="00647C0A">
        <w:rPr>
          <w:rFonts w:ascii="Arial" w:hAnsi="Arial" w:cs="Arial"/>
          <w:b/>
          <w:sz w:val="22"/>
          <w:szCs w:val="22"/>
        </w:rPr>
        <w:t xml:space="preserve">” – sprawa </w:t>
      </w:r>
      <w:r w:rsidR="00647C0A">
        <w:rPr>
          <w:rFonts w:ascii="Arial" w:hAnsi="Arial" w:cs="Arial"/>
          <w:b/>
          <w:sz w:val="22"/>
          <w:szCs w:val="22"/>
        </w:rPr>
        <w:br/>
      </w:r>
      <w:r w:rsidRPr="00647C0A">
        <w:rPr>
          <w:rFonts w:ascii="Arial" w:hAnsi="Arial" w:cs="Arial"/>
          <w:b/>
          <w:sz w:val="22"/>
          <w:szCs w:val="22"/>
        </w:rPr>
        <w:t>nr WOFiTM/</w:t>
      </w:r>
      <w:r w:rsidR="00647C0A">
        <w:rPr>
          <w:rFonts w:ascii="Arial" w:hAnsi="Arial" w:cs="Arial"/>
          <w:b/>
          <w:sz w:val="22"/>
          <w:szCs w:val="22"/>
        </w:rPr>
        <w:t>25</w:t>
      </w:r>
      <w:r w:rsidRPr="00647C0A">
        <w:rPr>
          <w:rFonts w:ascii="Arial" w:hAnsi="Arial" w:cs="Arial"/>
          <w:b/>
          <w:sz w:val="22"/>
          <w:szCs w:val="22"/>
        </w:rPr>
        <w:t>/202</w:t>
      </w:r>
      <w:r w:rsidR="00DC4D1F" w:rsidRPr="00647C0A">
        <w:rPr>
          <w:rFonts w:ascii="Arial" w:hAnsi="Arial" w:cs="Arial"/>
          <w:b/>
          <w:sz w:val="22"/>
          <w:szCs w:val="22"/>
        </w:rPr>
        <w:t>5</w:t>
      </w:r>
      <w:r w:rsidRPr="00647C0A">
        <w:rPr>
          <w:rFonts w:ascii="Arial" w:hAnsi="Arial" w:cs="Arial"/>
          <w:b/>
          <w:sz w:val="22"/>
          <w:szCs w:val="22"/>
        </w:rPr>
        <w:t>/PN,</w:t>
      </w:r>
      <w:r w:rsidRPr="0055115E">
        <w:rPr>
          <w:rFonts w:ascii="Arial" w:hAnsi="Arial" w:cs="Arial"/>
          <w:b/>
          <w:sz w:val="22"/>
          <w:szCs w:val="22"/>
        </w:rPr>
        <w:t xml:space="preserve"> </w:t>
      </w:r>
      <w:r w:rsidRPr="0055115E">
        <w:rPr>
          <w:rFonts w:ascii="Arial" w:hAnsi="Arial" w:cs="Arial"/>
          <w:sz w:val="22"/>
          <w:szCs w:val="22"/>
        </w:rPr>
        <w:t xml:space="preserve">oferujemy wykonanie przedmiotu zamówienia zgodnie </w:t>
      </w:r>
      <w:r w:rsidR="00647C0A">
        <w:rPr>
          <w:rFonts w:ascii="Arial" w:hAnsi="Arial" w:cs="Arial"/>
          <w:sz w:val="22"/>
          <w:szCs w:val="22"/>
        </w:rPr>
        <w:br/>
      </w:r>
      <w:r w:rsidRPr="0055115E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538A4B1F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B70D9AC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35B8D8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5A51393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790C4C7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7DE637E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599BD920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09B63F81" w14:textId="77777777" w:rsidR="00227B88" w:rsidRDefault="00227B88" w:rsidP="00E40BA3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pl-PL"/>
        </w:rPr>
      </w:pPr>
    </w:p>
    <w:p w14:paraId="4AE5803C" w14:textId="7A96E403" w:rsidR="00E40BA3" w:rsidRPr="0055115E" w:rsidRDefault="00E40BA3" w:rsidP="00E40BA3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FB1CF6">
        <w:rPr>
          <w:rFonts w:ascii="Arial" w:hAnsi="Arial" w:cs="Arial"/>
          <w:u w:val="dotted"/>
          <w:lang w:val="pl-PL"/>
        </w:rPr>
        <w:t xml:space="preserve">  </w:t>
      </w:r>
      <w:r w:rsidRPr="00FB1CF6">
        <w:rPr>
          <w:rFonts w:ascii="Arial" w:hAnsi="Arial" w:cs="Arial"/>
          <w:u w:val="dotted"/>
          <w:lang w:val="pl-PL"/>
        </w:rPr>
        <w:tab/>
      </w:r>
      <w:r w:rsidRPr="00FB1CF6">
        <w:rPr>
          <w:rFonts w:ascii="Arial" w:hAnsi="Arial" w:cs="Arial"/>
          <w:u w:val="dotted"/>
          <w:lang w:val="pl-PL"/>
        </w:rPr>
        <w:tab/>
      </w:r>
      <w:r w:rsidRPr="00FB1CF6">
        <w:rPr>
          <w:rFonts w:ascii="Arial" w:hAnsi="Arial" w:cs="Arial"/>
          <w:u w:val="dotted"/>
          <w:lang w:val="pl-PL"/>
        </w:rPr>
        <w:tab/>
      </w:r>
      <w:r w:rsidRPr="00FB1CF6">
        <w:rPr>
          <w:rFonts w:ascii="Arial" w:hAnsi="Arial" w:cs="Arial"/>
          <w:u w:val="dotted"/>
          <w:lang w:val="pl-PL"/>
        </w:rPr>
        <w:tab/>
      </w:r>
      <w:r w:rsidRPr="00FB1CF6">
        <w:rPr>
          <w:rFonts w:ascii="Arial" w:hAnsi="Arial" w:cs="Arial"/>
          <w:u w:val="dotted"/>
          <w:lang w:val="pl-PL"/>
        </w:rPr>
        <w:tab/>
      </w:r>
      <w:r w:rsidRPr="00FB1CF6">
        <w:rPr>
          <w:rFonts w:ascii="Arial" w:hAnsi="Arial" w:cs="Arial"/>
          <w:u w:val="dotted"/>
          <w:lang w:val="pl-PL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FB1CF6">
        <w:rPr>
          <w:rFonts w:ascii="Arial" w:hAnsi="Arial" w:cs="Arial"/>
          <w:u w:val="dotted"/>
          <w:lang w:val="pl-PL"/>
        </w:rPr>
        <w:t xml:space="preserve">  </w:t>
      </w:r>
    </w:p>
    <w:p w14:paraId="61754EF1" w14:textId="2FAEE772" w:rsidR="00E40BA3" w:rsidRDefault="00E40BA3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63F1C100" w14:textId="77777777" w:rsidR="00227B88" w:rsidRPr="004867A0" w:rsidRDefault="00227B88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6C6268E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65EB78A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zawarte w SWZ istotne postanowienia umowy zostały przez nas zaakceptowane i zobowiązujemy się w przypadku wyboru naszej oferty, do zawarcia </w:t>
      </w:r>
      <w:r w:rsidRPr="0055115E">
        <w:rPr>
          <w:rFonts w:ascii="Arial" w:hAnsi="Arial" w:cs="Arial"/>
          <w:sz w:val="22"/>
          <w:szCs w:val="22"/>
        </w:rPr>
        <w:lastRenderedPageBreak/>
        <w:t>umowy na warunkach w nich wymienionych w miejscu i terminie wyznaczonym przez Zamawiającego.</w:t>
      </w:r>
    </w:p>
    <w:p w14:paraId="4AB3F256" w14:textId="77777777" w:rsidR="00E40BA3" w:rsidRPr="0055115E" w:rsidRDefault="00E40BA3" w:rsidP="005406DC">
      <w:pPr>
        <w:numPr>
          <w:ilvl w:val="2"/>
          <w:numId w:val="1"/>
        </w:numPr>
        <w:tabs>
          <w:tab w:val="clear" w:pos="340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395EC669" w14:textId="3BF63E03" w:rsidR="0076419D" w:rsidRPr="0076419D" w:rsidRDefault="00E40BA3" w:rsidP="005406DC">
      <w:pPr>
        <w:pStyle w:val="Akapitzlist"/>
        <w:numPr>
          <w:ilvl w:val="2"/>
          <w:numId w:val="1"/>
        </w:numPr>
        <w:tabs>
          <w:tab w:val="clear" w:pos="340"/>
        </w:tabs>
        <w:spacing w:after="0"/>
        <w:ind w:left="142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="0076419D"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0A910065" w14:textId="4095C8C5" w:rsidR="005406DC" w:rsidRPr="005406DC" w:rsidRDefault="005406DC" w:rsidP="005406DC">
      <w:pPr>
        <w:pStyle w:val="Akapitzlist"/>
        <w:numPr>
          <w:ilvl w:val="0"/>
          <w:numId w:val="35"/>
        </w:numPr>
        <w:ind w:left="567" w:hanging="425"/>
        <w:jc w:val="both"/>
        <w:rPr>
          <w:rFonts w:ascii="Arial" w:hAnsi="Arial" w:cs="Arial"/>
          <w:bCs/>
        </w:rPr>
      </w:pPr>
      <w:r w:rsidRPr="005406DC">
        <w:rPr>
          <w:rFonts w:ascii="Arial" w:hAnsi="Arial" w:cs="Arial"/>
        </w:rPr>
        <w:t xml:space="preserve">Przedmiot zamówienia objęty zamówieniem gwarantowanym </w:t>
      </w:r>
      <w:r w:rsidR="006F3351">
        <w:rPr>
          <w:rFonts w:ascii="Arial" w:hAnsi="Arial" w:cs="Arial"/>
          <w:lang w:val="pl-PL"/>
        </w:rPr>
        <w:t>dostarczymy</w:t>
      </w:r>
      <w:r w:rsidRPr="005406DC">
        <w:rPr>
          <w:rFonts w:ascii="Arial" w:hAnsi="Arial" w:cs="Arial"/>
        </w:rPr>
        <w:t xml:space="preserve"> </w:t>
      </w:r>
      <w:r w:rsidRPr="005406DC">
        <w:rPr>
          <w:rFonts w:ascii="Arial" w:hAnsi="Arial" w:cs="Arial"/>
        </w:rPr>
        <w:br/>
        <w:t xml:space="preserve">w terminie </w:t>
      </w:r>
      <w:r w:rsidR="00647C0A">
        <w:rPr>
          <w:rFonts w:ascii="Arial" w:hAnsi="Arial" w:cs="Arial"/>
          <w:b/>
          <w:lang w:val="pl-PL"/>
        </w:rPr>
        <w:t>90</w:t>
      </w:r>
      <w:r w:rsidRPr="005406DC">
        <w:rPr>
          <w:rFonts w:ascii="Arial" w:hAnsi="Arial" w:cs="Arial"/>
          <w:b/>
        </w:rPr>
        <w:t xml:space="preserve"> dni kalendarzowych</w:t>
      </w:r>
      <w:r w:rsidRPr="005406DC">
        <w:rPr>
          <w:rFonts w:ascii="Arial" w:hAnsi="Arial" w:cs="Arial"/>
        </w:rPr>
        <w:t xml:space="preserve"> od dnia podpisania umowy, jed</w:t>
      </w:r>
      <w:r w:rsidR="00DC4D1F">
        <w:rPr>
          <w:rFonts w:ascii="Arial" w:hAnsi="Arial" w:cs="Arial"/>
        </w:rPr>
        <w:t>nakże nie później niż do dnia 31</w:t>
      </w:r>
      <w:r w:rsidRPr="005406DC">
        <w:rPr>
          <w:rFonts w:ascii="Arial" w:hAnsi="Arial" w:cs="Arial"/>
        </w:rPr>
        <w:t>.10.202</w:t>
      </w:r>
      <w:r w:rsidR="00DC4D1F">
        <w:rPr>
          <w:rFonts w:ascii="Arial" w:hAnsi="Arial" w:cs="Arial"/>
          <w:lang w:val="pl-PL"/>
        </w:rPr>
        <w:t>5</w:t>
      </w:r>
      <w:r w:rsidRPr="005406DC">
        <w:rPr>
          <w:rFonts w:ascii="Arial" w:hAnsi="Arial" w:cs="Arial"/>
        </w:rPr>
        <w:t xml:space="preserve"> r. (</w:t>
      </w:r>
      <w:r w:rsidR="006F3351" w:rsidRPr="00CD2CED">
        <w:rPr>
          <w:rFonts w:ascii="Arial" w:hAnsi="Arial" w:cs="Arial"/>
        </w:rPr>
        <w:t>w zależności który z wyżej wymienionych terminów upłynie jako pierwszy</w:t>
      </w:r>
      <w:r w:rsidRPr="005406DC">
        <w:rPr>
          <w:rFonts w:ascii="Arial" w:hAnsi="Arial" w:cs="Arial"/>
        </w:rPr>
        <w:t>).</w:t>
      </w:r>
    </w:p>
    <w:p w14:paraId="77C8CA40" w14:textId="13636902" w:rsidR="005406DC" w:rsidRPr="005406DC" w:rsidRDefault="005406DC" w:rsidP="005406DC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bCs/>
        </w:rPr>
      </w:pPr>
      <w:r w:rsidRPr="005406DC">
        <w:rPr>
          <w:rFonts w:ascii="Arial" w:hAnsi="Arial" w:cs="Arial"/>
          <w:bCs/>
        </w:rPr>
        <w:t>Przedmiot zamówienia</w:t>
      </w:r>
      <w:r w:rsidRPr="005406DC">
        <w:rPr>
          <w:rFonts w:ascii="Arial" w:hAnsi="Arial" w:cs="Arial"/>
        </w:rPr>
        <w:t xml:space="preserve"> </w:t>
      </w:r>
      <w:r w:rsidRPr="005406DC">
        <w:rPr>
          <w:rFonts w:ascii="Arial" w:hAnsi="Arial" w:cs="Arial"/>
          <w:bCs/>
        </w:rPr>
        <w:t xml:space="preserve">objęty zamówieniem opcjonalnym </w:t>
      </w:r>
      <w:r w:rsidR="006F3351">
        <w:rPr>
          <w:rFonts w:ascii="Arial" w:hAnsi="Arial" w:cs="Arial"/>
          <w:bCs/>
          <w:lang w:val="pl-PL"/>
        </w:rPr>
        <w:t xml:space="preserve">dostarczymy </w:t>
      </w:r>
      <w:r w:rsidRPr="005406DC">
        <w:rPr>
          <w:rFonts w:ascii="Arial" w:hAnsi="Arial" w:cs="Arial"/>
          <w:bCs/>
        </w:rPr>
        <w:t>w terminie:</w:t>
      </w:r>
    </w:p>
    <w:p w14:paraId="6D03F5DA" w14:textId="40745B10" w:rsidR="005406DC" w:rsidRPr="005406DC" w:rsidRDefault="005406DC" w:rsidP="005406DC">
      <w:pPr>
        <w:pStyle w:val="Akapitzlist"/>
        <w:jc w:val="both"/>
        <w:rPr>
          <w:rFonts w:ascii="Arial" w:hAnsi="Arial" w:cs="Arial"/>
        </w:rPr>
      </w:pPr>
      <w:r w:rsidRPr="005406DC">
        <w:rPr>
          <w:rFonts w:ascii="Arial" w:hAnsi="Arial" w:cs="Arial"/>
          <w:bCs/>
        </w:rPr>
        <w:t>- w przypadku wysłania zamówienia opcjonalnego w 202</w:t>
      </w:r>
      <w:r w:rsidR="00DC4D1F">
        <w:rPr>
          <w:rFonts w:ascii="Arial" w:hAnsi="Arial" w:cs="Arial"/>
          <w:bCs/>
          <w:lang w:val="pl-PL"/>
        </w:rPr>
        <w:t>5</w:t>
      </w:r>
      <w:r w:rsidRPr="005406DC">
        <w:rPr>
          <w:rFonts w:ascii="Arial" w:hAnsi="Arial" w:cs="Arial"/>
          <w:bCs/>
        </w:rPr>
        <w:t xml:space="preserve"> r. termin realizacji  do </w:t>
      </w:r>
      <w:r w:rsidR="00647C0A">
        <w:rPr>
          <w:rFonts w:ascii="Arial" w:hAnsi="Arial" w:cs="Arial"/>
          <w:b/>
          <w:lang w:val="pl-PL"/>
        </w:rPr>
        <w:t>90</w:t>
      </w:r>
      <w:r w:rsidRPr="005406DC">
        <w:rPr>
          <w:rFonts w:ascii="Arial" w:hAnsi="Arial" w:cs="Arial"/>
          <w:b/>
        </w:rPr>
        <w:t xml:space="preserve"> dni kalendarzowych</w:t>
      </w:r>
      <w:r w:rsidRPr="005406DC">
        <w:rPr>
          <w:rFonts w:ascii="Arial" w:hAnsi="Arial" w:cs="Arial"/>
        </w:rPr>
        <w:t xml:space="preserve"> od dnia wysłania zamówieni</w:t>
      </w:r>
      <w:r w:rsidR="006F3351">
        <w:rPr>
          <w:rFonts w:ascii="Arial" w:hAnsi="Arial" w:cs="Arial"/>
        </w:rPr>
        <w:t>a</w:t>
      </w:r>
      <w:r w:rsidR="00DC4D1F">
        <w:rPr>
          <w:rFonts w:ascii="Arial" w:hAnsi="Arial" w:cs="Arial"/>
        </w:rPr>
        <w:t>, jednakże nie później niż do 28</w:t>
      </w:r>
      <w:r w:rsidRPr="005406DC">
        <w:rPr>
          <w:rFonts w:ascii="Arial" w:hAnsi="Arial" w:cs="Arial"/>
        </w:rPr>
        <w:t>.11.202</w:t>
      </w:r>
      <w:r w:rsidR="00DC4D1F">
        <w:rPr>
          <w:rFonts w:ascii="Arial" w:hAnsi="Arial" w:cs="Arial"/>
          <w:lang w:val="pl-PL"/>
        </w:rPr>
        <w:t>5</w:t>
      </w:r>
      <w:r w:rsidRPr="005406DC">
        <w:rPr>
          <w:rFonts w:ascii="Arial" w:hAnsi="Arial" w:cs="Arial"/>
        </w:rPr>
        <w:t xml:space="preserve"> r. (</w:t>
      </w:r>
      <w:r w:rsidR="006F3351" w:rsidRPr="00CD2CED">
        <w:rPr>
          <w:rFonts w:ascii="Arial" w:hAnsi="Arial" w:cs="Arial"/>
        </w:rPr>
        <w:t>w zależności który z wyżej wymienionych terminów upłynie jako pierwszy</w:t>
      </w:r>
      <w:r w:rsidRPr="005406DC">
        <w:rPr>
          <w:rFonts w:ascii="Arial" w:hAnsi="Arial" w:cs="Arial"/>
        </w:rPr>
        <w:t>).</w:t>
      </w:r>
    </w:p>
    <w:p w14:paraId="4BFBAF18" w14:textId="55DF8798" w:rsidR="005406DC" w:rsidRPr="005406DC" w:rsidRDefault="005406DC" w:rsidP="005406DC">
      <w:pPr>
        <w:pStyle w:val="Akapitzlist"/>
        <w:jc w:val="both"/>
        <w:rPr>
          <w:rFonts w:ascii="Arial" w:hAnsi="Arial" w:cs="Arial"/>
          <w:bCs/>
        </w:rPr>
      </w:pPr>
      <w:r w:rsidRPr="005406DC">
        <w:rPr>
          <w:rFonts w:ascii="Arial" w:hAnsi="Arial" w:cs="Arial"/>
          <w:bCs/>
        </w:rPr>
        <w:t>- w przypadku wysłania zamówienia opcjonalnego w 202</w:t>
      </w:r>
      <w:r w:rsidR="00DC4D1F">
        <w:rPr>
          <w:rFonts w:ascii="Arial" w:hAnsi="Arial" w:cs="Arial"/>
          <w:bCs/>
          <w:lang w:val="pl-PL"/>
        </w:rPr>
        <w:t>6</w:t>
      </w:r>
      <w:r w:rsidRPr="005406DC">
        <w:rPr>
          <w:rFonts w:ascii="Arial" w:hAnsi="Arial" w:cs="Arial"/>
          <w:bCs/>
        </w:rPr>
        <w:t xml:space="preserve"> r. termin realizacji  do </w:t>
      </w:r>
      <w:r w:rsidR="00647C0A">
        <w:rPr>
          <w:rFonts w:ascii="Arial" w:hAnsi="Arial" w:cs="Arial"/>
          <w:b/>
          <w:lang w:val="pl-PL"/>
        </w:rPr>
        <w:t>90</w:t>
      </w:r>
      <w:r w:rsidRPr="005406DC">
        <w:rPr>
          <w:rFonts w:ascii="Arial" w:hAnsi="Arial" w:cs="Arial"/>
          <w:b/>
        </w:rPr>
        <w:t xml:space="preserve"> dni kalendarzowych</w:t>
      </w:r>
      <w:r w:rsidRPr="005406DC">
        <w:rPr>
          <w:rFonts w:ascii="Arial" w:hAnsi="Arial" w:cs="Arial"/>
        </w:rPr>
        <w:t xml:space="preserve"> od dnia wysłania zamówieni</w:t>
      </w:r>
      <w:r w:rsidR="006F3351">
        <w:rPr>
          <w:rFonts w:ascii="Arial" w:hAnsi="Arial" w:cs="Arial"/>
        </w:rPr>
        <w:t>a</w:t>
      </w:r>
      <w:r w:rsidR="00DC4D1F">
        <w:rPr>
          <w:rFonts w:ascii="Arial" w:hAnsi="Arial" w:cs="Arial"/>
        </w:rPr>
        <w:t>, jednakże nie później niż do 30</w:t>
      </w:r>
      <w:r w:rsidRPr="005406DC">
        <w:rPr>
          <w:rFonts w:ascii="Arial" w:hAnsi="Arial" w:cs="Arial"/>
        </w:rPr>
        <w:t>.1</w:t>
      </w:r>
      <w:r w:rsidR="006F3351">
        <w:rPr>
          <w:rFonts w:ascii="Arial" w:hAnsi="Arial" w:cs="Arial"/>
          <w:lang w:val="pl-PL"/>
        </w:rPr>
        <w:t>1</w:t>
      </w:r>
      <w:r w:rsidRPr="005406DC">
        <w:rPr>
          <w:rFonts w:ascii="Arial" w:hAnsi="Arial" w:cs="Arial"/>
        </w:rPr>
        <w:t>.202</w:t>
      </w:r>
      <w:r w:rsidR="00DC4D1F">
        <w:rPr>
          <w:rFonts w:ascii="Arial" w:hAnsi="Arial" w:cs="Arial"/>
          <w:lang w:val="pl-PL"/>
        </w:rPr>
        <w:t>6</w:t>
      </w:r>
      <w:r w:rsidRPr="005406DC">
        <w:rPr>
          <w:rFonts w:ascii="Arial" w:hAnsi="Arial" w:cs="Arial"/>
        </w:rPr>
        <w:t xml:space="preserve"> r. (</w:t>
      </w:r>
      <w:r w:rsidR="006F3351" w:rsidRPr="00CD2CED">
        <w:rPr>
          <w:rFonts w:ascii="Arial" w:hAnsi="Arial" w:cs="Arial"/>
        </w:rPr>
        <w:t>w zależności który z wyżej wymienionych terminów upłynie jako pierwszy</w:t>
      </w:r>
      <w:r w:rsidRPr="005406DC">
        <w:rPr>
          <w:rFonts w:ascii="Arial" w:hAnsi="Arial" w:cs="Arial"/>
        </w:rPr>
        <w:t>).</w:t>
      </w:r>
    </w:p>
    <w:p w14:paraId="070B5B55" w14:textId="77777777" w:rsidR="007F4A61" w:rsidRDefault="00E40BA3" w:rsidP="00D32865">
      <w:pPr>
        <w:pStyle w:val="Akapitzlist"/>
        <w:numPr>
          <w:ilvl w:val="2"/>
          <w:numId w:val="1"/>
        </w:numPr>
        <w:tabs>
          <w:tab w:val="clear" w:pos="340"/>
          <w:tab w:val="left" w:pos="142"/>
        </w:tabs>
        <w:ind w:left="142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Pr="0055115E">
        <w:rPr>
          <w:rFonts w:ascii="Arial" w:hAnsi="Arial" w:cs="Arial"/>
          <w:color w:val="000000"/>
        </w:rPr>
        <w:br/>
        <w:t>lub 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Pr="0055115E">
        <w:rPr>
          <w:rFonts w:ascii="Arial" w:hAnsi="Arial" w:cs="Arial"/>
          <w:color w:val="000000"/>
        </w:rPr>
        <w:br/>
        <w:t xml:space="preserve"> w niniejszym postępowaniu</w:t>
      </w:r>
      <w:r w:rsidRPr="0055115E">
        <w:rPr>
          <w:rFonts w:ascii="Arial" w:hAnsi="Arial" w:cs="Arial"/>
        </w:rPr>
        <w:t>.***</w:t>
      </w:r>
    </w:p>
    <w:p w14:paraId="3945CDF5" w14:textId="33ACAF5E" w:rsidR="007F4A61" w:rsidRPr="0085262E" w:rsidRDefault="007F4A61" w:rsidP="00D32865">
      <w:pPr>
        <w:pStyle w:val="Akapitzlist"/>
        <w:numPr>
          <w:ilvl w:val="2"/>
          <w:numId w:val="1"/>
        </w:numPr>
        <w:tabs>
          <w:tab w:val="clear" w:pos="340"/>
          <w:tab w:val="left" w:pos="142"/>
        </w:tabs>
        <w:spacing w:after="0"/>
        <w:ind w:left="142" w:hanging="426"/>
        <w:jc w:val="both"/>
        <w:rPr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Oświadczam, że </w:t>
      </w:r>
      <w:r w:rsidRPr="0085262E">
        <w:rPr>
          <w:rStyle w:val="highlight"/>
          <w:rFonts w:ascii="Arial" w:hAnsi="Arial" w:cs="Arial"/>
          <w:bCs/>
          <w:shd w:val="clear" w:color="auto" w:fill="FFFFFF"/>
        </w:rPr>
        <w:t xml:space="preserve">nie zachodzą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>wobec mnie</w:t>
      </w:r>
      <w:r w:rsidR="005406DC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="0085262E">
        <w:rPr>
          <w:rStyle w:val="highlight"/>
          <w:rFonts w:ascii="Arial" w:hAnsi="Arial" w:cs="Arial"/>
          <w:bCs/>
          <w:shd w:val="clear" w:color="auto" w:fill="FFFFFF"/>
        </w:rPr>
        <w:br/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</w:t>
      </w:r>
      <w:r w:rsidR="0085262E">
        <w:rPr>
          <w:rStyle w:val="highlight"/>
          <w:rFonts w:ascii="Arial" w:hAnsi="Arial" w:cs="Arial"/>
          <w:bCs/>
          <w:shd w:val="clear" w:color="auto" w:fill="FFFFFF"/>
          <w:lang w:val="pl-PL"/>
        </w:rPr>
        <w:t xml:space="preserve"> </w:t>
      </w:r>
      <w:r>
        <w:rPr>
          <w:rStyle w:val="highlight"/>
          <w:rFonts w:ascii="Arial" w:hAnsi="Arial" w:cs="Arial"/>
          <w:bCs/>
          <w:shd w:val="clear" w:color="auto" w:fill="FFFFFF"/>
        </w:rPr>
        <w:t>SWZ.</w:t>
      </w:r>
      <w:r w:rsidR="005406DC">
        <w:rPr>
          <w:rStyle w:val="highlight"/>
          <w:rFonts w:ascii="Arial" w:hAnsi="Arial" w:cs="Arial"/>
          <w:bCs/>
          <w:shd w:val="clear" w:color="auto" w:fill="FFFFFF"/>
          <w:lang w:val="pl-PL"/>
        </w:rPr>
        <w:t xml:space="preserve">  </w:t>
      </w:r>
      <w:r w:rsidR="005406DC" w:rsidRPr="0085262E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B0524" w14:textId="151E082D" w:rsidR="00E40BA3" w:rsidRDefault="00E40BA3" w:rsidP="00D32865">
      <w:pPr>
        <w:pStyle w:val="Akapitzlist"/>
        <w:numPr>
          <w:ilvl w:val="0"/>
          <w:numId w:val="34"/>
        </w:numPr>
        <w:tabs>
          <w:tab w:val="clear" w:pos="340"/>
          <w:tab w:val="left" w:pos="142"/>
        </w:tabs>
        <w:spacing w:after="0"/>
        <w:ind w:left="142" w:hanging="426"/>
        <w:jc w:val="both"/>
        <w:rPr>
          <w:rFonts w:ascii="Arial" w:hAnsi="Arial" w:cs="Arial"/>
        </w:rPr>
      </w:pPr>
      <w:r w:rsidRPr="007F4A61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3C2C545B" w14:textId="77777777" w:rsidR="00D32865" w:rsidRPr="007F4A61" w:rsidRDefault="00D32865" w:rsidP="00D32865">
      <w:pPr>
        <w:pStyle w:val="Akapitzlist"/>
        <w:tabs>
          <w:tab w:val="left" w:pos="142"/>
        </w:tabs>
        <w:spacing w:after="0"/>
        <w:ind w:left="142"/>
        <w:jc w:val="both"/>
        <w:rPr>
          <w:rFonts w:ascii="Arial" w:hAnsi="Arial" w:cs="Arial"/>
        </w:rPr>
      </w:pPr>
    </w:p>
    <w:p w14:paraId="117120B4" w14:textId="77777777" w:rsidR="00E40BA3" w:rsidRPr="0055115E" w:rsidRDefault="00E40BA3" w:rsidP="00E40BA3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FB1CF6">
        <w:rPr>
          <w:rFonts w:ascii="Arial" w:hAnsi="Arial" w:cs="Arial"/>
          <w:sz w:val="22"/>
          <w:szCs w:val="22"/>
          <w:u w:val="dotted"/>
        </w:rPr>
        <w:t xml:space="preserve"> </w:t>
      </w:r>
      <w:r w:rsidRPr="00FB1CF6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FB1CF6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B1CF6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FB1CF6">
        <w:rPr>
          <w:rFonts w:ascii="Arial" w:hAnsi="Arial" w:cs="Arial"/>
          <w:sz w:val="22"/>
          <w:szCs w:val="22"/>
          <w:u w:val="dotted"/>
        </w:rPr>
        <w:tab/>
      </w:r>
      <w:r w:rsidRPr="00FB1CF6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3C005F13" w14:textId="77777777" w:rsidR="00E40BA3" w:rsidRDefault="00E40BA3" w:rsidP="00E40BA3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754C32E4" w14:textId="77777777" w:rsidR="00E40BA3" w:rsidRPr="004867A0" w:rsidRDefault="00E40BA3" w:rsidP="00E40BA3">
      <w:pPr>
        <w:rPr>
          <w:rFonts w:ascii="Arial" w:hAnsi="Arial" w:cs="Arial"/>
          <w:i/>
          <w:sz w:val="16"/>
          <w:szCs w:val="16"/>
        </w:rPr>
      </w:pPr>
    </w:p>
    <w:p w14:paraId="0749509D" w14:textId="6001576D" w:rsidR="00E40BA3" w:rsidRPr="00227B88" w:rsidRDefault="00E40BA3" w:rsidP="00227B88">
      <w:pPr>
        <w:pStyle w:val="Akapitzlist"/>
        <w:numPr>
          <w:ilvl w:val="0"/>
          <w:numId w:val="34"/>
        </w:numPr>
        <w:ind w:left="284" w:hanging="568"/>
        <w:jc w:val="both"/>
        <w:rPr>
          <w:rFonts w:ascii="Arial" w:hAnsi="Arial" w:cs="Arial"/>
        </w:rPr>
      </w:pPr>
      <w:r w:rsidRPr="00227B88">
        <w:rPr>
          <w:rFonts w:ascii="Arial" w:hAnsi="Arial" w:cs="Arial"/>
        </w:rPr>
        <w:t xml:space="preserve">Oświadczamy że Wykonawca jest (zaznaczyć odpowiedni rodzaj): </w:t>
      </w:r>
    </w:p>
    <w:p w14:paraId="22A64D36" w14:textId="77777777" w:rsidR="00E40BA3" w:rsidRPr="004867A0" w:rsidRDefault="00E40BA3" w:rsidP="00227B88">
      <w:pPr>
        <w:pStyle w:val="Akapitzlist"/>
        <w:numPr>
          <w:ilvl w:val="0"/>
          <w:numId w:val="29"/>
        </w:numPr>
        <w:ind w:left="426" w:hanging="284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60ECD09B" w14:textId="77777777" w:rsidR="00E40BA3" w:rsidRPr="004867A0" w:rsidRDefault="00E40BA3" w:rsidP="00227B88">
      <w:pPr>
        <w:pStyle w:val="Akapitzlist"/>
        <w:numPr>
          <w:ilvl w:val="0"/>
          <w:numId w:val="29"/>
        </w:numPr>
        <w:ind w:left="426" w:hanging="284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780BA8CA" w14:textId="77777777" w:rsidR="00E40BA3" w:rsidRPr="004867A0" w:rsidRDefault="00E40BA3" w:rsidP="00227B88">
      <w:pPr>
        <w:pStyle w:val="Akapitzlist"/>
        <w:numPr>
          <w:ilvl w:val="0"/>
          <w:numId w:val="29"/>
        </w:numPr>
        <w:ind w:left="426" w:hanging="284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72574F75" w14:textId="77777777" w:rsidR="00E40BA3" w:rsidRPr="004867A0" w:rsidRDefault="00E40BA3" w:rsidP="00227B88">
      <w:pPr>
        <w:pStyle w:val="Akapitzlist"/>
        <w:numPr>
          <w:ilvl w:val="0"/>
          <w:numId w:val="29"/>
        </w:numPr>
        <w:ind w:left="426" w:hanging="284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1A9021EF" w14:textId="77777777" w:rsidR="00E40BA3" w:rsidRPr="004867A0" w:rsidRDefault="00E40BA3" w:rsidP="00227B88">
      <w:pPr>
        <w:pStyle w:val="Akapitzlist"/>
        <w:numPr>
          <w:ilvl w:val="0"/>
          <w:numId w:val="29"/>
        </w:numPr>
        <w:ind w:left="426" w:hanging="284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26728CFE" w14:textId="6C855556" w:rsidR="00E40BA3" w:rsidRDefault="00E40BA3" w:rsidP="00227B88">
      <w:pPr>
        <w:pStyle w:val="Akapitzlist"/>
        <w:numPr>
          <w:ilvl w:val="0"/>
          <w:numId w:val="29"/>
        </w:numPr>
        <w:ind w:left="426" w:hanging="284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5227A9FF" w14:textId="77777777" w:rsidR="0085262E" w:rsidRPr="004867A0" w:rsidRDefault="0085262E" w:rsidP="0085262E">
      <w:pPr>
        <w:pStyle w:val="Akapitzlist"/>
        <w:ind w:left="1080"/>
        <w:jc w:val="both"/>
        <w:rPr>
          <w:rFonts w:ascii="Arial" w:hAnsi="Arial" w:cs="Arial"/>
        </w:rPr>
      </w:pPr>
    </w:p>
    <w:p w14:paraId="1397A479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3B8D7246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27F91720" w14:textId="4EB27757" w:rsidR="00E40BA3" w:rsidRDefault="00E40BA3" w:rsidP="007F4A61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F991B4D" w14:textId="77777777" w:rsidR="007F4A61" w:rsidRPr="007F4A61" w:rsidRDefault="007F4A61" w:rsidP="007F4A6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19F8FAB2" w14:textId="77777777" w:rsidR="00E40BA3" w:rsidRPr="0055115E" w:rsidRDefault="00E40BA3" w:rsidP="00227B88">
      <w:pPr>
        <w:pStyle w:val="Akapitzlist"/>
        <w:numPr>
          <w:ilvl w:val="0"/>
          <w:numId w:val="34"/>
        </w:numPr>
        <w:ind w:left="0" w:hanging="142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FB650DB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1048EBBB" w14:textId="77777777" w:rsidR="00E40BA3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5888164F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E40BA3" w:rsidRPr="0055115E" w14:paraId="08BCC2BA" w14:textId="77777777" w:rsidTr="007F4A61">
        <w:trPr>
          <w:trHeight w:val="357"/>
          <w:jc w:val="center"/>
        </w:trPr>
        <w:tc>
          <w:tcPr>
            <w:tcW w:w="497" w:type="dxa"/>
            <w:vAlign w:val="center"/>
          </w:tcPr>
          <w:p w14:paraId="77CCC96F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658A761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1219F80D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94DCCF7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E40BA3" w:rsidRPr="0055115E" w14:paraId="025DFACB" w14:textId="77777777" w:rsidTr="007F4A61">
        <w:trPr>
          <w:trHeight w:val="485"/>
          <w:jc w:val="center"/>
        </w:trPr>
        <w:tc>
          <w:tcPr>
            <w:tcW w:w="497" w:type="dxa"/>
          </w:tcPr>
          <w:p w14:paraId="4C870661" w14:textId="77777777" w:rsidR="00E40BA3" w:rsidRPr="0055115E" w:rsidRDefault="00E40BA3" w:rsidP="007F4A6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0C828A" w14:textId="77777777" w:rsidR="00E40BA3" w:rsidRPr="0055115E" w:rsidRDefault="00E40BA3" w:rsidP="007F4A6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41F8D707" w14:textId="77777777" w:rsidR="00E40BA3" w:rsidRPr="0055115E" w:rsidRDefault="00E40BA3" w:rsidP="007F4A6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CA257AC" w14:textId="77777777" w:rsidR="00E40BA3" w:rsidRPr="0055115E" w:rsidRDefault="00E40BA3" w:rsidP="00227B88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2B0A4D88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454D318C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3D72AB37" w14:textId="77777777" w:rsidR="00E40BA3" w:rsidRPr="004867A0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731F3146" w14:textId="77777777" w:rsidR="00E40BA3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  <w:lang w:val="de-DE"/>
        </w:rPr>
      </w:pPr>
    </w:p>
    <w:p w14:paraId="0EB23189" w14:textId="77777777" w:rsidR="00E40BA3" w:rsidRPr="0055115E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</w:rPr>
      </w:pPr>
    </w:p>
    <w:p w14:paraId="652305D8" w14:textId="77777777" w:rsidR="00E40BA3" w:rsidRPr="0055115E" w:rsidRDefault="00E40BA3" w:rsidP="00E40BA3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0BA42EB3" w14:textId="77777777" w:rsidR="00E40BA3" w:rsidRPr="0055115E" w:rsidRDefault="00E40BA3" w:rsidP="00E40BA3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34A04CD7" w14:textId="77777777" w:rsidR="00E40BA3" w:rsidRPr="008623E8" w:rsidRDefault="00E40BA3" w:rsidP="00E40BA3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4B09659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05847754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45E27E53" w14:textId="77777777" w:rsidR="00E40BA3" w:rsidRPr="008623E8" w:rsidRDefault="00E40BA3" w:rsidP="00E40BA3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1D150175" w14:textId="77777777" w:rsidR="00E40BA3" w:rsidRPr="007D0536" w:rsidRDefault="00E40BA3" w:rsidP="00E40BA3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49E5AE09" w14:textId="77777777" w:rsidR="00E40BA3" w:rsidRPr="00FB1CF6" w:rsidRDefault="00E40BA3" w:rsidP="00E40BA3">
      <w:pPr>
        <w:tabs>
          <w:tab w:val="left" w:pos="1455"/>
        </w:tabs>
        <w:rPr>
          <w:rFonts w:ascii="Arial" w:hAnsi="Arial" w:cs="Arial"/>
          <w:i/>
        </w:rPr>
      </w:pPr>
    </w:p>
    <w:p w14:paraId="52262D65" w14:textId="77777777" w:rsidR="00C71F56" w:rsidRDefault="00C71F56" w:rsidP="00C71F56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FD8BB9" w14:textId="30E5F9EC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B191AE" w14:textId="142E638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2AC148C" w14:textId="2E9D10AF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A95CA89" w14:textId="3F87D61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92E0966" w14:textId="562B795A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CDB4FBB" w14:textId="648E913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C652A51" w14:textId="601548A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B903536" w14:textId="56562199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153C146" w14:textId="452A7A57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9A42244" w14:textId="78C3493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6DBC95E" w14:textId="68C922F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7505041" w14:textId="2F23894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5572EF" w14:textId="4626F904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02BDF27" w14:textId="4026D3F9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C9EC41C" w14:textId="61D6390A" w:rsidR="007F4A61" w:rsidRDefault="007F4A6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25730C9" w14:textId="15F78E67" w:rsidR="007F4A61" w:rsidRDefault="007F4A6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51EB0CD" w14:textId="157188D5" w:rsidR="007F4A61" w:rsidRDefault="007F4A6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F9B1D7C" w14:textId="3CC6EA2D" w:rsidR="007F4A61" w:rsidRDefault="007F4A6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61288CE" w14:textId="0017131E" w:rsidR="007F4A61" w:rsidRDefault="007F4A6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04515EE" w14:textId="45670F7F" w:rsidR="007F4A61" w:rsidRDefault="007F4A6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8ED3540" w14:textId="57BE1654" w:rsidR="0011302D" w:rsidRPr="008D18C1" w:rsidRDefault="00890851" w:rsidP="00890851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1302D" w:rsidRPr="008D18C1">
        <w:rPr>
          <w:rFonts w:ascii="Arial" w:hAnsi="Arial" w:cs="Arial"/>
          <w:b/>
          <w:sz w:val="22"/>
          <w:szCs w:val="22"/>
        </w:rPr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="0011302D"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4381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6FF26C03" w:rsidR="0011302D" w:rsidRPr="00292268" w:rsidRDefault="007F4A61" w:rsidP="00AD7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FB1CF6" w:rsidRPr="00647C0A"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647C0A" w:rsidRPr="00647C0A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produktu leczniczego przeciwko Bojowym Środkom Trującym (BŚT) do Indywidualnego podania w warunkach pola walki oraz środka przeciwbólowego </w:t>
            </w:r>
            <w:r w:rsidR="00647C0A" w:rsidRPr="00647C0A">
              <w:rPr>
                <w:rFonts w:ascii="Arial" w:hAnsi="Arial" w:cs="Arial"/>
                <w:color w:val="000000"/>
                <w:sz w:val="20"/>
                <w:szCs w:val="20"/>
              </w:rPr>
              <w:br/>
              <w:t>do indywidualnego</w:t>
            </w:r>
            <w:r w:rsidR="00647C0A" w:rsidRPr="00FE3E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47C0A" w:rsidRPr="00647C0A">
              <w:rPr>
                <w:rFonts w:ascii="Arial" w:hAnsi="Arial" w:cs="Arial"/>
                <w:color w:val="000000"/>
                <w:sz w:val="20"/>
                <w:szCs w:val="20"/>
              </w:rPr>
              <w:t>podania w warunkach pola walki</w:t>
            </w:r>
            <w:r w:rsidR="00FB1CF6" w:rsidRPr="00647C0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516A8AEF" w:rsidR="0011302D" w:rsidRPr="008D18C1" w:rsidRDefault="0011302D" w:rsidP="00D32865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647C0A">
              <w:rPr>
                <w:rFonts w:ascii="Arial" w:hAnsi="Arial" w:cs="Arial"/>
                <w:sz w:val="20"/>
                <w:szCs w:val="20"/>
              </w:rPr>
              <w:t>25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DC4D1F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54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055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50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349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2190"/>
        <w:gridCol w:w="2190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346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5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53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72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448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3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lastRenderedPageBreak/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357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444DF46" w14:textId="77777777" w:rsidR="00233E1E" w:rsidRPr="00FF505C" w:rsidRDefault="00233E1E" w:rsidP="00233E1E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41367D1C" w14:textId="77777777" w:rsidR="00233E1E" w:rsidRPr="008F678C" w:rsidRDefault="00233E1E" w:rsidP="00233E1E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26A7E9A" w14:textId="77777777" w:rsidR="00233E1E" w:rsidRPr="008F678C" w:rsidRDefault="00233E1E" w:rsidP="00233E1E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nazwa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333F953C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bookmarkStart w:id="12" w:name="_GoBack"/>
      <w:bookmarkEnd w:id="12"/>
      <w:r w:rsidRPr="008F678C">
        <w:rPr>
          <w:rFonts w:ascii="Arial" w:hAnsi="Arial" w:cs="Arial"/>
          <w:b/>
        </w:rPr>
        <w:t>Wojskowy Ośrodek Farmacji</w:t>
      </w:r>
    </w:p>
    <w:p w14:paraId="294CF69D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089DBA62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2603F0CF" w14:textId="77777777" w:rsidR="00233E1E" w:rsidRPr="008623E8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0039F950" w14:textId="77777777" w:rsidR="00233E1E" w:rsidRPr="008F678C" w:rsidRDefault="00233E1E" w:rsidP="00233E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4B1E29CF" w14:textId="77777777" w:rsidR="00233E1E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5F36C96F" w14:textId="77777777" w:rsidR="00233E1E" w:rsidRPr="008F678C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3DA8A61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1FB8A07" w14:textId="77777777" w:rsidR="00233E1E" w:rsidRPr="008F678C" w:rsidRDefault="00233E1E" w:rsidP="00233E1E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29EAD967" w14:textId="77777777" w:rsidR="00233E1E" w:rsidRPr="008F678C" w:rsidRDefault="00233E1E" w:rsidP="00233E1E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1A31A5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9373960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36A0FEA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595714C7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4FFA4" w14:textId="460ED10C" w:rsidR="00233E1E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>
        <w:rPr>
          <w:rFonts w:ascii="Arial" w:hAnsi="Arial" w:cs="Arial"/>
          <w:sz w:val="22"/>
          <w:szCs w:val="22"/>
        </w:rPr>
        <w:t>ie przetargu nieograniczonego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1F56">
        <w:rPr>
          <w:rFonts w:ascii="Arial" w:hAnsi="Arial" w:cs="Arial"/>
          <w:b/>
          <w:sz w:val="22"/>
          <w:szCs w:val="22"/>
        </w:rPr>
        <w:t>„</w:t>
      </w:r>
      <w:r w:rsidR="00FB1CF6" w:rsidRPr="00FB1CF6">
        <w:rPr>
          <w:rFonts w:ascii="Arial" w:hAnsi="Arial" w:cs="Arial"/>
          <w:b/>
          <w:sz w:val="22"/>
          <w:szCs w:val="22"/>
        </w:rPr>
        <w:t xml:space="preserve">Dostawę </w:t>
      </w:r>
      <w:r w:rsidR="00647C0A" w:rsidRPr="00FE3ED7">
        <w:rPr>
          <w:rFonts w:ascii="Arial" w:hAnsi="Arial" w:cs="Arial"/>
          <w:b/>
          <w:color w:val="000000"/>
          <w:sz w:val="20"/>
          <w:szCs w:val="20"/>
        </w:rPr>
        <w:t>produktu leczniczego przeciwko Bojowym Środkom Trującym (BŚT) do Indywidualnego podania w warunkach pola wal</w:t>
      </w:r>
      <w:r w:rsidR="00647C0A">
        <w:rPr>
          <w:rFonts w:ascii="Arial" w:hAnsi="Arial" w:cs="Arial"/>
          <w:b/>
          <w:color w:val="000000"/>
          <w:sz w:val="20"/>
          <w:szCs w:val="20"/>
        </w:rPr>
        <w:t xml:space="preserve">ki oraz środka przeciwbólowego </w:t>
      </w:r>
      <w:r w:rsidR="00647C0A" w:rsidRPr="00FE3ED7">
        <w:rPr>
          <w:rFonts w:ascii="Arial" w:hAnsi="Arial" w:cs="Arial"/>
          <w:b/>
          <w:color w:val="000000"/>
          <w:sz w:val="20"/>
          <w:szCs w:val="20"/>
        </w:rPr>
        <w:t>do indywidualnego podania w warunkach pola walki</w:t>
      </w:r>
      <w:r w:rsidR="00FB1CF6" w:rsidRPr="00FB1CF6">
        <w:rPr>
          <w:rFonts w:ascii="Arial" w:hAnsi="Arial" w:cs="Arial"/>
          <w:b/>
          <w:sz w:val="22"/>
          <w:szCs w:val="22"/>
        </w:rPr>
        <w:t xml:space="preserve">” </w:t>
      </w:r>
      <w:r w:rsidR="00C71F56" w:rsidRPr="00A320B5">
        <w:rPr>
          <w:rFonts w:ascii="Arial" w:hAnsi="Arial" w:cs="Arial"/>
          <w:b/>
          <w:sz w:val="22"/>
          <w:szCs w:val="22"/>
        </w:rPr>
        <w:t>– sprawa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647C0A">
        <w:rPr>
          <w:rFonts w:ascii="Arial" w:hAnsi="Arial" w:cs="Arial"/>
          <w:b/>
          <w:sz w:val="22"/>
          <w:szCs w:val="22"/>
        </w:rPr>
        <w:br/>
      </w:r>
      <w:r w:rsidR="00C71F56" w:rsidRPr="00A320B5">
        <w:rPr>
          <w:rFonts w:ascii="Arial" w:hAnsi="Arial" w:cs="Arial"/>
          <w:b/>
          <w:sz w:val="22"/>
          <w:szCs w:val="22"/>
        </w:rPr>
        <w:t>nr WOFiTM/</w:t>
      </w:r>
      <w:r w:rsidR="00647C0A">
        <w:rPr>
          <w:rFonts w:ascii="Arial" w:hAnsi="Arial" w:cs="Arial"/>
          <w:b/>
          <w:sz w:val="22"/>
          <w:szCs w:val="22"/>
        </w:rPr>
        <w:t>25</w:t>
      </w:r>
      <w:r w:rsidR="007F4A61">
        <w:rPr>
          <w:rFonts w:ascii="Arial" w:hAnsi="Arial" w:cs="Arial"/>
          <w:b/>
          <w:sz w:val="22"/>
          <w:szCs w:val="22"/>
        </w:rPr>
        <w:t>/202</w:t>
      </w:r>
      <w:r w:rsidR="00F762C9">
        <w:rPr>
          <w:rFonts w:ascii="Arial" w:hAnsi="Arial" w:cs="Arial"/>
          <w:b/>
          <w:sz w:val="22"/>
          <w:szCs w:val="22"/>
        </w:rPr>
        <w:t>5</w:t>
      </w:r>
      <w:r w:rsidR="007F4A61">
        <w:rPr>
          <w:rFonts w:ascii="Arial" w:hAnsi="Arial" w:cs="Arial"/>
          <w:b/>
          <w:sz w:val="22"/>
          <w:szCs w:val="22"/>
        </w:rPr>
        <w:t>/</w:t>
      </w:r>
      <w:r w:rsidR="00C71F56" w:rsidRPr="00A320B5">
        <w:rPr>
          <w:rFonts w:ascii="Arial" w:hAnsi="Arial" w:cs="Arial"/>
          <w:b/>
          <w:sz w:val="22"/>
          <w:szCs w:val="22"/>
        </w:rPr>
        <w:t>PN,</w:t>
      </w:r>
    </w:p>
    <w:p w14:paraId="2C901F41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5E361B" w14:textId="2AF45FCE" w:rsidR="00233E1E" w:rsidRPr="002D70D9" w:rsidRDefault="00233E1E" w:rsidP="002D70D9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494E97BA" w14:textId="739A49FA" w:rsidR="00233E1E" w:rsidRPr="008F678C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br/>
        <w:t>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1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t>710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 późn. zm.)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671FA651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43C52E8" w14:textId="77777777" w:rsidR="00233E1E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945742F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8870A1C" w14:textId="1C323AD5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że istniejące między nami powiąz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t xml:space="preserve">ania nie prowadzą do zakłócenia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konkurencji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lenie zamówienia na dowód czego wskazuje 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i załączam:</w:t>
      </w:r>
    </w:p>
    <w:p w14:paraId="4F9BC89C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266BECDA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56A3B6B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277631A5" w14:textId="77777777" w:rsidR="00233E1E" w:rsidRPr="0062618D" w:rsidRDefault="00233E1E" w:rsidP="00233E1E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C5B3C23" w14:textId="77777777" w:rsidR="00233E1E" w:rsidRPr="0062618D" w:rsidRDefault="00233E1E" w:rsidP="00233E1E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531F0991" w14:textId="1D824A3A" w:rsidR="00233E1E" w:rsidRPr="00FB1CF6" w:rsidRDefault="00233E1E" w:rsidP="00233E1E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pl-PL"/>
        </w:rPr>
      </w:pPr>
      <w:r w:rsidRPr="00FB1CF6">
        <w:rPr>
          <w:rFonts w:ascii="Arial" w:hAnsi="Arial" w:cs="Arial"/>
          <w:u w:val="dotted"/>
          <w:lang w:val="pl-PL"/>
        </w:rPr>
        <w:t xml:space="preserve">         </w:t>
      </w:r>
      <w:r w:rsidRPr="00FB1CF6">
        <w:rPr>
          <w:rFonts w:ascii="Arial" w:hAnsi="Arial" w:cs="Arial"/>
          <w:u w:val="dotted"/>
          <w:lang w:val="pl-PL"/>
        </w:rPr>
        <w:tab/>
        <w:t>Oświadczenie podpisali</w:t>
      </w:r>
      <w:r w:rsidRPr="00FB1CF6">
        <w:rPr>
          <w:rFonts w:ascii="Arial" w:hAnsi="Arial" w:cs="Arial"/>
          <w:u w:val="dotted"/>
          <w:lang w:val="pl-PL"/>
        </w:rPr>
        <w:tab/>
      </w:r>
    </w:p>
    <w:p w14:paraId="68BEED72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Pr="003F1944">
        <w:rPr>
          <w:rFonts w:ascii="Arial" w:hAnsi="Arial" w:cs="Arial"/>
          <w:i/>
        </w:rPr>
        <w:t xml:space="preserve"> (Imię i nazwisko)</w:t>
      </w:r>
    </w:p>
    <w:p w14:paraId="61534D5E" w14:textId="30C159A1" w:rsidR="0011302D" w:rsidRDefault="00233E1E" w:rsidP="00550510">
      <w:pPr>
        <w:tabs>
          <w:tab w:val="left" w:pos="4320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</w:p>
    <w:sectPr w:rsidR="0011302D" w:rsidSect="00890851">
      <w:pgSz w:w="11906" w:h="16838"/>
      <w:pgMar w:top="1276" w:right="1191" w:bottom="1418" w:left="1985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7BED7" w14:textId="77777777" w:rsidR="00C63692" w:rsidRDefault="00C63692" w:rsidP="0011302D">
      <w:r>
        <w:separator/>
      </w:r>
    </w:p>
  </w:endnote>
  <w:endnote w:type="continuationSeparator" w:id="0">
    <w:p w14:paraId="68403045" w14:textId="77777777" w:rsidR="00C63692" w:rsidRDefault="00C6369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3567E" w14:textId="77777777" w:rsidR="00C63692" w:rsidRDefault="00C63692" w:rsidP="0011302D">
      <w:r>
        <w:separator/>
      </w:r>
    </w:p>
  </w:footnote>
  <w:footnote w:type="continuationSeparator" w:id="0">
    <w:p w14:paraId="6DBEA53E" w14:textId="77777777" w:rsidR="00C63692" w:rsidRDefault="00C63692" w:rsidP="0011302D">
      <w:r>
        <w:continuationSeparator/>
      </w:r>
    </w:p>
  </w:footnote>
  <w:footnote w:id="1">
    <w:p w14:paraId="3EE239FB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5406DC" w:rsidRPr="003B6373" w:rsidRDefault="005406DC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5406DC" w:rsidRPr="003B6373" w:rsidRDefault="005406DC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5406DC" w:rsidRPr="003B6373" w:rsidRDefault="005406DC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5406DC" w:rsidRPr="003B6373" w:rsidRDefault="005406DC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5406DC" w:rsidRPr="003B6373" w:rsidRDefault="005406DC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5406DC" w:rsidRPr="003B6373" w:rsidRDefault="005406D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26485A"/>
    <w:multiLevelType w:val="hybridMultilevel"/>
    <w:tmpl w:val="D6BEE46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9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EB6FB0"/>
    <w:multiLevelType w:val="hybridMultilevel"/>
    <w:tmpl w:val="07EAD660"/>
    <w:lvl w:ilvl="0" w:tplc="8856F586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B863AD3"/>
    <w:multiLevelType w:val="hybridMultilevel"/>
    <w:tmpl w:val="688C29B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D5326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8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0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1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2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5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6" w15:restartNumberingAfterBreak="0">
    <w:nsid w:val="19CF540F"/>
    <w:multiLevelType w:val="hybridMultilevel"/>
    <w:tmpl w:val="1486D91A"/>
    <w:lvl w:ilvl="0" w:tplc="A9C80A30">
      <w:start w:val="11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1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2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5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DC63C4F"/>
    <w:multiLevelType w:val="hybridMultilevel"/>
    <w:tmpl w:val="280821C6"/>
    <w:lvl w:ilvl="0" w:tplc="646C1A7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4" w15:restartNumberingAfterBreak="0">
    <w:nsid w:val="37B73730"/>
    <w:multiLevelType w:val="hybridMultilevel"/>
    <w:tmpl w:val="21704ACA"/>
    <w:lvl w:ilvl="0" w:tplc="8F8EBB3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1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2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3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7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8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1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2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4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5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7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8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4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6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7" w15:restartNumberingAfterBreak="0">
    <w:nsid w:val="65430E96"/>
    <w:multiLevelType w:val="hybridMultilevel"/>
    <w:tmpl w:val="8940D0EC"/>
    <w:lvl w:ilvl="0" w:tplc="77CC367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9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1" w15:restartNumberingAfterBreak="0">
    <w:nsid w:val="69F23D0E"/>
    <w:multiLevelType w:val="hybridMultilevel"/>
    <w:tmpl w:val="519E9A84"/>
    <w:lvl w:ilvl="0" w:tplc="6666B3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3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4" w15:restartNumberingAfterBreak="0">
    <w:nsid w:val="6D7B5304"/>
    <w:multiLevelType w:val="hybridMultilevel"/>
    <w:tmpl w:val="EA7AEC10"/>
    <w:lvl w:ilvl="0" w:tplc="AFCCA3A0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6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7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8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0" w15:restartNumberingAfterBreak="0">
    <w:nsid w:val="77036F0B"/>
    <w:multiLevelType w:val="hybridMultilevel"/>
    <w:tmpl w:val="7EF88EE0"/>
    <w:lvl w:ilvl="0" w:tplc="8F5C2A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7291FB8"/>
    <w:multiLevelType w:val="multilevel"/>
    <w:tmpl w:val="4B10FEC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4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5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6"/>
  </w:num>
  <w:num w:numId="3">
    <w:abstractNumId w:val="45"/>
  </w:num>
  <w:num w:numId="4">
    <w:abstractNumId w:val="123"/>
  </w:num>
  <w:num w:numId="5">
    <w:abstractNumId w:val="62"/>
  </w:num>
  <w:num w:numId="6">
    <w:abstractNumId w:val="0"/>
  </w:num>
  <w:num w:numId="7">
    <w:abstractNumId w:val="78"/>
  </w:num>
  <w:num w:numId="8">
    <w:abstractNumId w:val="102"/>
    <w:lvlOverride w:ilvl="0">
      <w:startOverride w:val="1"/>
    </w:lvlOverride>
  </w:num>
  <w:num w:numId="9">
    <w:abstractNumId w:val="85"/>
    <w:lvlOverride w:ilvl="0">
      <w:startOverride w:val="1"/>
    </w:lvlOverride>
  </w:num>
  <w:num w:numId="10">
    <w:abstractNumId w:val="66"/>
  </w:num>
  <w:num w:numId="11">
    <w:abstractNumId w:val="77"/>
  </w:num>
  <w:num w:numId="12">
    <w:abstractNumId w:val="102"/>
  </w:num>
  <w:num w:numId="13">
    <w:abstractNumId w:val="85"/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2"/>
  </w:num>
  <w:num w:numId="16">
    <w:abstractNumId w:val="125"/>
  </w:num>
  <w:num w:numId="17">
    <w:abstractNumId w:val="118"/>
  </w:num>
  <w:num w:numId="18">
    <w:abstractNumId w:val="39"/>
  </w:num>
  <w:num w:numId="19">
    <w:abstractNumId w:val="32"/>
  </w:num>
  <w:num w:numId="20">
    <w:abstractNumId w:val="65"/>
  </w:num>
  <w:num w:numId="21">
    <w:abstractNumId w:val="59"/>
  </w:num>
  <w:num w:numId="22">
    <w:abstractNumId w:val="89"/>
  </w:num>
  <w:num w:numId="23">
    <w:abstractNumId w:val="84"/>
  </w:num>
  <w:num w:numId="24">
    <w:abstractNumId w:val="111"/>
  </w:num>
  <w:num w:numId="25">
    <w:abstractNumId w:val="74"/>
  </w:num>
  <w:num w:numId="26">
    <w:abstractNumId w:val="56"/>
  </w:num>
  <w:num w:numId="27">
    <w:abstractNumId w:val="33"/>
  </w:num>
  <w:num w:numId="28">
    <w:abstractNumId w:val="70"/>
  </w:num>
  <w:num w:numId="29">
    <w:abstractNumId w:val="88"/>
  </w:num>
  <w:num w:numId="30">
    <w:abstractNumId w:val="122"/>
  </w:num>
  <w:num w:numId="31">
    <w:abstractNumId w:val="114"/>
  </w:num>
  <w:num w:numId="32">
    <w:abstractNumId w:val="121"/>
  </w:num>
  <w:num w:numId="33">
    <w:abstractNumId w:val="41"/>
  </w:num>
  <w:num w:numId="34">
    <w:abstractNumId w:val="107"/>
  </w:num>
  <w:num w:numId="35">
    <w:abstractNumId w:val="1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2727D"/>
    <w:rsid w:val="00046391"/>
    <w:rsid w:val="0005450D"/>
    <w:rsid w:val="00065B3F"/>
    <w:rsid w:val="00091A69"/>
    <w:rsid w:val="000A1042"/>
    <w:rsid w:val="000A5A4B"/>
    <w:rsid w:val="000C5580"/>
    <w:rsid w:val="000D0D53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32A63"/>
    <w:rsid w:val="00147618"/>
    <w:rsid w:val="00151D6B"/>
    <w:rsid w:val="001527C9"/>
    <w:rsid w:val="001554C2"/>
    <w:rsid w:val="00162892"/>
    <w:rsid w:val="00175F8E"/>
    <w:rsid w:val="001B0C9D"/>
    <w:rsid w:val="001D152D"/>
    <w:rsid w:val="001D37E0"/>
    <w:rsid w:val="001D4951"/>
    <w:rsid w:val="001D4C3E"/>
    <w:rsid w:val="001D6FE5"/>
    <w:rsid w:val="001E6E49"/>
    <w:rsid w:val="001F6DC6"/>
    <w:rsid w:val="00203C2A"/>
    <w:rsid w:val="002076F3"/>
    <w:rsid w:val="00211F40"/>
    <w:rsid w:val="00220F00"/>
    <w:rsid w:val="00221419"/>
    <w:rsid w:val="00227B88"/>
    <w:rsid w:val="00231CAC"/>
    <w:rsid w:val="00233E1E"/>
    <w:rsid w:val="002355CC"/>
    <w:rsid w:val="00235F18"/>
    <w:rsid w:val="0026071A"/>
    <w:rsid w:val="00264EC2"/>
    <w:rsid w:val="00287B58"/>
    <w:rsid w:val="00292268"/>
    <w:rsid w:val="00296E7C"/>
    <w:rsid w:val="002A66B3"/>
    <w:rsid w:val="002B389D"/>
    <w:rsid w:val="002B3DAC"/>
    <w:rsid w:val="002C1D29"/>
    <w:rsid w:val="002C6980"/>
    <w:rsid w:val="002D4404"/>
    <w:rsid w:val="002D70D9"/>
    <w:rsid w:val="002D777D"/>
    <w:rsid w:val="002D7DF2"/>
    <w:rsid w:val="002E1666"/>
    <w:rsid w:val="002E7E89"/>
    <w:rsid w:val="002F4CBF"/>
    <w:rsid w:val="00303920"/>
    <w:rsid w:val="00310737"/>
    <w:rsid w:val="003370BF"/>
    <w:rsid w:val="003416F8"/>
    <w:rsid w:val="003428C6"/>
    <w:rsid w:val="003548B6"/>
    <w:rsid w:val="00357F90"/>
    <w:rsid w:val="00363019"/>
    <w:rsid w:val="0036650F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01BE6"/>
    <w:rsid w:val="004113A0"/>
    <w:rsid w:val="00411EC2"/>
    <w:rsid w:val="0042312F"/>
    <w:rsid w:val="00423B55"/>
    <w:rsid w:val="00427F38"/>
    <w:rsid w:val="00432AFC"/>
    <w:rsid w:val="0043633F"/>
    <w:rsid w:val="004458E9"/>
    <w:rsid w:val="0046703F"/>
    <w:rsid w:val="00486B83"/>
    <w:rsid w:val="00497E71"/>
    <w:rsid w:val="004B540D"/>
    <w:rsid w:val="004C3258"/>
    <w:rsid w:val="004D5B0C"/>
    <w:rsid w:val="004E370F"/>
    <w:rsid w:val="004E7F28"/>
    <w:rsid w:val="004F09FB"/>
    <w:rsid w:val="004F5408"/>
    <w:rsid w:val="004F5A6A"/>
    <w:rsid w:val="005004FB"/>
    <w:rsid w:val="005025B0"/>
    <w:rsid w:val="005064BB"/>
    <w:rsid w:val="00516106"/>
    <w:rsid w:val="00520011"/>
    <w:rsid w:val="00523C37"/>
    <w:rsid w:val="0053146E"/>
    <w:rsid w:val="00540451"/>
    <w:rsid w:val="005406DC"/>
    <w:rsid w:val="00547161"/>
    <w:rsid w:val="00550510"/>
    <w:rsid w:val="00552ACD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C77F4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47C0A"/>
    <w:rsid w:val="00651A13"/>
    <w:rsid w:val="00651E74"/>
    <w:rsid w:val="0065378F"/>
    <w:rsid w:val="00653F3B"/>
    <w:rsid w:val="00666255"/>
    <w:rsid w:val="00667406"/>
    <w:rsid w:val="00670824"/>
    <w:rsid w:val="00676F83"/>
    <w:rsid w:val="006A55EB"/>
    <w:rsid w:val="006B4E9B"/>
    <w:rsid w:val="006E463C"/>
    <w:rsid w:val="006F3351"/>
    <w:rsid w:val="00720FA0"/>
    <w:rsid w:val="0074259B"/>
    <w:rsid w:val="0074338E"/>
    <w:rsid w:val="00743868"/>
    <w:rsid w:val="00756398"/>
    <w:rsid w:val="0076419D"/>
    <w:rsid w:val="00766B7B"/>
    <w:rsid w:val="00780D5F"/>
    <w:rsid w:val="0079429D"/>
    <w:rsid w:val="0079454F"/>
    <w:rsid w:val="00796151"/>
    <w:rsid w:val="007A3715"/>
    <w:rsid w:val="007A5914"/>
    <w:rsid w:val="007B0620"/>
    <w:rsid w:val="007B1AEE"/>
    <w:rsid w:val="007B5163"/>
    <w:rsid w:val="007C3391"/>
    <w:rsid w:val="007D1937"/>
    <w:rsid w:val="007F3B04"/>
    <w:rsid w:val="007F4A61"/>
    <w:rsid w:val="007F6883"/>
    <w:rsid w:val="00805844"/>
    <w:rsid w:val="00827F36"/>
    <w:rsid w:val="00837576"/>
    <w:rsid w:val="0083771A"/>
    <w:rsid w:val="008405D2"/>
    <w:rsid w:val="00842B23"/>
    <w:rsid w:val="0085262E"/>
    <w:rsid w:val="008577DE"/>
    <w:rsid w:val="00860C81"/>
    <w:rsid w:val="008623E8"/>
    <w:rsid w:val="00865826"/>
    <w:rsid w:val="00890851"/>
    <w:rsid w:val="00891B35"/>
    <w:rsid w:val="00896412"/>
    <w:rsid w:val="00897CD1"/>
    <w:rsid w:val="008A0B44"/>
    <w:rsid w:val="008A52D3"/>
    <w:rsid w:val="008B1122"/>
    <w:rsid w:val="008B373E"/>
    <w:rsid w:val="008D2898"/>
    <w:rsid w:val="008D2ED1"/>
    <w:rsid w:val="008D6AE7"/>
    <w:rsid w:val="008E751A"/>
    <w:rsid w:val="008F3BF3"/>
    <w:rsid w:val="008F4625"/>
    <w:rsid w:val="00900611"/>
    <w:rsid w:val="00902147"/>
    <w:rsid w:val="00924C90"/>
    <w:rsid w:val="00931FD7"/>
    <w:rsid w:val="00935DBC"/>
    <w:rsid w:val="009447A6"/>
    <w:rsid w:val="00950A24"/>
    <w:rsid w:val="009513EC"/>
    <w:rsid w:val="00962718"/>
    <w:rsid w:val="00964CB7"/>
    <w:rsid w:val="00970EB1"/>
    <w:rsid w:val="0097385A"/>
    <w:rsid w:val="0097705D"/>
    <w:rsid w:val="009864C1"/>
    <w:rsid w:val="00987AB9"/>
    <w:rsid w:val="00990EDE"/>
    <w:rsid w:val="00995E26"/>
    <w:rsid w:val="00997594"/>
    <w:rsid w:val="009A4162"/>
    <w:rsid w:val="009E7F13"/>
    <w:rsid w:val="00A23144"/>
    <w:rsid w:val="00A26A88"/>
    <w:rsid w:val="00A47B40"/>
    <w:rsid w:val="00A504A6"/>
    <w:rsid w:val="00A542EB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AD7784"/>
    <w:rsid w:val="00B13AFC"/>
    <w:rsid w:val="00B151A3"/>
    <w:rsid w:val="00B22273"/>
    <w:rsid w:val="00B3202C"/>
    <w:rsid w:val="00B43B5F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47BC7"/>
    <w:rsid w:val="00C5344B"/>
    <w:rsid w:val="00C53946"/>
    <w:rsid w:val="00C54440"/>
    <w:rsid w:val="00C5486A"/>
    <w:rsid w:val="00C62AB6"/>
    <w:rsid w:val="00C63692"/>
    <w:rsid w:val="00C71F56"/>
    <w:rsid w:val="00C7203B"/>
    <w:rsid w:val="00C76B39"/>
    <w:rsid w:val="00C847E5"/>
    <w:rsid w:val="00C84B00"/>
    <w:rsid w:val="00C8537A"/>
    <w:rsid w:val="00C87E61"/>
    <w:rsid w:val="00CB3AF1"/>
    <w:rsid w:val="00CB5437"/>
    <w:rsid w:val="00CC5833"/>
    <w:rsid w:val="00CE681A"/>
    <w:rsid w:val="00CF2F69"/>
    <w:rsid w:val="00D0593D"/>
    <w:rsid w:val="00D121E8"/>
    <w:rsid w:val="00D132B7"/>
    <w:rsid w:val="00D135FA"/>
    <w:rsid w:val="00D20F2B"/>
    <w:rsid w:val="00D223BD"/>
    <w:rsid w:val="00D2514F"/>
    <w:rsid w:val="00D2762B"/>
    <w:rsid w:val="00D32865"/>
    <w:rsid w:val="00D3393A"/>
    <w:rsid w:val="00D34ACB"/>
    <w:rsid w:val="00D41538"/>
    <w:rsid w:val="00D51624"/>
    <w:rsid w:val="00D62675"/>
    <w:rsid w:val="00D710C0"/>
    <w:rsid w:val="00DA309B"/>
    <w:rsid w:val="00DB5CE6"/>
    <w:rsid w:val="00DB682B"/>
    <w:rsid w:val="00DB7AF1"/>
    <w:rsid w:val="00DC1C6C"/>
    <w:rsid w:val="00DC4D1F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40BA3"/>
    <w:rsid w:val="00E5277F"/>
    <w:rsid w:val="00E62E84"/>
    <w:rsid w:val="00E71C63"/>
    <w:rsid w:val="00E9662E"/>
    <w:rsid w:val="00E97E53"/>
    <w:rsid w:val="00EA364C"/>
    <w:rsid w:val="00EA74CF"/>
    <w:rsid w:val="00EA7FA7"/>
    <w:rsid w:val="00EC3DF1"/>
    <w:rsid w:val="00EC4FA5"/>
    <w:rsid w:val="00EC6D39"/>
    <w:rsid w:val="00EC7A0E"/>
    <w:rsid w:val="00EC7B8A"/>
    <w:rsid w:val="00ED3A0C"/>
    <w:rsid w:val="00EE2793"/>
    <w:rsid w:val="00EF0A69"/>
    <w:rsid w:val="00EF4C91"/>
    <w:rsid w:val="00F158A5"/>
    <w:rsid w:val="00F20AF1"/>
    <w:rsid w:val="00F214BF"/>
    <w:rsid w:val="00F26679"/>
    <w:rsid w:val="00F30302"/>
    <w:rsid w:val="00F34B4E"/>
    <w:rsid w:val="00F46619"/>
    <w:rsid w:val="00F51E6F"/>
    <w:rsid w:val="00F61C15"/>
    <w:rsid w:val="00F6359D"/>
    <w:rsid w:val="00F64511"/>
    <w:rsid w:val="00F755FD"/>
    <w:rsid w:val="00F762C9"/>
    <w:rsid w:val="00F92DC7"/>
    <w:rsid w:val="00F94A39"/>
    <w:rsid w:val="00FA04B3"/>
    <w:rsid w:val="00FB1698"/>
    <w:rsid w:val="00FB1CF6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26F5-237F-4B1F-AEBB-DEAD298FBD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821823-0F68-4066-91AA-525AE38C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5968</Words>
  <Characters>35813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Matysiak Monika</cp:lastModifiedBy>
  <cp:revision>57</cp:revision>
  <cp:lastPrinted>2025-01-23T08:49:00Z</cp:lastPrinted>
  <dcterms:created xsi:type="dcterms:W3CDTF">2022-05-10T07:04:00Z</dcterms:created>
  <dcterms:modified xsi:type="dcterms:W3CDTF">2025-03-10T09:52:00Z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34005a92-a3a1-4c55-b01c-739622869dc5</vt:lpwstr>
  </property>
  <property fmtid="{D5CDD505-2E9C-101B-9397-08002B2CF9AE}" pid="3" name="bjSaver">
    <vt:lpwstr>8gIElSMTd/tMKJfu5JxOjALDrDBNVpMr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