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765C0DEA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1B1E22" w:rsidRPr="001B1E22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CE74D2" w:rsidRPr="00CE74D2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Zagospodarowanie odpadów z czyszczenia placów i ulic (20 03 03) powstających na terenach publicznych gminy Mosina w 2025 r.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CE74D2">
        <w:trPr>
          <w:trHeight w:val="1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D30" w14:textId="2A372694" w:rsidR="00FE4D4A" w:rsidRPr="00CE74D2" w:rsidRDefault="00CE74D2" w:rsidP="00CE74D2">
            <w:pPr>
              <w:spacing w:before="120" w:line="276" w:lineRule="auto"/>
              <w:jc w:val="center"/>
              <w:rPr>
                <w:rFonts w:ascii="Trebuchet MS" w:hAnsi="Trebuchet MS" w:cs="Arial"/>
                <w:bCs/>
                <w:sz w:val="21"/>
                <w:szCs w:val="21"/>
              </w:rPr>
            </w:pPr>
            <w:r>
              <w:rPr>
                <w:rFonts w:ascii="Trebuchet MS" w:hAnsi="Trebuchet MS" w:cs="Arial"/>
                <w:bCs/>
                <w:sz w:val="21"/>
                <w:szCs w:val="21"/>
              </w:rPr>
              <w:t>Z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>agospodarowani</w:t>
            </w:r>
            <w:r>
              <w:rPr>
                <w:rFonts w:ascii="Trebuchet MS" w:hAnsi="Trebuchet MS" w:cs="Arial"/>
                <w:bCs/>
                <w:sz w:val="21"/>
                <w:szCs w:val="21"/>
              </w:rPr>
              <w:t>e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 xml:space="preserve"> odpadów komunalnych o łącznej masie co najmniej 300 Mg w</w:t>
            </w:r>
            <w:r>
              <w:rPr>
                <w:rFonts w:ascii="Trebuchet MS" w:hAnsi="Trebuchet MS" w:cs="Arial"/>
                <w:bCs/>
                <w:sz w:val="21"/>
                <w:szCs w:val="21"/>
              </w:rPr>
              <w:t> 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>ciągu następujących po sobie 12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E67D2" w14:textId="77777777" w:rsidR="00E650D7" w:rsidRDefault="00E650D7">
      <w:r>
        <w:separator/>
      </w:r>
    </w:p>
  </w:endnote>
  <w:endnote w:type="continuationSeparator" w:id="0">
    <w:p w14:paraId="12F00E3B" w14:textId="77777777" w:rsidR="00E650D7" w:rsidRDefault="00E6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B87E0" w14:textId="77777777" w:rsidR="00E650D7" w:rsidRDefault="00E650D7">
      <w:r>
        <w:separator/>
      </w:r>
    </w:p>
  </w:footnote>
  <w:footnote w:type="continuationSeparator" w:id="0">
    <w:p w14:paraId="4DD111CE" w14:textId="77777777" w:rsidR="00E650D7" w:rsidRDefault="00E6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41A121B9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CE74D2">
      <w:rPr>
        <w:rFonts w:ascii="Trebuchet MS" w:hAnsi="Trebuchet MS" w:cs="Arial"/>
        <w:b/>
        <w:bCs/>
        <w:sz w:val="20"/>
        <w:szCs w:val="20"/>
        <w:lang w:val="pl-PL" w:eastAsia="pl-PL"/>
      </w:rPr>
      <w:t>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CE74D2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620E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09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40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1E22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33C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386B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2097"/>
    <w:rsid w:val="00CE3516"/>
    <w:rsid w:val="00CE37A1"/>
    <w:rsid w:val="00CE3B22"/>
    <w:rsid w:val="00CE45C7"/>
    <w:rsid w:val="00CE7061"/>
    <w:rsid w:val="00CE74D2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3648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0D7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5D6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4A7F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1C9C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74</cp:revision>
  <cp:lastPrinted>2015-10-01T12:20:00Z</cp:lastPrinted>
  <dcterms:created xsi:type="dcterms:W3CDTF">2021-06-15T11:50:00Z</dcterms:created>
  <dcterms:modified xsi:type="dcterms:W3CDTF">2025-02-17T12:56:00Z</dcterms:modified>
</cp:coreProperties>
</file>