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93B1C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D5720F" w:rsidRPr="00D5720F" w:rsidRDefault="00D5720F" w:rsidP="00D5720F">
      <w:pPr>
        <w:spacing w:after="0" w:line="360" w:lineRule="auto"/>
        <w:jc w:val="center"/>
        <w:rPr>
          <w:rFonts w:ascii="Arial" w:hAnsi="Arial" w:cs="Arial"/>
          <w:b/>
        </w:rPr>
      </w:pPr>
      <w:r w:rsidRPr="00D5720F">
        <w:rPr>
          <w:rFonts w:ascii="Arial" w:hAnsi="Arial" w:cs="Arial"/>
          <w:b/>
        </w:rPr>
        <w:t>Dostawa materiałów elektrycznych i pomocniczych z przeznaczeniem dla SOI 45 Wojskowego Oddziału Gospodarczego w Wędrzynie</w:t>
      </w:r>
    </w:p>
    <w:p w:rsidR="00F50500" w:rsidRPr="00F50500" w:rsidRDefault="00F50500" w:rsidP="00F50500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AA" w:rsidRDefault="00DE40AA" w:rsidP="00744647">
      <w:pPr>
        <w:spacing w:after="0" w:line="240" w:lineRule="auto"/>
      </w:pPr>
      <w:r>
        <w:separator/>
      </w:r>
    </w:p>
  </w:endnote>
  <w:endnote w:type="continuationSeparator" w:id="0">
    <w:p w:rsidR="00DE40AA" w:rsidRDefault="00DE40A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AA" w:rsidRDefault="00DE40AA" w:rsidP="00744647">
      <w:pPr>
        <w:spacing w:after="0" w:line="240" w:lineRule="auto"/>
      </w:pPr>
      <w:r>
        <w:separator/>
      </w:r>
    </w:p>
  </w:footnote>
  <w:footnote w:type="continuationSeparator" w:id="0">
    <w:p w:rsidR="00DE40AA" w:rsidRDefault="00DE40A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D5720F">
      <w:rPr>
        <w:rFonts w:ascii="Arial" w:hAnsi="Arial" w:cs="Arial"/>
      </w:rPr>
      <w:t>35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93B1C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574E2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93B1C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AD21D4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F7160"/>
    <w:rsid w:val="00D163A9"/>
    <w:rsid w:val="00D5720F"/>
    <w:rsid w:val="00DA0B5E"/>
    <w:rsid w:val="00DD50FF"/>
    <w:rsid w:val="00DE40AA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EF4072"/>
    <w:rsid w:val="00F1326A"/>
    <w:rsid w:val="00F23325"/>
    <w:rsid w:val="00F332A4"/>
    <w:rsid w:val="00F50500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2188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032139-B163-44B1-9F82-7004EBC108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2</cp:revision>
  <cp:lastPrinted>2024-06-14T06:42:00Z</cp:lastPrinted>
  <dcterms:created xsi:type="dcterms:W3CDTF">2025-05-15T12:33:00Z</dcterms:created>
  <dcterms:modified xsi:type="dcterms:W3CDTF">2025-05-15T12:33:00Z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