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4B07" w14:textId="77777777" w:rsidR="007B5D57" w:rsidRPr="00590DA3" w:rsidRDefault="007B5D57" w:rsidP="00590DA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3581E56" w14:textId="0EB80CB6" w:rsidR="007B5D57" w:rsidRPr="00D82D00" w:rsidRDefault="00561BC7" w:rsidP="004D60AC">
      <w:pPr>
        <w:spacing w:line="360" w:lineRule="auto"/>
        <w:ind w:left="-142"/>
        <w:jc w:val="right"/>
        <w:rPr>
          <w:rFonts w:ascii="Tahoma" w:hAnsi="Tahoma" w:cs="Tahoma"/>
          <w:i/>
          <w:iCs/>
          <w:sz w:val="20"/>
          <w:szCs w:val="20"/>
        </w:rPr>
      </w:pPr>
      <w:r w:rsidRPr="00D82D00">
        <w:rPr>
          <w:rFonts w:ascii="Tahoma" w:hAnsi="Tahoma" w:cs="Tahoma"/>
          <w:i/>
          <w:iCs/>
          <w:sz w:val="20"/>
          <w:szCs w:val="20"/>
        </w:rPr>
        <w:t xml:space="preserve">Załącznik nr </w:t>
      </w:r>
      <w:r w:rsidR="00D82D00" w:rsidRPr="00D82D00">
        <w:rPr>
          <w:rFonts w:ascii="Tahoma" w:hAnsi="Tahoma" w:cs="Tahoma"/>
          <w:i/>
          <w:iCs/>
          <w:sz w:val="20"/>
          <w:szCs w:val="20"/>
        </w:rPr>
        <w:t>4</w:t>
      </w:r>
      <w:r w:rsidR="00590DA3" w:rsidRPr="00D82D00">
        <w:rPr>
          <w:rFonts w:ascii="Tahoma" w:hAnsi="Tahoma" w:cs="Tahoma"/>
          <w:i/>
          <w:iCs/>
          <w:sz w:val="20"/>
          <w:szCs w:val="20"/>
        </w:rPr>
        <w:t xml:space="preserve"> umowy</w:t>
      </w:r>
    </w:p>
    <w:p w14:paraId="6F0CB02B" w14:textId="54CF57A2" w:rsidR="00590DA3" w:rsidRDefault="00561BC7" w:rsidP="00590DA3">
      <w:pPr>
        <w:spacing w:line="360" w:lineRule="auto"/>
        <w:ind w:left="-142"/>
        <w:jc w:val="center"/>
        <w:rPr>
          <w:rFonts w:ascii="Tahoma" w:hAnsi="Tahoma" w:cs="Tahoma"/>
          <w:b/>
          <w:sz w:val="20"/>
          <w:szCs w:val="20"/>
        </w:rPr>
      </w:pPr>
      <w:r w:rsidRPr="00561BC7">
        <w:rPr>
          <w:rFonts w:ascii="Tahoma" w:hAnsi="Tahoma" w:cs="Tahoma"/>
          <w:b/>
          <w:sz w:val="20"/>
          <w:szCs w:val="20"/>
        </w:rPr>
        <w:t xml:space="preserve">Protokół odbioru </w:t>
      </w:r>
      <w:r w:rsidR="00590DA3">
        <w:rPr>
          <w:rFonts w:ascii="Tahoma" w:hAnsi="Tahoma" w:cs="Tahoma"/>
          <w:b/>
          <w:sz w:val="20"/>
          <w:szCs w:val="20"/>
        </w:rPr>
        <w:t>w</w:t>
      </w:r>
      <w:r w:rsidRPr="00561BC7">
        <w:rPr>
          <w:rFonts w:ascii="Tahoma" w:hAnsi="Tahoma" w:cs="Tahoma"/>
          <w:b/>
          <w:sz w:val="20"/>
          <w:szCs w:val="20"/>
        </w:rPr>
        <w:t>ykonania przedmiotu umowy</w:t>
      </w:r>
    </w:p>
    <w:p w14:paraId="39E65F19" w14:textId="7A281724" w:rsidR="00561BC7" w:rsidRPr="00561BC7" w:rsidRDefault="00561BC7" w:rsidP="00590DA3">
      <w:pPr>
        <w:spacing w:line="360" w:lineRule="auto"/>
        <w:ind w:left="-142"/>
        <w:jc w:val="center"/>
        <w:rPr>
          <w:rFonts w:ascii="Tahoma" w:hAnsi="Tahoma" w:cs="Tahoma"/>
          <w:b/>
          <w:sz w:val="20"/>
          <w:szCs w:val="20"/>
        </w:rPr>
      </w:pPr>
      <w:r w:rsidRPr="00561BC7">
        <w:rPr>
          <w:rFonts w:ascii="Tahoma" w:hAnsi="Tahoma" w:cs="Tahoma"/>
          <w:b/>
          <w:sz w:val="20"/>
          <w:szCs w:val="20"/>
        </w:rPr>
        <w:t>nr ZG.271….2025 z dnia ……………………….</w:t>
      </w:r>
    </w:p>
    <w:p w14:paraId="55DB1374" w14:textId="77777777" w:rsidR="00561BC7" w:rsidRPr="00561BC7" w:rsidRDefault="00561BC7" w:rsidP="004D60AC">
      <w:pPr>
        <w:spacing w:line="36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</w:p>
    <w:p w14:paraId="50862D05" w14:textId="77777777" w:rsidR="001E061C" w:rsidRPr="004D60AC" w:rsidRDefault="00561BC7" w:rsidP="004D60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61BC7">
        <w:rPr>
          <w:rFonts w:ascii="Tahoma" w:hAnsi="Tahoma" w:cs="Tahoma"/>
          <w:sz w:val="20"/>
          <w:szCs w:val="20"/>
        </w:rPr>
        <w:t xml:space="preserve">Odbiór dotyczy wykonania przedmiotu umowy „Inwentaryzacja cietrzewi metodą obserwacji na tokach” realizowanej w ramach projektu „Razem dla natury – ochrona gatunków i siedlisk na terenach cennych przyrodniczo” w ramach programu </w:t>
      </w:r>
      <w:proofErr w:type="spellStart"/>
      <w:r w:rsidRPr="00561BC7">
        <w:rPr>
          <w:rFonts w:ascii="Tahoma" w:hAnsi="Tahoma" w:cs="Tahoma"/>
          <w:sz w:val="20"/>
          <w:szCs w:val="20"/>
        </w:rPr>
        <w:t>FEnIKS</w:t>
      </w:r>
      <w:proofErr w:type="spellEnd"/>
      <w:r w:rsidRPr="00561BC7">
        <w:rPr>
          <w:rFonts w:ascii="Tahoma" w:hAnsi="Tahoma" w:cs="Tahoma"/>
          <w:sz w:val="20"/>
          <w:szCs w:val="20"/>
        </w:rPr>
        <w:t xml:space="preserve"> 2021-2027.  </w:t>
      </w:r>
    </w:p>
    <w:p w14:paraId="4679F787" w14:textId="77777777" w:rsidR="001E061C" w:rsidRPr="004D60AC" w:rsidRDefault="001E061C" w:rsidP="004D60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odbiorze uczestniczyli:</w:t>
      </w:r>
    </w:p>
    <w:p w14:paraId="5019C04C" w14:textId="77777777" w:rsidR="001E061C" w:rsidRPr="001E061C" w:rsidRDefault="001E061C" w:rsidP="004D60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61C">
        <w:rPr>
          <w:rFonts w:ascii="Tahoma" w:hAnsi="Tahoma" w:cs="Tahoma"/>
          <w:sz w:val="20"/>
          <w:szCs w:val="20"/>
        </w:rPr>
        <w:t>Przedstawiciel/e Zamawiającego</w:t>
      </w:r>
    </w:p>
    <w:p w14:paraId="06F2FDAD" w14:textId="77777777" w:rsidR="001E061C" w:rsidRDefault="001E061C" w:rsidP="004D60AC">
      <w:pPr>
        <w:pStyle w:val="Akapitzlist"/>
        <w:spacing w:line="360" w:lineRule="auto"/>
        <w:ind w:left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32FA9610" w14:textId="77777777" w:rsidR="001E061C" w:rsidRDefault="001E061C" w:rsidP="004D60AC">
      <w:pPr>
        <w:pStyle w:val="Akapitzlist"/>
        <w:spacing w:line="360" w:lineRule="auto"/>
        <w:ind w:left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525BB0D7" w14:textId="77777777" w:rsidR="001E061C" w:rsidRDefault="001E061C" w:rsidP="004D60AC">
      <w:pPr>
        <w:pStyle w:val="Akapitzlist"/>
        <w:spacing w:line="360" w:lineRule="auto"/>
        <w:ind w:left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229BF775" w14:textId="77777777" w:rsidR="001E061C" w:rsidRDefault="001E061C" w:rsidP="004D60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Przedstawiciel/e Wykonawcy</w:t>
      </w:r>
    </w:p>
    <w:p w14:paraId="547104B1" w14:textId="77777777" w:rsidR="001E061C" w:rsidRDefault="001E061C" w:rsidP="004D60AC">
      <w:pPr>
        <w:pStyle w:val="Akapitzlist"/>
        <w:spacing w:line="360" w:lineRule="auto"/>
        <w:ind w:left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0ECDD531" w14:textId="77777777" w:rsidR="001E061C" w:rsidRDefault="001E061C" w:rsidP="004D60AC">
      <w:pPr>
        <w:pStyle w:val="Akapitzlist"/>
        <w:spacing w:line="360" w:lineRule="auto"/>
        <w:ind w:left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097878F1" w14:textId="77777777" w:rsidR="009B66CB" w:rsidRPr="004D60AC" w:rsidRDefault="001E061C" w:rsidP="004D60AC">
      <w:pPr>
        <w:pStyle w:val="Akapitzlist"/>
        <w:spacing w:line="360" w:lineRule="auto"/>
        <w:ind w:left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25C6E325" w14:textId="2FB3F7F5" w:rsidR="001E061C" w:rsidRPr="00590DA3" w:rsidRDefault="001E061C" w:rsidP="00590DA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odbioru</w:t>
      </w:r>
      <w:r w:rsidR="00590DA3">
        <w:rPr>
          <w:rFonts w:ascii="Tahoma" w:hAnsi="Tahoma" w:cs="Tahoma"/>
          <w:sz w:val="20"/>
          <w:szCs w:val="20"/>
        </w:rPr>
        <w:t xml:space="preserve">: </w:t>
      </w:r>
      <w:r w:rsidRPr="00590DA3">
        <w:rPr>
          <w:rFonts w:ascii="Tahoma" w:hAnsi="Tahoma" w:cs="Tahoma"/>
          <w:sz w:val="20"/>
          <w:szCs w:val="20"/>
        </w:rPr>
        <w:t>Wykonanie inwentaryzacji cietrzewi metod</w:t>
      </w:r>
      <w:r w:rsidR="00590DA3">
        <w:rPr>
          <w:rFonts w:ascii="Tahoma" w:hAnsi="Tahoma" w:cs="Tahoma"/>
          <w:sz w:val="20"/>
          <w:szCs w:val="20"/>
        </w:rPr>
        <w:t>ą</w:t>
      </w:r>
      <w:r w:rsidRPr="00590DA3">
        <w:rPr>
          <w:rFonts w:ascii="Tahoma" w:hAnsi="Tahoma" w:cs="Tahoma"/>
          <w:sz w:val="20"/>
          <w:szCs w:val="20"/>
        </w:rPr>
        <w:t xml:space="preserve"> obserwacji na tokach</w:t>
      </w:r>
      <w:r w:rsidR="00590DA3">
        <w:rPr>
          <w:rFonts w:ascii="Tahoma" w:hAnsi="Tahoma" w:cs="Tahoma"/>
          <w:sz w:val="20"/>
          <w:szCs w:val="20"/>
        </w:rPr>
        <w:t>.</w:t>
      </w:r>
      <w:r w:rsidRPr="00590DA3">
        <w:rPr>
          <w:rFonts w:ascii="Tahoma" w:hAnsi="Tahoma" w:cs="Tahoma"/>
          <w:sz w:val="20"/>
          <w:szCs w:val="20"/>
        </w:rPr>
        <w:t xml:space="preserve"> </w:t>
      </w:r>
    </w:p>
    <w:p w14:paraId="03C932C5" w14:textId="77777777" w:rsidR="004D60AC" w:rsidRPr="004D60AC" w:rsidRDefault="001E061C" w:rsidP="004D60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Prace zostały wykonane należycie zgodnie / nienależycie niezgodnie* z umową.</w:t>
      </w:r>
    </w:p>
    <w:p w14:paraId="58AD55B4" w14:textId="77777777" w:rsidR="001E061C" w:rsidRDefault="001E061C" w:rsidP="004D60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Uwagi:</w:t>
      </w:r>
    </w:p>
    <w:p w14:paraId="0CBDC5B1" w14:textId="452A2AED" w:rsidR="004D60AC" w:rsidRPr="004D60AC" w:rsidRDefault="001E061C" w:rsidP="004D60AC">
      <w:pPr>
        <w:pStyle w:val="Akapitzlist"/>
        <w:spacing w:line="360" w:lineRule="auto"/>
        <w:ind w:left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5CEF8" w14:textId="77777777" w:rsidR="004D60AC" w:rsidRDefault="004D60AC" w:rsidP="004D60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Protokół sporządzono w dwóch jednobrzmiących egzemplarzach po jednym dla Zamawiającego </w:t>
      </w:r>
      <w:r>
        <w:rPr>
          <w:rFonts w:ascii="Tahoma" w:hAnsi="Tahoma" w:cs="Tahoma"/>
          <w:sz w:val="20"/>
          <w:szCs w:val="20"/>
        </w:rPr>
        <w:br/>
        <w:t xml:space="preserve">i Wykonawcy. </w:t>
      </w:r>
    </w:p>
    <w:p w14:paraId="61F1FEB9" w14:textId="7C9F241D" w:rsidR="004D60AC" w:rsidRDefault="00590DA3" w:rsidP="004D60AC">
      <w:pPr>
        <w:pStyle w:val="Akapitzlist"/>
        <w:spacing w:line="360" w:lineRule="auto"/>
        <w:ind w:left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Załączniki:</w:t>
      </w:r>
    </w:p>
    <w:p w14:paraId="79A51B4C" w14:textId="77777777" w:rsidR="00590DA3" w:rsidRDefault="00590DA3" w:rsidP="00590DA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Sprawozdanie z przeprowadzonej inwentaryzacji.</w:t>
      </w:r>
    </w:p>
    <w:p w14:paraId="7DC2A694" w14:textId="02E53F24" w:rsidR="00590DA3" w:rsidRPr="004D60AC" w:rsidRDefault="00590DA3" w:rsidP="00590DA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 </w:t>
      </w:r>
    </w:p>
    <w:p w14:paraId="141B7E22" w14:textId="77777777" w:rsidR="00590DA3" w:rsidRDefault="00590DA3" w:rsidP="004D60AC">
      <w:pPr>
        <w:pStyle w:val="Akapitzlist"/>
        <w:spacing w:line="360" w:lineRule="auto"/>
        <w:ind w:left="218"/>
        <w:jc w:val="both"/>
        <w:rPr>
          <w:rFonts w:ascii="Tahoma" w:hAnsi="Tahoma" w:cs="Tahoma"/>
          <w:sz w:val="20"/>
          <w:szCs w:val="20"/>
        </w:rPr>
      </w:pPr>
    </w:p>
    <w:p w14:paraId="1BC5D800" w14:textId="3122A19A" w:rsidR="001E061C" w:rsidRDefault="004D60AC" w:rsidP="00E17907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Wykonawca</w:t>
      </w:r>
    </w:p>
    <w:p w14:paraId="0FFC34D8" w14:textId="77777777" w:rsidR="004D60AC" w:rsidRDefault="004D60AC" w:rsidP="004D60A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………………………………………..</w:t>
      </w:r>
    </w:p>
    <w:p w14:paraId="598408D3" w14:textId="77777777" w:rsidR="004D60AC" w:rsidRDefault="004D60AC" w:rsidP="004D60A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95375FF" w14:textId="77777777" w:rsidR="004D60AC" w:rsidRDefault="004D60AC" w:rsidP="004D60A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1E28E54" w14:textId="77777777" w:rsidR="004D60AC" w:rsidRPr="004D60AC" w:rsidRDefault="004D60AC" w:rsidP="004D60A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*niepotrzebne skreślić </w:t>
      </w:r>
    </w:p>
    <w:sectPr w:rsidR="004D60AC" w:rsidRPr="004D60AC" w:rsidSect="00590DA3">
      <w:headerReference w:type="default" r:id="rId7"/>
      <w:footerReference w:type="even" r:id="rId8"/>
      <w:footerReference w:type="default" r:id="rId9"/>
      <w:pgSz w:w="11906" w:h="16838"/>
      <w:pgMar w:top="1276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626F" w14:textId="77777777" w:rsidR="00C17D9A" w:rsidRDefault="00C17D9A">
      <w:r>
        <w:separator/>
      </w:r>
    </w:p>
  </w:endnote>
  <w:endnote w:type="continuationSeparator" w:id="0">
    <w:p w14:paraId="2889730B" w14:textId="77777777" w:rsidR="00C17D9A" w:rsidRDefault="00C1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3729" w14:textId="77777777" w:rsidR="009B66CB" w:rsidRDefault="000D26C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BEFE102" w14:textId="77777777" w:rsidR="009B66CB" w:rsidRDefault="009B66CB"/>
  <w:p w14:paraId="2C97DDA6" w14:textId="77777777" w:rsidR="009B66CB" w:rsidRDefault="009B6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11A9" w14:textId="77777777" w:rsidR="000F24F3" w:rsidRDefault="000F24F3" w:rsidP="000F24F3">
    <w:pPr>
      <w:pStyle w:val="NormalnyWeb"/>
    </w:pPr>
  </w:p>
  <w:p w14:paraId="755531D8" w14:textId="77777777" w:rsidR="009B66CB" w:rsidRDefault="000D26C4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F712E" wp14:editId="24C5CF86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A461E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14:paraId="6066272C" w14:textId="77777777" w:rsidR="009B66CB" w:rsidRDefault="000F24F3" w:rsidP="00F45F6A">
    <w:pPr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3B70B0A" wp14:editId="302F63CA">
          <wp:extent cx="5850890" cy="837209"/>
          <wp:effectExtent l="0" t="0" r="0" b="1270"/>
          <wp:docPr id="740702474" name="Obraz 740702474" descr="C:\Users\anna.zebrowska\AppData\Local\Temp\62ca6156-d28d-4841-b1f1-6c0d1d3f50aa_Logotypy projektu (2).zip.0aa\Logotypy\podstawowy pasek znaków FEnI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zebrowska\AppData\Local\Temp\62ca6156-d28d-4841-b1f1-6c0d1d3f50aa_Logotypy projektu (2).zip.0aa\Logotypy\podstawowy pasek znaków FEnI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83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6C4">
      <w:rPr>
        <w:rFonts w:ascii="Arial" w:hAnsi="Arial" w:cs="Arial"/>
        <w:sz w:val="16"/>
        <w:szCs w:val="16"/>
      </w:rPr>
      <w:t>Nadleśnictwo Drygały w Drygałach, ul. Grunwaldzka 22, 12-230 Biała Piska</w:t>
    </w:r>
  </w:p>
  <w:p w14:paraId="49F9BEFE" w14:textId="77777777" w:rsidR="009B66CB" w:rsidRPr="00233E7C" w:rsidRDefault="000D26C4" w:rsidP="00F45F6A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3F81A" wp14:editId="0A21CE5F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92FE5" w14:textId="77777777" w:rsidR="009B66CB" w:rsidRPr="00A96440" w:rsidRDefault="000D26C4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F8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" strokecolor="white">
              <v:textbox inset=",0">
                <w:txbxContent>
                  <w:p w14:paraId="4DB92FE5" w14:textId="77777777" w:rsidR="009B66CB" w:rsidRPr="00A96440" w:rsidRDefault="000D26C4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424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05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60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424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05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70</w:t>
    </w:r>
    <w:r w:rsidRPr="00F45F6A">
      <w:rPr>
        <w:rFonts w:ascii="Arial" w:hAnsi="Arial" w:cs="Arial"/>
        <w:sz w:val="16"/>
        <w:szCs w:val="16"/>
        <w:lang w:val="en-US"/>
      </w:rPr>
      <w:t>, e-mail</w:t>
    </w:r>
    <w:r w:rsidRPr="00233E7C">
      <w:rPr>
        <w:rFonts w:ascii="Arial" w:hAnsi="Arial" w:cs="Arial"/>
        <w:sz w:val="16"/>
        <w:szCs w:val="16"/>
        <w:lang w:val="en-US"/>
      </w:rPr>
      <w:t xml:space="preserve">: </w:t>
    </w:r>
    <w:hyperlink r:id="rId2" w:history="1">
      <w:r>
        <w:rPr>
          <w:rStyle w:val="Hipercze"/>
          <w:rFonts w:ascii="Arial" w:hAnsi="Arial" w:cs="Arial"/>
          <w:color w:val="auto"/>
          <w:sz w:val="16"/>
          <w:szCs w:val="16"/>
          <w:u w:val="none"/>
          <w:lang w:val="en-US"/>
        </w:rPr>
        <w:t>drygaly</w:t>
      </w:r>
      <w:r w:rsidRPr="00233E7C">
        <w:rPr>
          <w:rStyle w:val="Hipercze"/>
          <w:rFonts w:ascii="Arial" w:hAnsi="Arial" w:cs="Arial"/>
          <w:color w:val="auto"/>
          <w:sz w:val="16"/>
          <w:szCs w:val="16"/>
          <w:u w:val="none"/>
          <w:lang w:val="en-US"/>
        </w:rPr>
        <w:t>i@bialystok.lasy.gov.pl</w:t>
      </w:r>
    </w:hyperlink>
  </w:p>
  <w:p w14:paraId="0D20E15B" w14:textId="77777777" w:rsidR="009B66CB" w:rsidRPr="000B618A" w:rsidRDefault="009B66CB" w:rsidP="00F45F6A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BA1B" w14:textId="77777777" w:rsidR="00C17D9A" w:rsidRDefault="00C17D9A">
      <w:r>
        <w:separator/>
      </w:r>
    </w:p>
  </w:footnote>
  <w:footnote w:type="continuationSeparator" w:id="0">
    <w:p w14:paraId="70552F6A" w14:textId="77777777" w:rsidR="00C17D9A" w:rsidRDefault="00C1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9647" w14:textId="77777777" w:rsidR="009B66CB" w:rsidRDefault="000D26C4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DC3A" wp14:editId="492E45AE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6CC95" w14:textId="77777777" w:rsidR="009B66CB" w:rsidRPr="00A96440" w:rsidRDefault="000D26C4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Drygały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D95DC3A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4DF6CC95" w14:textId="77777777" w:rsidR="009B66CB" w:rsidRPr="00A96440" w:rsidRDefault="000D26C4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Drygały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F340F49" wp14:editId="5B3B2CA6">
          <wp:extent cx="519374" cy="509965"/>
          <wp:effectExtent l="0" t="0" r="0" b="4445"/>
          <wp:docPr id="1704256605" name="Obraz 1704256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82CC0F0" wp14:editId="37F2687E">
              <wp:extent cx="6911975" cy="228600"/>
              <wp:effectExtent l="13335" t="635" r="0" b="0"/>
              <wp:docPr id="1543322737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6B7D"/>
    <w:multiLevelType w:val="hybridMultilevel"/>
    <w:tmpl w:val="BC2C5EE4"/>
    <w:lvl w:ilvl="0" w:tplc="DCE6FB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E3AA7FFE">
      <w:start w:val="1"/>
      <w:numFmt w:val="decimal"/>
      <w:lvlText w:val="%1."/>
      <w:lvlJc w:val="left"/>
      <w:pPr>
        <w:ind w:left="720" w:hanging="360"/>
      </w:pPr>
    </w:lvl>
    <w:lvl w:ilvl="1" w:tplc="C2026F08" w:tentative="1">
      <w:start w:val="1"/>
      <w:numFmt w:val="lowerLetter"/>
      <w:lvlText w:val="%2."/>
      <w:lvlJc w:val="left"/>
      <w:pPr>
        <w:ind w:left="1440" w:hanging="360"/>
      </w:pPr>
    </w:lvl>
    <w:lvl w:ilvl="2" w:tplc="FF46C004" w:tentative="1">
      <w:start w:val="1"/>
      <w:numFmt w:val="lowerRoman"/>
      <w:lvlText w:val="%3."/>
      <w:lvlJc w:val="right"/>
      <w:pPr>
        <w:ind w:left="2160" w:hanging="180"/>
      </w:pPr>
    </w:lvl>
    <w:lvl w:ilvl="3" w:tplc="FC805BEA" w:tentative="1">
      <w:start w:val="1"/>
      <w:numFmt w:val="decimal"/>
      <w:lvlText w:val="%4."/>
      <w:lvlJc w:val="left"/>
      <w:pPr>
        <w:ind w:left="2880" w:hanging="360"/>
      </w:pPr>
    </w:lvl>
    <w:lvl w:ilvl="4" w:tplc="8B5A9326" w:tentative="1">
      <w:start w:val="1"/>
      <w:numFmt w:val="lowerLetter"/>
      <w:lvlText w:val="%5."/>
      <w:lvlJc w:val="left"/>
      <w:pPr>
        <w:ind w:left="3600" w:hanging="360"/>
      </w:pPr>
    </w:lvl>
    <w:lvl w:ilvl="5" w:tplc="89923F24" w:tentative="1">
      <w:start w:val="1"/>
      <w:numFmt w:val="lowerRoman"/>
      <w:lvlText w:val="%6."/>
      <w:lvlJc w:val="right"/>
      <w:pPr>
        <w:ind w:left="4320" w:hanging="180"/>
      </w:pPr>
    </w:lvl>
    <w:lvl w:ilvl="6" w:tplc="AF0A9B48" w:tentative="1">
      <w:start w:val="1"/>
      <w:numFmt w:val="decimal"/>
      <w:lvlText w:val="%7."/>
      <w:lvlJc w:val="left"/>
      <w:pPr>
        <w:ind w:left="5040" w:hanging="360"/>
      </w:pPr>
    </w:lvl>
    <w:lvl w:ilvl="7" w:tplc="92DA52EA" w:tentative="1">
      <w:start w:val="1"/>
      <w:numFmt w:val="lowerLetter"/>
      <w:lvlText w:val="%8."/>
      <w:lvlJc w:val="left"/>
      <w:pPr>
        <w:ind w:left="5760" w:hanging="360"/>
      </w:pPr>
    </w:lvl>
    <w:lvl w:ilvl="8" w:tplc="6EBC7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CCA423C0">
      <w:start w:val="1"/>
      <w:numFmt w:val="decimal"/>
      <w:lvlText w:val="%1."/>
      <w:lvlJc w:val="left"/>
      <w:pPr>
        <w:ind w:left="720" w:hanging="360"/>
      </w:pPr>
    </w:lvl>
    <w:lvl w:ilvl="1" w:tplc="F802F2FE" w:tentative="1">
      <w:start w:val="1"/>
      <w:numFmt w:val="lowerLetter"/>
      <w:lvlText w:val="%2."/>
      <w:lvlJc w:val="left"/>
      <w:pPr>
        <w:ind w:left="1440" w:hanging="360"/>
      </w:pPr>
    </w:lvl>
    <w:lvl w:ilvl="2" w:tplc="996428BA" w:tentative="1">
      <w:start w:val="1"/>
      <w:numFmt w:val="lowerRoman"/>
      <w:lvlText w:val="%3."/>
      <w:lvlJc w:val="right"/>
      <w:pPr>
        <w:ind w:left="2160" w:hanging="180"/>
      </w:pPr>
    </w:lvl>
    <w:lvl w:ilvl="3" w:tplc="CB564E7A" w:tentative="1">
      <w:start w:val="1"/>
      <w:numFmt w:val="decimal"/>
      <w:lvlText w:val="%4."/>
      <w:lvlJc w:val="left"/>
      <w:pPr>
        <w:ind w:left="2880" w:hanging="360"/>
      </w:pPr>
    </w:lvl>
    <w:lvl w:ilvl="4" w:tplc="055882CC" w:tentative="1">
      <w:start w:val="1"/>
      <w:numFmt w:val="lowerLetter"/>
      <w:lvlText w:val="%5."/>
      <w:lvlJc w:val="left"/>
      <w:pPr>
        <w:ind w:left="3600" w:hanging="360"/>
      </w:pPr>
    </w:lvl>
    <w:lvl w:ilvl="5" w:tplc="305EE2C0" w:tentative="1">
      <w:start w:val="1"/>
      <w:numFmt w:val="lowerRoman"/>
      <w:lvlText w:val="%6."/>
      <w:lvlJc w:val="right"/>
      <w:pPr>
        <w:ind w:left="4320" w:hanging="180"/>
      </w:pPr>
    </w:lvl>
    <w:lvl w:ilvl="6" w:tplc="78248566" w:tentative="1">
      <w:start w:val="1"/>
      <w:numFmt w:val="decimal"/>
      <w:lvlText w:val="%7."/>
      <w:lvlJc w:val="left"/>
      <w:pPr>
        <w:ind w:left="5040" w:hanging="360"/>
      </w:pPr>
    </w:lvl>
    <w:lvl w:ilvl="7" w:tplc="447EFB84" w:tentative="1">
      <w:start w:val="1"/>
      <w:numFmt w:val="lowerLetter"/>
      <w:lvlText w:val="%8."/>
      <w:lvlJc w:val="left"/>
      <w:pPr>
        <w:ind w:left="5760" w:hanging="360"/>
      </w:pPr>
    </w:lvl>
    <w:lvl w:ilvl="8" w:tplc="96245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6607A"/>
    <w:multiLevelType w:val="hybridMultilevel"/>
    <w:tmpl w:val="5370692A"/>
    <w:lvl w:ilvl="0" w:tplc="BE66FE5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AD6368"/>
    <w:multiLevelType w:val="hybridMultilevel"/>
    <w:tmpl w:val="D6087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6613C"/>
    <w:multiLevelType w:val="multilevel"/>
    <w:tmpl w:val="0794F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6250DE"/>
    <w:multiLevelType w:val="hybridMultilevel"/>
    <w:tmpl w:val="DA2A250A"/>
    <w:lvl w:ilvl="0" w:tplc="03A2E0E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5CD00ED"/>
    <w:multiLevelType w:val="hybridMultilevel"/>
    <w:tmpl w:val="691610D2"/>
    <w:lvl w:ilvl="0" w:tplc="2C5ACBD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6386D"/>
    <w:multiLevelType w:val="hybridMultilevel"/>
    <w:tmpl w:val="C57A5D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EDA012F"/>
    <w:multiLevelType w:val="hybridMultilevel"/>
    <w:tmpl w:val="8F6CBE7C"/>
    <w:lvl w:ilvl="0" w:tplc="08D0877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6C35DDE"/>
    <w:multiLevelType w:val="hybridMultilevel"/>
    <w:tmpl w:val="B1326360"/>
    <w:lvl w:ilvl="0" w:tplc="3A4CFC1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27265314">
    <w:abstractNumId w:val="1"/>
  </w:num>
  <w:num w:numId="2" w16cid:durableId="1189952427">
    <w:abstractNumId w:val="2"/>
  </w:num>
  <w:num w:numId="3" w16cid:durableId="186649943">
    <w:abstractNumId w:val="4"/>
  </w:num>
  <w:num w:numId="4" w16cid:durableId="1447115200">
    <w:abstractNumId w:val="5"/>
  </w:num>
  <w:num w:numId="5" w16cid:durableId="408355679">
    <w:abstractNumId w:val="8"/>
  </w:num>
  <w:num w:numId="6" w16cid:durableId="76756179">
    <w:abstractNumId w:val="0"/>
  </w:num>
  <w:num w:numId="7" w16cid:durableId="1333098751">
    <w:abstractNumId w:val="6"/>
  </w:num>
  <w:num w:numId="8" w16cid:durableId="1992099325">
    <w:abstractNumId w:val="9"/>
  </w:num>
  <w:num w:numId="9" w16cid:durableId="628975658">
    <w:abstractNumId w:val="10"/>
  </w:num>
  <w:num w:numId="10" w16cid:durableId="1510219325">
    <w:abstractNumId w:val="7"/>
  </w:num>
  <w:num w:numId="11" w16cid:durableId="525216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3"/>
    <w:rsid w:val="000D26C4"/>
    <w:rsid w:val="000F24F3"/>
    <w:rsid w:val="001135D9"/>
    <w:rsid w:val="00127108"/>
    <w:rsid w:val="001A133E"/>
    <w:rsid w:val="001E061C"/>
    <w:rsid w:val="00345EB0"/>
    <w:rsid w:val="0038459F"/>
    <w:rsid w:val="0043419B"/>
    <w:rsid w:val="004D60AC"/>
    <w:rsid w:val="004E214D"/>
    <w:rsid w:val="00524BE8"/>
    <w:rsid w:val="00561BC7"/>
    <w:rsid w:val="00590DA3"/>
    <w:rsid w:val="00703FCD"/>
    <w:rsid w:val="00722957"/>
    <w:rsid w:val="007633E0"/>
    <w:rsid w:val="007B5D57"/>
    <w:rsid w:val="008061EB"/>
    <w:rsid w:val="00807D75"/>
    <w:rsid w:val="008B6F48"/>
    <w:rsid w:val="009B66CB"/>
    <w:rsid w:val="00C17D9A"/>
    <w:rsid w:val="00D82D00"/>
    <w:rsid w:val="00E17907"/>
    <w:rsid w:val="00F12C73"/>
    <w:rsid w:val="00F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CFB8C"/>
  <w15:docId w15:val="{61AFC9E6-3646-479E-8ED9-92588DDE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_0"/>
    <w:basedOn w:val="Domylnaczcionkaakapitu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3E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E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F24F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633E0"/>
    <w:pPr>
      <w:ind w:left="720"/>
      <w:contextualSpacing/>
    </w:pPr>
  </w:style>
  <w:style w:type="table" w:styleId="Tabela-Siatka">
    <w:name w:val="Table Grid"/>
    <w:basedOn w:val="Standardowy"/>
    <w:uiPriority w:val="39"/>
    <w:rsid w:val="007B5D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rynki@bialystok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Aleksandra Dąbkowska</cp:lastModifiedBy>
  <cp:revision>2</cp:revision>
  <cp:lastPrinted>2017-06-08T13:55:00Z</cp:lastPrinted>
  <dcterms:created xsi:type="dcterms:W3CDTF">2025-03-18T07:06:00Z</dcterms:created>
  <dcterms:modified xsi:type="dcterms:W3CDTF">2025-03-18T07:06:00Z</dcterms:modified>
</cp:coreProperties>
</file>