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358" w:rsidRPr="00846358" w:rsidRDefault="00846358" w:rsidP="00846358">
      <w:pPr>
        <w:pStyle w:val="Nagwek"/>
        <w:jc w:val="right"/>
        <w:rPr>
          <w:rFonts w:ascii="Arial" w:hAnsi="Arial" w:cs="Arial"/>
          <w:color w:val="000000" w:themeColor="text1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846358">
        <w:rPr>
          <w:rFonts w:ascii="Arial" w:hAnsi="Arial" w:cs="Arial"/>
          <w:color w:val="000000" w:themeColor="text1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Załącznik nr 1</w:t>
      </w:r>
      <w:r w:rsidRPr="00846358">
        <w:rPr>
          <w:rFonts w:ascii="Arial" w:hAnsi="Arial" w:cs="Arial"/>
          <w:color w:val="000000" w:themeColor="text1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 do umowy</w:t>
      </w:r>
    </w:p>
    <w:p w:rsidR="00846358" w:rsidRDefault="00846358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846358" w:rsidRDefault="00846358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D0111" w:rsidRDefault="00464E1C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Informacja dla Współpracowników, Kontrahentów i Innych Osób Powiązanych z Komendą Wojewódzką Policji w Gdańsku</w:t>
      </w:r>
    </w:p>
    <w:p w:rsidR="00ED0111" w:rsidRDefault="00464E1C">
      <w:pPr>
        <w:spacing w:beforeAutospacing="1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ED0111" w:rsidRDefault="00464E1C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Więcej informacji znajdziesz na stronie [wklej link]</w:t>
      </w:r>
    </w:p>
    <w:p w:rsidR="00ED0111" w:rsidRDefault="00464E1C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https://pomorska.bip.policja.gov.pl/KGP/instrukcja-dla-sygnalistow/44169,Instrukcja-dla-Sygnalistow.html</w:t>
      </w:r>
    </w:p>
    <w:p w:rsidR="00ED0111" w:rsidRDefault="00ED0111"/>
    <w:sectPr w:rsidR="00ED0111"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729" w:rsidRDefault="008E5729">
      <w:pPr>
        <w:spacing w:after="0" w:line="240" w:lineRule="auto"/>
      </w:pPr>
      <w:r>
        <w:separator/>
      </w:r>
    </w:p>
  </w:endnote>
  <w:endnote w:type="continuationSeparator" w:id="0">
    <w:p w:rsidR="008E5729" w:rsidRDefault="008E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729" w:rsidRDefault="008E5729">
      <w:pPr>
        <w:spacing w:after="0" w:line="240" w:lineRule="auto"/>
      </w:pPr>
      <w:r>
        <w:separator/>
      </w:r>
    </w:p>
  </w:footnote>
  <w:footnote w:type="continuationSeparator" w:id="0">
    <w:p w:rsidR="008E5729" w:rsidRDefault="008E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111"/>
    <w:rsid w:val="00464E1C"/>
    <w:rsid w:val="00846358"/>
    <w:rsid w:val="00855DC7"/>
    <w:rsid w:val="008E5729"/>
    <w:rsid w:val="00AE0ACE"/>
    <w:rsid w:val="00ED0111"/>
    <w:rsid w:val="00FE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2A03"/>
  <w15:docId w15:val="{B95059E2-00EE-4EF2-A3C4-046E199D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F3970"/>
  </w:style>
  <w:style w:type="character" w:customStyle="1" w:styleId="StopkaZnak">
    <w:name w:val="Stopka Znak"/>
    <w:basedOn w:val="Domylnaczcionkaakapitu"/>
    <w:link w:val="Stopka"/>
    <w:uiPriority w:val="99"/>
    <w:qFormat/>
    <w:rsid w:val="00DF397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397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F397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DF397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397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procedury § 13 ust. 1 pkt 2</vt:lpstr>
    </vt:vector>
  </TitlesOfParts>
  <Company>KWP w Gdańsku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procedury § 13 ust. 1 pkt 2</dc:title>
  <dc:subject/>
  <dc:creator>Admin</dc:creator>
  <dc:description/>
  <cp:lastModifiedBy>Zamowienia</cp:lastModifiedBy>
  <cp:revision>3</cp:revision>
  <cp:lastPrinted>2024-08-30T10:52:00Z</cp:lastPrinted>
  <dcterms:created xsi:type="dcterms:W3CDTF">2024-11-21T12:11:00Z</dcterms:created>
  <dcterms:modified xsi:type="dcterms:W3CDTF">2024-12-10T10:06:00Z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