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04" w:rsidRDefault="00E53404" w:rsidP="00E53404">
      <w:pPr>
        <w:jc w:val="right"/>
      </w:pPr>
      <w:r w:rsidRPr="00E53404">
        <w:rPr>
          <w:noProof/>
          <w:lang w:eastAsia="pl-PL"/>
        </w:rPr>
        <w:drawing>
          <wp:inline distT="0" distB="0" distL="0" distR="0" wp14:anchorId="56CF6873" wp14:editId="6DE6FAE9">
            <wp:extent cx="2438400" cy="1057275"/>
            <wp:effectExtent l="0" t="0" r="0" b="9525"/>
            <wp:docPr id="1" name="Obraz 1" descr="C:\Users\mpeliszko406\Desktop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liszko406\Desktop\27032025_J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3C" w:rsidRDefault="00A433B6" w:rsidP="00A433B6">
      <w:pPr>
        <w:ind w:left="6372"/>
      </w:pPr>
      <w:r>
        <w:t>Giżycko, 1</w:t>
      </w:r>
      <w:r w:rsidR="00A076EA">
        <w:t>2</w:t>
      </w:r>
      <w:r>
        <w:t xml:space="preserve"> </w:t>
      </w:r>
      <w:r w:rsidR="00A076EA">
        <w:t>maja</w:t>
      </w:r>
      <w:r>
        <w:t xml:space="preserve"> 2025</w:t>
      </w:r>
    </w:p>
    <w:p w:rsidR="00A433B6" w:rsidRDefault="00A433B6" w:rsidP="00F15A94"/>
    <w:p w:rsidR="00A433B6" w:rsidRDefault="00A433B6" w:rsidP="00A433B6">
      <w:pPr>
        <w:ind w:left="6372"/>
        <w:rPr>
          <w:b/>
        </w:rPr>
      </w:pPr>
      <w:r>
        <w:rPr>
          <w:b/>
        </w:rPr>
        <w:t xml:space="preserve">DO WSZYTSKICH WYKONAWCÓW: </w:t>
      </w:r>
    </w:p>
    <w:p w:rsidR="00A433B6" w:rsidRDefault="00A433B6" w:rsidP="00A076EA">
      <w:pPr>
        <w:ind w:left="6372"/>
        <w:rPr>
          <w:b/>
        </w:rPr>
      </w:pPr>
      <w:r w:rsidRPr="000D243D">
        <w:rPr>
          <w:b/>
        </w:rPr>
        <w:t xml:space="preserve">NR POST: </w:t>
      </w:r>
      <w:r w:rsidR="000D243D" w:rsidRPr="000D243D">
        <w:rPr>
          <w:b/>
        </w:rPr>
        <w:t>1</w:t>
      </w:r>
      <w:r w:rsidR="00A076EA">
        <w:rPr>
          <w:b/>
        </w:rPr>
        <w:t>84</w:t>
      </w:r>
      <w:r w:rsidR="000D243D" w:rsidRPr="000D243D">
        <w:rPr>
          <w:b/>
        </w:rPr>
        <w:t>/W/2025</w:t>
      </w:r>
    </w:p>
    <w:p w:rsidR="00A076EA" w:rsidRDefault="00A433B6" w:rsidP="00A076EA">
      <w:r w:rsidRPr="00A433B6">
        <w:rPr>
          <w:b/>
        </w:rPr>
        <w:t xml:space="preserve">Dotyczy: </w:t>
      </w:r>
      <w:r w:rsidRPr="00A433B6">
        <w:t xml:space="preserve">postępowania o udzielenie zamówienia publicznego, którego wartość netto przekracza kwotę 10 000,00 zł a nie przekracza kwoty 50 000,00 zł na usługę </w:t>
      </w:r>
      <w:r w:rsidR="00A076EA" w:rsidRPr="00A433B6">
        <w:t xml:space="preserve"> </w:t>
      </w:r>
      <w:r w:rsidR="00A076EA">
        <w:t>szkolenie w zakresie wymiany  i naprawy ogumienia.</w:t>
      </w:r>
    </w:p>
    <w:p w:rsidR="00A433B6" w:rsidRDefault="00A076EA" w:rsidP="00A076EA">
      <w:pPr>
        <w:rPr>
          <w:b/>
        </w:rPr>
      </w:pPr>
      <w:r>
        <w:rPr>
          <w:b/>
        </w:rPr>
        <w:t xml:space="preserve">                                          </w:t>
      </w:r>
      <w:r w:rsidR="0082762B">
        <w:rPr>
          <w:b/>
        </w:rPr>
        <w:t>INFORMACJA O WYBORZE NAJKORZYSTNIEJSZEJ OFERTY</w:t>
      </w:r>
    </w:p>
    <w:p w:rsidR="0082762B" w:rsidRDefault="00A433B6" w:rsidP="00A076EA">
      <w:r>
        <w:rPr>
          <w:b/>
        </w:rPr>
        <w:tab/>
      </w:r>
      <w:r w:rsidR="0082762B">
        <w:t xml:space="preserve">Zamawiający 24 Wojskowy Oddział Gospodarczy w Giżycku informuje, że w postępowaniu o udzielenie zamówienia publicznego poniżej wartości netto 50 000,00 na </w:t>
      </w:r>
      <w:r w:rsidR="00A076EA" w:rsidRPr="00A433B6">
        <w:t xml:space="preserve">usługę  </w:t>
      </w:r>
      <w:r w:rsidR="00A076EA">
        <w:t xml:space="preserve">szkolenia w zakresie wymiany  i naprawy ogumienia </w:t>
      </w:r>
      <w:r w:rsidR="0082762B">
        <w:t xml:space="preserve"> na rzecz 24 WOG Giżycko, wybrano jako najkorzystniejszą ofertę Wykonawcy: </w:t>
      </w:r>
    </w:p>
    <w:p w:rsidR="00A076EA" w:rsidRDefault="00A076EA" w:rsidP="00A076EA">
      <w:pPr>
        <w:spacing w:after="0" w:line="240" w:lineRule="auto"/>
        <w:jc w:val="center"/>
      </w:pPr>
      <w:r>
        <w:t>Centrum Szkolenia Zawodowego</w:t>
      </w:r>
    </w:p>
    <w:p w:rsidR="00A076EA" w:rsidRDefault="00A076EA" w:rsidP="00A076EA">
      <w:pPr>
        <w:spacing w:after="0" w:line="240" w:lineRule="auto"/>
        <w:jc w:val="center"/>
      </w:pPr>
      <w:r>
        <w:t>UNIWERS</w:t>
      </w:r>
    </w:p>
    <w:p w:rsidR="00A076EA" w:rsidRDefault="00A076EA" w:rsidP="00A076EA">
      <w:pPr>
        <w:spacing w:after="0" w:line="240" w:lineRule="auto"/>
        <w:jc w:val="center"/>
      </w:pPr>
      <w:r>
        <w:t>Ul. Wodna 4</w:t>
      </w:r>
    </w:p>
    <w:p w:rsidR="00A433B6" w:rsidRDefault="00A076EA" w:rsidP="00A076EA">
      <w:pPr>
        <w:spacing w:after="0" w:line="240" w:lineRule="auto"/>
        <w:jc w:val="center"/>
      </w:pPr>
      <w:r>
        <w:t>11-500 GIŻYCKO</w:t>
      </w:r>
    </w:p>
    <w:p w:rsidR="00A076EA" w:rsidRDefault="00A076EA" w:rsidP="00A076EA">
      <w:pPr>
        <w:spacing w:after="0" w:line="240" w:lineRule="auto"/>
        <w:jc w:val="center"/>
      </w:pPr>
    </w:p>
    <w:p w:rsidR="0082762B" w:rsidRPr="0082762B" w:rsidRDefault="0082762B" w:rsidP="0082762B">
      <w:pPr>
        <w:ind w:left="3540"/>
        <w:rPr>
          <w:b/>
        </w:rPr>
      </w:pPr>
      <w:r w:rsidRPr="0082762B">
        <w:rPr>
          <w:b/>
        </w:rPr>
        <w:t>UZASADNIENIE:</w:t>
      </w:r>
    </w:p>
    <w:p w:rsidR="0082762B" w:rsidRDefault="0082762B" w:rsidP="0082762B">
      <w:r>
        <w:tab/>
        <w:t xml:space="preserve"> Wykonawca spełnił warunki uczestnictwa w postępowaniu o zamówienie publiczne, a oferta jest zgodna z treścią zaproszenia i przedstawia korzystny bilans ceny. Zamawiający dysponuje środkami finansowymi na realizację zamówienia.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33B6" w:rsidTr="00A433B6">
        <w:tc>
          <w:tcPr>
            <w:tcW w:w="3020" w:type="dxa"/>
            <w:vAlign w:val="center"/>
          </w:tcPr>
          <w:p w:rsidR="00A433B6" w:rsidRPr="00A433B6" w:rsidRDefault="00A433B6" w:rsidP="00A433B6">
            <w:pPr>
              <w:jc w:val="center"/>
              <w:rPr>
                <w:b/>
              </w:rPr>
            </w:pPr>
            <w:r w:rsidRPr="00A433B6">
              <w:rPr>
                <w:b/>
              </w:rPr>
              <w:t>Nr oferty</w:t>
            </w:r>
          </w:p>
        </w:tc>
        <w:tc>
          <w:tcPr>
            <w:tcW w:w="3021" w:type="dxa"/>
            <w:vAlign w:val="center"/>
          </w:tcPr>
          <w:p w:rsidR="00A433B6" w:rsidRPr="00A433B6" w:rsidRDefault="00A433B6" w:rsidP="00A433B6">
            <w:pPr>
              <w:jc w:val="center"/>
              <w:rPr>
                <w:b/>
              </w:rPr>
            </w:pPr>
            <w:r w:rsidRPr="00A433B6">
              <w:rPr>
                <w:b/>
              </w:rPr>
              <w:t>Firmy oraz siedziby Wykonawców, którzy złożyli oferty w terminie</w:t>
            </w:r>
          </w:p>
        </w:tc>
        <w:tc>
          <w:tcPr>
            <w:tcW w:w="3021" w:type="dxa"/>
            <w:vAlign w:val="center"/>
          </w:tcPr>
          <w:p w:rsidR="00A433B6" w:rsidRPr="00A433B6" w:rsidRDefault="00A433B6" w:rsidP="00A433B6">
            <w:pPr>
              <w:jc w:val="center"/>
              <w:rPr>
                <w:b/>
              </w:rPr>
            </w:pPr>
            <w:r w:rsidRPr="00A433B6">
              <w:rPr>
                <w:b/>
              </w:rPr>
              <w:t>Cena</w:t>
            </w:r>
          </w:p>
        </w:tc>
      </w:tr>
      <w:tr w:rsidR="00A433B6" w:rsidTr="00A433B6">
        <w:trPr>
          <w:trHeight w:val="977"/>
        </w:trPr>
        <w:tc>
          <w:tcPr>
            <w:tcW w:w="3020" w:type="dxa"/>
            <w:vAlign w:val="center"/>
          </w:tcPr>
          <w:p w:rsidR="00A433B6" w:rsidRDefault="00A433B6" w:rsidP="00A433B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021" w:type="dxa"/>
            <w:vAlign w:val="center"/>
          </w:tcPr>
          <w:p w:rsidR="00A076EA" w:rsidRDefault="00A076EA" w:rsidP="00A076EA">
            <w:pPr>
              <w:jc w:val="center"/>
            </w:pPr>
            <w:r>
              <w:t>Centrum Szkolenia Zawodowego</w:t>
            </w:r>
          </w:p>
          <w:p w:rsidR="00A076EA" w:rsidRDefault="00A076EA" w:rsidP="00A076EA">
            <w:pPr>
              <w:jc w:val="center"/>
            </w:pPr>
            <w:r>
              <w:t>UNIWERS</w:t>
            </w:r>
          </w:p>
          <w:p w:rsidR="00A076EA" w:rsidRDefault="00A076EA" w:rsidP="00A076EA">
            <w:pPr>
              <w:jc w:val="center"/>
            </w:pPr>
            <w:r>
              <w:t>Ul. Wodna 4</w:t>
            </w:r>
          </w:p>
          <w:p w:rsidR="00A076EA" w:rsidRDefault="00A076EA" w:rsidP="00A076EA">
            <w:pPr>
              <w:jc w:val="center"/>
            </w:pPr>
            <w:r>
              <w:t>11-500 GIŻYCKO</w:t>
            </w:r>
          </w:p>
          <w:p w:rsidR="00A433B6" w:rsidRDefault="00A433B6" w:rsidP="00A433B6">
            <w:pPr>
              <w:jc w:val="center"/>
            </w:pPr>
          </w:p>
        </w:tc>
        <w:tc>
          <w:tcPr>
            <w:tcW w:w="3021" w:type="dxa"/>
            <w:vAlign w:val="center"/>
          </w:tcPr>
          <w:p w:rsidR="00A433B6" w:rsidRDefault="00A433B6" w:rsidP="00A433B6">
            <w:pPr>
              <w:jc w:val="center"/>
            </w:pPr>
            <w:r>
              <w:t>22 3</w:t>
            </w:r>
            <w:r w:rsidR="00A076EA">
              <w:t>3</w:t>
            </w:r>
            <w:r>
              <w:t>0,00 zł brutto</w:t>
            </w:r>
          </w:p>
        </w:tc>
      </w:tr>
    </w:tbl>
    <w:p w:rsidR="00A433B6" w:rsidRPr="00A433B6" w:rsidRDefault="00A433B6" w:rsidP="00A433B6"/>
    <w:p w:rsidR="00F15A94" w:rsidRDefault="00A076EA" w:rsidP="00F15A94">
      <w:pPr>
        <w:pStyle w:val="Default"/>
        <w:spacing w:line="360" w:lineRule="auto"/>
        <w:ind w:left="5664"/>
        <w:rPr>
          <w:rFonts w:asciiTheme="minorHAnsi" w:hAnsiTheme="minorHAnsi" w:cstheme="minorHAnsi"/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F15A94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wz.</w:t>
      </w:r>
      <w:r w:rsidR="00F15A94" w:rsidRPr="00ED0F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5A9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F15A94" w:rsidRPr="00ED0F02">
        <w:rPr>
          <w:rFonts w:asciiTheme="minorHAnsi" w:hAnsiTheme="minorHAnsi" w:cstheme="minorHAnsi"/>
          <w:b/>
          <w:sz w:val="28"/>
          <w:szCs w:val="28"/>
        </w:rPr>
        <w:t>KOMENDANT</w:t>
      </w:r>
    </w:p>
    <w:p w:rsidR="00A433B6" w:rsidRDefault="00F15A94" w:rsidP="008623A4">
      <w:pPr>
        <w:pStyle w:val="Default"/>
        <w:spacing w:line="360" w:lineRule="auto"/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/-/ppłk Mariusz JEZUSEK</w:t>
      </w:r>
      <w:bookmarkStart w:id="0" w:name="_GoBack"/>
      <w:bookmarkEnd w:id="0"/>
    </w:p>
    <w:sectPr w:rsidR="00A4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2FA" w:rsidRDefault="005302FA" w:rsidP="00A433B6">
      <w:pPr>
        <w:spacing w:after="0" w:line="240" w:lineRule="auto"/>
      </w:pPr>
      <w:r>
        <w:separator/>
      </w:r>
    </w:p>
  </w:endnote>
  <w:endnote w:type="continuationSeparator" w:id="0">
    <w:p w:rsidR="005302FA" w:rsidRDefault="005302FA" w:rsidP="00A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2FA" w:rsidRDefault="005302FA" w:rsidP="00A433B6">
      <w:pPr>
        <w:spacing w:after="0" w:line="240" w:lineRule="auto"/>
      </w:pPr>
      <w:r>
        <w:separator/>
      </w:r>
    </w:p>
  </w:footnote>
  <w:footnote w:type="continuationSeparator" w:id="0">
    <w:p w:rsidR="005302FA" w:rsidRDefault="005302FA" w:rsidP="00A4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1CCA"/>
    <w:multiLevelType w:val="hybridMultilevel"/>
    <w:tmpl w:val="B03C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B6"/>
    <w:rsid w:val="000D243D"/>
    <w:rsid w:val="003C691F"/>
    <w:rsid w:val="003F0394"/>
    <w:rsid w:val="005144DB"/>
    <w:rsid w:val="005302FA"/>
    <w:rsid w:val="00802C12"/>
    <w:rsid w:val="0082762B"/>
    <w:rsid w:val="008623A4"/>
    <w:rsid w:val="00A076EA"/>
    <w:rsid w:val="00A433B6"/>
    <w:rsid w:val="00DA2B3C"/>
    <w:rsid w:val="00DC1AE9"/>
    <w:rsid w:val="00E53404"/>
    <w:rsid w:val="00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DC2F6-D64F-435C-9011-E1C949F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3B6"/>
  </w:style>
  <w:style w:type="paragraph" w:styleId="Stopka">
    <w:name w:val="footer"/>
    <w:basedOn w:val="Normalny"/>
    <w:link w:val="StopkaZnak"/>
    <w:uiPriority w:val="99"/>
    <w:unhideWhenUsed/>
    <w:rsid w:val="00A4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3B6"/>
  </w:style>
  <w:style w:type="table" w:styleId="Tabela-Siatka">
    <w:name w:val="Table Grid"/>
    <w:basedOn w:val="Standardowy"/>
    <w:uiPriority w:val="39"/>
    <w:rsid w:val="00A4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3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4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5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AFE431D-0DBA-4955-A475-4AEAE1DFB9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Peliszko Monika</dc:creator>
  <cp:keywords/>
  <dc:description/>
  <cp:lastModifiedBy>Karczmarczyk Aneta</cp:lastModifiedBy>
  <cp:revision>10</cp:revision>
  <cp:lastPrinted>2025-04-17T11:13:00Z</cp:lastPrinted>
  <dcterms:created xsi:type="dcterms:W3CDTF">2025-04-17T08:41:00Z</dcterms:created>
  <dcterms:modified xsi:type="dcterms:W3CDTF">2025-05-13T07:07:00Z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f4801566-c6c5-4c62-8ab0-7160eb6f9c7b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8vBDFgFmWr9mUczaN2BTUrwUfKG7js27</vt:lpwstr>
  </property>
  <property fmtid="{D5CDD505-2E9C-101B-9397-08002B2CF9AE}" pid="6" name="s5636:Creator type=author">
    <vt:lpwstr>Peliszko Monika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10.100.130.68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