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0F" w14:textId="0AE10698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nr sprawy: ZP.</w:t>
      </w:r>
      <w:r w:rsidRPr="004E1D57">
        <w:rPr>
          <w:rFonts w:ascii="Calibri" w:hAnsi="Calibri" w:cs="Calibri"/>
          <w:b/>
          <w:sz w:val="24"/>
          <w:szCs w:val="24"/>
        </w:rPr>
        <w:t>271</w:t>
      </w:r>
      <w:r w:rsidR="004133FC">
        <w:rPr>
          <w:rFonts w:ascii="Calibri" w:hAnsi="Calibri" w:cs="Calibri"/>
          <w:b/>
          <w:sz w:val="24"/>
          <w:szCs w:val="24"/>
        </w:rPr>
        <w:t>.</w:t>
      </w:r>
      <w:r w:rsidR="00DF00E5">
        <w:rPr>
          <w:rFonts w:ascii="Calibri" w:hAnsi="Calibri" w:cs="Calibri"/>
          <w:b/>
          <w:sz w:val="24"/>
          <w:szCs w:val="24"/>
        </w:rPr>
        <w:t>9</w:t>
      </w:r>
      <w:r w:rsidR="009951EB">
        <w:rPr>
          <w:rFonts w:ascii="Calibri" w:hAnsi="Calibri" w:cs="Calibri"/>
          <w:b/>
          <w:sz w:val="24"/>
          <w:szCs w:val="24"/>
        </w:rPr>
        <w:t>.2025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148E1393" w:rsidR="00AA04B1" w:rsidRPr="0017410C" w:rsidRDefault="000A3D55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DF00E5" w:rsidRPr="00DF00E5">
        <w:rPr>
          <w:b/>
          <w:bCs/>
          <w:color w:val="auto"/>
          <w:sz w:val="28"/>
          <w:szCs w:val="28"/>
        </w:rPr>
        <w:t>Odnowa oznakowania poziomego na drogach gminnych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8194803" w:rsidR="00BB3EB5" w:rsidRPr="0017410C" w:rsidRDefault="00BB3EB5" w:rsidP="00ED61A1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1D1896" w:rsidRPr="0017410C" w14:paraId="4F4F3918" w14:textId="77777777" w:rsidTr="00B707E5">
        <w:tc>
          <w:tcPr>
            <w:tcW w:w="501" w:type="dxa"/>
            <w:shd w:val="clear" w:color="auto" w:fill="E7E6E6" w:themeFill="background2"/>
            <w:vAlign w:val="center"/>
          </w:tcPr>
          <w:p w14:paraId="78C80F4C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DFFE041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C4AEB04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126C447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744D119" w14:textId="77777777" w:rsidR="001D1896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616AF49" w14:textId="77777777" w:rsidR="001D1896" w:rsidRPr="00A3332B" w:rsidRDefault="001D1896" w:rsidP="00B707E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1D1896" w:rsidRPr="0017410C" w14:paraId="579FFB4B" w14:textId="77777777" w:rsidTr="00B707E5">
        <w:tc>
          <w:tcPr>
            <w:tcW w:w="501" w:type="dxa"/>
          </w:tcPr>
          <w:p w14:paraId="2D4E22B0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84E4D32E2D04426893919B8A2F26FA55"/>
              </w:placeholder>
              <w:showingPlcHdr/>
            </w:sdtPr>
            <w:sdtEndPr/>
            <w:sdtContent>
              <w:p w14:paraId="29959307" w14:textId="77777777" w:rsidR="001D1896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ykonawcy</w:t>
                </w:r>
              </w:p>
            </w:sdtContent>
          </w:sdt>
          <w:p w14:paraId="6A364C41" w14:textId="77777777" w:rsidR="001D1896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D26ED2E34F7543F2AFC6B91ACB1B1A00"/>
              </w:placeholder>
              <w:showingPlcHdr/>
            </w:sdtPr>
            <w:sdtEndPr/>
            <w:sdtContent>
              <w:p w14:paraId="40185C3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D474288D9F794F88AF8454860FD3953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96747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98B91B92FEDE469894593D37ED8BBE53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03FE9B7A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599F4B2C" w14:textId="77777777" w:rsidR="001D1896" w:rsidRPr="006B61E3" w:rsidRDefault="00A50E8B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4F13B0A1" w14:textId="77777777" w:rsidR="001D1896" w:rsidRPr="006B61E3" w:rsidRDefault="00A50E8B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416C02AE" w14:textId="77777777" w:rsidR="001D1896" w:rsidRPr="006B61E3" w:rsidRDefault="00A50E8B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67AFA028" w14:textId="77777777" w:rsidR="001D1896" w:rsidRPr="00A3332B" w:rsidRDefault="00A50E8B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1D1896" w:rsidRPr="0017410C" w14:paraId="0384299C" w14:textId="77777777" w:rsidTr="00B707E5">
        <w:tc>
          <w:tcPr>
            <w:tcW w:w="501" w:type="dxa"/>
          </w:tcPr>
          <w:p w14:paraId="2F784124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D11903FDBEB749F89960318B5DA53164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367D433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BA5B30AF7D9F46B885E64E7EC4B3462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144855D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8CE2F9DFF01343F59006CEF8D2520BC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CBD1CA6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E00DA4D" w14:textId="77777777" w:rsidR="001D1896" w:rsidRPr="006B61E3" w:rsidRDefault="00A50E8B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31C3BF8C" w14:textId="77777777" w:rsidR="001D1896" w:rsidRPr="006B61E3" w:rsidRDefault="00A50E8B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3D983633" w14:textId="77777777" w:rsidR="001D1896" w:rsidRPr="006B61E3" w:rsidRDefault="00A50E8B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1364224A" w14:textId="77777777" w:rsidR="001D1896" w:rsidRPr="009F42A7" w:rsidRDefault="00A50E8B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103ED2A7" w14:textId="7EAD9EFF" w:rsidR="00BF2C9F" w:rsidRPr="001D1896" w:rsidRDefault="00BF2C9F" w:rsidP="005A0AB1"/>
    <w:p w14:paraId="13AA0DFB" w14:textId="74E8A17D" w:rsidR="00DF00E5" w:rsidRPr="00DF00E5" w:rsidRDefault="00DF00E5" w:rsidP="00ED61A1">
      <w:pPr>
        <w:pStyle w:val="Nagwek3"/>
        <w:numPr>
          <w:ilvl w:val="0"/>
          <w:numId w:val="2"/>
        </w:numPr>
        <w:rPr>
          <w:rStyle w:val="Nagwek3Znak"/>
          <w:b/>
        </w:rPr>
      </w:pPr>
      <w:r>
        <w:rPr>
          <w:rStyle w:val="Nagwek3Znak"/>
          <w:b/>
        </w:rPr>
        <w:t>ADRES E-MAIL DO KORESPONDENCJI</w:t>
      </w:r>
    </w:p>
    <w:p w14:paraId="1FC662C8" w14:textId="5460765F" w:rsidR="00BB3EB5" w:rsidRPr="0017410C" w:rsidRDefault="00BB3EB5" w:rsidP="00DF00E5">
      <w:pPr>
        <w:ind w:left="709"/>
        <w:jc w:val="both"/>
      </w:pPr>
      <w:r w:rsidRPr="00DF00E5">
        <w:rPr>
          <w:rStyle w:val="Nagwek3Znak"/>
          <w:b w:val="0"/>
        </w:rPr>
        <w:t>Adres e-mail na który należy przekazywać wszelką korespondencję związaną z niniejszym postępowaniem:</w:t>
      </w:r>
      <w:r w:rsidRPr="0017410C">
        <w:t xml:space="preserve"> </w:t>
      </w:r>
      <w:sdt>
        <w:sdt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061057">
      <w:pPr>
        <w:pStyle w:val="Nagwek3"/>
        <w:numPr>
          <w:ilvl w:val="0"/>
          <w:numId w:val="2"/>
        </w:numPr>
        <w:spacing w:after="12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A50E8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A50E8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A50E8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A50E8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DF00E5" w:rsidRDefault="00A50E8B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DF00E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DF00E5">
              <w:rPr>
                <w:sz w:val="24"/>
                <w:szCs w:val="24"/>
                <w:lang w:val="en-US"/>
              </w:rPr>
              <w:t xml:space="preserve">CEIDG: </w:t>
            </w:r>
            <w:r w:rsidR="00387F77" w:rsidRPr="00DF00E5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2EFA1EC7" w14:textId="6CBA0722" w:rsidR="00387F77" w:rsidRPr="00DF00E5" w:rsidRDefault="00A50E8B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DF00E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DF00E5">
              <w:rPr>
                <w:sz w:val="24"/>
                <w:szCs w:val="24"/>
                <w:lang w:val="en-US"/>
              </w:rPr>
              <w:t xml:space="preserve">KRS: </w:t>
            </w:r>
            <w:r w:rsidR="00387F77" w:rsidRPr="00DF00E5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4C7B7D4D" w14:textId="35051D5F" w:rsidR="00387F77" w:rsidRPr="0017410C" w:rsidRDefault="00A50E8B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A50E8B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A50E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A50E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A50E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A50E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DF00E5" w:rsidRDefault="00A50E8B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DF00E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DF00E5">
              <w:rPr>
                <w:sz w:val="24"/>
                <w:szCs w:val="24"/>
                <w:lang w:val="en-US"/>
              </w:rPr>
              <w:t xml:space="preserve">CEIDG: </w:t>
            </w:r>
            <w:r w:rsidR="002B7B14" w:rsidRPr="00DF00E5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657BE4D" w14:textId="77777777" w:rsidR="002B7B14" w:rsidRPr="00DF00E5" w:rsidRDefault="00A50E8B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DF00E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DF00E5">
              <w:rPr>
                <w:sz w:val="24"/>
                <w:szCs w:val="24"/>
                <w:lang w:val="en-US"/>
              </w:rPr>
              <w:t xml:space="preserve">KRS: </w:t>
            </w:r>
            <w:r w:rsidR="002B7B14" w:rsidRPr="00DF00E5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6F2C3EBA" w14:textId="77777777" w:rsidR="002B7B14" w:rsidRPr="0017410C" w:rsidRDefault="00A50E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A50E8B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530DE0A2" w14:textId="42B26BD5" w:rsidR="006B71C7" w:rsidRDefault="006B71C7" w:rsidP="00061057">
      <w:pPr>
        <w:pStyle w:val="Nagwek3"/>
        <w:numPr>
          <w:ilvl w:val="0"/>
          <w:numId w:val="2"/>
        </w:numPr>
        <w:spacing w:before="120"/>
        <w:ind w:left="714" w:hanging="357"/>
      </w:pPr>
      <w:r w:rsidRPr="0017410C">
        <w:t>OFEROWANY PRZEDMIOT ZAMÓWIENIA</w:t>
      </w:r>
    </w:p>
    <w:p w14:paraId="51DFB42D" w14:textId="4954C519" w:rsidR="00AC7DBA" w:rsidRPr="00B31EA7" w:rsidRDefault="00AC7DBA" w:rsidP="00E007FE">
      <w:pPr>
        <w:ind w:left="851"/>
        <w:jc w:val="both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DF00E5">
        <w:rPr>
          <w:sz w:val="24"/>
          <w:szCs w:val="24"/>
        </w:rPr>
        <w:t>o</w:t>
      </w:r>
      <w:r w:rsidR="00DF00E5" w:rsidRPr="00DF00E5">
        <w:rPr>
          <w:sz w:val="24"/>
          <w:szCs w:val="24"/>
        </w:rPr>
        <w:t>dnowa oznakowania poziomego na drogach gminnych</w:t>
      </w:r>
      <w:r w:rsidR="009574A1" w:rsidRPr="004D10EB">
        <w:rPr>
          <w:sz w:val="24"/>
          <w:szCs w:val="24"/>
        </w:rPr>
        <w:t>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68A81031" w:rsidR="00500F4C" w:rsidRPr="001B017B" w:rsidRDefault="00500F4C" w:rsidP="001B017B">
      <w:pPr>
        <w:ind w:left="850"/>
        <w:rPr>
          <w:b/>
          <w:bCs/>
          <w:sz w:val="28"/>
          <w:szCs w:val="28"/>
        </w:rPr>
      </w:pPr>
      <w:bookmarkStart w:id="0" w:name="_Hlk117515932"/>
      <w:r w:rsidRPr="00500F4C">
        <w:rPr>
          <w:sz w:val="24"/>
          <w:szCs w:val="24"/>
        </w:rPr>
        <w:t xml:space="preserve">Niniejszym oferuję realizację przedmiotu zamówienia </w:t>
      </w:r>
      <w:r w:rsidR="00703CB7">
        <w:rPr>
          <w:sz w:val="24"/>
          <w:szCs w:val="24"/>
        </w:rPr>
        <w:t xml:space="preserve">wchodzącego </w:t>
      </w:r>
      <w:r w:rsidR="00DF00E5">
        <w:rPr>
          <w:sz w:val="24"/>
          <w:szCs w:val="24"/>
        </w:rPr>
        <w:t>za następującą łączną cenę ofertową brutto</w:t>
      </w:r>
      <w:r w:rsidR="00703CB7">
        <w:rPr>
          <w:sz w:val="24"/>
          <w:szCs w:val="24"/>
        </w:rPr>
        <w:t>:</w:t>
      </w:r>
      <w:r w:rsidR="001B017B" w:rsidRPr="001B017B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bookmarkEnd w:id="0"/>
          <w:p w14:paraId="7BA73EF9" w14:textId="6A58EEA5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</w:p>
          <w:p w14:paraId="5A27C62D" w14:textId="31AB080B" w:rsidR="00382EBB" w:rsidRPr="00500F4C" w:rsidRDefault="00E4113E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Przeniesiona z załącznika nr 1 do oferty</w:t>
            </w:r>
            <w:r w:rsidR="00382EBB">
              <w:rPr>
                <w:sz w:val="24"/>
                <w:szCs w:val="24"/>
              </w:rPr>
              <w:t xml:space="preserve">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4963F1" w:rsidRDefault="00A50E8B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18AAACC2" w14:textId="77777777" w:rsidR="001E27F0" w:rsidRPr="001E27F0" w:rsidRDefault="00A62227" w:rsidP="00A328D2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5F145ABC" w14:textId="29ED1309" w:rsidR="00500F4C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 xml:space="preserve">Łączna cena ofertowa brutto stanowi całkowite wynagrodzenie Wykonawcy, uwzględniające wszystkie koszty związane z </w:t>
      </w:r>
      <w:r w:rsidR="00E4113E">
        <w:rPr>
          <w:sz w:val="24"/>
          <w:szCs w:val="24"/>
        </w:rPr>
        <w:t xml:space="preserve">prawidłową </w:t>
      </w:r>
      <w:r w:rsidRPr="001E27F0">
        <w:rPr>
          <w:sz w:val="24"/>
          <w:szCs w:val="24"/>
        </w:rPr>
        <w:t xml:space="preserve">realizacją przedmiotu zamówienia obejmującego </w:t>
      </w:r>
      <w:r w:rsidR="00E4113E">
        <w:rPr>
          <w:sz w:val="24"/>
          <w:szCs w:val="24"/>
        </w:rPr>
        <w:t xml:space="preserve">wszystkie </w:t>
      </w:r>
      <w:r w:rsidR="001A4509">
        <w:rPr>
          <w:sz w:val="24"/>
          <w:szCs w:val="24"/>
        </w:rPr>
        <w:t>elementy</w:t>
      </w:r>
      <w:r w:rsidR="00E4113E">
        <w:rPr>
          <w:sz w:val="24"/>
          <w:szCs w:val="24"/>
        </w:rPr>
        <w:t xml:space="preserve"> niezbędne do wykonania zamówienia zgodnie z Opisem Przedmiotu Zamówienia. </w:t>
      </w:r>
      <w:r w:rsidRPr="001E27F0">
        <w:rPr>
          <w:sz w:val="24"/>
          <w:szCs w:val="24"/>
        </w:rPr>
        <w:t>ŁĄCZNA CENA OFERTOWA BRUTTO została wyliczona zgodnie z załącznikiem nr 1 do oferty „Wyliczenie wartości ceny ofertowej”</w:t>
      </w:r>
      <w:r w:rsidR="001E27F0">
        <w:rPr>
          <w:sz w:val="24"/>
          <w:szCs w:val="24"/>
        </w:rPr>
        <w:t>.</w:t>
      </w:r>
    </w:p>
    <w:p w14:paraId="4AE4C82C" w14:textId="2D67557F" w:rsidR="00DF00E5" w:rsidRDefault="00DF00E5" w:rsidP="00DF00E5">
      <w:pPr>
        <w:pStyle w:val="Nagwek3"/>
        <w:numPr>
          <w:ilvl w:val="0"/>
          <w:numId w:val="2"/>
        </w:numPr>
      </w:pPr>
      <w:r>
        <w:lastRenderedPageBreak/>
        <w:t xml:space="preserve">OKRES </w:t>
      </w:r>
      <w:r w:rsidR="00A50E8B">
        <w:t>GWARANCJI I RĘKOJMI</w:t>
      </w:r>
    </w:p>
    <w:p w14:paraId="45E021D7" w14:textId="3E868FA9" w:rsidR="00DF00E5" w:rsidRDefault="00DF00E5" w:rsidP="00DF00E5">
      <w:pPr>
        <w:ind w:left="850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</w:t>
      </w:r>
      <w:r>
        <w:rPr>
          <w:sz w:val="24"/>
          <w:szCs w:val="24"/>
        </w:rPr>
        <w:t xml:space="preserve">wchodzącego z następującym okresem </w:t>
      </w:r>
      <w:r w:rsidR="00A50E8B">
        <w:rPr>
          <w:sz w:val="24"/>
          <w:szCs w:val="24"/>
        </w:rPr>
        <w:t>gwarancji i rękojmi</w:t>
      </w:r>
      <w:r>
        <w:rPr>
          <w:sz w:val="24"/>
          <w:szCs w:val="24"/>
        </w:rPr>
        <w:t>:</w:t>
      </w:r>
      <w:r w:rsidRPr="001B017B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DF00E5" w14:paraId="1109E1FF" w14:textId="77777777" w:rsidTr="00DF00E5">
        <w:tc>
          <w:tcPr>
            <w:tcW w:w="3964" w:type="dxa"/>
            <w:shd w:val="clear" w:color="auto" w:fill="E7E6E6" w:themeFill="background2"/>
          </w:tcPr>
          <w:p w14:paraId="61B17CF9" w14:textId="640D7EA0" w:rsidR="00DF00E5" w:rsidRDefault="00DF00E5" w:rsidP="0069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OKRES </w:t>
            </w:r>
            <w:r w:rsidR="00A50E8B">
              <w:rPr>
                <w:b/>
                <w:bCs/>
                <w:sz w:val="28"/>
                <w:szCs w:val="28"/>
              </w:rPr>
              <w:t>GWARANCJI I RĘKOJMI</w:t>
            </w:r>
          </w:p>
          <w:p w14:paraId="71143EC3" w14:textId="118A0A5E" w:rsidR="00DF00E5" w:rsidRPr="00B31EA7" w:rsidRDefault="00DF00E5" w:rsidP="0069722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Jako oferowany okres </w:t>
            </w:r>
            <w:r w:rsidR="00A50E8B">
              <w:rPr>
                <w:sz w:val="24"/>
                <w:szCs w:val="24"/>
              </w:rPr>
              <w:t>gwarancji i rękojmi</w:t>
            </w:r>
            <w:r>
              <w:rPr>
                <w:sz w:val="24"/>
                <w:szCs w:val="24"/>
              </w:rPr>
              <w:t xml:space="preserve"> należy zaznaczyć odpowiednio 6, 8 lub 10 m-cy, według wyboru Wykonawcy. Za wskazany okres</w:t>
            </w:r>
            <w:r w:rsidR="00A50E8B">
              <w:rPr>
                <w:sz w:val="24"/>
                <w:szCs w:val="24"/>
              </w:rPr>
              <w:t xml:space="preserve"> gwarancji i rękojmi</w:t>
            </w:r>
            <w:r>
              <w:rPr>
                <w:sz w:val="24"/>
                <w:szCs w:val="24"/>
              </w:rPr>
              <w:t xml:space="preserve"> oferta otrzyma punkty zgodnie z zapisami rozdz. XVIII pkt 5 SWZ.</w:t>
            </w:r>
          </w:p>
        </w:tc>
        <w:tc>
          <w:tcPr>
            <w:tcW w:w="4671" w:type="dxa"/>
          </w:tcPr>
          <w:p w14:paraId="30B8A4AB" w14:textId="4481F084" w:rsidR="00DF00E5" w:rsidRPr="004963F1" w:rsidRDefault="00A50E8B" w:rsidP="00697225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4"/>
                <w:tag w:val="60"/>
                <w:id w:val="813607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0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F00E5">
              <w:rPr>
                <w:sz w:val="28"/>
                <w:szCs w:val="28"/>
              </w:rPr>
              <w:t xml:space="preserve"> minimum 6 m-cy</w:t>
            </w:r>
          </w:p>
          <w:p w14:paraId="36920844" w14:textId="0B9C43E1" w:rsidR="00DF00E5" w:rsidRPr="004963F1" w:rsidRDefault="00A50E8B" w:rsidP="00697225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"/>
                <w:tag w:val="66"/>
                <w:id w:val="1470549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0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F00E5">
              <w:rPr>
                <w:sz w:val="28"/>
                <w:szCs w:val="28"/>
              </w:rPr>
              <w:t xml:space="preserve"> minimum 8 m-cy</w:t>
            </w:r>
          </w:p>
          <w:p w14:paraId="1B53F1DF" w14:textId="45DD30AF" w:rsidR="00DF00E5" w:rsidRPr="004963F1" w:rsidRDefault="00A50E8B" w:rsidP="00697225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72"/>
                <w:id w:val="641317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0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F00E5">
              <w:rPr>
                <w:sz w:val="28"/>
                <w:szCs w:val="28"/>
              </w:rPr>
              <w:t xml:space="preserve"> minimum 10 m-cy</w:t>
            </w:r>
          </w:p>
          <w:p w14:paraId="7E72B154" w14:textId="77777777" w:rsidR="00DF00E5" w:rsidRDefault="00DF00E5" w:rsidP="00697225">
            <w:pPr>
              <w:rPr>
                <w:sz w:val="28"/>
                <w:szCs w:val="28"/>
              </w:rPr>
            </w:pPr>
          </w:p>
        </w:tc>
      </w:tr>
    </w:tbl>
    <w:p w14:paraId="45153DCE" w14:textId="77777777" w:rsidR="00DF00E5" w:rsidRDefault="00DF00E5" w:rsidP="002A1302">
      <w:pPr>
        <w:spacing w:line="276" w:lineRule="auto"/>
        <w:ind w:left="851"/>
        <w:jc w:val="both"/>
        <w:rPr>
          <w:sz w:val="24"/>
          <w:szCs w:val="24"/>
        </w:rPr>
      </w:pP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150B9276" w14:textId="77481027" w:rsidR="001E27F0" w:rsidRDefault="009A1337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jednostkowe netto zaoferowane w „Wyliczeniu ceny ofertowej” stanowiącym załącznik nr 1 do oferty są </w:t>
      </w:r>
      <w:r w:rsidR="001E27F0" w:rsidRPr="001E27F0">
        <w:rPr>
          <w:sz w:val="24"/>
          <w:szCs w:val="24"/>
        </w:rPr>
        <w:t>wiążąc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i niezmienn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przez cały okres realizacji przedmiotu zamówienia oraz określon</w:t>
      </w:r>
      <w:r w:rsidR="00DF00E5"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został</w:t>
      </w:r>
      <w:r w:rsidR="00DF00E5">
        <w:rPr>
          <w:sz w:val="24"/>
          <w:szCs w:val="24"/>
        </w:rPr>
        <w:t>y</w:t>
      </w:r>
      <w:r w:rsidR="001E27F0" w:rsidRPr="001E27F0">
        <w:rPr>
          <w:sz w:val="24"/>
          <w:szCs w:val="24"/>
        </w:rPr>
        <w:t xml:space="preserve"> na podstawie kalkulacji własnych składającego ofertę;</w:t>
      </w:r>
    </w:p>
    <w:p w14:paraId="0027C281" w14:textId="6DDD23BE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lastRenderedPageBreak/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915B401" w14:textId="77777777" w:rsidR="006B61CF" w:rsidRDefault="006B61CF" w:rsidP="006B61CF">
      <w:pPr>
        <w:pStyle w:val="Nagwek3"/>
        <w:numPr>
          <w:ilvl w:val="0"/>
          <w:numId w:val="2"/>
        </w:numPr>
      </w:pPr>
      <w:r w:rsidRPr="0017410C">
        <w:t>PODWYKONAWCY</w:t>
      </w:r>
    </w:p>
    <w:p w14:paraId="20A735C0" w14:textId="77777777" w:rsidR="006B61CF" w:rsidRDefault="006B61CF" w:rsidP="006B61CF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6B61CF" w14:paraId="49C492E6" w14:textId="77777777" w:rsidTr="0005325E">
        <w:tc>
          <w:tcPr>
            <w:tcW w:w="562" w:type="dxa"/>
            <w:shd w:val="clear" w:color="auto" w:fill="D9D9D9" w:themeFill="background1" w:themeFillShade="D9"/>
          </w:tcPr>
          <w:p w14:paraId="49C5C0BF" w14:textId="77777777" w:rsidR="006B61CF" w:rsidRPr="00DA7EC0" w:rsidRDefault="006B61CF" w:rsidP="0005325E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80297E" w14:textId="77777777" w:rsidR="006B61CF" w:rsidRPr="00DA7EC0" w:rsidRDefault="006B61CF" w:rsidP="0005325E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6B61CF" w14:paraId="4658B18F" w14:textId="77777777" w:rsidTr="0005325E">
        <w:tc>
          <w:tcPr>
            <w:tcW w:w="562" w:type="dxa"/>
          </w:tcPr>
          <w:p w14:paraId="15447060" w14:textId="77777777" w:rsidR="006B61CF" w:rsidRDefault="006B61CF" w:rsidP="0005325E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C006A3BD5B5E4DE485663FC4FFCC753A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D97DF26" w14:textId="77777777" w:rsidR="006B61CF" w:rsidRDefault="006B61CF" w:rsidP="0005325E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6B61CF" w14:paraId="22885534" w14:textId="77777777" w:rsidTr="0005325E">
        <w:tc>
          <w:tcPr>
            <w:tcW w:w="562" w:type="dxa"/>
          </w:tcPr>
          <w:p w14:paraId="53A0A56C" w14:textId="77777777" w:rsidR="006B61CF" w:rsidRDefault="006B61CF" w:rsidP="0005325E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2818B400FB5B4F5EB2D34371A9A8156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4F6FE58" w14:textId="77777777" w:rsidR="006B61CF" w:rsidRDefault="006B61CF" w:rsidP="0005325E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17CDBD01" w14:textId="77777777" w:rsidR="00B53B16" w:rsidRPr="00EA2538" w:rsidRDefault="00B53B16" w:rsidP="00B53B16">
      <w:pPr>
        <w:pStyle w:val="Nagwek3"/>
        <w:numPr>
          <w:ilvl w:val="0"/>
          <w:numId w:val="2"/>
        </w:numPr>
        <w:spacing w:before="200"/>
      </w:pPr>
      <w:r w:rsidRPr="00EA2538">
        <w:t>UDOSTĘPNIENIE ZASOBÓW PRZEZ PODMIOT TRZECI</w:t>
      </w:r>
    </w:p>
    <w:p w14:paraId="4AD88875" w14:textId="77777777" w:rsidR="00B53B16" w:rsidRPr="00CD60E6" w:rsidRDefault="00B53B16" w:rsidP="00B53B16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B53B16" w14:paraId="55304102" w14:textId="77777777" w:rsidTr="00BE18A9">
        <w:tc>
          <w:tcPr>
            <w:tcW w:w="3113" w:type="dxa"/>
            <w:shd w:val="clear" w:color="auto" w:fill="D9D9D9" w:themeFill="background1" w:themeFillShade="D9"/>
          </w:tcPr>
          <w:p w14:paraId="6FF7DA13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276087C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B53B16" w14:paraId="420DCAD3" w14:textId="77777777" w:rsidTr="00BE18A9">
        <w:sdt>
          <w:sdtPr>
            <w:alias w:val="Nazwa, Adres, NIP"/>
            <w:tag w:val="Nazwa, Adres, NIP"/>
            <w:id w:val="989590810"/>
            <w:placeholder>
              <w:docPart w:val="097D0C96D8454199BA733B24D35A023C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373AB9E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B0CE42E696CC42DE84203D17DF3463A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2FA940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B53B16" w14:paraId="6867C74F" w14:textId="77777777" w:rsidTr="00BE18A9">
        <w:sdt>
          <w:sdtPr>
            <w:alias w:val="Nazwa, Adres, NIP"/>
            <w:tag w:val="Nazwa, Adres, NIP"/>
            <w:id w:val="901798025"/>
            <w:placeholder>
              <w:docPart w:val="D4F34BB98E194BEEA700582EB3F492A4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62AEB4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245083199A30471389109363F2D15A3E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790C87A" w14:textId="77777777" w:rsidR="00B53B16" w:rsidRPr="004B339F" w:rsidRDefault="00B53B16" w:rsidP="00BE18A9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1E9B644A" w14:textId="77777777" w:rsidR="00B53B16" w:rsidRDefault="00B53B16" w:rsidP="005A0AB1"/>
    <w:p w14:paraId="3AF3E222" w14:textId="37DC6F02" w:rsidR="00711E61" w:rsidRDefault="00711E61" w:rsidP="00B53B16">
      <w:pPr>
        <w:pStyle w:val="Nagwek3"/>
        <w:numPr>
          <w:ilvl w:val="0"/>
          <w:numId w:val="2"/>
        </w:numPr>
        <w:spacing w:before="20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69580D78" w:rsidR="00397D92" w:rsidRPr="00B53B16" w:rsidRDefault="00C24C90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3" w:hanging="283"/>
        <w:jc w:val="both"/>
        <w:rPr>
          <w:sz w:val="24"/>
          <w:szCs w:val="24"/>
        </w:rPr>
      </w:pPr>
      <w:r w:rsidRPr="00B53B16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B53B16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76AC6755" w14:textId="373D39F1" w:rsidR="00B53B16" w:rsidRPr="00B53B16" w:rsidRDefault="00B53B16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21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B53B16" w:rsidRPr="00B53B16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2011" w14:textId="77777777" w:rsidR="00DC1242" w:rsidRDefault="00DC1242" w:rsidP="00964279">
      <w:pPr>
        <w:spacing w:after="0" w:line="240" w:lineRule="auto"/>
      </w:pPr>
      <w:r>
        <w:separator/>
      </w:r>
    </w:p>
  </w:endnote>
  <w:endnote w:type="continuationSeparator" w:id="0">
    <w:p w14:paraId="6CB81FCA" w14:textId="77777777" w:rsidR="00DC1242" w:rsidRDefault="00DC1242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4B27" w14:textId="77777777" w:rsidR="00DC1242" w:rsidRDefault="00DC1242" w:rsidP="00964279">
      <w:pPr>
        <w:spacing w:after="0" w:line="240" w:lineRule="auto"/>
      </w:pPr>
      <w:r>
        <w:separator/>
      </w:r>
    </w:p>
  </w:footnote>
  <w:footnote w:type="continuationSeparator" w:id="0">
    <w:p w14:paraId="158248E3" w14:textId="77777777" w:rsidR="00DC1242" w:rsidRDefault="00DC1242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B98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FD54417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4995"/>
    <w:multiLevelType w:val="hybridMultilevel"/>
    <w:tmpl w:val="7CDA2560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51FDA"/>
    <w:multiLevelType w:val="hybridMultilevel"/>
    <w:tmpl w:val="D95067D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34ECA"/>
    <w:multiLevelType w:val="hybridMultilevel"/>
    <w:tmpl w:val="8278A7F0"/>
    <w:lvl w:ilvl="0" w:tplc="FFFFFFFF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94658681">
    <w:abstractNumId w:val="7"/>
  </w:num>
  <w:num w:numId="2" w16cid:durableId="517432096">
    <w:abstractNumId w:val="8"/>
  </w:num>
  <w:num w:numId="3" w16cid:durableId="1587878514">
    <w:abstractNumId w:val="3"/>
  </w:num>
  <w:num w:numId="4" w16cid:durableId="1946843330">
    <w:abstractNumId w:val="2"/>
  </w:num>
  <w:num w:numId="5" w16cid:durableId="1431779255">
    <w:abstractNumId w:val="1"/>
  </w:num>
  <w:num w:numId="6" w16cid:durableId="1979147798">
    <w:abstractNumId w:val="4"/>
  </w:num>
  <w:num w:numId="7" w16cid:durableId="280915440">
    <w:abstractNumId w:val="6"/>
  </w:num>
  <w:num w:numId="8" w16cid:durableId="1336228107">
    <w:abstractNumId w:val="5"/>
  </w:num>
  <w:num w:numId="9" w16cid:durableId="1532568465">
    <w:abstractNumId w:val="0"/>
  </w:num>
  <w:num w:numId="10" w16cid:durableId="1598097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61057"/>
    <w:rsid w:val="00080C25"/>
    <w:rsid w:val="000904BA"/>
    <w:rsid w:val="000A3D55"/>
    <w:rsid w:val="000C4453"/>
    <w:rsid w:val="000C49D7"/>
    <w:rsid w:val="000D36C2"/>
    <w:rsid w:val="00100248"/>
    <w:rsid w:val="00105830"/>
    <w:rsid w:val="00115F28"/>
    <w:rsid w:val="00117530"/>
    <w:rsid w:val="00125190"/>
    <w:rsid w:val="00133BBA"/>
    <w:rsid w:val="001537AF"/>
    <w:rsid w:val="00170E97"/>
    <w:rsid w:val="0017410C"/>
    <w:rsid w:val="00181B00"/>
    <w:rsid w:val="00193CF9"/>
    <w:rsid w:val="001A4509"/>
    <w:rsid w:val="001B017B"/>
    <w:rsid w:val="001B09A2"/>
    <w:rsid w:val="001D080D"/>
    <w:rsid w:val="001D1896"/>
    <w:rsid w:val="001E27F0"/>
    <w:rsid w:val="001F5CC7"/>
    <w:rsid w:val="002011A8"/>
    <w:rsid w:val="00223A49"/>
    <w:rsid w:val="00246B87"/>
    <w:rsid w:val="00252BEE"/>
    <w:rsid w:val="00261DDF"/>
    <w:rsid w:val="00285A37"/>
    <w:rsid w:val="002A1302"/>
    <w:rsid w:val="002B7B14"/>
    <w:rsid w:val="002C0F3D"/>
    <w:rsid w:val="00341BD4"/>
    <w:rsid w:val="00350F51"/>
    <w:rsid w:val="003608C7"/>
    <w:rsid w:val="00376678"/>
    <w:rsid w:val="00382EBB"/>
    <w:rsid w:val="00386DF7"/>
    <w:rsid w:val="00387F77"/>
    <w:rsid w:val="00397D92"/>
    <w:rsid w:val="003C1E74"/>
    <w:rsid w:val="003E21E2"/>
    <w:rsid w:val="003E41C4"/>
    <w:rsid w:val="004133FC"/>
    <w:rsid w:val="004432B0"/>
    <w:rsid w:val="004504F3"/>
    <w:rsid w:val="004963F1"/>
    <w:rsid w:val="004A24AC"/>
    <w:rsid w:val="004C6D89"/>
    <w:rsid w:val="004D10EB"/>
    <w:rsid w:val="004E1D57"/>
    <w:rsid w:val="00500F4C"/>
    <w:rsid w:val="00526EA7"/>
    <w:rsid w:val="00544720"/>
    <w:rsid w:val="0057350D"/>
    <w:rsid w:val="005A0AB1"/>
    <w:rsid w:val="005B7E69"/>
    <w:rsid w:val="005E3F2E"/>
    <w:rsid w:val="00615F8C"/>
    <w:rsid w:val="00636B85"/>
    <w:rsid w:val="00672483"/>
    <w:rsid w:val="0068290D"/>
    <w:rsid w:val="006A6639"/>
    <w:rsid w:val="006B4D43"/>
    <w:rsid w:val="006B61CF"/>
    <w:rsid w:val="006B71C7"/>
    <w:rsid w:val="006D3ABB"/>
    <w:rsid w:val="006E65D7"/>
    <w:rsid w:val="00703CB7"/>
    <w:rsid w:val="00711E61"/>
    <w:rsid w:val="00730B18"/>
    <w:rsid w:val="00760636"/>
    <w:rsid w:val="0077031C"/>
    <w:rsid w:val="00797270"/>
    <w:rsid w:val="007D78EE"/>
    <w:rsid w:val="007F6B0B"/>
    <w:rsid w:val="0084668E"/>
    <w:rsid w:val="00860D2A"/>
    <w:rsid w:val="00887A6D"/>
    <w:rsid w:val="008956C7"/>
    <w:rsid w:val="008A439C"/>
    <w:rsid w:val="008D0280"/>
    <w:rsid w:val="008E1194"/>
    <w:rsid w:val="00905A6D"/>
    <w:rsid w:val="00911D4E"/>
    <w:rsid w:val="00915FA2"/>
    <w:rsid w:val="00942916"/>
    <w:rsid w:val="009574A1"/>
    <w:rsid w:val="00964279"/>
    <w:rsid w:val="009951EB"/>
    <w:rsid w:val="009A1337"/>
    <w:rsid w:val="009A3838"/>
    <w:rsid w:val="009A4FAE"/>
    <w:rsid w:val="00A22B1F"/>
    <w:rsid w:val="00A25701"/>
    <w:rsid w:val="00A328D2"/>
    <w:rsid w:val="00A41B67"/>
    <w:rsid w:val="00A50E8B"/>
    <w:rsid w:val="00A62227"/>
    <w:rsid w:val="00A9105A"/>
    <w:rsid w:val="00AA04B1"/>
    <w:rsid w:val="00AA095C"/>
    <w:rsid w:val="00AA444A"/>
    <w:rsid w:val="00AA592F"/>
    <w:rsid w:val="00AC7DBA"/>
    <w:rsid w:val="00AF4750"/>
    <w:rsid w:val="00B31EA7"/>
    <w:rsid w:val="00B53B16"/>
    <w:rsid w:val="00B55992"/>
    <w:rsid w:val="00B63E78"/>
    <w:rsid w:val="00BA0EAE"/>
    <w:rsid w:val="00BA2165"/>
    <w:rsid w:val="00BB3EB5"/>
    <w:rsid w:val="00BC3B7D"/>
    <w:rsid w:val="00BE3E2B"/>
    <w:rsid w:val="00BF05F9"/>
    <w:rsid w:val="00BF2C9F"/>
    <w:rsid w:val="00BF3B23"/>
    <w:rsid w:val="00C038F8"/>
    <w:rsid w:val="00C24C90"/>
    <w:rsid w:val="00C37DA0"/>
    <w:rsid w:val="00C55CCF"/>
    <w:rsid w:val="00C73766"/>
    <w:rsid w:val="00C80471"/>
    <w:rsid w:val="00CA74F9"/>
    <w:rsid w:val="00CC0782"/>
    <w:rsid w:val="00D12595"/>
    <w:rsid w:val="00D16439"/>
    <w:rsid w:val="00D5335D"/>
    <w:rsid w:val="00D54FE8"/>
    <w:rsid w:val="00D85AE1"/>
    <w:rsid w:val="00D85BDE"/>
    <w:rsid w:val="00D953FF"/>
    <w:rsid w:val="00DA0753"/>
    <w:rsid w:val="00DA7EC0"/>
    <w:rsid w:val="00DB30DE"/>
    <w:rsid w:val="00DC1242"/>
    <w:rsid w:val="00DD231D"/>
    <w:rsid w:val="00DF00E5"/>
    <w:rsid w:val="00DF647E"/>
    <w:rsid w:val="00E007FE"/>
    <w:rsid w:val="00E104FE"/>
    <w:rsid w:val="00E405E4"/>
    <w:rsid w:val="00E4113E"/>
    <w:rsid w:val="00E4249E"/>
    <w:rsid w:val="00E46003"/>
    <w:rsid w:val="00E61B86"/>
    <w:rsid w:val="00E64C1E"/>
    <w:rsid w:val="00E70BEB"/>
    <w:rsid w:val="00E71600"/>
    <w:rsid w:val="00E74B5A"/>
    <w:rsid w:val="00E853B7"/>
    <w:rsid w:val="00EC1734"/>
    <w:rsid w:val="00ED06FC"/>
    <w:rsid w:val="00ED61A1"/>
    <w:rsid w:val="00F42052"/>
    <w:rsid w:val="00F52595"/>
    <w:rsid w:val="00F669BC"/>
    <w:rsid w:val="00F77277"/>
    <w:rsid w:val="00FA0CF0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BC3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463C23" w:rsidP="00463C23">
          <w:pPr>
            <w:pStyle w:val="CCDD035D60F94A5BABD168309C2902607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463C23" w:rsidP="00463C23">
          <w:pPr>
            <w:pStyle w:val="BC2649BBCD0A4A0B820C7DD75B870216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463C23" w:rsidP="00463C23">
          <w:pPr>
            <w:pStyle w:val="6F50083903654E2CA72FED15D9BF3BE6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463C23" w:rsidP="00463C23">
          <w:pPr>
            <w:pStyle w:val="969C4FADD98C40A18375040D132CB759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463C23" w:rsidP="00463C23">
          <w:pPr>
            <w:pStyle w:val="F772C4D5DE2B4819A44C6888FD97C62F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463C23" w:rsidP="00463C23">
          <w:pPr>
            <w:pStyle w:val="AC042003BB094E118AAF5273FB8D54FD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463C23" w:rsidP="00463C23">
          <w:pPr>
            <w:pStyle w:val="8925CF741F7B4B7792C94A16B567A400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463C23" w:rsidP="00463C23">
          <w:pPr>
            <w:pStyle w:val="8E86DE20673A4A5F9F94CBAE4ABC91A47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463C23" w:rsidP="00463C23">
          <w:pPr>
            <w:pStyle w:val="5D63894858C34A25A96F7DB7482D1C44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463C23" w:rsidP="00463C23">
          <w:pPr>
            <w:pStyle w:val="8851E388C1814AB8AA9241F71B9D9AEF7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463C23" w:rsidP="00463C23">
          <w:pPr>
            <w:pStyle w:val="06AFB7B2C5D9468580D5F9B6D9E10CCA7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463C23" w:rsidP="00463C23">
          <w:pPr>
            <w:pStyle w:val="FBF10A0AD94C47A0ACC7386FDD7E775D7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463C23" w:rsidP="00463C23">
          <w:pPr>
            <w:pStyle w:val="6B22597A82BF47F6BE3B29088D781C287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463C23" w:rsidP="00463C23">
          <w:pPr>
            <w:pStyle w:val="9889517B52B5475D8C243F82AA066B6C7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463C23" w:rsidP="00463C23">
          <w:pPr>
            <w:pStyle w:val="81FCC15C4BB6483693949343AE22C3A97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463C23" w:rsidP="00463C23">
          <w:pPr>
            <w:pStyle w:val="88D5180455FA4CAB962563BA88B155817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463C23" w:rsidP="00463C23">
          <w:pPr>
            <w:pStyle w:val="30D42C22912D447AA003BB7B5B82CFD57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463C23" w:rsidP="00463C23">
          <w:pPr>
            <w:pStyle w:val="85F8A74C332447578F05D08D1328AA6E7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463C23" w:rsidP="00463C23">
          <w:pPr>
            <w:pStyle w:val="08AA8A5F28594BD2AD51F16D74F2E72A7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463C23" w:rsidP="00463C23">
          <w:pPr>
            <w:pStyle w:val="F59B10DB372843A99E9EB4CBECB840DA7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84E4D32E2D04426893919B8A2F26F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99B5-8CE8-4CB5-8298-A2FFA79FDF59}"/>
      </w:docPartPr>
      <w:docPartBody>
        <w:p w:rsidR="008C5484" w:rsidRDefault="008C5484" w:rsidP="008C5484">
          <w:pPr>
            <w:pStyle w:val="84E4D32E2D04426893919B8A2F26FA55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D26ED2E34F7543F2AFC6B91ACB1B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1D09-3FFE-4806-B580-0616D91D0DD2}"/>
      </w:docPartPr>
      <w:docPartBody>
        <w:p w:rsidR="008C5484" w:rsidRDefault="008C5484" w:rsidP="008C5484">
          <w:pPr>
            <w:pStyle w:val="D26ED2E34F7543F2AFC6B91ACB1B1A00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74288D9F794F88AF8454860FD3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62024-554D-47EE-8055-A0A14953C0C9}"/>
      </w:docPartPr>
      <w:docPartBody>
        <w:p w:rsidR="008C5484" w:rsidRDefault="008C5484" w:rsidP="008C5484">
          <w:pPr>
            <w:pStyle w:val="D474288D9F794F88AF8454860FD3953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98B91B92FEDE469894593D37ED8BB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3BD8C-F62F-41E5-8732-C26AB5292CD4}"/>
      </w:docPartPr>
      <w:docPartBody>
        <w:p w:rsidR="008C5484" w:rsidRDefault="008C5484" w:rsidP="008C5484">
          <w:pPr>
            <w:pStyle w:val="98B91B92FEDE469894593D37ED8BBE5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D11903FDBEB749F89960318B5DA53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3AA5D-F953-4095-8BF2-B236FCD0AE35}"/>
      </w:docPartPr>
      <w:docPartBody>
        <w:p w:rsidR="008C5484" w:rsidRDefault="008C5484" w:rsidP="008C5484">
          <w:pPr>
            <w:pStyle w:val="D11903FDBEB749F89960318B5DA53164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BA5B30AF7D9F46B885E64E7EC4B3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20907-9004-4EA7-85CE-BE6A0DF3ECE9}"/>
      </w:docPartPr>
      <w:docPartBody>
        <w:p w:rsidR="008C5484" w:rsidRDefault="008C5484" w:rsidP="008C5484">
          <w:pPr>
            <w:pStyle w:val="BA5B30AF7D9F46B885E64E7EC4B3462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8CE2F9DFF01343F59006CEF8D2520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768BE-A420-44C1-AF26-C25CD476E9D8}"/>
      </w:docPartPr>
      <w:docPartBody>
        <w:p w:rsidR="008C5484" w:rsidRDefault="008C5484" w:rsidP="008C5484">
          <w:pPr>
            <w:pStyle w:val="8CE2F9DFF01343F59006CEF8D2520BC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C006A3BD5B5E4DE485663FC4FFCC7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1C3B3-62EF-4662-A2C7-72F212E5390C}"/>
      </w:docPartPr>
      <w:docPartBody>
        <w:p w:rsidR="00CB65C5" w:rsidRDefault="00CB65C5" w:rsidP="00CB65C5">
          <w:pPr>
            <w:pStyle w:val="C006A3BD5B5E4DE485663FC4FFCC753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2818B400FB5B4F5EB2D34371A9A81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43622-C976-41BA-A961-0815541B06F0}"/>
      </w:docPartPr>
      <w:docPartBody>
        <w:p w:rsidR="00CB65C5" w:rsidRDefault="00CB65C5" w:rsidP="00CB65C5">
          <w:pPr>
            <w:pStyle w:val="2818B400FB5B4F5EB2D34371A9A8156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097D0C96D8454199BA733B24D35A0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4104B-2291-453E-BB44-CBD5781895D5}"/>
      </w:docPartPr>
      <w:docPartBody>
        <w:p w:rsidR="00C61E70" w:rsidRDefault="00C61E70" w:rsidP="00C61E70">
          <w:pPr>
            <w:pStyle w:val="097D0C96D8454199BA733B24D35A023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0CE42E696CC42DE84203D17DF346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7D23C-5178-4F04-ABD1-871BE87A6C51}"/>
      </w:docPartPr>
      <w:docPartBody>
        <w:p w:rsidR="00C61E70" w:rsidRDefault="00C61E70" w:rsidP="00C61E70">
          <w:pPr>
            <w:pStyle w:val="B0CE42E696CC42DE84203D17DF3463A5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D4F34BB98E194BEEA700582EB3F49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7119B-B5D9-41AC-9927-C5E7605BE419}"/>
      </w:docPartPr>
      <w:docPartBody>
        <w:p w:rsidR="00C61E70" w:rsidRDefault="00C61E70" w:rsidP="00C61E70">
          <w:pPr>
            <w:pStyle w:val="D4F34BB98E194BEEA700582EB3F492A4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45083199A30471389109363F2D15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2BE05-F2DA-4E75-87B1-0630CCA98A85}"/>
      </w:docPartPr>
      <w:docPartBody>
        <w:p w:rsidR="00C61E70" w:rsidRDefault="00C61E70" w:rsidP="00C61E70">
          <w:pPr>
            <w:pStyle w:val="245083199A30471389109363F2D15A3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0E57C3"/>
    <w:rsid w:val="001E1E15"/>
    <w:rsid w:val="00261516"/>
    <w:rsid w:val="00324C88"/>
    <w:rsid w:val="00463C23"/>
    <w:rsid w:val="00521F6F"/>
    <w:rsid w:val="00643808"/>
    <w:rsid w:val="006F6D65"/>
    <w:rsid w:val="008269F2"/>
    <w:rsid w:val="008C5484"/>
    <w:rsid w:val="008D3250"/>
    <w:rsid w:val="00942916"/>
    <w:rsid w:val="009E0E77"/>
    <w:rsid w:val="00B114AC"/>
    <w:rsid w:val="00B55992"/>
    <w:rsid w:val="00C37DA0"/>
    <w:rsid w:val="00C61E70"/>
    <w:rsid w:val="00CA31F1"/>
    <w:rsid w:val="00CA5D8D"/>
    <w:rsid w:val="00CB65C5"/>
    <w:rsid w:val="00E6187B"/>
    <w:rsid w:val="00F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70C7"/>
    <w:rPr>
      <w:color w:val="808080"/>
    </w:rPr>
  </w:style>
  <w:style w:type="paragraph" w:customStyle="1" w:styleId="84E4D32E2D04426893919B8A2F26FA55">
    <w:name w:val="84E4D32E2D04426893919B8A2F26FA55"/>
    <w:rsid w:val="008C5484"/>
    <w:rPr>
      <w:kern w:val="2"/>
      <w14:ligatures w14:val="standardContextual"/>
    </w:rPr>
  </w:style>
  <w:style w:type="paragraph" w:customStyle="1" w:styleId="D26ED2E34F7543F2AFC6B91ACB1B1A00">
    <w:name w:val="D26ED2E34F7543F2AFC6B91ACB1B1A00"/>
    <w:rsid w:val="008C5484"/>
    <w:rPr>
      <w:kern w:val="2"/>
      <w14:ligatures w14:val="standardContextual"/>
    </w:rPr>
  </w:style>
  <w:style w:type="paragraph" w:customStyle="1" w:styleId="CCDD035D60F94A5BABD168309C2902607">
    <w:name w:val="CCDD035D60F94A5BABD168309C29026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7">
    <w:name w:val="BC2649BBCD0A4A0B820C7DD75B87021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7">
    <w:name w:val="6F50083903654E2CA72FED15D9BF3BE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7">
    <w:name w:val="969C4FADD98C40A18375040D132CB75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7">
    <w:name w:val="F772C4D5DE2B4819A44C6888FD97C62F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7">
    <w:name w:val="AC042003BB094E118AAF5273FB8D54FD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7">
    <w:name w:val="8925CF741F7B4B7792C94A16B567A40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7">
    <w:name w:val="8E86DE20673A4A5F9F94CBAE4ABC91A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7">
    <w:name w:val="5D63894858C34A25A96F7DB7482D1C4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7">
    <w:name w:val="F59B10DB372843A99E9EB4CBECB840DA7"/>
    <w:rsid w:val="00463C23"/>
    <w:rPr>
      <w:rFonts w:eastAsiaTheme="minorHAnsi"/>
      <w:lang w:eastAsia="en-US"/>
    </w:rPr>
  </w:style>
  <w:style w:type="paragraph" w:customStyle="1" w:styleId="FF7D023C581E4F46B831A591F797942E7">
    <w:name w:val="FF7D023C581E4F46B831A591F797942E7"/>
    <w:rsid w:val="00463C23"/>
    <w:rPr>
      <w:rFonts w:eastAsiaTheme="minorHAnsi"/>
      <w:lang w:eastAsia="en-US"/>
    </w:rPr>
  </w:style>
  <w:style w:type="paragraph" w:customStyle="1" w:styleId="D474288D9F794F88AF8454860FD39537">
    <w:name w:val="D474288D9F794F88AF8454860FD39537"/>
    <w:rsid w:val="008C5484"/>
    <w:rPr>
      <w:kern w:val="2"/>
      <w14:ligatures w14:val="standardContextual"/>
    </w:rPr>
  </w:style>
  <w:style w:type="paragraph" w:customStyle="1" w:styleId="98B91B92FEDE469894593D37ED8BBE53">
    <w:name w:val="98B91B92FEDE469894593D37ED8BBE53"/>
    <w:rsid w:val="008C5484"/>
    <w:rPr>
      <w:kern w:val="2"/>
      <w14:ligatures w14:val="standardContextual"/>
    </w:rPr>
  </w:style>
  <w:style w:type="paragraph" w:customStyle="1" w:styleId="A60E96A20C774C1591C239734836B1401">
    <w:name w:val="A60E96A20C774C1591C239734836B1401"/>
    <w:rsid w:val="00463C23"/>
    <w:rPr>
      <w:rFonts w:eastAsiaTheme="minorHAnsi"/>
      <w:lang w:eastAsia="en-US"/>
    </w:rPr>
  </w:style>
  <w:style w:type="paragraph" w:customStyle="1" w:styleId="978FD1BADA3E4F4BB2FB27AA28B7D5561">
    <w:name w:val="978FD1BADA3E4F4BB2FB27AA28B7D5561"/>
    <w:rsid w:val="00463C23"/>
    <w:rPr>
      <w:rFonts w:eastAsiaTheme="minorHAnsi"/>
      <w:lang w:eastAsia="en-US"/>
    </w:rPr>
  </w:style>
  <w:style w:type="paragraph" w:customStyle="1" w:styleId="D11903FDBEB749F89960318B5DA53164">
    <w:name w:val="D11903FDBEB749F89960318B5DA53164"/>
    <w:rsid w:val="008C5484"/>
    <w:rPr>
      <w:kern w:val="2"/>
      <w14:ligatures w14:val="standardContextual"/>
    </w:rPr>
  </w:style>
  <w:style w:type="paragraph" w:customStyle="1" w:styleId="BA5B30AF7D9F46B885E64E7EC4B34623">
    <w:name w:val="BA5B30AF7D9F46B885E64E7EC4B34623"/>
    <w:rsid w:val="008C5484"/>
    <w:rPr>
      <w:kern w:val="2"/>
      <w14:ligatures w14:val="standardContextual"/>
    </w:rPr>
  </w:style>
  <w:style w:type="paragraph" w:customStyle="1" w:styleId="8CE2F9DFF01343F59006CEF8D2520BCA">
    <w:name w:val="8CE2F9DFF01343F59006CEF8D2520BCA"/>
    <w:rsid w:val="008C5484"/>
    <w:rPr>
      <w:kern w:val="2"/>
      <w14:ligatures w14:val="standardContextual"/>
    </w:rPr>
  </w:style>
  <w:style w:type="paragraph" w:customStyle="1" w:styleId="8851E388C1814AB8AA9241F71B9D9AEF7">
    <w:name w:val="8851E388C1814AB8AA9241F71B9D9AEF7"/>
    <w:rsid w:val="00463C23"/>
    <w:rPr>
      <w:rFonts w:eastAsiaTheme="minorHAnsi"/>
      <w:lang w:eastAsia="en-US"/>
    </w:rPr>
  </w:style>
  <w:style w:type="paragraph" w:customStyle="1" w:styleId="06AFB7B2C5D9468580D5F9B6D9E10CCA7">
    <w:name w:val="06AFB7B2C5D9468580D5F9B6D9E10CCA7"/>
    <w:rsid w:val="00463C23"/>
    <w:rPr>
      <w:rFonts w:eastAsiaTheme="minorHAnsi"/>
      <w:lang w:eastAsia="en-US"/>
    </w:rPr>
  </w:style>
  <w:style w:type="paragraph" w:customStyle="1" w:styleId="FBF10A0AD94C47A0ACC7386FDD7E775D7">
    <w:name w:val="FBF10A0AD94C47A0ACC7386FDD7E775D7"/>
    <w:rsid w:val="00463C23"/>
    <w:rPr>
      <w:rFonts w:eastAsiaTheme="minorHAnsi"/>
      <w:lang w:eastAsia="en-US"/>
    </w:rPr>
  </w:style>
  <w:style w:type="paragraph" w:customStyle="1" w:styleId="6B22597A82BF47F6BE3B29088D781C287">
    <w:name w:val="6B22597A82BF47F6BE3B29088D781C287"/>
    <w:rsid w:val="00463C23"/>
    <w:rPr>
      <w:rFonts w:eastAsiaTheme="minorHAnsi"/>
      <w:lang w:eastAsia="en-US"/>
    </w:rPr>
  </w:style>
  <w:style w:type="paragraph" w:customStyle="1" w:styleId="9889517B52B5475D8C243F82AA066B6C7">
    <w:name w:val="9889517B52B5475D8C243F82AA066B6C7"/>
    <w:rsid w:val="00463C23"/>
    <w:rPr>
      <w:rFonts w:eastAsiaTheme="minorHAnsi"/>
      <w:lang w:eastAsia="en-US"/>
    </w:rPr>
  </w:style>
  <w:style w:type="paragraph" w:customStyle="1" w:styleId="81FCC15C4BB6483693949343AE22C3A97">
    <w:name w:val="81FCC15C4BB6483693949343AE22C3A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7">
    <w:name w:val="88D5180455FA4CAB962563BA88B15581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7">
    <w:name w:val="30D42C22912D447AA003BB7B5B82CFD5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7">
    <w:name w:val="8441E87731CD4B3AA463DBFB625F11BF7"/>
    <w:rsid w:val="00463C23"/>
    <w:rPr>
      <w:rFonts w:eastAsiaTheme="minorHAnsi"/>
      <w:lang w:eastAsia="en-US"/>
    </w:rPr>
  </w:style>
  <w:style w:type="paragraph" w:customStyle="1" w:styleId="BEA99F275A0B423D9F2A6EF08299A5427">
    <w:name w:val="BEA99F275A0B423D9F2A6EF08299A5427"/>
    <w:rsid w:val="00463C23"/>
    <w:rPr>
      <w:rFonts w:eastAsiaTheme="minorHAnsi"/>
      <w:lang w:eastAsia="en-US"/>
    </w:rPr>
  </w:style>
  <w:style w:type="paragraph" w:customStyle="1" w:styleId="85F8A74C332447578F05D08D1328AA6E7">
    <w:name w:val="85F8A74C332447578F05D08D1328AA6E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7">
    <w:name w:val="08AA8A5F28594BD2AD51F16D74F2E72A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5B661F7883F4CD183DBD8AC364781F9">
    <w:name w:val="85B661F7883F4CD183DBD8AC364781F9"/>
    <w:rsid w:val="00CA5D8D"/>
    <w:rPr>
      <w:kern w:val="2"/>
      <w14:ligatures w14:val="standardContextual"/>
    </w:rPr>
  </w:style>
  <w:style w:type="paragraph" w:customStyle="1" w:styleId="95E6E2647AC5482BA28AB23ACF5B4B1A">
    <w:name w:val="95E6E2647AC5482BA28AB23ACF5B4B1A"/>
    <w:rsid w:val="00CA5D8D"/>
    <w:rPr>
      <w:kern w:val="2"/>
      <w14:ligatures w14:val="standardContextual"/>
    </w:rPr>
  </w:style>
  <w:style w:type="paragraph" w:customStyle="1" w:styleId="6038C6508C5B4EBC8CF5FC6E6E9752C3">
    <w:name w:val="6038C6508C5B4EBC8CF5FC6E6E9752C3"/>
    <w:rsid w:val="00CA5D8D"/>
    <w:rPr>
      <w:kern w:val="2"/>
      <w14:ligatures w14:val="standardContextual"/>
    </w:rPr>
  </w:style>
  <w:style w:type="paragraph" w:customStyle="1" w:styleId="CB7FF01D8169418583E08DE1FA825618">
    <w:name w:val="CB7FF01D8169418583E08DE1FA825618"/>
    <w:rsid w:val="00CA5D8D"/>
    <w:rPr>
      <w:kern w:val="2"/>
      <w14:ligatures w14:val="standardContextual"/>
    </w:rPr>
  </w:style>
  <w:style w:type="paragraph" w:customStyle="1" w:styleId="D3E45C019443429EA6D27D3B6A90C527">
    <w:name w:val="D3E45C019443429EA6D27D3B6A90C527"/>
    <w:rsid w:val="00CA5D8D"/>
    <w:rPr>
      <w:kern w:val="2"/>
      <w14:ligatures w14:val="standardContextual"/>
    </w:rPr>
  </w:style>
  <w:style w:type="paragraph" w:customStyle="1" w:styleId="B5EFECD21A9F4132A34D1A366FB56B9F">
    <w:name w:val="B5EFECD21A9F4132A34D1A366FB56B9F"/>
    <w:rsid w:val="00CA5D8D"/>
    <w:rPr>
      <w:kern w:val="2"/>
      <w14:ligatures w14:val="standardContextual"/>
    </w:rPr>
  </w:style>
  <w:style w:type="paragraph" w:customStyle="1" w:styleId="C006A3BD5B5E4DE485663FC4FFCC753A">
    <w:name w:val="C006A3BD5B5E4DE485663FC4FFCC753A"/>
    <w:rsid w:val="00CB65C5"/>
    <w:rPr>
      <w:kern w:val="2"/>
      <w14:ligatures w14:val="standardContextual"/>
    </w:rPr>
  </w:style>
  <w:style w:type="paragraph" w:customStyle="1" w:styleId="2818B400FB5B4F5EB2D34371A9A81562">
    <w:name w:val="2818B400FB5B4F5EB2D34371A9A81562"/>
    <w:rsid w:val="00CB65C5"/>
    <w:rPr>
      <w:kern w:val="2"/>
      <w14:ligatures w14:val="standardContextual"/>
    </w:rPr>
  </w:style>
  <w:style w:type="paragraph" w:customStyle="1" w:styleId="AD92600275C5476FA191B1B36D5C7014">
    <w:name w:val="AD92600275C5476FA191B1B36D5C7014"/>
    <w:rsid w:val="00CB65C5"/>
    <w:rPr>
      <w:kern w:val="2"/>
      <w14:ligatures w14:val="standardContextual"/>
    </w:rPr>
  </w:style>
  <w:style w:type="paragraph" w:customStyle="1" w:styleId="1AB112C6DEAE45318C8D3285D44BD7E0">
    <w:name w:val="1AB112C6DEAE45318C8D3285D44BD7E0"/>
    <w:rsid w:val="00CB65C5"/>
    <w:rPr>
      <w:kern w:val="2"/>
      <w14:ligatures w14:val="standardContextual"/>
    </w:rPr>
  </w:style>
  <w:style w:type="paragraph" w:customStyle="1" w:styleId="2461D2C371134E5DB8EB8D5422204C45">
    <w:name w:val="2461D2C371134E5DB8EB8D5422204C45"/>
    <w:rsid w:val="00CB65C5"/>
    <w:rPr>
      <w:kern w:val="2"/>
      <w14:ligatures w14:val="standardContextual"/>
    </w:rPr>
  </w:style>
  <w:style w:type="paragraph" w:customStyle="1" w:styleId="34D287BA9A274EC38DE3F8B0C88010ED">
    <w:name w:val="34D287BA9A274EC38DE3F8B0C88010ED"/>
    <w:rsid w:val="00CB65C5"/>
    <w:rPr>
      <w:kern w:val="2"/>
      <w14:ligatures w14:val="standardContextual"/>
    </w:rPr>
  </w:style>
  <w:style w:type="paragraph" w:customStyle="1" w:styleId="22F3F3E3FF6B47659D7170415BC6AD50">
    <w:name w:val="22F3F3E3FF6B47659D7170415BC6AD50"/>
    <w:rsid w:val="00C61E70"/>
    <w:rPr>
      <w:kern w:val="2"/>
      <w14:ligatures w14:val="standardContextual"/>
    </w:rPr>
  </w:style>
  <w:style w:type="paragraph" w:customStyle="1" w:styleId="060D6ACFAEC2461F893AD9FA247B781B">
    <w:name w:val="060D6ACFAEC2461F893AD9FA247B781B"/>
    <w:rsid w:val="00C61E70"/>
    <w:rPr>
      <w:kern w:val="2"/>
      <w14:ligatures w14:val="standardContextual"/>
    </w:rPr>
  </w:style>
  <w:style w:type="paragraph" w:customStyle="1" w:styleId="21ED27CB6F6F45A7A7BD9B578BEA403E">
    <w:name w:val="21ED27CB6F6F45A7A7BD9B578BEA403E"/>
    <w:rsid w:val="00C61E70"/>
    <w:rPr>
      <w:kern w:val="2"/>
      <w14:ligatures w14:val="standardContextual"/>
    </w:rPr>
  </w:style>
  <w:style w:type="paragraph" w:customStyle="1" w:styleId="E23335E394094A729A6D4ABD23FCDD81">
    <w:name w:val="E23335E394094A729A6D4ABD23FCDD81"/>
    <w:rsid w:val="00C61E70"/>
    <w:rPr>
      <w:kern w:val="2"/>
      <w14:ligatures w14:val="standardContextual"/>
    </w:rPr>
  </w:style>
  <w:style w:type="paragraph" w:customStyle="1" w:styleId="097D0C96D8454199BA733B24D35A023C">
    <w:name w:val="097D0C96D8454199BA733B24D35A023C"/>
    <w:rsid w:val="00C61E70"/>
    <w:rPr>
      <w:kern w:val="2"/>
      <w14:ligatures w14:val="standardContextual"/>
    </w:rPr>
  </w:style>
  <w:style w:type="paragraph" w:customStyle="1" w:styleId="B0CE42E696CC42DE84203D17DF3463A5">
    <w:name w:val="B0CE42E696CC42DE84203D17DF3463A5"/>
    <w:rsid w:val="00C61E70"/>
    <w:rPr>
      <w:kern w:val="2"/>
      <w14:ligatures w14:val="standardContextual"/>
    </w:rPr>
  </w:style>
  <w:style w:type="paragraph" w:customStyle="1" w:styleId="D4F34BB98E194BEEA700582EB3F492A4">
    <w:name w:val="D4F34BB98E194BEEA700582EB3F492A4"/>
    <w:rsid w:val="00C61E70"/>
    <w:rPr>
      <w:kern w:val="2"/>
      <w14:ligatures w14:val="standardContextual"/>
    </w:rPr>
  </w:style>
  <w:style w:type="paragraph" w:customStyle="1" w:styleId="245083199A30471389109363F2D15A3E">
    <w:name w:val="245083199A30471389109363F2D15A3E"/>
    <w:rsid w:val="00C61E70"/>
    <w:rPr>
      <w:kern w:val="2"/>
      <w14:ligatures w14:val="standardContextual"/>
    </w:rPr>
  </w:style>
  <w:style w:type="paragraph" w:customStyle="1" w:styleId="3254660709EA46FCBA5F099F9237545F">
    <w:name w:val="3254660709EA46FCBA5F099F9237545F"/>
    <w:rsid w:val="00F370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19</cp:revision>
  <cp:lastPrinted>2022-03-10T11:38:00Z</cp:lastPrinted>
  <dcterms:created xsi:type="dcterms:W3CDTF">2023-12-20T13:51:00Z</dcterms:created>
  <dcterms:modified xsi:type="dcterms:W3CDTF">2025-04-16T13:31:00Z</dcterms:modified>
</cp:coreProperties>
</file>