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3AF17" w14:textId="258698D8" w:rsidR="00DF1074" w:rsidRPr="00977962" w:rsidRDefault="00DF1074" w:rsidP="00DF1074">
      <w:pPr>
        <w:spacing w:after="0"/>
        <w:jc w:val="right"/>
        <w:rPr>
          <w:rFonts w:ascii="Cambria" w:hAnsi="Cambria"/>
        </w:rPr>
      </w:pPr>
      <w:r w:rsidRPr="00977962">
        <w:rPr>
          <w:rFonts w:ascii="Cambria" w:hAnsi="Cambria"/>
        </w:rPr>
        <w:t>Załącznik nr</w:t>
      </w:r>
      <w:r w:rsidR="005D00EB">
        <w:rPr>
          <w:rFonts w:ascii="Cambria" w:hAnsi="Cambria"/>
        </w:rPr>
        <w:t xml:space="preserve"> </w:t>
      </w:r>
      <w:r w:rsidR="00395EA3">
        <w:rPr>
          <w:rFonts w:ascii="Cambria" w:hAnsi="Cambria"/>
        </w:rPr>
        <w:t>5</w:t>
      </w:r>
      <w:r w:rsidRPr="00977962">
        <w:rPr>
          <w:rFonts w:ascii="Cambria" w:hAnsi="Cambria"/>
        </w:rPr>
        <w:t xml:space="preserve"> do </w:t>
      </w:r>
      <w:r w:rsidR="00395EA3">
        <w:rPr>
          <w:rFonts w:ascii="Cambria" w:hAnsi="Cambria"/>
        </w:rPr>
        <w:t>U</w:t>
      </w:r>
      <w:r w:rsidRPr="00977962">
        <w:rPr>
          <w:rFonts w:ascii="Cambria" w:hAnsi="Cambria"/>
        </w:rPr>
        <w:t>mowy</w:t>
      </w:r>
    </w:p>
    <w:p w14:paraId="6EA437BE" w14:textId="77777777" w:rsidR="00977962" w:rsidRDefault="00977962" w:rsidP="0099405F">
      <w:pPr>
        <w:spacing w:after="0"/>
        <w:jc w:val="center"/>
        <w:rPr>
          <w:rFonts w:ascii="Cambria" w:hAnsi="Cambria"/>
          <w:sz w:val="28"/>
          <w:szCs w:val="28"/>
        </w:rPr>
      </w:pPr>
    </w:p>
    <w:p w14:paraId="520FC696" w14:textId="77777777" w:rsidR="00A66AE5" w:rsidRDefault="00A66AE5" w:rsidP="0099405F">
      <w:pPr>
        <w:spacing w:after="0"/>
        <w:jc w:val="center"/>
        <w:rPr>
          <w:rFonts w:ascii="Cambria" w:hAnsi="Cambria"/>
          <w:sz w:val="28"/>
          <w:szCs w:val="28"/>
        </w:rPr>
      </w:pPr>
    </w:p>
    <w:p w14:paraId="74702605" w14:textId="30A2BFC8" w:rsidR="0099405F" w:rsidRPr="00DF1074" w:rsidRDefault="0099405F" w:rsidP="0099405F">
      <w:pPr>
        <w:spacing w:after="0"/>
        <w:jc w:val="center"/>
        <w:rPr>
          <w:rFonts w:ascii="Cambria" w:hAnsi="Cambria"/>
          <w:sz w:val="28"/>
          <w:szCs w:val="28"/>
        </w:rPr>
      </w:pPr>
      <w:r w:rsidRPr="00DF1074">
        <w:rPr>
          <w:rFonts w:ascii="Cambria" w:hAnsi="Cambria"/>
          <w:noProof/>
          <w:sz w:val="28"/>
          <w:szCs w:val="28"/>
        </w:rPr>
        <w:drawing>
          <wp:inline distT="0" distB="0" distL="0" distR="0" wp14:anchorId="6D994A74" wp14:editId="4874D640">
            <wp:extent cx="2009919" cy="965819"/>
            <wp:effectExtent l="0" t="0" r="0" b="0"/>
            <wp:docPr id="3" name="Obraz 2" descr="Obraz zawierający Grafika, zrzut ekranu, Czcionka, projekt graficzny&#10;&#10;Opis wygenerowany automatycznie">
              <a:extLst xmlns:a="http://schemas.openxmlformats.org/drawingml/2006/main">
                <a:ext uri="{FF2B5EF4-FFF2-40B4-BE49-F238E27FC236}">
                  <a16:creationId xmlns:a16="http://schemas.microsoft.com/office/drawing/2014/main" id="{A22B28F8-D381-5D06-7CDC-A3F80A71E98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Obraz zawierający Grafika, zrzut ekranu, Czcionka, projekt graficzny&#10;&#10;Opis wygenerowany automatycznie">
                      <a:extLst>
                        <a:ext uri="{FF2B5EF4-FFF2-40B4-BE49-F238E27FC236}">
                          <a16:creationId xmlns:a16="http://schemas.microsoft.com/office/drawing/2014/main" id="{A22B28F8-D381-5D06-7CDC-A3F80A71E98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19" t="15339" r="7088" b="9944"/>
                    <a:stretch/>
                  </pic:blipFill>
                  <pic:spPr bwMode="auto">
                    <a:xfrm>
                      <a:off x="0" y="0"/>
                      <a:ext cx="2009919" cy="9658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91E84CB" w14:textId="77777777" w:rsidR="0099405F" w:rsidRPr="00DF1074" w:rsidRDefault="0099405F" w:rsidP="0099405F">
      <w:pPr>
        <w:spacing w:after="0"/>
        <w:jc w:val="center"/>
        <w:rPr>
          <w:rFonts w:ascii="Cambria" w:hAnsi="Cambria"/>
          <w:sz w:val="28"/>
          <w:szCs w:val="28"/>
        </w:rPr>
      </w:pPr>
    </w:p>
    <w:p w14:paraId="4CDB0EAF" w14:textId="6062AAA0" w:rsidR="0099405F" w:rsidRPr="00DF1074" w:rsidRDefault="0000160E" w:rsidP="0099405F">
      <w:pPr>
        <w:spacing w:after="0"/>
        <w:jc w:val="center"/>
        <w:rPr>
          <w:rFonts w:ascii="Cambria" w:hAnsi="Cambria"/>
          <w:b/>
          <w:bCs/>
          <w:sz w:val="28"/>
          <w:szCs w:val="28"/>
        </w:rPr>
      </w:pPr>
      <w:r w:rsidRPr="00DF1074">
        <w:rPr>
          <w:rFonts w:ascii="Cambria" w:hAnsi="Cambria"/>
          <w:b/>
          <w:bCs/>
          <w:sz w:val="28"/>
          <w:szCs w:val="28"/>
        </w:rPr>
        <w:t xml:space="preserve">TARYFIKATOR KAR UMOWNYCH ZA NIEPRZESTRZEGANIE </w:t>
      </w:r>
      <w:r w:rsidR="0099405F" w:rsidRPr="00DF1074">
        <w:rPr>
          <w:rFonts w:ascii="Cambria" w:hAnsi="Cambria"/>
          <w:b/>
          <w:bCs/>
          <w:sz w:val="28"/>
          <w:szCs w:val="28"/>
        </w:rPr>
        <w:t>PORZĄDKU,</w:t>
      </w:r>
    </w:p>
    <w:p w14:paraId="33209A94" w14:textId="1B2386E1" w:rsidR="0099405F" w:rsidRPr="00DF1074" w:rsidRDefault="0099405F" w:rsidP="0099405F">
      <w:pPr>
        <w:spacing w:after="0"/>
        <w:jc w:val="center"/>
        <w:rPr>
          <w:rFonts w:ascii="Cambria" w:hAnsi="Cambria"/>
          <w:b/>
          <w:bCs/>
          <w:sz w:val="28"/>
          <w:szCs w:val="28"/>
        </w:rPr>
      </w:pPr>
      <w:r w:rsidRPr="00DF1074">
        <w:rPr>
          <w:rFonts w:ascii="Cambria" w:hAnsi="Cambria"/>
          <w:b/>
          <w:bCs/>
          <w:sz w:val="28"/>
          <w:szCs w:val="28"/>
        </w:rPr>
        <w:t xml:space="preserve"> </w:t>
      </w:r>
      <w:r w:rsidR="0000160E" w:rsidRPr="00DF1074">
        <w:rPr>
          <w:rFonts w:ascii="Cambria" w:hAnsi="Cambria"/>
          <w:b/>
          <w:bCs/>
          <w:sz w:val="28"/>
          <w:szCs w:val="28"/>
        </w:rPr>
        <w:t>ZASAD BHP</w:t>
      </w:r>
      <w:r w:rsidRPr="00DF1074">
        <w:rPr>
          <w:rFonts w:ascii="Cambria" w:hAnsi="Cambria"/>
          <w:b/>
          <w:bCs/>
          <w:sz w:val="28"/>
          <w:szCs w:val="28"/>
        </w:rPr>
        <w:t xml:space="preserve"> ORAZ</w:t>
      </w:r>
      <w:r w:rsidR="003A780D" w:rsidRPr="00DF1074">
        <w:rPr>
          <w:rFonts w:ascii="Cambria" w:hAnsi="Cambria"/>
          <w:b/>
          <w:bCs/>
          <w:sz w:val="28"/>
          <w:szCs w:val="28"/>
        </w:rPr>
        <w:t xml:space="preserve"> PRZEPISÓW PRZECIWPOŻAROWYCH</w:t>
      </w:r>
      <w:r w:rsidR="0000160E" w:rsidRPr="00DF1074">
        <w:rPr>
          <w:rFonts w:ascii="Cambria" w:hAnsi="Cambria"/>
          <w:b/>
          <w:bCs/>
          <w:sz w:val="28"/>
          <w:szCs w:val="28"/>
        </w:rPr>
        <w:t xml:space="preserve"> </w:t>
      </w:r>
    </w:p>
    <w:p w14:paraId="61714F02" w14:textId="77777777" w:rsidR="0099405F" w:rsidRPr="00DF1074" w:rsidRDefault="0000160E" w:rsidP="0099405F">
      <w:pPr>
        <w:spacing w:after="0"/>
        <w:jc w:val="center"/>
        <w:rPr>
          <w:rFonts w:ascii="Cambria" w:hAnsi="Cambria"/>
          <w:b/>
          <w:bCs/>
          <w:sz w:val="28"/>
          <w:szCs w:val="28"/>
        </w:rPr>
      </w:pPr>
      <w:r w:rsidRPr="00DF1074">
        <w:rPr>
          <w:rFonts w:ascii="Cambria" w:hAnsi="Cambria"/>
          <w:b/>
          <w:bCs/>
          <w:sz w:val="28"/>
          <w:szCs w:val="28"/>
        </w:rPr>
        <w:t>NA TERENIE PORTU LOTNICZEGO POZNAŃ-ŁAWICA SP. Z O.O.</w:t>
      </w:r>
    </w:p>
    <w:p w14:paraId="3CFD0A50" w14:textId="4627017F" w:rsidR="000E5F3F" w:rsidRPr="00DF1074" w:rsidRDefault="0000160E" w:rsidP="0099405F">
      <w:pPr>
        <w:spacing w:after="0"/>
        <w:jc w:val="center"/>
        <w:rPr>
          <w:rFonts w:ascii="Cambria" w:hAnsi="Cambria"/>
          <w:b/>
          <w:bCs/>
          <w:sz w:val="28"/>
          <w:szCs w:val="28"/>
        </w:rPr>
      </w:pPr>
      <w:r w:rsidRPr="00DF1074">
        <w:rPr>
          <w:rFonts w:ascii="Cambria" w:hAnsi="Cambria"/>
          <w:b/>
          <w:bCs/>
          <w:sz w:val="28"/>
          <w:szCs w:val="28"/>
        </w:rPr>
        <w:t>PRZEZ WYKONAWCÓW ZEWNĘTRZNYCH</w:t>
      </w:r>
    </w:p>
    <w:p w14:paraId="40B29A96" w14:textId="77777777" w:rsidR="0000160E" w:rsidRPr="00977962" w:rsidRDefault="0000160E" w:rsidP="0099405F">
      <w:pPr>
        <w:spacing w:after="0"/>
        <w:rPr>
          <w:rFonts w:ascii="Cambria" w:hAnsi="Cambria"/>
        </w:rPr>
      </w:pPr>
    </w:p>
    <w:p w14:paraId="683DC004" w14:textId="77777777" w:rsidR="00977962" w:rsidRPr="00977962" w:rsidRDefault="00977962" w:rsidP="0099405F">
      <w:pPr>
        <w:spacing w:after="0"/>
        <w:rPr>
          <w:rFonts w:ascii="Cambria" w:hAnsi="Cambria"/>
        </w:rPr>
      </w:pPr>
    </w:p>
    <w:p w14:paraId="41D5ADC0" w14:textId="77777777" w:rsidR="0000160E" w:rsidRPr="00977962" w:rsidRDefault="0000160E" w:rsidP="0099405F">
      <w:pPr>
        <w:spacing w:after="0"/>
        <w:rPr>
          <w:rFonts w:ascii="Cambria" w:hAnsi="Cambria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62"/>
        <w:gridCol w:w="7230"/>
        <w:gridCol w:w="1275"/>
      </w:tblGrid>
      <w:tr w:rsidR="00DF1074" w:rsidRPr="00977962" w14:paraId="08C4A0F5" w14:textId="5F3DAD7F" w:rsidTr="00977962">
        <w:tc>
          <w:tcPr>
            <w:tcW w:w="562" w:type="dxa"/>
            <w:vAlign w:val="center"/>
          </w:tcPr>
          <w:p w14:paraId="7B9AF765" w14:textId="55B41D14" w:rsidR="00DF1074" w:rsidRPr="00977962" w:rsidRDefault="00DF1074" w:rsidP="00977962">
            <w:pPr>
              <w:jc w:val="center"/>
              <w:rPr>
                <w:rFonts w:ascii="Cambria" w:hAnsi="Cambria"/>
              </w:rPr>
            </w:pPr>
            <w:r w:rsidRPr="00977962">
              <w:rPr>
                <w:rFonts w:ascii="Cambria" w:hAnsi="Cambria"/>
              </w:rPr>
              <w:t>l.p.</w:t>
            </w:r>
          </w:p>
        </w:tc>
        <w:tc>
          <w:tcPr>
            <w:tcW w:w="7230" w:type="dxa"/>
            <w:vAlign w:val="center"/>
          </w:tcPr>
          <w:p w14:paraId="0311CA57" w14:textId="1A5BD0C7" w:rsidR="00DF1074" w:rsidRPr="00977962" w:rsidRDefault="00395EA3" w:rsidP="0097796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NARUSZENIE</w:t>
            </w:r>
          </w:p>
        </w:tc>
        <w:tc>
          <w:tcPr>
            <w:tcW w:w="1275" w:type="dxa"/>
            <w:vAlign w:val="center"/>
          </w:tcPr>
          <w:p w14:paraId="5C8C2DC4" w14:textId="694BC344" w:rsidR="00DF1074" w:rsidRPr="00977962" w:rsidRDefault="00CE1AB9" w:rsidP="0097796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wartość kary</w:t>
            </w:r>
          </w:p>
        </w:tc>
      </w:tr>
      <w:tr w:rsidR="0080701A" w:rsidRPr="00977962" w14:paraId="0191FB4B" w14:textId="77777777" w:rsidTr="00977962">
        <w:tc>
          <w:tcPr>
            <w:tcW w:w="562" w:type="dxa"/>
            <w:vAlign w:val="center"/>
          </w:tcPr>
          <w:p w14:paraId="2B0A1714" w14:textId="627CDE97" w:rsidR="0080701A" w:rsidRPr="00977962" w:rsidRDefault="00A66AE5" w:rsidP="0080701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230" w:type="dxa"/>
            <w:vAlign w:val="center"/>
          </w:tcPr>
          <w:p w14:paraId="3D241310" w14:textId="22500FDD" w:rsidR="0080701A" w:rsidRDefault="0080701A" w:rsidP="0080701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Brak oznakowania terenu prac.</w:t>
            </w:r>
          </w:p>
        </w:tc>
        <w:tc>
          <w:tcPr>
            <w:tcW w:w="1275" w:type="dxa"/>
            <w:vAlign w:val="center"/>
          </w:tcPr>
          <w:p w14:paraId="2BFC1A84" w14:textId="498EF379" w:rsidR="0080701A" w:rsidRDefault="0080701A" w:rsidP="0080701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  <w:r w:rsidR="00CE1AB9">
              <w:rPr>
                <w:rFonts w:ascii="Cambria" w:hAnsi="Cambria"/>
              </w:rPr>
              <w:t>00 zł</w:t>
            </w:r>
          </w:p>
        </w:tc>
      </w:tr>
      <w:tr w:rsidR="0080701A" w:rsidRPr="00977962" w14:paraId="7571A1D4" w14:textId="77777777" w:rsidTr="00977962">
        <w:tc>
          <w:tcPr>
            <w:tcW w:w="562" w:type="dxa"/>
            <w:vAlign w:val="center"/>
          </w:tcPr>
          <w:p w14:paraId="41CC45C5" w14:textId="6B74436C" w:rsidR="0080701A" w:rsidRPr="00977962" w:rsidRDefault="00A66AE5" w:rsidP="0080701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7230" w:type="dxa"/>
            <w:vAlign w:val="center"/>
          </w:tcPr>
          <w:p w14:paraId="549D5E80" w14:textId="06B42B04" w:rsidR="0080701A" w:rsidRPr="00977962" w:rsidRDefault="0080701A" w:rsidP="0080701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Brak lub nieodpowiednie zabezpieczenie terenu prac przed dostępem dla osób postronnych bez uzgodnienia z Zamawiającym. Np. wygrodzenie terenu prac w sposób nietrwały, możliwy do przestawienia w łatwy sposób siłą mięśni.</w:t>
            </w:r>
          </w:p>
        </w:tc>
        <w:tc>
          <w:tcPr>
            <w:tcW w:w="1275" w:type="dxa"/>
            <w:vAlign w:val="center"/>
          </w:tcPr>
          <w:p w14:paraId="343F24C0" w14:textId="3E833393" w:rsidR="0080701A" w:rsidRPr="00977962" w:rsidRDefault="0080701A" w:rsidP="0080701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</w:t>
            </w:r>
            <w:r w:rsidR="00CE1AB9">
              <w:rPr>
                <w:rFonts w:ascii="Cambria" w:hAnsi="Cambria"/>
              </w:rPr>
              <w:t>00 zł</w:t>
            </w:r>
          </w:p>
        </w:tc>
      </w:tr>
      <w:tr w:rsidR="0080701A" w:rsidRPr="00977962" w14:paraId="32102927" w14:textId="77777777" w:rsidTr="00977962">
        <w:tc>
          <w:tcPr>
            <w:tcW w:w="562" w:type="dxa"/>
            <w:vAlign w:val="center"/>
          </w:tcPr>
          <w:p w14:paraId="65D5BB03" w14:textId="664B726E" w:rsidR="0080701A" w:rsidRPr="00977962" w:rsidRDefault="00A66AE5" w:rsidP="0080701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7230" w:type="dxa"/>
            <w:vAlign w:val="center"/>
          </w:tcPr>
          <w:p w14:paraId="537443DF" w14:textId="0C3B73F8" w:rsidR="0080701A" w:rsidRDefault="0080701A" w:rsidP="0080701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Pozostawienie </w:t>
            </w:r>
            <w:r w:rsidR="00EF4002">
              <w:rPr>
                <w:rFonts w:ascii="Cambria" w:hAnsi="Cambria"/>
              </w:rPr>
              <w:t>niezabezpieczonego wejścia</w:t>
            </w:r>
            <w:r>
              <w:rPr>
                <w:rFonts w:ascii="Cambria" w:hAnsi="Cambria"/>
              </w:rPr>
              <w:t xml:space="preserve"> na teren </w:t>
            </w:r>
            <w:r w:rsidR="00EF4002">
              <w:rPr>
                <w:rFonts w:ascii="Cambria" w:hAnsi="Cambria"/>
              </w:rPr>
              <w:t>prac</w:t>
            </w:r>
            <w:r>
              <w:rPr>
                <w:rFonts w:ascii="Cambria" w:hAnsi="Cambria"/>
              </w:rPr>
              <w:t xml:space="preserve"> bez osobistego nadzoru.</w:t>
            </w:r>
          </w:p>
        </w:tc>
        <w:tc>
          <w:tcPr>
            <w:tcW w:w="1275" w:type="dxa"/>
            <w:vAlign w:val="center"/>
          </w:tcPr>
          <w:p w14:paraId="2E5C9D6D" w14:textId="73523561" w:rsidR="0080701A" w:rsidRDefault="0080701A" w:rsidP="0080701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  <w:r w:rsidR="00CE1AB9">
              <w:rPr>
                <w:rFonts w:ascii="Cambria" w:hAnsi="Cambria"/>
              </w:rPr>
              <w:t>00 zł</w:t>
            </w:r>
          </w:p>
        </w:tc>
      </w:tr>
      <w:tr w:rsidR="00EF4002" w:rsidRPr="00977962" w14:paraId="1CA2CEE5" w14:textId="77777777" w:rsidTr="00977962">
        <w:tc>
          <w:tcPr>
            <w:tcW w:w="562" w:type="dxa"/>
            <w:vAlign w:val="center"/>
          </w:tcPr>
          <w:p w14:paraId="45BDDD38" w14:textId="7771CAE3" w:rsidR="00EF4002" w:rsidRPr="00977962" w:rsidRDefault="00A66AE5" w:rsidP="00EF40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7230" w:type="dxa"/>
            <w:vAlign w:val="center"/>
          </w:tcPr>
          <w:p w14:paraId="1FDC749A" w14:textId="65900BFD" w:rsidR="00EF4002" w:rsidRDefault="00EF4002" w:rsidP="00EF4002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Prowadzenie prac budowlano-montażowych poza wyznaczonym terenem prac bez uzgodnienia z Zamawiającym.</w:t>
            </w:r>
          </w:p>
        </w:tc>
        <w:tc>
          <w:tcPr>
            <w:tcW w:w="1275" w:type="dxa"/>
            <w:vAlign w:val="center"/>
          </w:tcPr>
          <w:p w14:paraId="677207D1" w14:textId="61ED9722" w:rsidR="00EF4002" w:rsidRDefault="00EF4002" w:rsidP="00EF40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</w:t>
            </w:r>
            <w:r w:rsidR="00CE1AB9">
              <w:rPr>
                <w:rFonts w:ascii="Cambria" w:hAnsi="Cambria"/>
              </w:rPr>
              <w:t>00 zł</w:t>
            </w:r>
          </w:p>
        </w:tc>
      </w:tr>
      <w:tr w:rsidR="00EF4002" w:rsidRPr="00977962" w14:paraId="7328B569" w14:textId="77777777" w:rsidTr="00977962">
        <w:tc>
          <w:tcPr>
            <w:tcW w:w="562" w:type="dxa"/>
            <w:vAlign w:val="center"/>
          </w:tcPr>
          <w:p w14:paraId="235A382E" w14:textId="63815A01" w:rsidR="00EF4002" w:rsidRPr="00977962" w:rsidRDefault="00A66AE5" w:rsidP="00EF40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7230" w:type="dxa"/>
            <w:vAlign w:val="center"/>
          </w:tcPr>
          <w:p w14:paraId="572A016B" w14:textId="603DDC92" w:rsidR="00EF4002" w:rsidRPr="00977962" w:rsidRDefault="00EF4002" w:rsidP="00EF4002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Prowadzenie prac w sposób stwarzający potencjalne zagrożenie dla pasażerów lub osób postronnych. Np. prowadzenie prac mogących spowodować odpryski lub iskrzenie w kierunku obszaru dostępnego dla pasażerów lub osób postronnych, stwarzających ryzyko upadku przedmiotów lub elementów budowlanych w obszar dostępny dla pasażerów lub osób postronnych, generowanie ponadnormowego hałasu w obszar dostępny dla pasażerów lub osób postronnych.</w:t>
            </w:r>
          </w:p>
        </w:tc>
        <w:tc>
          <w:tcPr>
            <w:tcW w:w="1275" w:type="dxa"/>
            <w:vAlign w:val="center"/>
          </w:tcPr>
          <w:p w14:paraId="0185555E" w14:textId="49CA73BA" w:rsidR="00EF4002" w:rsidRPr="00977962" w:rsidRDefault="00EF4002" w:rsidP="00EF40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15</w:t>
            </w:r>
            <w:r w:rsidR="00CE1AB9">
              <w:rPr>
                <w:rFonts w:ascii="Cambria" w:hAnsi="Cambria"/>
              </w:rPr>
              <w:t>00 zł</w:t>
            </w:r>
          </w:p>
        </w:tc>
      </w:tr>
      <w:tr w:rsidR="00EF4002" w:rsidRPr="00977962" w14:paraId="6517AC5D" w14:textId="77777777" w:rsidTr="00977962">
        <w:tc>
          <w:tcPr>
            <w:tcW w:w="562" w:type="dxa"/>
            <w:vAlign w:val="center"/>
          </w:tcPr>
          <w:p w14:paraId="3CC6DFB2" w14:textId="7466B5CC" w:rsidR="00EF4002" w:rsidRPr="00977962" w:rsidRDefault="00A66AE5" w:rsidP="00EF40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7230" w:type="dxa"/>
            <w:vAlign w:val="center"/>
          </w:tcPr>
          <w:p w14:paraId="34808D7A" w14:textId="6DD3CF95" w:rsidR="00EF4002" w:rsidRDefault="00EF4002" w:rsidP="00EF4002">
            <w:pPr>
              <w:jc w:val="both"/>
              <w:rPr>
                <w:rFonts w:ascii="Cambria" w:hAnsi="Cambria"/>
              </w:rPr>
            </w:pPr>
            <w:r w:rsidRPr="00E342F6">
              <w:rPr>
                <w:rFonts w:ascii="Cambria" w:hAnsi="Cambria"/>
              </w:rPr>
              <w:t>Przebywanie pracownika na terenie budowy pod wpływem alkoholu</w:t>
            </w:r>
            <w:r>
              <w:rPr>
                <w:rFonts w:ascii="Cambria" w:hAnsi="Cambria"/>
              </w:rPr>
              <w:t>, narkotyków</w:t>
            </w:r>
            <w:r w:rsidRPr="00E342F6">
              <w:rPr>
                <w:rFonts w:ascii="Cambria" w:hAnsi="Cambria"/>
              </w:rPr>
              <w:t xml:space="preserve"> lub</w:t>
            </w:r>
            <w:r>
              <w:rPr>
                <w:rFonts w:ascii="Cambria" w:hAnsi="Cambria"/>
              </w:rPr>
              <w:t xml:space="preserve"> </w:t>
            </w:r>
            <w:r w:rsidRPr="00E342F6">
              <w:rPr>
                <w:rFonts w:ascii="Cambria" w:hAnsi="Cambria"/>
              </w:rPr>
              <w:t>innych środków odurzających</w:t>
            </w:r>
            <w:r>
              <w:rPr>
                <w:rFonts w:ascii="Cambria" w:hAnsi="Cambria"/>
              </w:rPr>
              <w:t>.</w:t>
            </w:r>
          </w:p>
        </w:tc>
        <w:tc>
          <w:tcPr>
            <w:tcW w:w="1275" w:type="dxa"/>
            <w:vAlign w:val="center"/>
          </w:tcPr>
          <w:p w14:paraId="42C044AE" w14:textId="1219B8C8" w:rsidR="00EF4002" w:rsidRDefault="00EF4002" w:rsidP="00EF40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15</w:t>
            </w:r>
            <w:r w:rsidR="00CE1AB9">
              <w:rPr>
                <w:rFonts w:ascii="Cambria" w:hAnsi="Cambria"/>
              </w:rPr>
              <w:t>00 zł</w:t>
            </w:r>
          </w:p>
        </w:tc>
      </w:tr>
      <w:tr w:rsidR="00A66AE5" w:rsidRPr="00977962" w14:paraId="5917E835" w14:textId="77777777" w:rsidTr="00977962">
        <w:tc>
          <w:tcPr>
            <w:tcW w:w="562" w:type="dxa"/>
            <w:vAlign w:val="center"/>
          </w:tcPr>
          <w:p w14:paraId="7C26160E" w14:textId="2359405B" w:rsidR="00A66AE5" w:rsidRPr="00977962" w:rsidRDefault="00A66AE5" w:rsidP="00A66AE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  <w:tc>
          <w:tcPr>
            <w:tcW w:w="7230" w:type="dxa"/>
            <w:vAlign w:val="center"/>
          </w:tcPr>
          <w:p w14:paraId="5C29011C" w14:textId="77163F92" w:rsidR="00A66AE5" w:rsidRDefault="00A66AE5" w:rsidP="00A66AE5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Pozostawienie bez nadzoru narzędzi w miejscach dostępnych dla pasażera w strefie ogólnodostępnej.</w:t>
            </w:r>
          </w:p>
        </w:tc>
        <w:tc>
          <w:tcPr>
            <w:tcW w:w="1275" w:type="dxa"/>
            <w:vAlign w:val="center"/>
          </w:tcPr>
          <w:p w14:paraId="2C1C69E9" w14:textId="25A8552A" w:rsidR="00A66AE5" w:rsidRDefault="00A66AE5" w:rsidP="00A66AE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  <w:r w:rsidR="00CE1AB9">
              <w:rPr>
                <w:rFonts w:ascii="Cambria" w:hAnsi="Cambria"/>
              </w:rPr>
              <w:t>00 zł</w:t>
            </w:r>
          </w:p>
        </w:tc>
      </w:tr>
      <w:tr w:rsidR="00A66AE5" w:rsidRPr="00977962" w14:paraId="189C83A9" w14:textId="77777777" w:rsidTr="00977962">
        <w:tc>
          <w:tcPr>
            <w:tcW w:w="562" w:type="dxa"/>
            <w:vAlign w:val="center"/>
          </w:tcPr>
          <w:p w14:paraId="05342DEC" w14:textId="3206B69B" w:rsidR="00A66AE5" w:rsidRPr="00977962" w:rsidRDefault="00A66AE5" w:rsidP="00A66AE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7230" w:type="dxa"/>
            <w:vAlign w:val="center"/>
          </w:tcPr>
          <w:p w14:paraId="3DD26318" w14:textId="103F6600" w:rsidR="00A66AE5" w:rsidRDefault="00A66AE5" w:rsidP="00A66AE5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Pozostawienie bez nadzoru narzędzi niebezpiecznych, elektronarzędzi oraz wszelkich przedmiotów i materiałów niebezpiecznych w miejscach dostępnych dla pasażera w strefie ogólnodostępnej.</w:t>
            </w:r>
          </w:p>
        </w:tc>
        <w:tc>
          <w:tcPr>
            <w:tcW w:w="1275" w:type="dxa"/>
            <w:vAlign w:val="center"/>
          </w:tcPr>
          <w:p w14:paraId="4B305793" w14:textId="00F2256A" w:rsidR="00A66AE5" w:rsidRDefault="00A66AE5" w:rsidP="00A66AE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</w:t>
            </w:r>
            <w:r w:rsidR="00CE1AB9">
              <w:rPr>
                <w:rFonts w:ascii="Cambria" w:hAnsi="Cambria"/>
              </w:rPr>
              <w:t>00 zł</w:t>
            </w:r>
          </w:p>
        </w:tc>
      </w:tr>
      <w:tr w:rsidR="00A66AE5" w:rsidRPr="00977962" w14:paraId="3505F8D9" w14:textId="77777777" w:rsidTr="00977962">
        <w:tc>
          <w:tcPr>
            <w:tcW w:w="562" w:type="dxa"/>
            <w:vAlign w:val="center"/>
          </w:tcPr>
          <w:p w14:paraId="4773BB64" w14:textId="46982017" w:rsidR="00A66AE5" w:rsidRPr="00977962" w:rsidRDefault="00A66AE5" w:rsidP="00A66AE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9</w:t>
            </w:r>
          </w:p>
        </w:tc>
        <w:tc>
          <w:tcPr>
            <w:tcW w:w="7230" w:type="dxa"/>
            <w:vAlign w:val="center"/>
          </w:tcPr>
          <w:p w14:paraId="3DE8D2BB" w14:textId="7CA248A2" w:rsidR="00A66AE5" w:rsidRDefault="00A66AE5" w:rsidP="00A66AE5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Pozostawienie bez nadzoru jakichkolwiek narzędzi, elektronarzędzi oraz wszelkich przedmiotów i materiałów niebezpiecznych w miejscach dostępnych dla pasażera w strefie zastrzeżonej.</w:t>
            </w:r>
          </w:p>
        </w:tc>
        <w:tc>
          <w:tcPr>
            <w:tcW w:w="1275" w:type="dxa"/>
            <w:vAlign w:val="center"/>
          </w:tcPr>
          <w:p w14:paraId="27E91CE3" w14:textId="6E0C4B59" w:rsidR="00A66AE5" w:rsidRDefault="00A66AE5" w:rsidP="00A66AE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20</w:t>
            </w:r>
            <w:r w:rsidR="00CE1AB9">
              <w:rPr>
                <w:rFonts w:ascii="Cambria" w:hAnsi="Cambria"/>
              </w:rPr>
              <w:t>00 zł</w:t>
            </w:r>
          </w:p>
        </w:tc>
      </w:tr>
      <w:tr w:rsidR="00A66AE5" w:rsidRPr="00977962" w14:paraId="10C41568" w14:textId="77777777" w:rsidTr="00977962">
        <w:tc>
          <w:tcPr>
            <w:tcW w:w="562" w:type="dxa"/>
            <w:vAlign w:val="center"/>
          </w:tcPr>
          <w:p w14:paraId="41286224" w14:textId="786A4B0F" w:rsidR="00A66AE5" w:rsidRPr="00977962" w:rsidRDefault="00A66AE5" w:rsidP="00A66AE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</w:t>
            </w:r>
          </w:p>
        </w:tc>
        <w:tc>
          <w:tcPr>
            <w:tcW w:w="7230" w:type="dxa"/>
            <w:vAlign w:val="center"/>
          </w:tcPr>
          <w:p w14:paraId="4549D997" w14:textId="5469E20E" w:rsidR="00A66AE5" w:rsidRDefault="00A66AE5" w:rsidP="00A66AE5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Używanie narzędzi oraz sprzętu nieprzeznaczonego lub zabronionego w danym obszarze. Np. piła spalinowa wewnątrz budynku.</w:t>
            </w:r>
          </w:p>
        </w:tc>
        <w:tc>
          <w:tcPr>
            <w:tcW w:w="1275" w:type="dxa"/>
            <w:vAlign w:val="center"/>
          </w:tcPr>
          <w:p w14:paraId="3D2D5FE1" w14:textId="684E85A6" w:rsidR="00A66AE5" w:rsidRDefault="00A66AE5" w:rsidP="00A66AE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  <w:r w:rsidR="00CE1AB9">
              <w:rPr>
                <w:rFonts w:ascii="Cambria" w:hAnsi="Cambria"/>
              </w:rPr>
              <w:t>00 zł</w:t>
            </w:r>
          </w:p>
        </w:tc>
      </w:tr>
      <w:tr w:rsidR="00A66AE5" w:rsidRPr="00977962" w14:paraId="4343FA8D" w14:textId="77777777" w:rsidTr="00977962">
        <w:tc>
          <w:tcPr>
            <w:tcW w:w="562" w:type="dxa"/>
            <w:vAlign w:val="center"/>
          </w:tcPr>
          <w:p w14:paraId="4529E82D" w14:textId="2917C9DF" w:rsidR="00A66AE5" w:rsidRPr="00977962" w:rsidRDefault="00A66AE5" w:rsidP="00A66AE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7230" w:type="dxa"/>
            <w:vAlign w:val="center"/>
          </w:tcPr>
          <w:p w14:paraId="73BCCE6D" w14:textId="7458D444" w:rsidR="00A66AE5" w:rsidRDefault="00A66AE5" w:rsidP="00A66AE5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Palenie papierosów (w tym elektronicznych) w miejscach niedozwolonych.</w:t>
            </w:r>
          </w:p>
        </w:tc>
        <w:tc>
          <w:tcPr>
            <w:tcW w:w="1275" w:type="dxa"/>
            <w:vAlign w:val="center"/>
          </w:tcPr>
          <w:p w14:paraId="2D4821C3" w14:textId="08903E75" w:rsidR="00A66AE5" w:rsidRDefault="00A66AE5" w:rsidP="00A66AE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  <w:r w:rsidR="00CE1AB9">
              <w:rPr>
                <w:rFonts w:ascii="Cambria" w:hAnsi="Cambria"/>
              </w:rPr>
              <w:t>00 zł</w:t>
            </w:r>
          </w:p>
        </w:tc>
      </w:tr>
      <w:tr w:rsidR="00A66AE5" w:rsidRPr="00977962" w14:paraId="72FCBA63" w14:textId="77777777" w:rsidTr="00977962">
        <w:tc>
          <w:tcPr>
            <w:tcW w:w="562" w:type="dxa"/>
            <w:vAlign w:val="center"/>
          </w:tcPr>
          <w:p w14:paraId="2CC20767" w14:textId="1EEA52A0" w:rsidR="00A66AE5" w:rsidRPr="00977962" w:rsidRDefault="00A66AE5" w:rsidP="00A66AE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12</w:t>
            </w:r>
          </w:p>
        </w:tc>
        <w:tc>
          <w:tcPr>
            <w:tcW w:w="7230" w:type="dxa"/>
            <w:vAlign w:val="center"/>
          </w:tcPr>
          <w:p w14:paraId="2AA2C2A7" w14:textId="78D50CD1" w:rsidR="00A66AE5" w:rsidRDefault="00A66AE5" w:rsidP="00A66AE5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Prowadzenie prac pożarowo niebezpiecznych bez uprzedniego uzgodnienia z Zamawiającym, lub prowadzenie tych prac w sposób odbiegający od uzgodnień.</w:t>
            </w:r>
          </w:p>
        </w:tc>
        <w:tc>
          <w:tcPr>
            <w:tcW w:w="1275" w:type="dxa"/>
            <w:vAlign w:val="center"/>
          </w:tcPr>
          <w:p w14:paraId="4112380A" w14:textId="7E11BDCC" w:rsidR="00A66AE5" w:rsidRDefault="00A66AE5" w:rsidP="00A66AE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15</w:t>
            </w:r>
            <w:r w:rsidR="00CE1AB9">
              <w:rPr>
                <w:rFonts w:ascii="Cambria" w:hAnsi="Cambria"/>
              </w:rPr>
              <w:t>00 zł</w:t>
            </w:r>
          </w:p>
        </w:tc>
      </w:tr>
      <w:tr w:rsidR="00A66AE5" w:rsidRPr="00977962" w14:paraId="0514E0E2" w14:textId="77777777" w:rsidTr="00977962">
        <w:tc>
          <w:tcPr>
            <w:tcW w:w="562" w:type="dxa"/>
            <w:vAlign w:val="center"/>
          </w:tcPr>
          <w:p w14:paraId="5FF0DC1E" w14:textId="5E74E06A" w:rsidR="00A66AE5" w:rsidRPr="00977962" w:rsidRDefault="00A66AE5" w:rsidP="00A66AE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</w:t>
            </w:r>
          </w:p>
        </w:tc>
        <w:tc>
          <w:tcPr>
            <w:tcW w:w="7230" w:type="dxa"/>
            <w:vAlign w:val="center"/>
          </w:tcPr>
          <w:p w14:paraId="6BB93DF5" w14:textId="77777777" w:rsidR="00A66AE5" w:rsidRDefault="00A66AE5" w:rsidP="00A66AE5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Wzbudzenie alarmu pożarowego.</w:t>
            </w:r>
          </w:p>
          <w:p w14:paraId="36394710" w14:textId="3C8ACB27" w:rsidR="00A66AE5" w:rsidRDefault="00A66AE5" w:rsidP="00A66AE5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(koszty ewentualnej akcji ratowniczo-gaśniczej, w tym przyjazd jednostek zewnętrznych będą naliczane odrębnie)</w:t>
            </w:r>
          </w:p>
        </w:tc>
        <w:tc>
          <w:tcPr>
            <w:tcW w:w="1275" w:type="dxa"/>
            <w:vAlign w:val="center"/>
          </w:tcPr>
          <w:p w14:paraId="4E67F453" w14:textId="1E667EC5" w:rsidR="00A66AE5" w:rsidRDefault="00A66AE5" w:rsidP="00A66AE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  <w:r w:rsidR="00CE1AB9">
              <w:rPr>
                <w:rFonts w:ascii="Cambria" w:hAnsi="Cambria"/>
              </w:rPr>
              <w:t>00 zł</w:t>
            </w:r>
          </w:p>
        </w:tc>
      </w:tr>
      <w:tr w:rsidR="00A66AE5" w:rsidRPr="00977962" w14:paraId="5C3E23B7" w14:textId="77777777" w:rsidTr="00977962">
        <w:tc>
          <w:tcPr>
            <w:tcW w:w="562" w:type="dxa"/>
            <w:vAlign w:val="center"/>
          </w:tcPr>
          <w:p w14:paraId="60453A47" w14:textId="4CF7E419" w:rsidR="00A66AE5" w:rsidRPr="00977962" w:rsidRDefault="00A66AE5" w:rsidP="00A66AE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</w:t>
            </w:r>
          </w:p>
        </w:tc>
        <w:tc>
          <w:tcPr>
            <w:tcW w:w="7230" w:type="dxa"/>
            <w:vAlign w:val="center"/>
          </w:tcPr>
          <w:p w14:paraId="5AD99CE5" w14:textId="014D4744" w:rsidR="00A66AE5" w:rsidRDefault="00A66AE5" w:rsidP="00A66AE5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Gromadzenie materiałów budowlanych w miejscach nieuzgodnionych z Zamawiającym.</w:t>
            </w:r>
          </w:p>
        </w:tc>
        <w:tc>
          <w:tcPr>
            <w:tcW w:w="1275" w:type="dxa"/>
            <w:vAlign w:val="center"/>
          </w:tcPr>
          <w:p w14:paraId="6964D4A1" w14:textId="6D590A54" w:rsidR="00A66AE5" w:rsidRDefault="00A66AE5" w:rsidP="00A66AE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  <w:r w:rsidR="00CE1AB9">
              <w:rPr>
                <w:rFonts w:ascii="Cambria" w:hAnsi="Cambria"/>
              </w:rPr>
              <w:t>00 zł</w:t>
            </w:r>
          </w:p>
        </w:tc>
      </w:tr>
      <w:tr w:rsidR="00A66AE5" w:rsidRPr="00977962" w14:paraId="11594D36" w14:textId="77777777" w:rsidTr="00977962">
        <w:tc>
          <w:tcPr>
            <w:tcW w:w="562" w:type="dxa"/>
            <w:vAlign w:val="center"/>
          </w:tcPr>
          <w:p w14:paraId="62A9FA53" w14:textId="7372DA47" w:rsidR="00A66AE5" w:rsidRPr="00977962" w:rsidRDefault="00A66AE5" w:rsidP="00A66AE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15</w:t>
            </w:r>
          </w:p>
        </w:tc>
        <w:tc>
          <w:tcPr>
            <w:tcW w:w="7230" w:type="dxa"/>
            <w:vAlign w:val="center"/>
          </w:tcPr>
          <w:p w14:paraId="2DF538D7" w14:textId="38D80F15" w:rsidR="00A66AE5" w:rsidRDefault="00A66AE5" w:rsidP="00A66AE5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Wszelkie zanieczyszczenia</w:t>
            </w:r>
            <w:r w:rsidRPr="00977962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wewnątrz </w:t>
            </w:r>
            <w:r w:rsidRPr="00977962">
              <w:rPr>
                <w:rFonts w:ascii="Cambria" w:hAnsi="Cambria"/>
              </w:rPr>
              <w:t>budynku</w:t>
            </w:r>
            <w:r>
              <w:rPr>
                <w:rFonts w:ascii="Cambria" w:hAnsi="Cambria"/>
              </w:rPr>
              <w:t xml:space="preserve"> w miejscach dostępnych dla pasażera lub osób postronnych, bez podjęcia działań porządkowych. Np. zabrudzenie posadzki błotem, kurzem, zabrudzenia ścian, szyb, poręczy, pozostawianie odpadów w miejscach do tego nieprzeznaczonych.</w:t>
            </w:r>
          </w:p>
        </w:tc>
        <w:tc>
          <w:tcPr>
            <w:tcW w:w="1275" w:type="dxa"/>
            <w:vAlign w:val="center"/>
          </w:tcPr>
          <w:p w14:paraId="33925F28" w14:textId="4F7ED39B" w:rsidR="00A66AE5" w:rsidRDefault="00A66AE5" w:rsidP="00A66AE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  <w:r w:rsidR="00CE1AB9">
              <w:rPr>
                <w:rFonts w:ascii="Cambria" w:hAnsi="Cambria"/>
              </w:rPr>
              <w:t>00 zł</w:t>
            </w:r>
          </w:p>
        </w:tc>
      </w:tr>
      <w:tr w:rsidR="00A66AE5" w:rsidRPr="00977962" w14:paraId="0230E275" w14:textId="77777777" w:rsidTr="00977962">
        <w:tc>
          <w:tcPr>
            <w:tcW w:w="562" w:type="dxa"/>
            <w:vAlign w:val="center"/>
          </w:tcPr>
          <w:p w14:paraId="490EBB79" w14:textId="0751B50C" w:rsidR="00A66AE5" w:rsidRPr="00977962" w:rsidRDefault="00A66AE5" w:rsidP="00A66AE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16</w:t>
            </w:r>
          </w:p>
        </w:tc>
        <w:tc>
          <w:tcPr>
            <w:tcW w:w="7230" w:type="dxa"/>
            <w:vAlign w:val="center"/>
          </w:tcPr>
          <w:p w14:paraId="553AEDF1" w14:textId="3E2C22D9" w:rsidR="00A66AE5" w:rsidRDefault="00A66AE5" w:rsidP="00A66AE5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Wszelkie zanieczyszczenia</w:t>
            </w:r>
            <w:r w:rsidRPr="00977962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na zewnątrz </w:t>
            </w:r>
            <w:r w:rsidRPr="00977962">
              <w:rPr>
                <w:rFonts w:ascii="Cambria" w:hAnsi="Cambria"/>
              </w:rPr>
              <w:t>budynku</w:t>
            </w:r>
            <w:r>
              <w:rPr>
                <w:rFonts w:ascii="Cambria" w:hAnsi="Cambria"/>
              </w:rPr>
              <w:t>, w miejscach dostępnych dla pasażera lub osób postronnych, bez podjęcia działań porządkowych. Np. pozostawienie resztek materiałów budowlanych, pozostawianie śmieci w miejscach do tego nieprzeznaczonych.</w:t>
            </w:r>
          </w:p>
        </w:tc>
        <w:tc>
          <w:tcPr>
            <w:tcW w:w="1275" w:type="dxa"/>
            <w:vAlign w:val="center"/>
          </w:tcPr>
          <w:p w14:paraId="50C72059" w14:textId="31CD7983" w:rsidR="00A66AE5" w:rsidRDefault="00A66AE5" w:rsidP="00A66AE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  <w:r w:rsidR="00CE1AB9">
              <w:rPr>
                <w:rFonts w:ascii="Cambria" w:hAnsi="Cambria"/>
              </w:rPr>
              <w:t>00 zł</w:t>
            </w:r>
          </w:p>
        </w:tc>
      </w:tr>
      <w:tr w:rsidR="00A66AE5" w:rsidRPr="00977962" w14:paraId="3801EC89" w14:textId="77777777" w:rsidTr="00977962">
        <w:tc>
          <w:tcPr>
            <w:tcW w:w="562" w:type="dxa"/>
            <w:vAlign w:val="center"/>
          </w:tcPr>
          <w:p w14:paraId="1E2FB4F4" w14:textId="3080E108" w:rsidR="00A66AE5" w:rsidRPr="00977962" w:rsidRDefault="00A66AE5" w:rsidP="00A66AE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17</w:t>
            </w:r>
          </w:p>
        </w:tc>
        <w:tc>
          <w:tcPr>
            <w:tcW w:w="7230" w:type="dxa"/>
            <w:vAlign w:val="center"/>
          </w:tcPr>
          <w:p w14:paraId="273DBF59" w14:textId="3B3DA946" w:rsidR="00A66AE5" w:rsidRDefault="00A66AE5" w:rsidP="00A66AE5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Wyrzucanie odpadów budowlano-montażowych do ogólnodostępnych pojemników na śmieci, bez uzgodnienia z Zamawiającym.</w:t>
            </w:r>
          </w:p>
        </w:tc>
        <w:tc>
          <w:tcPr>
            <w:tcW w:w="1275" w:type="dxa"/>
            <w:vAlign w:val="center"/>
          </w:tcPr>
          <w:p w14:paraId="06E2707C" w14:textId="10846A68" w:rsidR="00A66AE5" w:rsidRDefault="00A66AE5" w:rsidP="00A66AE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  <w:r w:rsidR="00CE1AB9">
              <w:rPr>
                <w:rFonts w:ascii="Cambria" w:hAnsi="Cambria"/>
              </w:rPr>
              <w:t>00 zł</w:t>
            </w:r>
          </w:p>
        </w:tc>
      </w:tr>
      <w:tr w:rsidR="00A66AE5" w:rsidRPr="00977962" w14:paraId="5CFED6B3" w14:textId="77777777" w:rsidTr="00977962">
        <w:tc>
          <w:tcPr>
            <w:tcW w:w="562" w:type="dxa"/>
            <w:vAlign w:val="center"/>
          </w:tcPr>
          <w:p w14:paraId="6427830E" w14:textId="1CFAF159" w:rsidR="00A66AE5" w:rsidRPr="00977962" w:rsidRDefault="00A66AE5" w:rsidP="00A66AE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18</w:t>
            </w:r>
          </w:p>
        </w:tc>
        <w:tc>
          <w:tcPr>
            <w:tcW w:w="7230" w:type="dxa"/>
            <w:vAlign w:val="center"/>
          </w:tcPr>
          <w:p w14:paraId="5ADBA007" w14:textId="0B879F46" w:rsidR="00A66AE5" w:rsidRDefault="00A66AE5" w:rsidP="00A66AE5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Korzystanie z ogólnodostępnych toalet dla pasażerów, bez uzgodnienia z Zamawiającym.</w:t>
            </w:r>
          </w:p>
        </w:tc>
        <w:tc>
          <w:tcPr>
            <w:tcW w:w="1275" w:type="dxa"/>
            <w:vAlign w:val="center"/>
          </w:tcPr>
          <w:p w14:paraId="3697149F" w14:textId="5E83D4BB" w:rsidR="00A66AE5" w:rsidRDefault="00A66AE5" w:rsidP="00A66AE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  <w:r w:rsidR="00CE1AB9">
              <w:rPr>
                <w:rFonts w:ascii="Cambria" w:hAnsi="Cambria"/>
              </w:rPr>
              <w:t>00 zł</w:t>
            </w:r>
          </w:p>
        </w:tc>
      </w:tr>
      <w:tr w:rsidR="00A66AE5" w:rsidRPr="00977962" w14:paraId="6813C4B3" w14:textId="77777777" w:rsidTr="00977962">
        <w:tc>
          <w:tcPr>
            <w:tcW w:w="562" w:type="dxa"/>
            <w:vAlign w:val="center"/>
          </w:tcPr>
          <w:p w14:paraId="3C45D74A" w14:textId="28AE498C" w:rsidR="00A66AE5" w:rsidRPr="00977962" w:rsidRDefault="00A66AE5" w:rsidP="00A66AE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19</w:t>
            </w:r>
          </w:p>
        </w:tc>
        <w:tc>
          <w:tcPr>
            <w:tcW w:w="7230" w:type="dxa"/>
            <w:vAlign w:val="center"/>
          </w:tcPr>
          <w:p w14:paraId="5E61031B" w14:textId="7C6D4EFD" w:rsidR="00A66AE5" w:rsidRPr="00E342F6" w:rsidRDefault="00A66AE5" w:rsidP="00A66AE5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Niezabezpieczenie </w:t>
            </w:r>
            <w:r w:rsidR="00EF1354">
              <w:rPr>
                <w:rFonts w:ascii="Cambria" w:hAnsi="Cambria"/>
              </w:rPr>
              <w:t>mienia</w:t>
            </w:r>
            <w:r>
              <w:rPr>
                <w:rFonts w:ascii="Cambria" w:hAnsi="Cambria"/>
              </w:rPr>
              <w:t xml:space="preserve">, w tym urządzeń i </w:t>
            </w:r>
            <w:r w:rsidR="00EF1354">
              <w:rPr>
                <w:rFonts w:ascii="Cambria" w:hAnsi="Cambria"/>
              </w:rPr>
              <w:t>pojazdów</w:t>
            </w:r>
            <w:r>
              <w:rPr>
                <w:rFonts w:ascii="Cambria" w:hAnsi="Cambria"/>
              </w:rPr>
              <w:t xml:space="preserve">, na czas prac przed zabrudzeniem, zapyleniem lub uszkodzeniem, w tym nieodpowiednie zabezpieczenie terenu prac przed zabrudzeniem, zapyleniem lub uszkodzeniem </w:t>
            </w:r>
            <w:r w:rsidR="00EF1354">
              <w:rPr>
                <w:rFonts w:ascii="Cambria" w:hAnsi="Cambria"/>
              </w:rPr>
              <w:t>mienia</w:t>
            </w:r>
            <w:r>
              <w:rPr>
                <w:rFonts w:ascii="Cambria" w:hAnsi="Cambria"/>
              </w:rPr>
              <w:t xml:space="preserve">, </w:t>
            </w:r>
            <w:r w:rsidR="00EF1354">
              <w:rPr>
                <w:rFonts w:ascii="Cambria" w:hAnsi="Cambria"/>
              </w:rPr>
              <w:t>w tym urządzeń i pojazdów</w:t>
            </w:r>
            <w:r>
              <w:rPr>
                <w:rFonts w:ascii="Cambria" w:hAnsi="Cambria"/>
              </w:rPr>
              <w:t>, znajdującego się poza terenem prac.</w:t>
            </w:r>
          </w:p>
        </w:tc>
        <w:tc>
          <w:tcPr>
            <w:tcW w:w="1275" w:type="dxa"/>
            <w:vAlign w:val="center"/>
          </w:tcPr>
          <w:p w14:paraId="4AC0F8C0" w14:textId="2E173342" w:rsidR="00A66AE5" w:rsidRDefault="00A66AE5" w:rsidP="00A66AE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  <w:r w:rsidR="00CE1AB9">
              <w:rPr>
                <w:rFonts w:ascii="Cambria" w:hAnsi="Cambria"/>
              </w:rPr>
              <w:t>00 zł</w:t>
            </w:r>
          </w:p>
        </w:tc>
      </w:tr>
      <w:tr w:rsidR="00A66AE5" w:rsidRPr="00977962" w14:paraId="58AC0803" w14:textId="77777777" w:rsidTr="00977962">
        <w:tc>
          <w:tcPr>
            <w:tcW w:w="562" w:type="dxa"/>
            <w:vAlign w:val="center"/>
          </w:tcPr>
          <w:p w14:paraId="7DF34F35" w14:textId="0FA8D993" w:rsidR="00A66AE5" w:rsidRPr="00977962" w:rsidRDefault="00A66AE5" w:rsidP="00A66AE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20</w:t>
            </w:r>
          </w:p>
        </w:tc>
        <w:tc>
          <w:tcPr>
            <w:tcW w:w="7230" w:type="dxa"/>
            <w:vAlign w:val="center"/>
          </w:tcPr>
          <w:p w14:paraId="7A329ED5" w14:textId="1CFBFC99" w:rsidR="00A66AE5" w:rsidRPr="00E342F6" w:rsidRDefault="00A66AE5" w:rsidP="00A66AE5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Prowadzenie prac w sposób powodujący zapylenie w obszarze dostępnym dla pasażerów lub osób postronnych.</w:t>
            </w:r>
          </w:p>
        </w:tc>
        <w:tc>
          <w:tcPr>
            <w:tcW w:w="1275" w:type="dxa"/>
            <w:vAlign w:val="center"/>
          </w:tcPr>
          <w:p w14:paraId="030457E1" w14:textId="025CF7A3" w:rsidR="00A66AE5" w:rsidRDefault="00A66AE5" w:rsidP="00A66AE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  <w:r w:rsidR="00CE1AB9">
              <w:rPr>
                <w:rFonts w:ascii="Cambria" w:hAnsi="Cambria"/>
              </w:rPr>
              <w:t>00 zł</w:t>
            </w:r>
          </w:p>
        </w:tc>
      </w:tr>
      <w:tr w:rsidR="00A66AE5" w:rsidRPr="00977962" w14:paraId="15E3E86C" w14:textId="77777777" w:rsidTr="00977962">
        <w:tc>
          <w:tcPr>
            <w:tcW w:w="562" w:type="dxa"/>
            <w:vAlign w:val="center"/>
          </w:tcPr>
          <w:p w14:paraId="3605B37E" w14:textId="7880244C" w:rsidR="00A66AE5" w:rsidRPr="00977962" w:rsidRDefault="00A66AE5" w:rsidP="00A66AE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21</w:t>
            </w:r>
          </w:p>
        </w:tc>
        <w:tc>
          <w:tcPr>
            <w:tcW w:w="7230" w:type="dxa"/>
            <w:vAlign w:val="center"/>
          </w:tcPr>
          <w:p w14:paraId="13C3B6C7" w14:textId="73372F90" w:rsidR="00A66AE5" w:rsidRPr="00977962" w:rsidRDefault="00A66AE5" w:rsidP="00A66AE5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Pozostawienie niezamkniętych drzwi zewnętrznych do budynku, gdy temperatura na zewnątrz nie różni się od temperatury zadanej wewnątrz budynku o ponad 5°C.</w:t>
            </w:r>
          </w:p>
        </w:tc>
        <w:tc>
          <w:tcPr>
            <w:tcW w:w="1275" w:type="dxa"/>
            <w:vAlign w:val="center"/>
          </w:tcPr>
          <w:p w14:paraId="5647A724" w14:textId="143FB7BE" w:rsidR="00A66AE5" w:rsidRPr="00977962" w:rsidRDefault="00A66AE5" w:rsidP="00A66AE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  <w:r w:rsidR="00CE1AB9">
              <w:rPr>
                <w:rFonts w:ascii="Cambria" w:hAnsi="Cambria"/>
              </w:rPr>
              <w:t>00 zł</w:t>
            </w:r>
          </w:p>
        </w:tc>
      </w:tr>
      <w:tr w:rsidR="00A66AE5" w:rsidRPr="00977962" w14:paraId="68D3012C" w14:textId="77777777" w:rsidTr="00977962">
        <w:tc>
          <w:tcPr>
            <w:tcW w:w="562" w:type="dxa"/>
            <w:vAlign w:val="center"/>
          </w:tcPr>
          <w:p w14:paraId="635830A1" w14:textId="2246B6A1" w:rsidR="00A66AE5" w:rsidRPr="00977962" w:rsidRDefault="00A66AE5" w:rsidP="00A66AE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22</w:t>
            </w:r>
          </w:p>
        </w:tc>
        <w:tc>
          <w:tcPr>
            <w:tcW w:w="7230" w:type="dxa"/>
            <w:vAlign w:val="center"/>
          </w:tcPr>
          <w:p w14:paraId="494E6F92" w14:textId="362EE0FD" w:rsidR="00A66AE5" w:rsidRPr="00977962" w:rsidRDefault="00A66AE5" w:rsidP="00A66AE5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Pozostawienie niezamkniętych drzwi zewnętrznych do budynku, gdy temperatura na zewnątrz różni się od temperatury zadanej wewnątrz budynku o ponad 5°C.</w:t>
            </w:r>
          </w:p>
        </w:tc>
        <w:tc>
          <w:tcPr>
            <w:tcW w:w="1275" w:type="dxa"/>
            <w:vAlign w:val="center"/>
          </w:tcPr>
          <w:p w14:paraId="611B2122" w14:textId="5787FE5B" w:rsidR="00A66AE5" w:rsidRPr="00977962" w:rsidRDefault="00A66AE5" w:rsidP="00A66AE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  <w:r w:rsidR="00CE1AB9">
              <w:rPr>
                <w:rFonts w:ascii="Cambria" w:hAnsi="Cambria"/>
              </w:rPr>
              <w:t>00 zł</w:t>
            </w:r>
          </w:p>
        </w:tc>
      </w:tr>
      <w:tr w:rsidR="00A66AE5" w:rsidRPr="00977962" w14:paraId="4FC43738" w14:textId="77777777" w:rsidTr="00977962">
        <w:tc>
          <w:tcPr>
            <w:tcW w:w="562" w:type="dxa"/>
            <w:vAlign w:val="center"/>
          </w:tcPr>
          <w:p w14:paraId="60304C43" w14:textId="581D7303" w:rsidR="00A66AE5" w:rsidRPr="00977962" w:rsidRDefault="00A66AE5" w:rsidP="00A66AE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23</w:t>
            </w:r>
          </w:p>
        </w:tc>
        <w:tc>
          <w:tcPr>
            <w:tcW w:w="7230" w:type="dxa"/>
            <w:vAlign w:val="center"/>
          </w:tcPr>
          <w:p w14:paraId="37EA9336" w14:textId="6F238C4E" w:rsidR="00A66AE5" w:rsidRPr="00977962" w:rsidRDefault="00A66AE5" w:rsidP="00A66AE5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Niestosowanie środków ochrony indywidualnej. Np. kamizelki, kaski, ochronniki słuchu, gogle, szelki. Dotyczy każdego przypadku na terenie prac.</w:t>
            </w:r>
          </w:p>
        </w:tc>
        <w:tc>
          <w:tcPr>
            <w:tcW w:w="1275" w:type="dxa"/>
            <w:vAlign w:val="center"/>
          </w:tcPr>
          <w:p w14:paraId="3D1E5589" w14:textId="695F66EB" w:rsidR="00A66AE5" w:rsidRPr="00977962" w:rsidRDefault="00A66AE5" w:rsidP="00A66AE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  <w:r w:rsidR="00CE1AB9">
              <w:rPr>
                <w:rFonts w:ascii="Cambria" w:hAnsi="Cambria"/>
              </w:rPr>
              <w:t>00 zł</w:t>
            </w:r>
          </w:p>
        </w:tc>
      </w:tr>
      <w:tr w:rsidR="00A66AE5" w:rsidRPr="00977962" w14:paraId="085B93F9" w14:textId="77777777" w:rsidTr="00977962">
        <w:tc>
          <w:tcPr>
            <w:tcW w:w="562" w:type="dxa"/>
            <w:vAlign w:val="center"/>
          </w:tcPr>
          <w:p w14:paraId="35874001" w14:textId="55535469" w:rsidR="00A66AE5" w:rsidRPr="00977962" w:rsidRDefault="00A66AE5" w:rsidP="00A66AE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24</w:t>
            </w:r>
          </w:p>
        </w:tc>
        <w:tc>
          <w:tcPr>
            <w:tcW w:w="7230" w:type="dxa"/>
            <w:vAlign w:val="center"/>
          </w:tcPr>
          <w:p w14:paraId="20AF25FB" w14:textId="00294A4C" w:rsidR="00A66AE5" w:rsidRPr="00977962" w:rsidRDefault="00A66AE5" w:rsidP="00A66AE5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Inne naruszenia zasad BHP na terenie prac oraz poza nim. Np. operowanie sprzętem bez uprawnień, prowadzenie prac z drabiny, stosowanie rusztowań bez wymaganych atestów.</w:t>
            </w:r>
          </w:p>
        </w:tc>
        <w:tc>
          <w:tcPr>
            <w:tcW w:w="1275" w:type="dxa"/>
            <w:vAlign w:val="center"/>
          </w:tcPr>
          <w:p w14:paraId="7A50C9D3" w14:textId="7B4F3098" w:rsidR="00A66AE5" w:rsidRPr="00977962" w:rsidRDefault="00A66AE5" w:rsidP="00A66AE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  <w:r w:rsidR="00CE1AB9">
              <w:rPr>
                <w:rFonts w:ascii="Cambria" w:hAnsi="Cambria"/>
              </w:rPr>
              <w:t>00 zł</w:t>
            </w:r>
          </w:p>
        </w:tc>
      </w:tr>
      <w:tr w:rsidR="00A66AE5" w:rsidRPr="00977962" w14:paraId="239EBFFB" w14:textId="77777777" w:rsidTr="00977962">
        <w:tc>
          <w:tcPr>
            <w:tcW w:w="562" w:type="dxa"/>
            <w:vAlign w:val="center"/>
          </w:tcPr>
          <w:p w14:paraId="490C2777" w14:textId="617CF1B8" w:rsidR="00A66AE5" w:rsidRPr="00977962" w:rsidRDefault="00A66AE5" w:rsidP="00A66AE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25</w:t>
            </w:r>
          </w:p>
        </w:tc>
        <w:tc>
          <w:tcPr>
            <w:tcW w:w="7230" w:type="dxa"/>
            <w:vAlign w:val="center"/>
          </w:tcPr>
          <w:p w14:paraId="52B0DDFB" w14:textId="77777777" w:rsidR="00A66AE5" w:rsidRDefault="00A66AE5" w:rsidP="00A66AE5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Dokonanie kradzieży na terenie lotniska.</w:t>
            </w:r>
          </w:p>
          <w:p w14:paraId="7252E9F4" w14:textId="1A8EF421" w:rsidR="00A66AE5" w:rsidRPr="00977962" w:rsidRDefault="00A66AE5" w:rsidP="00A66AE5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275" w:type="dxa"/>
            <w:vAlign w:val="center"/>
          </w:tcPr>
          <w:p w14:paraId="71E61ACB" w14:textId="50520292" w:rsidR="00A66AE5" w:rsidRPr="00977962" w:rsidRDefault="00A66AE5" w:rsidP="00A66AE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</w:t>
            </w:r>
            <w:r w:rsidR="00CE1AB9">
              <w:rPr>
                <w:rFonts w:ascii="Cambria" w:hAnsi="Cambria"/>
              </w:rPr>
              <w:t>00 zł</w:t>
            </w:r>
          </w:p>
        </w:tc>
      </w:tr>
    </w:tbl>
    <w:p w14:paraId="37F5BF68" w14:textId="77777777" w:rsidR="00DF1074" w:rsidRPr="00977962" w:rsidRDefault="00DF1074" w:rsidP="0099405F">
      <w:pPr>
        <w:spacing w:after="0"/>
        <w:rPr>
          <w:rFonts w:ascii="Cambria" w:hAnsi="Cambria"/>
        </w:rPr>
      </w:pPr>
    </w:p>
    <w:sectPr w:rsidR="00DF1074" w:rsidRPr="0097796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6ED735" w14:textId="77777777" w:rsidR="00EE5AA2" w:rsidRDefault="00EE5AA2" w:rsidP="00E513A7">
      <w:pPr>
        <w:spacing w:after="0" w:line="240" w:lineRule="auto"/>
      </w:pPr>
      <w:r>
        <w:separator/>
      </w:r>
    </w:p>
  </w:endnote>
  <w:endnote w:type="continuationSeparator" w:id="0">
    <w:p w14:paraId="581CDA76" w14:textId="77777777" w:rsidR="00EE5AA2" w:rsidRDefault="00EE5AA2" w:rsidP="00E51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1882266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14793B6" w14:textId="10B1125B" w:rsidR="00E513A7" w:rsidRDefault="00E513A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E074BEF" w14:textId="77777777" w:rsidR="00E513A7" w:rsidRDefault="00E513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E7682" w14:textId="77777777" w:rsidR="00EE5AA2" w:rsidRDefault="00EE5AA2" w:rsidP="00E513A7">
      <w:pPr>
        <w:spacing w:after="0" w:line="240" w:lineRule="auto"/>
      </w:pPr>
      <w:r>
        <w:separator/>
      </w:r>
    </w:p>
  </w:footnote>
  <w:footnote w:type="continuationSeparator" w:id="0">
    <w:p w14:paraId="469457EA" w14:textId="77777777" w:rsidR="00EE5AA2" w:rsidRDefault="00EE5AA2" w:rsidP="00E513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DC7"/>
    <w:rsid w:val="0000160E"/>
    <w:rsid w:val="000E5F3F"/>
    <w:rsid w:val="00336A8A"/>
    <w:rsid w:val="00395EA3"/>
    <w:rsid w:val="003A780D"/>
    <w:rsid w:val="00577024"/>
    <w:rsid w:val="005D00EB"/>
    <w:rsid w:val="00706891"/>
    <w:rsid w:val="00710B56"/>
    <w:rsid w:val="00723218"/>
    <w:rsid w:val="00804DC7"/>
    <w:rsid w:val="0080701A"/>
    <w:rsid w:val="009304A9"/>
    <w:rsid w:val="00977962"/>
    <w:rsid w:val="0099405F"/>
    <w:rsid w:val="009A246C"/>
    <w:rsid w:val="009D2F66"/>
    <w:rsid w:val="00A66AE5"/>
    <w:rsid w:val="00AC4279"/>
    <w:rsid w:val="00AE4A2C"/>
    <w:rsid w:val="00B63F82"/>
    <w:rsid w:val="00BD075C"/>
    <w:rsid w:val="00C61DB1"/>
    <w:rsid w:val="00C63A00"/>
    <w:rsid w:val="00CE1AB9"/>
    <w:rsid w:val="00DA1540"/>
    <w:rsid w:val="00DF1074"/>
    <w:rsid w:val="00E342F6"/>
    <w:rsid w:val="00E513A7"/>
    <w:rsid w:val="00EA59AD"/>
    <w:rsid w:val="00ED40CE"/>
    <w:rsid w:val="00ED4C87"/>
    <w:rsid w:val="00EE5AA2"/>
    <w:rsid w:val="00EF1354"/>
    <w:rsid w:val="00E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C8BEF"/>
  <w15:chartTrackingRefBased/>
  <w15:docId w15:val="{3BCCA6B1-9E92-4260-BD2E-326964F96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04D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4D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4DC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4D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4DC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4D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4D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4D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4D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4D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4D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4DC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4DC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4DC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4D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4D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4D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4DC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4D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4D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4D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4D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4D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4DC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04DC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4DC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4D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4DC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4DC7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DF1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51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13A7"/>
  </w:style>
  <w:style w:type="paragraph" w:styleId="Stopka">
    <w:name w:val="footer"/>
    <w:basedOn w:val="Normalny"/>
    <w:link w:val="StopkaZnak"/>
    <w:uiPriority w:val="99"/>
    <w:unhideWhenUsed/>
    <w:rsid w:val="00E51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13A7"/>
  </w:style>
  <w:style w:type="character" w:styleId="Odwoaniedokomentarza">
    <w:name w:val="annotation reference"/>
    <w:basedOn w:val="Domylnaczcionkaakapitu"/>
    <w:uiPriority w:val="99"/>
    <w:semiHidden/>
    <w:unhideWhenUsed/>
    <w:rsid w:val="00710B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0B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0B5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0B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0B5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63F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612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Andrzejewski</dc:creator>
  <cp:keywords/>
  <dc:description/>
  <cp:lastModifiedBy>Adriana Mikrut</cp:lastModifiedBy>
  <cp:revision>2</cp:revision>
  <dcterms:created xsi:type="dcterms:W3CDTF">2025-02-28T09:53:00Z</dcterms:created>
  <dcterms:modified xsi:type="dcterms:W3CDTF">2025-02-28T09:53:00Z</dcterms:modified>
</cp:coreProperties>
</file>