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2A78" w14:textId="47D5F4DF" w:rsidR="00D306A2" w:rsidRPr="003839D7" w:rsidRDefault="00D306A2" w:rsidP="003839D7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3839D7">
        <w:rPr>
          <w:rFonts w:ascii="Arial" w:hAnsi="Arial" w:cs="Arial"/>
        </w:rPr>
        <w:t>Wronki, dnia</w:t>
      </w:r>
      <w:r w:rsidR="00D75288" w:rsidRPr="003839D7">
        <w:rPr>
          <w:rFonts w:ascii="Arial" w:hAnsi="Arial" w:cs="Arial"/>
        </w:rPr>
        <w:t xml:space="preserve"> </w:t>
      </w:r>
      <w:r w:rsidR="006E46B7">
        <w:rPr>
          <w:rFonts w:ascii="Arial" w:hAnsi="Arial" w:cs="Arial"/>
        </w:rPr>
        <w:t>04.06</w:t>
      </w:r>
      <w:r w:rsidR="00C6698A">
        <w:rPr>
          <w:rFonts w:ascii="Arial" w:hAnsi="Arial" w:cs="Arial"/>
        </w:rPr>
        <w:t>.202</w:t>
      </w:r>
      <w:r w:rsidR="000B59F7">
        <w:rPr>
          <w:rFonts w:ascii="Arial" w:hAnsi="Arial" w:cs="Arial"/>
        </w:rPr>
        <w:t>5</w:t>
      </w:r>
      <w:r w:rsidRPr="003839D7">
        <w:rPr>
          <w:rFonts w:ascii="Arial" w:hAnsi="Arial" w:cs="Arial"/>
        </w:rPr>
        <w:t xml:space="preserve"> r.</w:t>
      </w:r>
    </w:p>
    <w:p w14:paraId="7FB71E8C" w14:textId="4F17D7EA" w:rsidR="00D306A2" w:rsidRPr="003839D7" w:rsidRDefault="001124A0" w:rsidP="003839D7">
      <w:pPr>
        <w:pStyle w:val="Zawartotabeli"/>
        <w:spacing w:line="360" w:lineRule="auto"/>
        <w:rPr>
          <w:rFonts w:ascii="Arial" w:hAnsi="Arial" w:cs="Arial"/>
        </w:rPr>
      </w:pPr>
      <w:r w:rsidRPr="003839D7">
        <w:rPr>
          <w:rFonts w:ascii="Arial" w:hAnsi="Arial" w:cs="Arial"/>
        </w:rPr>
        <w:t>NIiPP</w:t>
      </w:r>
      <w:r w:rsidR="00FC3003" w:rsidRPr="003839D7">
        <w:rPr>
          <w:rFonts w:ascii="Arial" w:hAnsi="Arial" w:cs="Arial"/>
        </w:rPr>
        <w:t>.</w:t>
      </w:r>
      <w:r w:rsidR="00D306A2" w:rsidRPr="003839D7">
        <w:rPr>
          <w:rFonts w:ascii="Arial" w:hAnsi="Arial" w:cs="Arial"/>
        </w:rPr>
        <w:t>271</w:t>
      </w:r>
      <w:r w:rsidR="007C61F6" w:rsidRPr="003839D7">
        <w:rPr>
          <w:rFonts w:ascii="Arial" w:hAnsi="Arial" w:cs="Arial"/>
        </w:rPr>
        <w:t>.1</w:t>
      </w:r>
      <w:r w:rsidR="006E46B7">
        <w:rPr>
          <w:rFonts w:ascii="Arial" w:hAnsi="Arial" w:cs="Arial"/>
        </w:rPr>
        <w:t>.80</w:t>
      </w:r>
      <w:r w:rsidR="007C61F6" w:rsidRPr="003839D7">
        <w:rPr>
          <w:rFonts w:ascii="Arial" w:hAnsi="Arial" w:cs="Arial"/>
        </w:rPr>
        <w:t>.</w:t>
      </w:r>
      <w:r w:rsidR="00D306A2" w:rsidRPr="003839D7">
        <w:rPr>
          <w:rFonts w:ascii="Arial" w:hAnsi="Arial" w:cs="Arial"/>
        </w:rPr>
        <w:t>20</w:t>
      </w:r>
      <w:r w:rsidR="009B713D" w:rsidRPr="003839D7">
        <w:rPr>
          <w:rFonts w:ascii="Arial" w:hAnsi="Arial" w:cs="Arial"/>
        </w:rPr>
        <w:t>2</w:t>
      </w:r>
      <w:r w:rsidR="000B59F7">
        <w:rPr>
          <w:rFonts w:ascii="Arial" w:hAnsi="Arial" w:cs="Arial"/>
        </w:rPr>
        <w:t>5</w:t>
      </w:r>
    </w:p>
    <w:p w14:paraId="2F1BE2B6" w14:textId="77777777" w:rsidR="00D306A2" w:rsidRPr="003839D7" w:rsidRDefault="00D306A2" w:rsidP="003839D7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3839D7">
        <w:rPr>
          <w:rFonts w:ascii="Arial" w:hAnsi="Arial" w:cs="Arial"/>
          <w:b/>
        </w:rPr>
        <w:t>Ogłoszenie o zamówieniu</w:t>
      </w:r>
    </w:p>
    <w:p w14:paraId="5BD531B6" w14:textId="47F609A8" w:rsidR="00D306A2" w:rsidRPr="003839D7" w:rsidRDefault="00D306A2" w:rsidP="003839D7">
      <w:pPr>
        <w:pStyle w:val="Zawartotabeli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839D7">
        <w:rPr>
          <w:rFonts w:ascii="Arial" w:hAnsi="Arial" w:cs="Arial"/>
          <w:i/>
          <w:sz w:val="20"/>
          <w:szCs w:val="20"/>
        </w:rPr>
        <w:t xml:space="preserve"> o wartości nieprzekraczającej wyrażonej w złotych równowartości kwoty </w:t>
      </w:r>
      <w:r w:rsidR="00685C1C" w:rsidRPr="003839D7">
        <w:rPr>
          <w:rFonts w:ascii="Arial" w:hAnsi="Arial" w:cs="Arial"/>
          <w:i/>
          <w:sz w:val="20"/>
          <w:szCs w:val="20"/>
        </w:rPr>
        <w:t>130.000,00</w:t>
      </w:r>
      <w:r w:rsidR="009B713D" w:rsidRPr="003839D7">
        <w:rPr>
          <w:rFonts w:ascii="Arial" w:hAnsi="Arial" w:cs="Arial"/>
          <w:i/>
          <w:sz w:val="20"/>
          <w:szCs w:val="20"/>
        </w:rPr>
        <w:t xml:space="preserve"> zł</w:t>
      </w:r>
    </w:p>
    <w:p w14:paraId="395A4794" w14:textId="77777777" w:rsidR="003949BF" w:rsidRPr="003839D7" w:rsidRDefault="003949BF" w:rsidP="003839D7">
      <w:pPr>
        <w:pStyle w:val="Zawartotabeli"/>
        <w:spacing w:line="360" w:lineRule="auto"/>
        <w:jc w:val="center"/>
        <w:rPr>
          <w:rFonts w:ascii="Arial" w:hAnsi="Arial" w:cs="Arial"/>
          <w:i/>
        </w:rPr>
      </w:pPr>
    </w:p>
    <w:p w14:paraId="3B474B8E" w14:textId="496582AA" w:rsidR="00AD798A" w:rsidRPr="00013AC6" w:rsidRDefault="00D306A2" w:rsidP="00F97941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AC6">
        <w:rPr>
          <w:rFonts w:ascii="Arial" w:eastAsia="Times New Roman" w:hAnsi="Arial" w:cs="Arial"/>
          <w:b/>
          <w:sz w:val="24"/>
          <w:szCs w:val="24"/>
        </w:rPr>
        <w:t>Nazwa nadana zamówieniu przez Zamawiającego:</w:t>
      </w:r>
      <w:r w:rsidR="00B53AE3" w:rsidRPr="00013A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3AC6" w:rsidRPr="00013AC6">
        <w:rPr>
          <w:rFonts w:ascii="Arial" w:hAnsi="Arial" w:cs="Arial"/>
          <w:sz w:val="24"/>
          <w:szCs w:val="24"/>
        </w:rPr>
        <w:t xml:space="preserve">Wykonanie  koncepcji </w:t>
      </w:r>
      <w:r w:rsidR="00A036CB">
        <w:rPr>
          <w:rFonts w:ascii="Arial" w:hAnsi="Arial" w:cs="Arial"/>
          <w:sz w:val="24"/>
          <w:szCs w:val="24"/>
        </w:rPr>
        <w:t xml:space="preserve">           </w:t>
      </w:r>
      <w:r w:rsidR="00013AC6" w:rsidRPr="00013AC6">
        <w:rPr>
          <w:rFonts w:ascii="Arial" w:hAnsi="Arial" w:cs="Arial"/>
          <w:sz w:val="24"/>
          <w:szCs w:val="24"/>
        </w:rPr>
        <w:t xml:space="preserve">na budowę Centrum Inicjatyw Senioralnych, w skład którego będą wchodzić </w:t>
      </w:r>
      <w:r w:rsidR="00A036CB">
        <w:rPr>
          <w:rFonts w:ascii="Arial" w:hAnsi="Arial" w:cs="Arial"/>
          <w:sz w:val="24"/>
          <w:szCs w:val="24"/>
        </w:rPr>
        <w:t xml:space="preserve">             </w:t>
      </w:r>
      <w:r w:rsidR="00013AC6" w:rsidRPr="00013AC6">
        <w:rPr>
          <w:rFonts w:ascii="Arial" w:hAnsi="Arial" w:cs="Arial"/>
          <w:sz w:val="24"/>
          <w:szCs w:val="24"/>
        </w:rPr>
        <w:t>2 budynki funkcjonujące niezależnie wraz z infrastrukturą towarzyszącą</w:t>
      </w:r>
      <w:r w:rsidR="00013AC6" w:rsidRPr="00013AC6">
        <w:rPr>
          <w:rFonts w:ascii="Arial" w:hAnsi="Arial" w:cs="Arial"/>
          <w:color w:val="000000"/>
          <w:sz w:val="24"/>
          <w:szCs w:val="24"/>
        </w:rPr>
        <w:t xml:space="preserve"> – Wronki, gm. Wronki, pow. szamotulski.</w:t>
      </w:r>
    </w:p>
    <w:p w14:paraId="3BBDA821" w14:textId="244D0F0E" w:rsidR="00786DCE" w:rsidRPr="003839D7" w:rsidRDefault="00D306A2" w:rsidP="00F97941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39D7">
        <w:rPr>
          <w:rFonts w:ascii="Arial" w:eastAsia="Times New Roman" w:hAnsi="Arial" w:cs="Arial"/>
          <w:b/>
          <w:bCs/>
          <w:sz w:val="24"/>
          <w:szCs w:val="24"/>
        </w:rPr>
        <w:t>Określenie przedmiotu oraz zakresu zamówienia</w:t>
      </w:r>
      <w:r w:rsidR="00076318" w:rsidRPr="003839D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2D7EA71" w14:textId="19FFFA0C" w:rsidR="00013AC6" w:rsidRPr="00013AC6" w:rsidRDefault="00076318" w:rsidP="006E5ED1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3AC6">
        <w:rPr>
          <w:rFonts w:ascii="Arial" w:eastAsia="Times New Roman" w:hAnsi="Arial" w:cs="Arial"/>
          <w:sz w:val="24"/>
          <w:szCs w:val="24"/>
        </w:rPr>
        <w:t xml:space="preserve">Zamówienie obejmuje </w:t>
      </w:r>
      <w:r w:rsidR="00013AC6" w:rsidRPr="00013AC6">
        <w:rPr>
          <w:rFonts w:ascii="Arial" w:eastAsia="Times New Roman" w:hAnsi="Arial" w:cs="Arial"/>
          <w:sz w:val="24"/>
          <w:szCs w:val="24"/>
        </w:rPr>
        <w:t>w</w:t>
      </w:r>
      <w:r w:rsidR="00013AC6" w:rsidRPr="00013AC6">
        <w:rPr>
          <w:rFonts w:ascii="Arial" w:hAnsi="Arial" w:cs="Arial"/>
          <w:sz w:val="24"/>
          <w:szCs w:val="24"/>
        </w:rPr>
        <w:t>ykonanie  koncepcji na budowę Centrum Inicjatyw Senioralnych, w skład którego będą wchodzić 2 budynki funkcjonujące niezależnie wraz z infrastrukturą towarzyszącą</w:t>
      </w:r>
      <w:r w:rsidR="00013AC6" w:rsidRPr="00013AC6">
        <w:rPr>
          <w:rFonts w:ascii="Arial" w:hAnsi="Arial" w:cs="Arial"/>
          <w:color w:val="000000"/>
          <w:sz w:val="24"/>
          <w:szCs w:val="24"/>
        </w:rPr>
        <w:t xml:space="preserve"> – Wronki, gm. Wronki, pow. szamotulski.</w:t>
      </w:r>
    </w:p>
    <w:p w14:paraId="3F9C8645" w14:textId="77777777" w:rsidR="00013AC6" w:rsidRDefault="00013AC6" w:rsidP="00013AC6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16A56148" w14:textId="46B2CFB2" w:rsidR="003839D7" w:rsidRDefault="003839D7" w:rsidP="00383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zakres zamówienia zawarty został w załączniku nr </w:t>
      </w:r>
      <w:r w:rsidR="00014F12">
        <w:rPr>
          <w:rFonts w:ascii="Arial" w:hAnsi="Arial" w:cs="Arial"/>
          <w:sz w:val="24"/>
          <w:szCs w:val="24"/>
        </w:rPr>
        <w:t xml:space="preserve">1 i </w:t>
      </w:r>
      <w:r>
        <w:rPr>
          <w:rFonts w:ascii="Arial" w:hAnsi="Arial" w:cs="Arial"/>
          <w:sz w:val="24"/>
          <w:szCs w:val="24"/>
        </w:rPr>
        <w:t>2 do niniejszego ogłoszenia.</w:t>
      </w:r>
    </w:p>
    <w:p w14:paraId="2554DE3D" w14:textId="48C56F22" w:rsidR="00712B53" w:rsidRPr="00712B53" w:rsidRDefault="00712B53" w:rsidP="003839D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B53">
        <w:rPr>
          <w:rFonts w:ascii="Arial" w:hAnsi="Arial" w:cs="Arial"/>
          <w:b/>
          <w:bCs/>
          <w:sz w:val="24"/>
          <w:szCs w:val="24"/>
        </w:rPr>
        <w:t>Uwaga: Zamawiający posiada mapy do celów opiniodawczych.</w:t>
      </w:r>
    </w:p>
    <w:p w14:paraId="2B86E110" w14:textId="77777777" w:rsidR="003839D7" w:rsidRPr="003839D7" w:rsidRDefault="003839D7" w:rsidP="003839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28929" w14:textId="66079EF6" w:rsidR="00405768" w:rsidRPr="003839D7" w:rsidRDefault="00405768" w:rsidP="003C42CC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b/>
          <w:sz w:val="24"/>
          <w:szCs w:val="24"/>
        </w:rPr>
        <w:t>Kryteria oceny ofert i ich procentowa wartość:</w:t>
      </w:r>
      <w:r w:rsidRPr="003839D7">
        <w:rPr>
          <w:rFonts w:ascii="Arial" w:eastAsia="Times New Roman" w:hAnsi="Arial" w:cs="Arial"/>
          <w:sz w:val="24"/>
          <w:szCs w:val="24"/>
        </w:rPr>
        <w:t xml:space="preserve"> najniższa cena ogółem </w:t>
      </w:r>
      <w:r w:rsidR="003839D7" w:rsidRPr="003839D7">
        <w:rPr>
          <w:rFonts w:ascii="Arial" w:eastAsia="Times New Roman" w:hAnsi="Arial" w:cs="Arial"/>
          <w:sz w:val="24"/>
          <w:szCs w:val="24"/>
        </w:rPr>
        <w:br/>
      </w:r>
      <w:r w:rsidRPr="003839D7">
        <w:rPr>
          <w:rFonts w:ascii="Arial" w:eastAsia="Times New Roman" w:hAnsi="Arial" w:cs="Arial"/>
          <w:sz w:val="24"/>
          <w:szCs w:val="24"/>
        </w:rPr>
        <w:t>w zł brutto:  100% = 100 pkt.</w:t>
      </w:r>
    </w:p>
    <w:p w14:paraId="7034D1E4" w14:textId="77777777" w:rsidR="009B713D" w:rsidRPr="003839D7" w:rsidRDefault="009B713D" w:rsidP="003839D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030434E6" w14:textId="17C41958" w:rsidR="009B713D" w:rsidRPr="003839D7" w:rsidRDefault="00D306A2" w:rsidP="003839D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b/>
          <w:bCs/>
          <w:sz w:val="24"/>
          <w:szCs w:val="24"/>
        </w:rPr>
        <w:t>Imię i nazwisko pracownika merytorycznie odpowiedzialnego za realizację</w:t>
      </w:r>
      <w:r w:rsidR="00542ACB" w:rsidRPr="003839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39D7">
        <w:rPr>
          <w:rFonts w:ascii="Arial" w:eastAsia="Times New Roman" w:hAnsi="Arial" w:cs="Arial"/>
          <w:b/>
          <w:bCs/>
          <w:sz w:val="24"/>
          <w:szCs w:val="24"/>
        </w:rPr>
        <w:t>zamówienia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>:</w:t>
      </w:r>
      <w:r w:rsidR="003839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Arkadiusz Sakowski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, tel. nr: </w:t>
      </w:r>
      <w:bookmarkStart w:id="0" w:name="_Hlk514136558"/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67 25 </w:t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45</w:t>
      </w:r>
      <w:r w:rsidR="001F2676" w:rsidRPr="003839D7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End w:id="0"/>
      <w:r w:rsidR="009B713D" w:rsidRPr="003839D7">
        <w:rPr>
          <w:rFonts w:ascii="Arial" w:eastAsia="Times New Roman" w:hAnsi="Arial" w:cs="Arial"/>
          <w:bCs/>
          <w:sz w:val="24"/>
          <w:szCs w:val="24"/>
        </w:rPr>
        <w:t>30</w:t>
      </w:r>
      <w:r w:rsidR="002A2B56" w:rsidRPr="003839D7">
        <w:rPr>
          <w:rFonts w:ascii="Arial" w:eastAsia="Times New Roman" w:hAnsi="Arial" w:cs="Arial"/>
          <w:bCs/>
          <w:sz w:val="24"/>
          <w:szCs w:val="24"/>
        </w:rPr>
        <w:t>6</w:t>
      </w:r>
      <w:r w:rsidR="00902529" w:rsidRPr="003839D7">
        <w:rPr>
          <w:rFonts w:ascii="Arial" w:eastAsia="Times New Roman" w:hAnsi="Arial" w:cs="Arial"/>
          <w:bCs/>
          <w:sz w:val="24"/>
          <w:szCs w:val="24"/>
        </w:rPr>
        <w:t xml:space="preserve">, adres e-mail: </w:t>
      </w:r>
      <w:r w:rsidR="003839D7">
        <w:rPr>
          <w:rFonts w:ascii="Arial" w:eastAsia="Times New Roman" w:hAnsi="Arial" w:cs="Arial"/>
          <w:bCs/>
          <w:sz w:val="24"/>
          <w:szCs w:val="24"/>
        </w:rPr>
        <w:br/>
      </w:r>
      <w:r w:rsidR="009B713D" w:rsidRPr="003839D7">
        <w:rPr>
          <w:rFonts w:ascii="Arial" w:eastAsia="Times New Roman" w:hAnsi="Arial" w:cs="Arial"/>
          <w:bCs/>
          <w:sz w:val="24"/>
          <w:szCs w:val="24"/>
        </w:rPr>
        <w:t>a.</w:t>
      </w:r>
      <w:hyperlink r:id="rId8" w:history="1">
        <w:r w:rsidR="00675EA0" w:rsidRPr="003839D7">
          <w:rPr>
            <w:rStyle w:val="Hipercz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sakowski@wronki.pl</w:t>
        </w:r>
      </w:hyperlink>
    </w:p>
    <w:p w14:paraId="604B1DC8" w14:textId="77777777" w:rsidR="00675EA0" w:rsidRPr="003839D7" w:rsidRDefault="00675EA0" w:rsidP="003839D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textAlignment w:val="top"/>
        <w:rPr>
          <w:rFonts w:ascii="Arial" w:eastAsia="Times New Roman" w:hAnsi="Arial" w:cs="Arial"/>
          <w:sz w:val="24"/>
          <w:szCs w:val="24"/>
        </w:rPr>
      </w:pPr>
    </w:p>
    <w:p w14:paraId="536E0477" w14:textId="77777777" w:rsidR="00D306A2" w:rsidRPr="003839D7" w:rsidRDefault="00D306A2" w:rsidP="003839D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3839D7">
        <w:rPr>
          <w:rFonts w:ascii="Arial" w:eastAsia="Times New Roman" w:hAnsi="Arial" w:cs="Arial"/>
          <w:b/>
          <w:sz w:val="24"/>
          <w:szCs w:val="24"/>
        </w:rPr>
        <w:t>Termin składania ofert przez platformę zakupową:</w:t>
      </w:r>
    </w:p>
    <w:p w14:paraId="3EAE29D1" w14:textId="6F8ECC56" w:rsidR="00D306A2" w:rsidRPr="003839D7" w:rsidRDefault="00D306A2" w:rsidP="003839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sz w:val="24"/>
          <w:szCs w:val="24"/>
          <w:u w:val="single"/>
        </w:rPr>
        <w:t>Dzień:</w:t>
      </w:r>
      <w:r w:rsidR="00CF1AC6" w:rsidRPr="003839D7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6E46B7">
        <w:rPr>
          <w:rFonts w:ascii="Arial" w:eastAsia="Times New Roman" w:hAnsi="Arial" w:cs="Arial"/>
          <w:sz w:val="24"/>
          <w:szCs w:val="24"/>
          <w:u w:val="single"/>
        </w:rPr>
        <w:t>11</w:t>
      </w:r>
      <w:r w:rsidR="009A1AD1">
        <w:rPr>
          <w:rFonts w:ascii="Arial" w:eastAsia="Times New Roman" w:hAnsi="Arial" w:cs="Arial"/>
          <w:sz w:val="24"/>
          <w:szCs w:val="24"/>
          <w:u w:val="single"/>
        </w:rPr>
        <w:t>.0</w:t>
      </w:r>
      <w:r w:rsidR="00013AC6">
        <w:rPr>
          <w:rFonts w:ascii="Arial" w:eastAsia="Times New Roman" w:hAnsi="Arial" w:cs="Arial"/>
          <w:sz w:val="24"/>
          <w:szCs w:val="24"/>
          <w:u w:val="single"/>
        </w:rPr>
        <w:t>6</w:t>
      </w:r>
      <w:r w:rsidR="009A1AD1">
        <w:rPr>
          <w:rFonts w:ascii="Arial" w:eastAsia="Times New Roman" w:hAnsi="Arial" w:cs="Arial"/>
          <w:sz w:val="24"/>
          <w:szCs w:val="24"/>
          <w:u w:val="single"/>
        </w:rPr>
        <w:t>.2025</w:t>
      </w:r>
      <w:r w:rsidR="0029751E" w:rsidRPr="003839D7">
        <w:rPr>
          <w:rFonts w:ascii="Arial" w:eastAsia="Times New Roman" w:hAnsi="Arial" w:cs="Arial"/>
          <w:sz w:val="24"/>
          <w:szCs w:val="24"/>
          <w:u w:val="single"/>
        </w:rPr>
        <w:t xml:space="preserve"> r.</w:t>
      </w:r>
    </w:p>
    <w:p w14:paraId="3A870693" w14:textId="77777777" w:rsidR="00D306A2" w:rsidRPr="003839D7" w:rsidRDefault="00D306A2" w:rsidP="003839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3839D7">
        <w:rPr>
          <w:rFonts w:ascii="Arial" w:eastAsia="Times New Roman" w:hAnsi="Arial" w:cs="Arial"/>
          <w:sz w:val="24"/>
          <w:szCs w:val="24"/>
        </w:rPr>
        <w:t>Godzina:</w:t>
      </w:r>
      <w:r w:rsidR="003D4C9B" w:rsidRPr="003839D7">
        <w:rPr>
          <w:rFonts w:ascii="Arial" w:eastAsia="Times New Roman" w:hAnsi="Arial" w:cs="Arial"/>
          <w:sz w:val="24"/>
          <w:szCs w:val="24"/>
        </w:rPr>
        <w:t xml:space="preserve"> </w:t>
      </w:r>
      <w:r w:rsidR="00D75288" w:rsidRPr="003839D7">
        <w:rPr>
          <w:rFonts w:ascii="Arial" w:eastAsia="Times New Roman" w:hAnsi="Arial" w:cs="Arial"/>
          <w:sz w:val="24"/>
          <w:szCs w:val="24"/>
        </w:rPr>
        <w:t>10.00</w:t>
      </w:r>
    </w:p>
    <w:p w14:paraId="69141276" w14:textId="77777777" w:rsidR="009B713D" w:rsidRPr="003839D7" w:rsidRDefault="009B713D" w:rsidP="003839D7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421529A2" w14:textId="77777777" w:rsidR="00D306A2" w:rsidRPr="003839D7" w:rsidRDefault="00D306A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Termin związania ofertą wynosi:</w:t>
      </w:r>
      <w:r w:rsidR="003D4C9B" w:rsidRPr="003839D7">
        <w:rPr>
          <w:rFonts w:ascii="Arial" w:hAnsi="Arial" w:cs="Arial"/>
          <w:b/>
          <w:bCs/>
          <w:sz w:val="24"/>
          <w:szCs w:val="24"/>
        </w:rPr>
        <w:t xml:space="preserve"> </w:t>
      </w:r>
      <w:r w:rsidR="003D4C9B" w:rsidRPr="003839D7">
        <w:rPr>
          <w:rFonts w:ascii="Arial" w:hAnsi="Arial" w:cs="Arial"/>
          <w:bCs/>
          <w:sz w:val="24"/>
          <w:szCs w:val="24"/>
        </w:rPr>
        <w:t>30</w:t>
      </w:r>
      <w:r w:rsidRPr="003839D7">
        <w:rPr>
          <w:rFonts w:ascii="Arial" w:hAnsi="Arial" w:cs="Arial"/>
          <w:bCs/>
          <w:sz w:val="24"/>
          <w:szCs w:val="24"/>
        </w:rPr>
        <w:t xml:space="preserve"> dni (od ostatecznego terminu składania ofert).</w:t>
      </w:r>
    </w:p>
    <w:p w14:paraId="40EB13DA" w14:textId="77777777" w:rsidR="009B713D" w:rsidRPr="003839D7" w:rsidRDefault="009B713D" w:rsidP="003839D7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38B3F9" w14:textId="220E3431" w:rsidR="004429F5" w:rsidRDefault="00D306A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Termin wykonania zamówienia:</w:t>
      </w:r>
      <w:r w:rsidRPr="003839D7">
        <w:rPr>
          <w:rFonts w:ascii="Arial" w:hAnsi="Arial" w:cs="Arial"/>
          <w:bCs/>
          <w:sz w:val="24"/>
          <w:szCs w:val="24"/>
        </w:rPr>
        <w:t xml:space="preserve"> </w:t>
      </w:r>
      <w:r w:rsidR="009A1AD1">
        <w:rPr>
          <w:rFonts w:ascii="Arial" w:hAnsi="Arial" w:cs="Arial"/>
          <w:sz w:val="24"/>
          <w:szCs w:val="24"/>
        </w:rPr>
        <w:t>9</w:t>
      </w:r>
      <w:r w:rsidR="00C53883">
        <w:rPr>
          <w:rFonts w:ascii="Arial" w:hAnsi="Arial" w:cs="Arial"/>
          <w:sz w:val="24"/>
          <w:szCs w:val="24"/>
        </w:rPr>
        <w:t>0</w:t>
      </w:r>
      <w:r w:rsidR="004429F5" w:rsidRPr="003839D7">
        <w:rPr>
          <w:rFonts w:ascii="Arial" w:hAnsi="Arial" w:cs="Arial"/>
          <w:sz w:val="24"/>
          <w:szCs w:val="24"/>
        </w:rPr>
        <w:t xml:space="preserve"> dni od dnia </w:t>
      </w:r>
      <w:r w:rsidR="00EC5C75" w:rsidRPr="003839D7">
        <w:rPr>
          <w:rFonts w:ascii="Arial" w:hAnsi="Arial" w:cs="Arial"/>
          <w:sz w:val="24"/>
          <w:szCs w:val="24"/>
        </w:rPr>
        <w:t>podpisania umowy</w:t>
      </w:r>
      <w:r w:rsidR="00503218" w:rsidRPr="003839D7">
        <w:rPr>
          <w:rFonts w:ascii="Arial" w:hAnsi="Arial" w:cs="Arial"/>
          <w:sz w:val="24"/>
          <w:szCs w:val="24"/>
        </w:rPr>
        <w:t>.</w:t>
      </w:r>
    </w:p>
    <w:p w14:paraId="43729CF8" w14:textId="77777777" w:rsidR="00397F7A" w:rsidRPr="003839D7" w:rsidRDefault="00397F7A" w:rsidP="00397F7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50FE6E" w14:textId="5B25E04E" w:rsidR="00397F7A" w:rsidRPr="00DA2FAD" w:rsidRDefault="00E67970" w:rsidP="00DA2FAD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Okres</w:t>
      </w:r>
      <w:r w:rsidR="00B438D9" w:rsidRPr="003839D7">
        <w:rPr>
          <w:rFonts w:ascii="Arial" w:hAnsi="Arial" w:cs="Arial"/>
          <w:b/>
          <w:bCs/>
          <w:sz w:val="24"/>
          <w:szCs w:val="24"/>
        </w:rPr>
        <w:t xml:space="preserve"> gwarancji:</w:t>
      </w:r>
      <w:r w:rsidR="00B438D9" w:rsidRPr="003839D7">
        <w:rPr>
          <w:rFonts w:ascii="Arial" w:hAnsi="Arial" w:cs="Arial"/>
          <w:sz w:val="24"/>
          <w:szCs w:val="24"/>
        </w:rPr>
        <w:t xml:space="preserve"> </w:t>
      </w:r>
      <w:r w:rsidR="00D45E08" w:rsidRPr="003839D7">
        <w:rPr>
          <w:rFonts w:ascii="Arial" w:hAnsi="Arial" w:cs="Arial"/>
          <w:sz w:val="24"/>
          <w:szCs w:val="24"/>
        </w:rPr>
        <w:t>36</w:t>
      </w:r>
      <w:r w:rsidR="000470AC" w:rsidRPr="003839D7">
        <w:rPr>
          <w:rFonts w:ascii="Arial" w:hAnsi="Arial" w:cs="Arial"/>
          <w:sz w:val="24"/>
          <w:szCs w:val="24"/>
        </w:rPr>
        <w:t xml:space="preserve"> miesięcy</w:t>
      </w:r>
      <w:r w:rsidR="008C4B7B">
        <w:rPr>
          <w:rFonts w:ascii="Arial" w:hAnsi="Arial" w:cs="Arial"/>
          <w:sz w:val="24"/>
          <w:szCs w:val="24"/>
        </w:rPr>
        <w:t>.</w:t>
      </w:r>
    </w:p>
    <w:p w14:paraId="51EE7B0E" w14:textId="77777777" w:rsidR="00ED7B02" w:rsidRPr="003839D7" w:rsidRDefault="00ED7B02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 xml:space="preserve">Warunki płatności: </w:t>
      </w:r>
    </w:p>
    <w:p w14:paraId="44F3AD9D" w14:textId="77777777" w:rsidR="009B713D" w:rsidRPr="003839D7" w:rsidRDefault="00ED7B02" w:rsidP="003839D7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Wynagrodzenie Wykonawcy będzie płatne na podstawie faktury VAT wystawionej przez Wykonawcę (po protokólarnym odbiorze) w ciągu 14 dni licząc od dnia dostarczenia prawidłowo wystawionej faktury Zamawiającemu. Za datę zapłaty uważać się będzie dzień obciążenia rachunku bankowego Zamawiającego.</w:t>
      </w:r>
    </w:p>
    <w:p w14:paraId="665A1FA5" w14:textId="7B96A035" w:rsidR="00274D83" w:rsidRPr="003839D7" w:rsidRDefault="00ED7B02" w:rsidP="003839D7">
      <w:pPr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 </w:t>
      </w:r>
    </w:p>
    <w:p w14:paraId="7839AED1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t>Opis  sposobu przygotowania oferty:</w:t>
      </w:r>
    </w:p>
    <w:p w14:paraId="57F4807C" w14:textId="37A528F9" w:rsidR="00DB0E96" w:rsidRPr="003839D7" w:rsidRDefault="00DB0E96" w:rsidP="003839D7">
      <w:pPr>
        <w:pStyle w:val="Tekstpodstawowywcity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Cenę ofertową</w:t>
      </w:r>
      <w:r w:rsidR="009B713D" w:rsidRPr="003839D7">
        <w:rPr>
          <w:rFonts w:ascii="Arial" w:hAnsi="Arial" w:cs="Arial"/>
          <w:sz w:val="24"/>
          <w:szCs w:val="24"/>
        </w:rPr>
        <w:t>,</w:t>
      </w:r>
      <w:r w:rsidR="002A2B56" w:rsidRPr="003839D7">
        <w:rPr>
          <w:rFonts w:ascii="Arial" w:hAnsi="Arial" w:cs="Arial"/>
          <w:sz w:val="24"/>
          <w:szCs w:val="24"/>
        </w:rPr>
        <w:t xml:space="preserve"> </w:t>
      </w:r>
      <w:r w:rsidRPr="003839D7">
        <w:rPr>
          <w:rFonts w:ascii="Arial" w:hAnsi="Arial" w:cs="Arial"/>
          <w:sz w:val="24"/>
          <w:szCs w:val="24"/>
        </w:rPr>
        <w:t xml:space="preserve">na podstawie której Zamawiający dokona wyboru najkorzystniejszej oferty, stanowi </w:t>
      </w:r>
      <w:r w:rsidRPr="003839D7">
        <w:rPr>
          <w:rFonts w:ascii="Arial" w:hAnsi="Arial" w:cs="Arial"/>
          <w:sz w:val="24"/>
          <w:szCs w:val="24"/>
          <w:u w:val="single"/>
        </w:rPr>
        <w:t>cena ryczałtow</w:t>
      </w:r>
      <w:r w:rsidRPr="003839D7">
        <w:rPr>
          <w:rFonts w:ascii="Arial" w:hAnsi="Arial" w:cs="Arial"/>
          <w:sz w:val="24"/>
          <w:szCs w:val="24"/>
        </w:rPr>
        <w:t>a za wykonanie zamówienia w zł brutto</w:t>
      </w:r>
      <w:r w:rsidR="00615D43" w:rsidRPr="003839D7">
        <w:rPr>
          <w:rFonts w:ascii="Arial" w:hAnsi="Arial" w:cs="Arial"/>
          <w:sz w:val="24"/>
          <w:szCs w:val="24"/>
        </w:rPr>
        <w:t>.</w:t>
      </w:r>
    </w:p>
    <w:p w14:paraId="60E02747" w14:textId="77777777" w:rsidR="00F60DB0" w:rsidRDefault="00F60DB0" w:rsidP="003839D7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409458" w14:textId="77777777" w:rsidR="00831094" w:rsidRPr="006A2F94" w:rsidRDefault="00831094" w:rsidP="00831094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b/>
          <w:sz w:val="24"/>
          <w:szCs w:val="24"/>
        </w:rPr>
        <w:t>Warunki udziału w postępowaniu</w:t>
      </w:r>
      <w:r>
        <w:rPr>
          <w:rFonts w:ascii="Arial" w:hAnsi="Arial" w:cs="Arial"/>
          <w:b/>
          <w:sz w:val="24"/>
          <w:szCs w:val="24"/>
        </w:rPr>
        <w:t>.</w:t>
      </w:r>
    </w:p>
    <w:p w14:paraId="3A87A7AC" w14:textId="77777777" w:rsidR="00831094" w:rsidRPr="00E6771B" w:rsidRDefault="00831094" w:rsidP="00831094">
      <w:pPr>
        <w:pStyle w:val="Akapitzlist"/>
        <w:widowControl w:val="0"/>
        <w:suppressAutoHyphens/>
        <w:spacing w:after="0" w:line="360" w:lineRule="auto"/>
        <w:ind w:left="360" w:right="43"/>
        <w:jc w:val="both"/>
        <w:rPr>
          <w:rFonts w:ascii="Arial" w:hAnsi="Arial" w:cs="Arial"/>
          <w:sz w:val="24"/>
          <w:szCs w:val="24"/>
        </w:rPr>
      </w:pPr>
    </w:p>
    <w:p w14:paraId="013831B4" w14:textId="77777777" w:rsidR="00831094" w:rsidRPr="006A2F94" w:rsidRDefault="00831094" w:rsidP="00831094">
      <w:pPr>
        <w:pStyle w:val="Akapitzlist"/>
        <w:numPr>
          <w:ilvl w:val="1"/>
          <w:numId w:val="2"/>
        </w:numPr>
        <w:shd w:val="clear" w:color="auto" w:fill="D9D9D9" w:themeFill="background1" w:themeFillShade="D9"/>
        <w:spacing w:after="0" w:line="360" w:lineRule="auto"/>
        <w:ind w:left="1140"/>
        <w:jc w:val="both"/>
        <w:rPr>
          <w:rFonts w:ascii="Arial" w:hAnsi="Arial" w:cs="Arial"/>
          <w:bCs/>
          <w:sz w:val="24"/>
          <w:szCs w:val="24"/>
        </w:rPr>
      </w:pPr>
      <w:r w:rsidRPr="006A2F94">
        <w:rPr>
          <w:rFonts w:ascii="Arial" w:eastAsia="Times New Roman" w:hAnsi="Arial" w:cs="Arial"/>
          <w:sz w:val="24"/>
          <w:szCs w:val="24"/>
        </w:rPr>
        <w:t xml:space="preserve">Warunek dotyczący niepodleganiu wykluczeniu z postępowania. </w:t>
      </w:r>
    </w:p>
    <w:p w14:paraId="63D76D0D" w14:textId="77777777" w:rsidR="00831094" w:rsidRDefault="00831094" w:rsidP="0083109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B60EAD">
        <w:rPr>
          <w:rFonts w:ascii="Arial" w:eastAsia="Times New Roman" w:hAnsi="Arial" w:cs="Arial"/>
          <w:sz w:val="24"/>
          <w:szCs w:val="24"/>
        </w:rPr>
        <w:t xml:space="preserve">O udzielenie zamówienia mogą ubiegać się Wykonawcy, którzy nie podlegają wykluczeniu na podstawie art. 7 ust. 1 ustawy z dnia 13 kwietnia 2022 r. </w:t>
      </w:r>
      <w:r w:rsidRPr="00B60EAD">
        <w:rPr>
          <w:rFonts w:ascii="Arial" w:eastAsia="Times New Roman" w:hAnsi="Arial" w:cs="Arial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rFonts w:ascii="Arial" w:eastAsia="Times New Roman" w:hAnsi="Arial" w:cs="Arial"/>
          <w:sz w:val="24"/>
          <w:szCs w:val="24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B60EAD">
        <w:rPr>
          <w:rFonts w:ascii="Arial" w:eastAsia="Times New Roman" w:hAnsi="Arial" w:cs="Arial"/>
          <w:sz w:val="24"/>
          <w:szCs w:val="24"/>
        </w:rPr>
        <w:t xml:space="preserve">Dz. U. </w:t>
      </w:r>
      <w:r>
        <w:rPr>
          <w:rFonts w:ascii="Arial" w:eastAsia="Times New Roman" w:hAnsi="Arial" w:cs="Arial"/>
          <w:sz w:val="24"/>
          <w:szCs w:val="24"/>
        </w:rPr>
        <w:br/>
        <w:t xml:space="preserve">z 2023 r., </w:t>
      </w:r>
      <w:r w:rsidRPr="00B60EAD">
        <w:rPr>
          <w:rFonts w:ascii="Arial" w:eastAsia="Times New Roman" w:hAnsi="Arial" w:cs="Arial"/>
          <w:sz w:val="24"/>
          <w:szCs w:val="24"/>
        </w:rPr>
        <w:t xml:space="preserve">poz. </w:t>
      </w:r>
      <w:r>
        <w:rPr>
          <w:rFonts w:ascii="Arial" w:eastAsia="Times New Roman" w:hAnsi="Arial" w:cs="Arial"/>
          <w:sz w:val="24"/>
          <w:szCs w:val="24"/>
        </w:rPr>
        <w:t xml:space="preserve">129 z </w:t>
      </w:r>
      <w:proofErr w:type="spellStart"/>
      <w:r>
        <w:rPr>
          <w:rFonts w:ascii="Arial" w:eastAsia="Times New Roman" w:hAnsi="Arial" w:cs="Arial"/>
          <w:sz w:val="24"/>
          <w:szCs w:val="24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</w:rPr>
        <w:t>. zm.</w:t>
      </w:r>
      <w:r w:rsidRPr="00B60EAD">
        <w:rPr>
          <w:rFonts w:ascii="Arial" w:eastAsia="Times New Roman" w:hAnsi="Arial" w:cs="Arial"/>
          <w:sz w:val="24"/>
          <w:szCs w:val="24"/>
        </w:rPr>
        <w:t>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B6B7EA" w14:textId="77777777" w:rsidR="006F656B" w:rsidRDefault="006F656B" w:rsidP="006F656B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  <w:r w:rsidRPr="00831094">
        <w:rPr>
          <w:rFonts w:ascii="Arial" w:hAnsi="Arial" w:cs="Arial"/>
          <w:bCs/>
          <w:sz w:val="24"/>
          <w:szCs w:val="24"/>
        </w:rPr>
        <w:t>Oświadczenie potwierdzające spełnienie ww. warunku udziału w postępowaniu zawarte zostało w Formularzu ofertowym</w:t>
      </w:r>
      <w:r>
        <w:rPr>
          <w:rFonts w:ascii="Arial" w:hAnsi="Arial" w:cs="Arial"/>
          <w:bCs/>
          <w:sz w:val="24"/>
          <w:szCs w:val="24"/>
        </w:rPr>
        <w:t>, którego wzór stanowi załącznik nr 3 do niniejszego Ogłoszenia.</w:t>
      </w:r>
    </w:p>
    <w:p w14:paraId="0B4F3158" w14:textId="77777777" w:rsidR="00831094" w:rsidRDefault="00831094" w:rsidP="003839D7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649EAE" w14:textId="481C6D05" w:rsidR="00831094" w:rsidRPr="006A2F94" w:rsidRDefault="00831094" w:rsidP="00831094">
      <w:pPr>
        <w:pStyle w:val="Akapitzlist"/>
        <w:numPr>
          <w:ilvl w:val="1"/>
          <w:numId w:val="2"/>
        </w:numPr>
        <w:shd w:val="clear" w:color="auto" w:fill="D9D9D9" w:themeFill="background1" w:themeFillShade="D9"/>
        <w:spacing w:after="0" w:line="360" w:lineRule="auto"/>
        <w:ind w:left="1140"/>
        <w:jc w:val="both"/>
        <w:rPr>
          <w:rFonts w:ascii="Arial" w:hAnsi="Arial" w:cs="Arial"/>
          <w:bCs/>
          <w:sz w:val="24"/>
          <w:szCs w:val="24"/>
        </w:rPr>
      </w:pPr>
      <w:r w:rsidRPr="006A2F94">
        <w:rPr>
          <w:rFonts w:ascii="Arial" w:eastAsia="Times New Roman" w:hAnsi="Arial" w:cs="Arial"/>
          <w:sz w:val="24"/>
          <w:szCs w:val="24"/>
        </w:rPr>
        <w:t xml:space="preserve">Warunek dotyczący </w:t>
      </w:r>
      <w:r>
        <w:rPr>
          <w:rFonts w:ascii="Arial" w:eastAsia="Times New Roman" w:hAnsi="Arial" w:cs="Arial"/>
          <w:sz w:val="24"/>
          <w:szCs w:val="24"/>
        </w:rPr>
        <w:t>spełniania warunku udziału w postępowaniu.</w:t>
      </w:r>
      <w:r w:rsidRPr="006A2F9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D829E9" w14:textId="77777777" w:rsidR="00831094" w:rsidRDefault="00831094" w:rsidP="0083109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dysponować osobami, które posiadają uprawnienia budowlane do projektowania w nw. specjalnościach:</w:t>
      </w:r>
    </w:p>
    <w:p w14:paraId="19CCBE9E" w14:textId="77777777" w:rsidR="00831094" w:rsidRPr="003839D7" w:rsidRDefault="00831094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architektonicznej, </w:t>
      </w:r>
    </w:p>
    <w:p w14:paraId="5EB9673F" w14:textId="77777777" w:rsidR="00831094" w:rsidRPr="003839D7" w:rsidRDefault="00831094" w:rsidP="00831094">
      <w:pPr>
        <w:pStyle w:val="Akapitzlist"/>
        <w:numPr>
          <w:ilvl w:val="0"/>
          <w:numId w:val="38"/>
        </w:numPr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konstrukcyjno-budowlanej, </w:t>
      </w:r>
    </w:p>
    <w:p w14:paraId="5F35C41E" w14:textId="14167728" w:rsidR="00831094" w:rsidRDefault="00831094" w:rsidP="00831094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  <w:r w:rsidRPr="00831094">
        <w:rPr>
          <w:rFonts w:ascii="Arial" w:hAnsi="Arial" w:cs="Arial"/>
          <w:bCs/>
          <w:sz w:val="24"/>
          <w:szCs w:val="24"/>
        </w:rPr>
        <w:t>Oświadczenie potwierdzające spełnienie ww. warunku udziału w postępowaniu zawarte zostało w Formularzu ofertowym</w:t>
      </w:r>
      <w:r w:rsidR="006F656B">
        <w:rPr>
          <w:rFonts w:ascii="Arial" w:hAnsi="Arial" w:cs="Arial"/>
          <w:bCs/>
          <w:sz w:val="24"/>
          <w:szCs w:val="24"/>
        </w:rPr>
        <w:t>, którego wzór stanowi załącznik nr 3 do niniejszego Ogłoszenia.</w:t>
      </w:r>
    </w:p>
    <w:p w14:paraId="5F488560" w14:textId="77777777" w:rsidR="006F656B" w:rsidRDefault="006F656B" w:rsidP="00831094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</w:p>
    <w:p w14:paraId="08590909" w14:textId="77777777" w:rsidR="00013AC6" w:rsidRPr="00831094" w:rsidRDefault="00013AC6" w:rsidP="00831094">
      <w:pPr>
        <w:spacing w:after="0" w:line="360" w:lineRule="auto"/>
        <w:ind w:left="648"/>
        <w:jc w:val="both"/>
        <w:rPr>
          <w:rFonts w:ascii="Arial" w:hAnsi="Arial" w:cs="Arial"/>
          <w:bCs/>
          <w:sz w:val="24"/>
          <w:szCs w:val="24"/>
        </w:rPr>
      </w:pPr>
    </w:p>
    <w:p w14:paraId="5D933934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bCs/>
          <w:sz w:val="24"/>
          <w:szCs w:val="24"/>
        </w:rPr>
        <w:lastRenderedPageBreak/>
        <w:t>Informacja o dokumentach i oświadczeniach, jakie mają załączyć Wykonawcy.</w:t>
      </w:r>
    </w:p>
    <w:p w14:paraId="443E29CD" w14:textId="092421E7" w:rsidR="00231008" w:rsidRPr="00E6771B" w:rsidRDefault="00231008" w:rsidP="00231008">
      <w:pPr>
        <w:pStyle w:val="Tekstpodstawowywcity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  <w:u w:val="single"/>
        </w:rPr>
        <w:t>wypełniony i podpisany formularz ofertowy</w:t>
      </w:r>
      <w:r w:rsidRPr="00E6771B">
        <w:rPr>
          <w:rFonts w:ascii="Arial" w:hAnsi="Arial" w:cs="Arial"/>
          <w:sz w:val="24"/>
          <w:szCs w:val="24"/>
        </w:rPr>
        <w:t xml:space="preserve">, sporządzony zgodnie z wzorem stanowiącym załącznik nr </w:t>
      </w:r>
      <w:r>
        <w:rPr>
          <w:rFonts w:ascii="Arial" w:hAnsi="Arial" w:cs="Arial"/>
          <w:sz w:val="24"/>
          <w:szCs w:val="24"/>
        </w:rPr>
        <w:t>3</w:t>
      </w:r>
      <w:r w:rsidRPr="00E6771B">
        <w:rPr>
          <w:rFonts w:ascii="Arial" w:hAnsi="Arial" w:cs="Arial"/>
          <w:sz w:val="24"/>
          <w:szCs w:val="24"/>
        </w:rPr>
        <w:t xml:space="preserve"> do niniejszego ogłoszenia,</w:t>
      </w:r>
    </w:p>
    <w:p w14:paraId="1FD67717" w14:textId="77777777" w:rsidR="00231008" w:rsidRPr="004720F2" w:rsidRDefault="00231008" w:rsidP="00231008">
      <w:pPr>
        <w:pStyle w:val="Tekstpodstawowywcity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  <w:u w:val="single"/>
        </w:rPr>
        <w:t>pełnomocnictwo</w:t>
      </w:r>
      <w:r w:rsidRPr="00E6771B">
        <w:rPr>
          <w:rFonts w:ascii="Arial" w:hAnsi="Arial" w:cs="Arial"/>
          <w:sz w:val="24"/>
          <w:szCs w:val="24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</w:p>
    <w:p w14:paraId="5572F823" w14:textId="77777777" w:rsidR="00831094" w:rsidRDefault="00831094" w:rsidP="00831094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Wszystkie ww. dokumenty Wykonawca zobowiązany jest podpisać </w:t>
      </w:r>
      <w:r>
        <w:rPr>
          <w:rFonts w:ascii="Arial" w:hAnsi="Arial" w:cs="Arial"/>
          <w:b/>
          <w:color w:val="0070C0"/>
          <w:sz w:val="24"/>
          <w:szCs w:val="24"/>
        </w:rPr>
        <w:br/>
      </w:r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i w formie skanu załączyć do oferty złożonej za pomocą Platformy Zakupowej za pośrednictwem, której prowadzone jest postępowanie: </w:t>
      </w:r>
      <w:hyperlink r:id="rId9" w:history="1">
        <w:r w:rsidRPr="004720F2">
          <w:rPr>
            <w:rStyle w:val="Hipercze"/>
            <w:rFonts w:ascii="Arial" w:hAnsi="Arial" w:cs="Arial"/>
            <w:b/>
            <w:color w:val="0070C0"/>
            <w:sz w:val="24"/>
            <w:szCs w:val="24"/>
          </w:rPr>
          <w:t>https://platformazakupowa.pl/wronki</w:t>
        </w:r>
      </w:hyperlink>
      <w:r w:rsidRPr="004720F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36A63C52" w14:textId="77777777" w:rsidR="00831094" w:rsidRDefault="00831094" w:rsidP="00831094">
      <w:pPr>
        <w:pStyle w:val="Tekstpodstawowywcity"/>
        <w:spacing w:after="0"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720F2">
        <w:rPr>
          <w:rFonts w:ascii="Arial" w:hAnsi="Arial" w:cs="Arial"/>
          <w:b/>
          <w:color w:val="0070C0"/>
          <w:sz w:val="24"/>
          <w:szCs w:val="24"/>
        </w:rPr>
        <w:t>Zamawiający dopuszcza złożenie ww. dokumentów w formie elektronicznej, tj. opatrzonej podpisem kwalifikowanym lub w postaci elektronicznej opatrzonej podpisem zaufanym lub podpisem osobistym.</w:t>
      </w:r>
    </w:p>
    <w:p w14:paraId="17151430" w14:textId="096027BC" w:rsidR="00BC3A05" w:rsidRPr="003839D7" w:rsidRDefault="00BC3A05" w:rsidP="003839D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E4350B" w14:textId="77777777" w:rsidR="00CD54C9" w:rsidRPr="003839D7" w:rsidRDefault="00CD54C9" w:rsidP="003839D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39D7">
        <w:rPr>
          <w:rFonts w:ascii="Arial" w:hAnsi="Arial" w:cs="Arial"/>
          <w:b/>
          <w:sz w:val="24"/>
          <w:szCs w:val="24"/>
        </w:rPr>
        <w:t>Informacje dodatkowe:</w:t>
      </w:r>
    </w:p>
    <w:p w14:paraId="00D3B6E0" w14:textId="518FEBF1" w:rsidR="00CD54C9" w:rsidRPr="003839D7" w:rsidRDefault="00CD54C9" w:rsidP="0083109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Oferty, które złożone zostaną po terminie wyznaczonym na ich składanie lub </w:t>
      </w:r>
      <w:r w:rsidR="00831094">
        <w:rPr>
          <w:rFonts w:ascii="Arial" w:hAnsi="Arial" w:cs="Arial"/>
          <w:sz w:val="24"/>
          <w:szCs w:val="24"/>
        </w:rPr>
        <w:br/>
      </w:r>
      <w:r w:rsidRPr="003839D7">
        <w:rPr>
          <w:rFonts w:ascii="Arial" w:hAnsi="Arial" w:cs="Arial"/>
          <w:sz w:val="24"/>
          <w:szCs w:val="24"/>
        </w:rPr>
        <w:t xml:space="preserve">nie będą zawierać istotnych </w:t>
      </w:r>
      <w:r w:rsidR="00D45E08" w:rsidRPr="003839D7">
        <w:rPr>
          <w:rFonts w:ascii="Arial" w:hAnsi="Arial" w:cs="Arial"/>
          <w:sz w:val="24"/>
          <w:szCs w:val="24"/>
        </w:rPr>
        <w:t xml:space="preserve"> </w:t>
      </w:r>
      <w:r w:rsidRPr="003839D7">
        <w:rPr>
          <w:rFonts w:ascii="Arial" w:hAnsi="Arial" w:cs="Arial"/>
          <w:sz w:val="24"/>
          <w:szCs w:val="24"/>
        </w:rPr>
        <w:t>elementów zostaną pozostawione bez rozpatrzenia.</w:t>
      </w:r>
    </w:p>
    <w:p w14:paraId="551B549D" w14:textId="45697676" w:rsidR="0006465A" w:rsidRPr="003839D7" w:rsidRDefault="0006465A" w:rsidP="003839D7">
      <w:pPr>
        <w:spacing w:line="360" w:lineRule="auto"/>
        <w:rPr>
          <w:rFonts w:ascii="Arial" w:hAnsi="Arial" w:cs="Arial"/>
          <w:sz w:val="24"/>
          <w:szCs w:val="24"/>
        </w:rPr>
      </w:pPr>
    </w:p>
    <w:p w14:paraId="57CC9729" w14:textId="11E1C0B1" w:rsidR="00831094" w:rsidRPr="00E6771B" w:rsidRDefault="00831094" w:rsidP="00831094">
      <w:pPr>
        <w:pStyle w:val="Zawartotabeli"/>
        <w:spacing w:line="360" w:lineRule="auto"/>
        <w:jc w:val="both"/>
        <w:rPr>
          <w:rFonts w:ascii="Arial" w:hAnsi="Arial" w:cs="Arial"/>
        </w:rPr>
      </w:pPr>
      <w:r w:rsidRPr="00A4163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A41630">
        <w:rPr>
          <w:rFonts w:ascii="Arial" w:hAnsi="Arial" w:cs="Arial"/>
          <w:b/>
        </w:rPr>
        <w:t>. Wybór oferty</w:t>
      </w:r>
      <w:r w:rsidRPr="00D83B3C">
        <w:rPr>
          <w:rFonts w:ascii="Arial" w:hAnsi="Arial" w:cs="Arial"/>
          <w:b/>
        </w:rPr>
        <w:t xml:space="preserve"> </w:t>
      </w:r>
      <w:r w:rsidRPr="00D83B3C">
        <w:rPr>
          <w:rFonts w:ascii="Arial" w:hAnsi="Arial" w:cs="Arial"/>
          <w:bCs/>
        </w:rPr>
        <w:t xml:space="preserve">nastąpi zgodnie z Regulaminem udzielania zamówień publicznych </w:t>
      </w:r>
      <w:r>
        <w:rPr>
          <w:rFonts w:ascii="Arial" w:hAnsi="Arial" w:cs="Arial"/>
          <w:bCs/>
        </w:rPr>
        <w:br/>
      </w:r>
      <w:r w:rsidRPr="00D83B3C">
        <w:rPr>
          <w:rFonts w:ascii="Arial" w:hAnsi="Arial" w:cs="Arial"/>
          <w:bCs/>
        </w:rPr>
        <w:t xml:space="preserve">o wartości nieprzekraczającej </w:t>
      </w:r>
      <w:r w:rsidRPr="00D83B3C">
        <w:rPr>
          <w:rFonts w:ascii="Arial" w:hAnsi="Arial" w:cs="Arial"/>
        </w:rPr>
        <w:t xml:space="preserve">130.000,00 zł netto (Zarządzenie Burmistrza Miasta </w:t>
      </w:r>
      <w:r>
        <w:rPr>
          <w:rFonts w:ascii="Arial" w:hAnsi="Arial" w:cs="Arial"/>
        </w:rPr>
        <w:br/>
      </w:r>
      <w:r w:rsidRPr="00D83B3C">
        <w:rPr>
          <w:rFonts w:ascii="Arial" w:hAnsi="Arial" w:cs="Arial"/>
        </w:rPr>
        <w:t>i Gminy Wronki Nr 46/2021 z dnia 29.12.2021 r.).</w:t>
      </w:r>
    </w:p>
    <w:p w14:paraId="0F04204C" w14:textId="77777777" w:rsidR="00231008" w:rsidRDefault="00231008" w:rsidP="00831094">
      <w:pPr>
        <w:pStyle w:val="Zawartotabeli"/>
        <w:spacing w:line="360" w:lineRule="auto"/>
        <w:jc w:val="both"/>
        <w:rPr>
          <w:rFonts w:ascii="Arial" w:hAnsi="Arial" w:cs="Arial"/>
        </w:rPr>
      </w:pPr>
    </w:p>
    <w:p w14:paraId="67E94712" w14:textId="421C1F3B" w:rsidR="00831094" w:rsidRPr="00E6771B" w:rsidRDefault="00831094" w:rsidP="008310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771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E6771B">
        <w:rPr>
          <w:rFonts w:ascii="Arial" w:hAnsi="Arial" w:cs="Arial"/>
          <w:b/>
          <w:sz w:val="24"/>
          <w:szCs w:val="24"/>
        </w:rPr>
        <w:t>. KLAUZULA INFORMACYJNA  - RODO</w:t>
      </w:r>
    </w:p>
    <w:p w14:paraId="7B585B6C" w14:textId="77777777" w:rsidR="00831094" w:rsidRPr="00E6771B" w:rsidRDefault="00831094" w:rsidP="00831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>Zgodnie z art. 13 ust. 1 i 2 oraz art. 15  ust. 1 i 3 Rozporządzenia Parlamentu Europejskiego i Rady (UE)2016/679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7B82EEE" w14:textId="77777777" w:rsidR="00831094" w:rsidRPr="00E6771B" w:rsidRDefault="00831094" w:rsidP="00831094">
      <w:pPr>
        <w:pStyle w:val="Bodytext50"/>
        <w:numPr>
          <w:ilvl w:val="1"/>
          <w:numId w:val="35"/>
        </w:numPr>
        <w:shd w:val="clear" w:color="auto" w:fill="auto"/>
        <w:spacing w:before="0" w:after="0" w:line="360" w:lineRule="auto"/>
        <w:ind w:left="357" w:hanging="357"/>
        <w:rPr>
          <w:rFonts w:ascii="Arial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jest Burmistrz Miasta i Gminy Wronki, ul. Ratuszowa 5, 64-510 Wronki. Kontakt z administratorem jest możliwy </w:t>
      </w:r>
      <w:r w:rsidRPr="00E6771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także za pomocą adresu mailowego: </w:t>
      </w:r>
      <w:r w:rsidRPr="00E6771B">
        <w:rPr>
          <w:rFonts w:ascii="Arial" w:hAnsi="Arial" w:cs="Arial"/>
          <w:sz w:val="24"/>
          <w:szCs w:val="24"/>
        </w:rPr>
        <w:t xml:space="preserve"> poczta@wronki.pl</w:t>
      </w:r>
      <w:r w:rsidRPr="00E6771B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</w:p>
    <w:p w14:paraId="3FED1B2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>Inspektorem Ochrony Danych Osobowych jest Aleksandra Cnota-</w:t>
      </w:r>
      <w:proofErr w:type="spellStart"/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>Mikołajec</w:t>
      </w:r>
      <w:proofErr w:type="spellEnd"/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. Kontakt z inspektorem jest możliwy za pomocą adresów mailowych: aleksandra@eduodo.pl lub iod@eduodo.pl, </w:t>
      </w:r>
    </w:p>
    <w:p w14:paraId="0636A373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Pani/Pana dane osobowe przetwarzane będą w celach związanych </w:t>
      </w:r>
      <w:r>
        <w:rPr>
          <w:rFonts w:ascii="Arial" w:eastAsia="Calibri" w:hAnsi="Arial" w:cs="Arial"/>
          <w:color w:val="000000"/>
          <w:sz w:val="24"/>
          <w:szCs w:val="24"/>
          <w:lang w:bidi="pl-PL"/>
        </w:rPr>
        <w:br/>
      </w:r>
      <w:r w:rsidRPr="00E6771B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z postępowaniem o udzielenie zamówienia publicznego na podstawie art. 6 ust. 1 lit. c RODO w związku </w:t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z realizacją obowiązku prawnego ciążącego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na administratorze, wynikającego z ustawy z dnia 11 września 2019 r. – Prawo zamówień publicznych, a także na podstawie ustawy z dnia 27 sierpnia 2009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o finansach publicznych oraz ustawy z dnia 6 września 2001 r.  o dostępie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6771B">
        <w:rPr>
          <w:rFonts w:ascii="Arial" w:hAnsi="Arial" w:cs="Arial"/>
          <w:color w:val="000000" w:themeColor="text1"/>
          <w:sz w:val="24"/>
          <w:szCs w:val="24"/>
        </w:rPr>
        <w:t xml:space="preserve">do informacji publicznej, </w:t>
      </w:r>
    </w:p>
    <w:p w14:paraId="792919D0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hanging="357"/>
        <w:jc w:val="both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E6771B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38D032C1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osoby lub podmioty, którym udostępniona zostanie dokumentacja postępowania zgodnie z ustawą z dnia 11 września 2019 r. – Prawo zamówień publicznych, </w:t>
      </w:r>
    </w:p>
    <w:p w14:paraId="2637E910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49F4C136" w14:textId="77777777" w:rsidR="00831094" w:rsidRPr="00E6771B" w:rsidRDefault="00831094" w:rsidP="00831094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inne podmioty, które na podstawie stosownych umów przetwarzają dane osobowe administratora, </w:t>
      </w:r>
    </w:p>
    <w:p w14:paraId="4DA50983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4F6AB8B6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Pani/Pana dane osobowe nie będą przekazywane do państw trzecich lub organizacji międzynarodowych, </w:t>
      </w:r>
    </w:p>
    <w:p w14:paraId="4C3CFAF4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Ma Pani/Pan prawo żądania od Administratora: </w:t>
      </w:r>
    </w:p>
    <w:p w14:paraId="5A743E80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388EA8DD" w14:textId="77777777" w:rsidR="00831094" w:rsidRPr="00E6771B" w:rsidRDefault="00831094" w:rsidP="0083109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Jeśli wykonanie wyżej wymienionego obowiązku wymagałoby niewspółmiernie dużego wysiłku, zamawiający może żądać od osoby, której dane dotyczą, </w:t>
      </w:r>
      <w:r w:rsidRPr="00E6771B">
        <w:rPr>
          <w:rFonts w:ascii="Arial" w:hAnsi="Arial" w:cs="Arial"/>
          <w:sz w:val="24"/>
          <w:szCs w:val="24"/>
        </w:rPr>
        <w:lastRenderedPageBreak/>
        <w:t xml:space="preserve">wskazania dodatkowych informacji, mających na celu sprecyzowanie żądania, w szczególności podania nazwy lub daty postępowania o udzielenie zamówienia publicznego, </w:t>
      </w:r>
    </w:p>
    <w:p w14:paraId="53F1037F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sprostowania swoich nieprawidłowych danych osobowych lub uzupełnienia swoich niekompletnych danych osobowych. Skorzystanie z tego prawa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nie może skutkować zmianą wyniku postępowania o udzielenie zamówienia publicznego, ani zmianą postanowień umowy w zakresie niezgodnym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z ustawą z dnia 11 września 2019 r. – Prawo zamówień publicznych. </w:t>
      </w:r>
    </w:p>
    <w:p w14:paraId="601FF77A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usunięcia danych osobowych wyłącznie na podstawie art. 17 RODO, </w:t>
      </w:r>
    </w:p>
    <w:p w14:paraId="4565E314" w14:textId="73F9ECD6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ograniczenia przetwarzania danych osobowych na podstawie art. 18 RODO. Prawo do ograniczenia przetwarzania danych osobowych nie ogranicza przetwarzania danych osobowych do czasu zakończenia postępowania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o udzielenie zamówienia publicznego, </w:t>
      </w:r>
    </w:p>
    <w:p w14:paraId="70C55559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do wniesienia sprzeciwu wobec przetwarzania danych, jeśli nie występują prawnie uzasadnione podstawy przetwarzania i na zasadach opisanych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w art. 21 RODO, </w:t>
      </w:r>
    </w:p>
    <w:p w14:paraId="5D68246D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>do przenoszenia danych, zgodnie z art. 20 RODO,</w:t>
      </w:r>
    </w:p>
    <w:p w14:paraId="7F4A556A" w14:textId="77777777" w:rsidR="00831094" w:rsidRPr="00E6771B" w:rsidRDefault="00831094" w:rsidP="0083109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prawo do wniesienia skargi do organu nadzorczego, </w:t>
      </w:r>
    </w:p>
    <w:p w14:paraId="61BBD252" w14:textId="77777777" w:rsidR="00831094" w:rsidRPr="00E6771B" w:rsidRDefault="00831094" w:rsidP="008310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D8075B8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Ma Pani/Pan prawo wniesienia skargi do organu nadzorczego (Urząd Ochrony Danych Osobowych, ul. Stawki 2, 00-193 Warszawa), gdy uzna Pani/Pan,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że przetwarzanie Pani/Pana danych osobowych narusza przepisy ustawy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o ochronie danych osobowych, a od 25 maja 2018 r.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i w sprawie swobodnego przepływu takich danych oraz uchylenia dyrektywy 95/46/WE, </w:t>
      </w:r>
    </w:p>
    <w:p w14:paraId="4430FD3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Podanie przez Pani/Pana danych osobowych jest wymogiem ustawowym. Konsekwencje niepodania określonych danych wynikają z ustawy z dnia </w:t>
      </w:r>
      <w:r>
        <w:rPr>
          <w:rFonts w:ascii="Arial" w:hAnsi="Arial" w:cs="Arial"/>
          <w:sz w:val="24"/>
          <w:szCs w:val="24"/>
        </w:rPr>
        <w:br/>
      </w:r>
      <w:r w:rsidRPr="00E6771B">
        <w:rPr>
          <w:rFonts w:ascii="Arial" w:hAnsi="Arial" w:cs="Arial"/>
          <w:sz w:val="24"/>
          <w:szCs w:val="24"/>
        </w:rPr>
        <w:t xml:space="preserve">11 września 2019 r. – Prawo zamówień publicznych. </w:t>
      </w:r>
    </w:p>
    <w:p w14:paraId="266E29A1" w14:textId="77777777" w:rsidR="00831094" w:rsidRPr="00E6771B" w:rsidRDefault="00831094" w:rsidP="00831094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6771B">
        <w:rPr>
          <w:rFonts w:ascii="Arial" w:hAnsi="Arial" w:cs="Arial"/>
          <w:sz w:val="24"/>
          <w:szCs w:val="24"/>
        </w:rPr>
        <w:t xml:space="preserve">Pani/Pana dane mogą być przetwarzane w sposób zautomatyzowany i nie będą profilowane. </w:t>
      </w:r>
    </w:p>
    <w:p w14:paraId="1489EF71" w14:textId="77777777" w:rsidR="00FC6ABB" w:rsidRPr="003839D7" w:rsidRDefault="00FC6ABB" w:rsidP="003839D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3839D7">
        <w:rPr>
          <w:rFonts w:ascii="Arial" w:hAnsi="Arial" w:cs="Arial"/>
          <w:sz w:val="24"/>
          <w:szCs w:val="24"/>
          <w:u w:val="single"/>
        </w:rPr>
        <w:lastRenderedPageBreak/>
        <w:t>Załączniki:</w:t>
      </w:r>
    </w:p>
    <w:p w14:paraId="0AB39048" w14:textId="73200504" w:rsidR="00902529" w:rsidRPr="003839D7" w:rsidRDefault="00675EA0" w:rsidP="00831094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>Załącznik</w:t>
      </w:r>
      <w:r w:rsidR="008921E7" w:rsidRPr="003839D7">
        <w:rPr>
          <w:rFonts w:ascii="Arial" w:hAnsi="Arial" w:cs="Arial"/>
          <w:sz w:val="24"/>
          <w:szCs w:val="24"/>
        </w:rPr>
        <w:t xml:space="preserve"> </w:t>
      </w:r>
      <w:r w:rsidR="00076318" w:rsidRPr="003839D7">
        <w:rPr>
          <w:rFonts w:ascii="Arial" w:hAnsi="Arial" w:cs="Arial"/>
          <w:sz w:val="24"/>
          <w:szCs w:val="24"/>
        </w:rPr>
        <w:t xml:space="preserve">nr </w:t>
      </w:r>
      <w:r w:rsidRPr="003839D7">
        <w:rPr>
          <w:rFonts w:ascii="Arial" w:hAnsi="Arial" w:cs="Arial"/>
          <w:sz w:val="24"/>
          <w:szCs w:val="24"/>
        </w:rPr>
        <w:t>1</w:t>
      </w:r>
      <w:r w:rsidR="00076318" w:rsidRPr="003839D7">
        <w:rPr>
          <w:rFonts w:ascii="Arial" w:hAnsi="Arial" w:cs="Arial"/>
          <w:sz w:val="24"/>
          <w:szCs w:val="24"/>
        </w:rPr>
        <w:t xml:space="preserve"> </w:t>
      </w:r>
      <w:r w:rsidR="00904335">
        <w:rPr>
          <w:rFonts w:ascii="Arial" w:hAnsi="Arial" w:cs="Arial"/>
          <w:sz w:val="24"/>
          <w:szCs w:val="24"/>
        </w:rPr>
        <w:t>-</w:t>
      </w:r>
      <w:r w:rsidRPr="003839D7">
        <w:rPr>
          <w:rFonts w:ascii="Arial" w:hAnsi="Arial" w:cs="Arial"/>
          <w:sz w:val="24"/>
          <w:szCs w:val="24"/>
        </w:rPr>
        <w:t xml:space="preserve"> </w:t>
      </w:r>
      <w:r w:rsidR="00904335">
        <w:rPr>
          <w:rFonts w:ascii="Arial" w:hAnsi="Arial" w:cs="Arial"/>
          <w:sz w:val="24"/>
          <w:szCs w:val="24"/>
        </w:rPr>
        <w:t>Szczegółowy zakres</w:t>
      </w:r>
      <w:r w:rsidR="003A59F9" w:rsidRPr="003839D7">
        <w:rPr>
          <w:rFonts w:ascii="Arial" w:hAnsi="Arial" w:cs="Arial"/>
          <w:sz w:val="24"/>
          <w:szCs w:val="24"/>
        </w:rPr>
        <w:t xml:space="preserve"> zamówienia</w:t>
      </w:r>
    </w:p>
    <w:p w14:paraId="5F2F1737" w14:textId="5E7350CC" w:rsidR="00810A16" w:rsidRPr="003839D7" w:rsidRDefault="00E83444" w:rsidP="0083109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Załącznik nr </w:t>
      </w:r>
      <w:r w:rsidR="00675EA0" w:rsidRPr="003839D7">
        <w:rPr>
          <w:rFonts w:ascii="Arial" w:hAnsi="Arial" w:cs="Arial"/>
          <w:sz w:val="24"/>
          <w:szCs w:val="24"/>
        </w:rPr>
        <w:t>2</w:t>
      </w:r>
      <w:r w:rsidR="008921E7" w:rsidRPr="003839D7">
        <w:rPr>
          <w:rFonts w:ascii="Arial" w:hAnsi="Arial" w:cs="Arial"/>
          <w:sz w:val="24"/>
          <w:szCs w:val="24"/>
        </w:rPr>
        <w:t xml:space="preserve"> </w:t>
      </w:r>
      <w:r w:rsidR="00831094">
        <w:rPr>
          <w:rFonts w:ascii="Arial" w:hAnsi="Arial" w:cs="Arial"/>
          <w:sz w:val="24"/>
          <w:szCs w:val="24"/>
        </w:rPr>
        <w:t>-</w:t>
      </w:r>
      <w:r w:rsidR="00075345" w:rsidRPr="003839D7">
        <w:rPr>
          <w:rFonts w:ascii="Arial" w:hAnsi="Arial" w:cs="Arial"/>
          <w:sz w:val="24"/>
          <w:szCs w:val="24"/>
        </w:rPr>
        <w:t xml:space="preserve"> </w:t>
      </w:r>
      <w:r w:rsidR="00831094">
        <w:rPr>
          <w:rFonts w:ascii="Arial" w:hAnsi="Arial" w:cs="Arial"/>
          <w:sz w:val="24"/>
          <w:szCs w:val="24"/>
        </w:rPr>
        <w:t>P</w:t>
      </w:r>
      <w:r w:rsidR="00CD54C9" w:rsidRPr="003839D7">
        <w:rPr>
          <w:rFonts w:ascii="Arial" w:hAnsi="Arial" w:cs="Arial"/>
          <w:sz w:val="24"/>
          <w:szCs w:val="24"/>
        </w:rPr>
        <w:t>rojekt</w:t>
      </w:r>
      <w:r w:rsidR="00831094">
        <w:rPr>
          <w:rFonts w:ascii="Arial" w:hAnsi="Arial" w:cs="Arial"/>
          <w:sz w:val="24"/>
          <w:szCs w:val="24"/>
        </w:rPr>
        <w:t>owane postanowienia</w:t>
      </w:r>
      <w:r w:rsidR="00CD54C9" w:rsidRPr="003839D7">
        <w:rPr>
          <w:rFonts w:ascii="Arial" w:hAnsi="Arial" w:cs="Arial"/>
          <w:sz w:val="24"/>
          <w:szCs w:val="24"/>
        </w:rPr>
        <w:t xml:space="preserve"> </w:t>
      </w:r>
      <w:r w:rsidR="00F311FD" w:rsidRPr="003839D7">
        <w:rPr>
          <w:rFonts w:ascii="Arial" w:hAnsi="Arial" w:cs="Arial"/>
          <w:sz w:val="24"/>
          <w:szCs w:val="24"/>
        </w:rPr>
        <w:t>umowy</w:t>
      </w:r>
    </w:p>
    <w:p w14:paraId="01BB7514" w14:textId="2EAD1113" w:rsidR="00810A16" w:rsidRDefault="00810A16" w:rsidP="00831094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3839D7">
        <w:rPr>
          <w:rFonts w:ascii="Arial" w:hAnsi="Arial" w:cs="Arial"/>
          <w:sz w:val="24"/>
          <w:szCs w:val="24"/>
        </w:rPr>
        <w:t xml:space="preserve">Załącznik nr </w:t>
      </w:r>
      <w:r w:rsidR="00675EA0" w:rsidRPr="003839D7">
        <w:rPr>
          <w:rFonts w:ascii="Arial" w:hAnsi="Arial" w:cs="Arial"/>
          <w:sz w:val="24"/>
          <w:szCs w:val="24"/>
        </w:rPr>
        <w:t>3</w:t>
      </w:r>
      <w:r w:rsidRPr="003839D7">
        <w:rPr>
          <w:rFonts w:ascii="Arial" w:hAnsi="Arial" w:cs="Arial"/>
          <w:sz w:val="24"/>
          <w:szCs w:val="24"/>
        </w:rPr>
        <w:t xml:space="preserve"> - </w:t>
      </w:r>
      <w:r w:rsidR="00831094">
        <w:rPr>
          <w:rFonts w:ascii="Arial" w:hAnsi="Arial" w:cs="Arial"/>
          <w:sz w:val="24"/>
          <w:szCs w:val="24"/>
        </w:rPr>
        <w:t>F</w:t>
      </w:r>
      <w:r w:rsidRPr="003839D7">
        <w:rPr>
          <w:rFonts w:ascii="Arial" w:hAnsi="Arial" w:cs="Arial"/>
          <w:sz w:val="24"/>
          <w:szCs w:val="24"/>
        </w:rPr>
        <w:t>ormularz ofertowy</w:t>
      </w:r>
    </w:p>
    <w:p w14:paraId="556B29D6" w14:textId="0F8733F8" w:rsidR="00CD54C9" w:rsidRPr="003839D7" w:rsidRDefault="00CD54C9" w:rsidP="003839D7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B30D7A1" w14:textId="77777777" w:rsidR="00035565" w:rsidRPr="003839D7" w:rsidRDefault="00035565" w:rsidP="003839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5565" w:rsidRPr="003839D7" w:rsidSect="005A32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5C85" w14:textId="77777777" w:rsidR="004106F9" w:rsidRDefault="004106F9" w:rsidP="00FF7E27">
      <w:pPr>
        <w:spacing w:after="0" w:line="240" w:lineRule="auto"/>
      </w:pPr>
      <w:r>
        <w:separator/>
      </w:r>
    </w:p>
  </w:endnote>
  <w:endnote w:type="continuationSeparator" w:id="0">
    <w:p w14:paraId="2B5F4758" w14:textId="77777777" w:rsidR="004106F9" w:rsidRDefault="004106F9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514656"/>
      <w:docPartObj>
        <w:docPartGallery w:val="Page Numbers (Bottom of Page)"/>
        <w:docPartUnique/>
      </w:docPartObj>
    </w:sdtPr>
    <w:sdtEndPr/>
    <w:sdtContent>
      <w:p w14:paraId="1398AAAB" w14:textId="1922C4D7" w:rsidR="002B6C8C" w:rsidRDefault="002B6C8C" w:rsidP="002B6C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8F">
          <w:rPr>
            <w:noProof/>
          </w:rPr>
          <w:t>2</w:t>
        </w:r>
        <w:r>
          <w:fldChar w:fldCharType="end"/>
        </w:r>
      </w:p>
    </w:sdtContent>
  </w:sdt>
  <w:p w14:paraId="4090ECE1" w14:textId="77777777" w:rsidR="002B6C8C" w:rsidRDefault="002B6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D13F" w14:textId="77777777" w:rsidR="004106F9" w:rsidRDefault="004106F9" w:rsidP="00FF7E27">
      <w:pPr>
        <w:spacing w:after="0" w:line="240" w:lineRule="auto"/>
      </w:pPr>
      <w:r>
        <w:separator/>
      </w:r>
    </w:p>
  </w:footnote>
  <w:footnote w:type="continuationSeparator" w:id="0">
    <w:p w14:paraId="47AE044C" w14:textId="77777777" w:rsidR="004106F9" w:rsidRDefault="004106F9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46F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480C3B"/>
    <w:multiLevelType w:val="multilevel"/>
    <w:tmpl w:val="8CE010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9D5656"/>
    <w:multiLevelType w:val="hybridMultilevel"/>
    <w:tmpl w:val="68E456EC"/>
    <w:lvl w:ilvl="0" w:tplc="08307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1CE"/>
    <w:multiLevelType w:val="hybridMultilevel"/>
    <w:tmpl w:val="6228F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A1792"/>
    <w:multiLevelType w:val="hybridMultilevel"/>
    <w:tmpl w:val="D09A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707"/>
    <w:multiLevelType w:val="hybridMultilevel"/>
    <w:tmpl w:val="0150C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55A7"/>
    <w:multiLevelType w:val="hybridMultilevel"/>
    <w:tmpl w:val="0FF69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F9C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4E7781"/>
    <w:multiLevelType w:val="hybridMultilevel"/>
    <w:tmpl w:val="A03A6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768"/>
    <w:multiLevelType w:val="hybridMultilevel"/>
    <w:tmpl w:val="9C0C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E89"/>
    <w:multiLevelType w:val="hybridMultilevel"/>
    <w:tmpl w:val="0F6AD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B21"/>
    <w:multiLevelType w:val="hybridMultilevel"/>
    <w:tmpl w:val="27CE4C94"/>
    <w:lvl w:ilvl="0" w:tplc="6DA6F01E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iCs w:val="0"/>
      </w:rPr>
    </w:lvl>
    <w:lvl w:ilvl="1" w:tplc="5B78851A">
      <w:start w:val="1"/>
      <w:numFmt w:val="decimal"/>
      <w:lvlText w:val="%2)"/>
      <w:lvlJc w:val="left"/>
      <w:pPr>
        <w:ind w:left="1080" w:hanging="360"/>
      </w:pPr>
      <w:rPr>
        <w:rFonts w:ascii="Centrale Sans Light" w:eastAsia="Times New Roman" w:hAnsi="Centrale Sans Light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D7AEA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D0459B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B377BC0"/>
    <w:multiLevelType w:val="hybridMultilevel"/>
    <w:tmpl w:val="8AF68D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3520C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7D14EC"/>
    <w:multiLevelType w:val="hybridMultilevel"/>
    <w:tmpl w:val="8CDEB2AC"/>
    <w:lvl w:ilvl="0" w:tplc="7F30B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13E6"/>
    <w:multiLevelType w:val="hybridMultilevel"/>
    <w:tmpl w:val="37C045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B6E3A"/>
    <w:multiLevelType w:val="multilevel"/>
    <w:tmpl w:val="04A230E0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F619D"/>
    <w:multiLevelType w:val="hybridMultilevel"/>
    <w:tmpl w:val="23002190"/>
    <w:lvl w:ilvl="0" w:tplc="0D0E40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3A58"/>
    <w:multiLevelType w:val="hybridMultilevel"/>
    <w:tmpl w:val="A2B81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82F"/>
    <w:multiLevelType w:val="hybridMultilevel"/>
    <w:tmpl w:val="470CE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0188F"/>
    <w:multiLevelType w:val="hybridMultilevel"/>
    <w:tmpl w:val="CD00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55"/>
    <w:multiLevelType w:val="hybridMultilevel"/>
    <w:tmpl w:val="F036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930"/>
    <w:multiLevelType w:val="hybridMultilevel"/>
    <w:tmpl w:val="D71A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86DB0"/>
    <w:multiLevelType w:val="multilevel"/>
    <w:tmpl w:val="8CE010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EA5B5B"/>
    <w:multiLevelType w:val="hybridMultilevel"/>
    <w:tmpl w:val="1554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4B7F"/>
    <w:multiLevelType w:val="hybridMultilevel"/>
    <w:tmpl w:val="6C5EE920"/>
    <w:lvl w:ilvl="0" w:tplc="B7B05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5349D"/>
    <w:multiLevelType w:val="hybridMultilevel"/>
    <w:tmpl w:val="3828E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3E23"/>
    <w:multiLevelType w:val="multilevel"/>
    <w:tmpl w:val="6C7676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0B2829"/>
    <w:multiLevelType w:val="multilevel"/>
    <w:tmpl w:val="CFFED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02D4631"/>
    <w:multiLevelType w:val="multilevel"/>
    <w:tmpl w:val="7234B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BB72EE"/>
    <w:multiLevelType w:val="hybridMultilevel"/>
    <w:tmpl w:val="D8D037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184BA7"/>
    <w:multiLevelType w:val="hybridMultilevel"/>
    <w:tmpl w:val="247C18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27A16"/>
    <w:multiLevelType w:val="hybridMultilevel"/>
    <w:tmpl w:val="D2603244"/>
    <w:lvl w:ilvl="0" w:tplc="B148C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5596">
    <w:abstractNumId w:val="17"/>
  </w:num>
  <w:num w:numId="2" w16cid:durableId="952395353">
    <w:abstractNumId w:val="34"/>
  </w:num>
  <w:num w:numId="3" w16cid:durableId="546600945">
    <w:abstractNumId w:val="25"/>
  </w:num>
  <w:num w:numId="4" w16cid:durableId="1008754430">
    <w:abstractNumId w:val="19"/>
  </w:num>
  <w:num w:numId="5" w16cid:durableId="1035932565">
    <w:abstractNumId w:val="14"/>
  </w:num>
  <w:num w:numId="6" w16cid:durableId="238566966">
    <w:abstractNumId w:val="35"/>
  </w:num>
  <w:num w:numId="7" w16cid:durableId="1518612967">
    <w:abstractNumId w:val="0"/>
  </w:num>
  <w:num w:numId="8" w16cid:durableId="1885211301">
    <w:abstractNumId w:val="16"/>
  </w:num>
  <w:num w:numId="9" w16cid:durableId="1051463663">
    <w:abstractNumId w:val="13"/>
  </w:num>
  <w:num w:numId="10" w16cid:durableId="899438796">
    <w:abstractNumId w:val="20"/>
  </w:num>
  <w:num w:numId="11" w16cid:durableId="688064439">
    <w:abstractNumId w:val="1"/>
  </w:num>
  <w:num w:numId="12" w16cid:durableId="340358878">
    <w:abstractNumId w:val="28"/>
  </w:num>
  <w:num w:numId="13" w16cid:durableId="1461847203">
    <w:abstractNumId w:val="29"/>
  </w:num>
  <w:num w:numId="14" w16cid:durableId="292290993">
    <w:abstractNumId w:val="27"/>
  </w:num>
  <w:num w:numId="15" w16cid:durableId="1660233949">
    <w:abstractNumId w:val="22"/>
  </w:num>
  <w:num w:numId="16" w16cid:durableId="1331788256">
    <w:abstractNumId w:val="8"/>
  </w:num>
  <w:num w:numId="17" w16cid:durableId="2016805743">
    <w:abstractNumId w:val="26"/>
  </w:num>
  <w:num w:numId="18" w16cid:durableId="77799838">
    <w:abstractNumId w:val="18"/>
  </w:num>
  <w:num w:numId="19" w16cid:durableId="737826470">
    <w:abstractNumId w:val="15"/>
  </w:num>
  <w:num w:numId="20" w16cid:durableId="2017925777">
    <w:abstractNumId w:val="5"/>
  </w:num>
  <w:num w:numId="21" w16cid:durableId="1806847287">
    <w:abstractNumId w:val="38"/>
  </w:num>
  <w:num w:numId="22" w16cid:durableId="550768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9821326">
    <w:abstractNumId w:val="24"/>
  </w:num>
  <w:num w:numId="24" w16cid:durableId="1911117288">
    <w:abstractNumId w:val="23"/>
  </w:num>
  <w:num w:numId="25" w16cid:durableId="891426428">
    <w:abstractNumId w:val="21"/>
  </w:num>
  <w:num w:numId="26" w16cid:durableId="133984491">
    <w:abstractNumId w:val="39"/>
  </w:num>
  <w:num w:numId="27" w16cid:durableId="754278865">
    <w:abstractNumId w:val="4"/>
  </w:num>
  <w:num w:numId="28" w16cid:durableId="1970671281">
    <w:abstractNumId w:val="32"/>
  </w:num>
  <w:num w:numId="29" w16cid:durableId="1266696496">
    <w:abstractNumId w:val="6"/>
  </w:num>
  <w:num w:numId="30" w16cid:durableId="147332906">
    <w:abstractNumId w:val="2"/>
  </w:num>
  <w:num w:numId="31" w16cid:durableId="1895893530">
    <w:abstractNumId w:val="31"/>
  </w:num>
  <w:num w:numId="32" w16cid:durableId="1627733153">
    <w:abstractNumId w:val="36"/>
  </w:num>
  <w:num w:numId="33" w16cid:durableId="1690450639">
    <w:abstractNumId w:val="11"/>
  </w:num>
  <w:num w:numId="34" w16cid:durableId="1757050639">
    <w:abstractNumId w:val="12"/>
  </w:num>
  <w:num w:numId="35" w16cid:durableId="1321691817">
    <w:abstractNumId w:val="33"/>
  </w:num>
  <w:num w:numId="36" w16cid:durableId="504631375">
    <w:abstractNumId w:val="9"/>
  </w:num>
  <w:num w:numId="37" w16cid:durableId="1386877856">
    <w:abstractNumId w:val="30"/>
  </w:num>
  <w:num w:numId="38" w16cid:durableId="714739860">
    <w:abstractNumId w:val="10"/>
  </w:num>
  <w:num w:numId="39" w16cid:durableId="143132472">
    <w:abstractNumId w:val="37"/>
  </w:num>
  <w:num w:numId="40" w16cid:durableId="1216312005">
    <w:abstractNumId w:val="7"/>
  </w:num>
  <w:num w:numId="41" w16cid:durableId="1875262504">
    <w:abstractNumId w:val="3"/>
  </w:num>
  <w:num w:numId="42" w16cid:durableId="152574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A2"/>
    <w:rsid w:val="0000236C"/>
    <w:rsid w:val="0000488D"/>
    <w:rsid w:val="000068A0"/>
    <w:rsid w:val="00013AC6"/>
    <w:rsid w:val="00014F12"/>
    <w:rsid w:val="00016756"/>
    <w:rsid w:val="000343A4"/>
    <w:rsid w:val="00035565"/>
    <w:rsid w:val="0003602C"/>
    <w:rsid w:val="000470AC"/>
    <w:rsid w:val="00050FB4"/>
    <w:rsid w:val="00062AE7"/>
    <w:rsid w:val="0006465A"/>
    <w:rsid w:val="00075345"/>
    <w:rsid w:val="00076318"/>
    <w:rsid w:val="0008228E"/>
    <w:rsid w:val="00082EEF"/>
    <w:rsid w:val="000B34C5"/>
    <w:rsid w:val="000B59F7"/>
    <w:rsid w:val="000C2794"/>
    <w:rsid w:val="001124A0"/>
    <w:rsid w:val="0012620F"/>
    <w:rsid w:val="00142B49"/>
    <w:rsid w:val="001527D9"/>
    <w:rsid w:val="0019682A"/>
    <w:rsid w:val="001B11DC"/>
    <w:rsid w:val="001B22AD"/>
    <w:rsid w:val="001D1FEC"/>
    <w:rsid w:val="001F2676"/>
    <w:rsid w:val="00211DDD"/>
    <w:rsid w:val="00231008"/>
    <w:rsid w:val="00265406"/>
    <w:rsid w:val="00271831"/>
    <w:rsid w:val="002748B4"/>
    <w:rsid w:val="00274D83"/>
    <w:rsid w:val="0028576A"/>
    <w:rsid w:val="00296A70"/>
    <w:rsid w:val="00296F83"/>
    <w:rsid w:val="0029751E"/>
    <w:rsid w:val="002A2B56"/>
    <w:rsid w:val="002B6C8C"/>
    <w:rsid w:val="002C4495"/>
    <w:rsid w:val="002E7434"/>
    <w:rsid w:val="003168CE"/>
    <w:rsid w:val="0033587D"/>
    <w:rsid w:val="0034022C"/>
    <w:rsid w:val="00345BCE"/>
    <w:rsid w:val="00353A0B"/>
    <w:rsid w:val="003632B6"/>
    <w:rsid w:val="00366291"/>
    <w:rsid w:val="003721F9"/>
    <w:rsid w:val="003806EE"/>
    <w:rsid w:val="003839D7"/>
    <w:rsid w:val="00384158"/>
    <w:rsid w:val="003949BF"/>
    <w:rsid w:val="00397F7A"/>
    <w:rsid w:val="003A59F9"/>
    <w:rsid w:val="003B5FB6"/>
    <w:rsid w:val="003C6BCC"/>
    <w:rsid w:val="003D4C9B"/>
    <w:rsid w:val="003E24F7"/>
    <w:rsid w:val="00405768"/>
    <w:rsid w:val="004106F9"/>
    <w:rsid w:val="00412612"/>
    <w:rsid w:val="00426265"/>
    <w:rsid w:val="004274B1"/>
    <w:rsid w:val="004408CE"/>
    <w:rsid w:val="004429F5"/>
    <w:rsid w:val="00453B55"/>
    <w:rsid w:val="00463E1B"/>
    <w:rsid w:val="0048332A"/>
    <w:rsid w:val="00492CC5"/>
    <w:rsid w:val="004C09E9"/>
    <w:rsid w:val="004C6298"/>
    <w:rsid w:val="004D3C95"/>
    <w:rsid w:val="004D6638"/>
    <w:rsid w:val="004E32A2"/>
    <w:rsid w:val="00503218"/>
    <w:rsid w:val="00542ACB"/>
    <w:rsid w:val="0056646E"/>
    <w:rsid w:val="00580FA7"/>
    <w:rsid w:val="005A32E1"/>
    <w:rsid w:val="005B010F"/>
    <w:rsid w:val="005C2EAF"/>
    <w:rsid w:val="005D15A4"/>
    <w:rsid w:val="005D4371"/>
    <w:rsid w:val="00602523"/>
    <w:rsid w:val="00615D43"/>
    <w:rsid w:val="00627A03"/>
    <w:rsid w:val="00633D64"/>
    <w:rsid w:val="00657C03"/>
    <w:rsid w:val="00661BEA"/>
    <w:rsid w:val="00675EA0"/>
    <w:rsid w:val="00676F55"/>
    <w:rsid w:val="0067721C"/>
    <w:rsid w:val="00683FB5"/>
    <w:rsid w:val="00685C1C"/>
    <w:rsid w:val="006A5EF4"/>
    <w:rsid w:val="006B059A"/>
    <w:rsid w:val="006C1351"/>
    <w:rsid w:val="006C2343"/>
    <w:rsid w:val="006D7B63"/>
    <w:rsid w:val="006E2DB8"/>
    <w:rsid w:val="006E46B7"/>
    <w:rsid w:val="006F656B"/>
    <w:rsid w:val="00712B53"/>
    <w:rsid w:val="007703BD"/>
    <w:rsid w:val="00775A09"/>
    <w:rsid w:val="0078484C"/>
    <w:rsid w:val="00786DCE"/>
    <w:rsid w:val="007C61F6"/>
    <w:rsid w:val="00805D8A"/>
    <w:rsid w:val="00810A16"/>
    <w:rsid w:val="008126A1"/>
    <w:rsid w:val="00831094"/>
    <w:rsid w:val="00837583"/>
    <w:rsid w:val="00841EFB"/>
    <w:rsid w:val="008521CF"/>
    <w:rsid w:val="00853A04"/>
    <w:rsid w:val="00862117"/>
    <w:rsid w:val="008921E7"/>
    <w:rsid w:val="008A2887"/>
    <w:rsid w:val="008A5805"/>
    <w:rsid w:val="008B7C1B"/>
    <w:rsid w:val="008C4B7B"/>
    <w:rsid w:val="008E3F75"/>
    <w:rsid w:val="008E6E2A"/>
    <w:rsid w:val="008F2513"/>
    <w:rsid w:val="00902529"/>
    <w:rsid w:val="00904335"/>
    <w:rsid w:val="00923052"/>
    <w:rsid w:val="00976DB0"/>
    <w:rsid w:val="00980484"/>
    <w:rsid w:val="00990B3F"/>
    <w:rsid w:val="009A1AD1"/>
    <w:rsid w:val="009B50F3"/>
    <w:rsid w:val="009B713D"/>
    <w:rsid w:val="009C04B8"/>
    <w:rsid w:val="009C54EA"/>
    <w:rsid w:val="009E0599"/>
    <w:rsid w:val="009E215F"/>
    <w:rsid w:val="009E684A"/>
    <w:rsid w:val="009F5E5A"/>
    <w:rsid w:val="00A02555"/>
    <w:rsid w:val="00A036CB"/>
    <w:rsid w:val="00A14859"/>
    <w:rsid w:val="00A64C1F"/>
    <w:rsid w:val="00A812EA"/>
    <w:rsid w:val="00AB0DEF"/>
    <w:rsid w:val="00AC514E"/>
    <w:rsid w:val="00AC6989"/>
    <w:rsid w:val="00AD798A"/>
    <w:rsid w:val="00B010D1"/>
    <w:rsid w:val="00B168BD"/>
    <w:rsid w:val="00B33258"/>
    <w:rsid w:val="00B360D5"/>
    <w:rsid w:val="00B438D9"/>
    <w:rsid w:val="00B45B8F"/>
    <w:rsid w:val="00B53AE3"/>
    <w:rsid w:val="00B53BF9"/>
    <w:rsid w:val="00B54C82"/>
    <w:rsid w:val="00B603EE"/>
    <w:rsid w:val="00B71D91"/>
    <w:rsid w:val="00B773B8"/>
    <w:rsid w:val="00B827D0"/>
    <w:rsid w:val="00B85D71"/>
    <w:rsid w:val="00B868A6"/>
    <w:rsid w:val="00B9613A"/>
    <w:rsid w:val="00BA22B9"/>
    <w:rsid w:val="00BA36BB"/>
    <w:rsid w:val="00BB20BE"/>
    <w:rsid w:val="00BB5292"/>
    <w:rsid w:val="00BB789C"/>
    <w:rsid w:val="00BC3A05"/>
    <w:rsid w:val="00BE7122"/>
    <w:rsid w:val="00C203D8"/>
    <w:rsid w:val="00C209E1"/>
    <w:rsid w:val="00C53883"/>
    <w:rsid w:val="00C621C2"/>
    <w:rsid w:val="00C6698A"/>
    <w:rsid w:val="00C73B18"/>
    <w:rsid w:val="00C73DC6"/>
    <w:rsid w:val="00C81DFE"/>
    <w:rsid w:val="00C87D2A"/>
    <w:rsid w:val="00C926B8"/>
    <w:rsid w:val="00CA3F43"/>
    <w:rsid w:val="00CC28BD"/>
    <w:rsid w:val="00CC4A10"/>
    <w:rsid w:val="00CD54C9"/>
    <w:rsid w:val="00CD7CC2"/>
    <w:rsid w:val="00CF1AC6"/>
    <w:rsid w:val="00D16884"/>
    <w:rsid w:val="00D306A2"/>
    <w:rsid w:val="00D310EA"/>
    <w:rsid w:val="00D45E08"/>
    <w:rsid w:val="00D5233D"/>
    <w:rsid w:val="00D63754"/>
    <w:rsid w:val="00D65231"/>
    <w:rsid w:val="00D7342E"/>
    <w:rsid w:val="00D75288"/>
    <w:rsid w:val="00D829C4"/>
    <w:rsid w:val="00D910BB"/>
    <w:rsid w:val="00DA2FAD"/>
    <w:rsid w:val="00DA439A"/>
    <w:rsid w:val="00DA5090"/>
    <w:rsid w:val="00DB0E96"/>
    <w:rsid w:val="00DB70B6"/>
    <w:rsid w:val="00DE3D7D"/>
    <w:rsid w:val="00DE76DC"/>
    <w:rsid w:val="00DF69B2"/>
    <w:rsid w:val="00E02EBA"/>
    <w:rsid w:val="00E05189"/>
    <w:rsid w:val="00E05191"/>
    <w:rsid w:val="00E07237"/>
    <w:rsid w:val="00E25746"/>
    <w:rsid w:val="00E50EA8"/>
    <w:rsid w:val="00E63AA3"/>
    <w:rsid w:val="00E67970"/>
    <w:rsid w:val="00E82E8C"/>
    <w:rsid w:val="00E82EF9"/>
    <w:rsid w:val="00E83444"/>
    <w:rsid w:val="00E84A05"/>
    <w:rsid w:val="00E91E41"/>
    <w:rsid w:val="00EC5C75"/>
    <w:rsid w:val="00ED7B02"/>
    <w:rsid w:val="00ED7BBE"/>
    <w:rsid w:val="00EE02BD"/>
    <w:rsid w:val="00F311FD"/>
    <w:rsid w:val="00F315B6"/>
    <w:rsid w:val="00F3305F"/>
    <w:rsid w:val="00F52050"/>
    <w:rsid w:val="00F57350"/>
    <w:rsid w:val="00F60DB0"/>
    <w:rsid w:val="00F93C18"/>
    <w:rsid w:val="00F93DB8"/>
    <w:rsid w:val="00F95CCC"/>
    <w:rsid w:val="00F97941"/>
    <w:rsid w:val="00FA7423"/>
    <w:rsid w:val="00FB029C"/>
    <w:rsid w:val="00FB1F7C"/>
    <w:rsid w:val="00FB2260"/>
    <w:rsid w:val="00FB5106"/>
    <w:rsid w:val="00FB511A"/>
    <w:rsid w:val="00FC3003"/>
    <w:rsid w:val="00FC6ABB"/>
    <w:rsid w:val="00FE0518"/>
    <w:rsid w:val="00FF5C0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961"/>
  <w15:docId w15:val="{F050DA2F-19AC-4823-A7F4-095233E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character" w:styleId="Hipercze">
    <w:name w:val="Hyperlink"/>
    <w:basedOn w:val="Domylnaczcionkaakapitu"/>
    <w:uiPriority w:val="99"/>
    <w:unhideWhenUsed/>
    <w:rsid w:val="009B71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C6"/>
    <w:rPr>
      <w:rFonts w:ascii="Segoe UI" w:hAnsi="Segoe UI" w:cs="Segoe UI"/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D45E0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45E08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qFormat/>
    <w:rsid w:val="00D4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owski@wro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0B5A-D134-4056-BE54-ACC4869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Arkadiusz Sakowski</cp:lastModifiedBy>
  <cp:revision>42</cp:revision>
  <cp:lastPrinted>2025-02-05T09:20:00Z</cp:lastPrinted>
  <dcterms:created xsi:type="dcterms:W3CDTF">2024-10-15T11:42:00Z</dcterms:created>
  <dcterms:modified xsi:type="dcterms:W3CDTF">2025-06-04T06:35:00Z</dcterms:modified>
</cp:coreProperties>
</file>