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42AD6" w14:textId="77777777" w:rsidR="00B90A1F" w:rsidRPr="006E622B" w:rsidRDefault="00B90A1F" w:rsidP="00DD15E1">
      <w:pPr>
        <w:spacing w:after="160" w:line="259" w:lineRule="auto"/>
        <w:jc w:val="both"/>
        <w:rPr>
          <w:b/>
          <w:sz w:val="24"/>
          <w:szCs w:val="24"/>
        </w:rPr>
      </w:pPr>
      <w:r w:rsidRPr="006E622B">
        <w:rPr>
          <w:b/>
          <w:sz w:val="24"/>
          <w:szCs w:val="24"/>
        </w:rPr>
        <w:t>Opis przedmiotu zamówienia</w:t>
      </w:r>
    </w:p>
    <w:p w14:paraId="3B7C4915" w14:textId="77777777" w:rsidR="00B90A1F" w:rsidRPr="006E622B" w:rsidRDefault="00B90A1F" w:rsidP="00DD15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A0C6F57" w14:textId="77777777" w:rsidR="00B90A1F" w:rsidRPr="006E622B" w:rsidRDefault="00B90A1F" w:rsidP="00DD15E1">
      <w:pPr>
        <w:jc w:val="both"/>
        <w:rPr>
          <w:sz w:val="24"/>
          <w:szCs w:val="24"/>
        </w:rPr>
      </w:pPr>
      <w:r w:rsidRPr="006E622B">
        <w:rPr>
          <w:sz w:val="24"/>
          <w:szCs w:val="24"/>
        </w:rPr>
        <w:t xml:space="preserve">Organizacja strefy edukacyjnej z elementami integracji wizyjnej i wirtualnej na parterze budynku Biblioteki Śląskiej w Katowicach w formule „Zaprojektuj i wykonaj”, w ramach zadania ”Modern </w:t>
      </w:r>
      <w:proofErr w:type="spellStart"/>
      <w:r w:rsidRPr="006E622B">
        <w:rPr>
          <w:sz w:val="24"/>
          <w:szCs w:val="24"/>
        </w:rPr>
        <w:t>Lib</w:t>
      </w:r>
      <w:proofErr w:type="spellEnd"/>
      <w:r w:rsidRPr="006E622B">
        <w:rPr>
          <w:sz w:val="24"/>
          <w:szCs w:val="24"/>
        </w:rPr>
        <w:t xml:space="preserve">. Wzmocnienie Biblioteki jako centrum aktywizacji społecznej”. </w:t>
      </w:r>
    </w:p>
    <w:p w14:paraId="7DC4C586" w14:textId="0A461B0B" w:rsidR="007442FE" w:rsidRPr="006E622B" w:rsidRDefault="001C48B1" w:rsidP="007442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Opracowanie koncepcji strefy</w:t>
      </w:r>
      <w:r w:rsidR="00522959">
        <w:rPr>
          <w:sz w:val="24"/>
          <w:szCs w:val="24"/>
        </w:rPr>
        <w:t xml:space="preserve"> edukacyjnej</w:t>
      </w:r>
      <w:r>
        <w:rPr>
          <w:sz w:val="24"/>
          <w:szCs w:val="24"/>
        </w:rPr>
        <w:t>, uzgodnienie jej z zamawiającym, przygotowanie projektu wykonawczego</w:t>
      </w:r>
      <w:r w:rsidR="007442FE" w:rsidRPr="006E622B">
        <w:rPr>
          <w:sz w:val="24"/>
          <w:szCs w:val="24"/>
        </w:rPr>
        <w:t xml:space="preserve"> i realizacja strefy edukacyjnej z e</w:t>
      </w:r>
      <w:r w:rsidR="00522959">
        <w:rPr>
          <w:sz w:val="24"/>
          <w:szCs w:val="24"/>
        </w:rPr>
        <w:t>lementami integracji wizyjnej i </w:t>
      </w:r>
      <w:bookmarkStart w:id="0" w:name="_GoBack"/>
      <w:bookmarkEnd w:id="0"/>
      <w:r w:rsidR="007442FE" w:rsidRPr="006E622B">
        <w:rPr>
          <w:sz w:val="24"/>
          <w:szCs w:val="24"/>
        </w:rPr>
        <w:t>wirtualnej wraz z dostawą i montażem wyposażenia, urządzeń oraz akcesoriów, umożliwiających pełną instalację i u</w:t>
      </w:r>
      <w:r>
        <w:rPr>
          <w:sz w:val="24"/>
          <w:szCs w:val="24"/>
        </w:rPr>
        <w:t xml:space="preserve">ruchomienie strefy edukacyjnej </w:t>
      </w:r>
      <w:r w:rsidR="007442FE" w:rsidRPr="006E622B">
        <w:rPr>
          <w:sz w:val="24"/>
          <w:szCs w:val="24"/>
        </w:rPr>
        <w:t>z elementami int</w:t>
      </w:r>
      <w:r>
        <w:rPr>
          <w:sz w:val="24"/>
          <w:szCs w:val="24"/>
        </w:rPr>
        <w:t>egracji wizyjnej i wirtualnej w </w:t>
      </w:r>
      <w:r w:rsidR="007442FE" w:rsidRPr="006E622B">
        <w:rPr>
          <w:sz w:val="24"/>
          <w:szCs w:val="24"/>
        </w:rPr>
        <w:t>holu Biblioteki Śląskiej, z możliwością rozbudowy. Celem projektu jest stworzenie przestrzeni łączącej walory estety</w:t>
      </w:r>
      <w:r w:rsidR="00522959">
        <w:rPr>
          <w:sz w:val="24"/>
          <w:szCs w:val="24"/>
        </w:rPr>
        <w:t>czne i nowoczesne rozwiązania z </w:t>
      </w:r>
      <w:r w:rsidR="007442FE" w:rsidRPr="006E622B">
        <w:rPr>
          <w:sz w:val="24"/>
          <w:szCs w:val="24"/>
        </w:rPr>
        <w:t xml:space="preserve">funkcjonalnością i przyjaznym charakterem dla użytkowników. </w:t>
      </w:r>
    </w:p>
    <w:p w14:paraId="0534D588" w14:textId="77777777" w:rsidR="00AE6A12" w:rsidRPr="006E622B" w:rsidRDefault="00AE6A12" w:rsidP="007442FE">
      <w:pPr>
        <w:spacing w:after="0" w:line="240" w:lineRule="auto"/>
        <w:jc w:val="both"/>
        <w:rPr>
          <w:sz w:val="24"/>
          <w:szCs w:val="24"/>
        </w:rPr>
      </w:pPr>
    </w:p>
    <w:p w14:paraId="500E2425" w14:textId="2DF9425D" w:rsidR="007442FE" w:rsidRPr="006E622B" w:rsidRDefault="007442FE" w:rsidP="007442FE">
      <w:pPr>
        <w:spacing w:after="0" w:line="240" w:lineRule="auto"/>
        <w:jc w:val="both"/>
        <w:rPr>
          <w:sz w:val="24"/>
          <w:szCs w:val="24"/>
        </w:rPr>
      </w:pPr>
      <w:r w:rsidRPr="006E622B">
        <w:rPr>
          <w:sz w:val="24"/>
          <w:szCs w:val="24"/>
        </w:rPr>
        <w:t>Organizacja strefy edukacyjnej z elementami integracji wizyjnej i wirtualnej na parterze budynku Biblioteki Śląskiej w Katowicach – koszt całkowity 1</w:t>
      </w:r>
      <w:r w:rsidR="007F66EB" w:rsidRPr="006E622B">
        <w:rPr>
          <w:sz w:val="24"/>
          <w:szCs w:val="24"/>
        </w:rPr>
        <w:t xml:space="preserve"> </w:t>
      </w:r>
      <w:r w:rsidRPr="006E622B">
        <w:rPr>
          <w:sz w:val="24"/>
          <w:szCs w:val="24"/>
        </w:rPr>
        <w:t>000 000,00 zł brutto</w:t>
      </w:r>
      <w:r w:rsidR="0057312B" w:rsidRPr="006E622B">
        <w:rPr>
          <w:sz w:val="24"/>
          <w:szCs w:val="24"/>
        </w:rPr>
        <w:t xml:space="preserve"> (słownie: jeden milion złotych brutto 00/100 groszy)</w:t>
      </w:r>
      <w:r w:rsidRPr="006E622B">
        <w:rPr>
          <w:sz w:val="24"/>
          <w:szCs w:val="24"/>
        </w:rPr>
        <w:t xml:space="preserve"> w podziale:</w:t>
      </w:r>
    </w:p>
    <w:p w14:paraId="25DC884A" w14:textId="27C09D4F" w:rsidR="007442FE" w:rsidRPr="006E622B" w:rsidRDefault="007442FE" w:rsidP="007442F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E622B">
        <w:rPr>
          <w:sz w:val="24"/>
          <w:szCs w:val="24"/>
        </w:rPr>
        <w:t>Organizacja strefy edukacyjnej z elementami integracji wizyjnej i wirtualnej (komórki 1 do 4, opisane w OPZ)</w:t>
      </w:r>
      <w:r w:rsidR="00AB5DF7" w:rsidRPr="006E622B">
        <w:rPr>
          <w:sz w:val="24"/>
          <w:szCs w:val="24"/>
        </w:rPr>
        <w:t>;</w:t>
      </w:r>
    </w:p>
    <w:p w14:paraId="2BD00BCD" w14:textId="14C50C2B" w:rsidR="007442FE" w:rsidRPr="006E622B" w:rsidRDefault="007442FE" w:rsidP="007442F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E622B">
        <w:rPr>
          <w:sz w:val="24"/>
          <w:szCs w:val="24"/>
        </w:rPr>
        <w:t>Nowoczesne biblioteki z Układem Transportu Szynowego Automatycznego Książek – ekspozycja technologiczna (</w:t>
      </w:r>
      <w:r w:rsidR="0059795F" w:rsidRPr="006E622B">
        <w:rPr>
          <w:sz w:val="24"/>
          <w:szCs w:val="24"/>
        </w:rPr>
        <w:t xml:space="preserve">komórka 5; </w:t>
      </w:r>
      <w:r w:rsidRPr="006E622B">
        <w:rPr>
          <w:sz w:val="24"/>
          <w:szCs w:val="24"/>
        </w:rPr>
        <w:t>zał. 1)</w:t>
      </w:r>
      <w:r w:rsidR="0031572C" w:rsidRPr="006E622B">
        <w:rPr>
          <w:sz w:val="24"/>
          <w:szCs w:val="24"/>
        </w:rPr>
        <w:t xml:space="preserve"> – będąca przedmiotem odrębnego postępowania przetargowego.</w:t>
      </w:r>
    </w:p>
    <w:p w14:paraId="77B3C073" w14:textId="77777777" w:rsidR="007442FE" w:rsidRPr="006E622B" w:rsidRDefault="007442FE" w:rsidP="007442FE">
      <w:pPr>
        <w:spacing w:after="0" w:line="240" w:lineRule="auto"/>
        <w:jc w:val="both"/>
        <w:rPr>
          <w:sz w:val="24"/>
          <w:szCs w:val="24"/>
        </w:rPr>
      </w:pPr>
    </w:p>
    <w:p w14:paraId="3A1825BC" w14:textId="404E2917" w:rsidR="00B90A1F" w:rsidRPr="006E622B" w:rsidRDefault="00B90A1F" w:rsidP="00DD15E1">
      <w:pPr>
        <w:spacing w:after="0" w:line="240" w:lineRule="auto"/>
        <w:jc w:val="both"/>
        <w:rPr>
          <w:sz w:val="24"/>
          <w:szCs w:val="24"/>
        </w:rPr>
      </w:pPr>
      <w:r w:rsidRPr="006E622B">
        <w:rPr>
          <w:sz w:val="24"/>
          <w:szCs w:val="24"/>
        </w:rPr>
        <w:t>Strefa edukacyjna</w:t>
      </w:r>
      <w:r w:rsidR="00CF0613" w:rsidRPr="006E622B">
        <w:rPr>
          <w:sz w:val="24"/>
          <w:szCs w:val="24"/>
        </w:rPr>
        <w:t xml:space="preserve"> z elementami integracji wizyjnej i wirtualnej</w:t>
      </w:r>
      <w:r w:rsidRPr="006E622B">
        <w:rPr>
          <w:sz w:val="24"/>
          <w:szCs w:val="24"/>
        </w:rPr>
        <w:t xml:space="preserve">, zostanie umiejscowiona </w:t>
      </w:r>
      <w:r w:rsidR="00042618" w:rsidRPr="006E622B">
        <w:rPr>
          <w:sz w:val="24"/>
          <w:szCs w:val="24"/>
        </w:rPr>
        <w:br/>
      </w:r>
      <w:r w:rsidRPr="006E622B">
        <w:rPr>
          <w:sz w:val="24"/>
          <w:szCs w:val="24"/>
        </w:rPr>
        <w:t>w h</w:t>
      </w:r>
      <w:r w:rsidR="00322E06" w:rsidRPr="006E622B">
        <w:rPr>
          <w:sz w:val="24"/>
          <w:szCs w:val="24"/>
        </w:rPr>
        <w:t>olu głównym Biblioteki Śląskiej</w:t>
      </w:r>
      <w:r w:rsidR="007442FE" w:rsidRPr="006E622B">
        <w:rPr>
          <w:sz w:val="24"/>
          <w:szCs w:val="24"/>
        </w:rPr>
        <w:t xml:space="preserve"> (zał.2)</w:t>
      </w:r>
      <w:r w:rsidR="00322E06" w:rsidRPr="006E622B">
        <w:rPr>
          <w:sz w:val="24"/>
          <w:szCs w:val="24"/>
        </w:rPr>
        <w:t>. B</w:t>
      </w:r>
      <w:r w:rsidRPr="006E622B">
        <w:rPr>
          <w:sz w:val="24"/>
          <w:szCs w:val="24"/>
        </w:rPr>
        <w:t xml:space="preserve">ędzie </w:t>
      </w:r>
      <w:r w:rsidR="007E350F" w:rsidRPr="006E622B">
        <w:rPr>
          <w:sz w:val="24"/>
          <w:szCs w:val="24"/>
        </w:rPr>
        <w:t xml:space="preserve">atrakcyjną wizualnie </w:t>
      </w:r>
      <w:r w:rsidRPr="006E622B">
        <w:rPr>
          <w:sz w:val="24"/>
          <w:szCs w:val="24"/>
        </w:rPr>
        <w:t xml:space="preserve">przestrzenią łączącą walory estetyczne i nowoczesne rozwiązania z funkcjonalnością i przyjaznym dla użytkowników charakterem. Realizacja </w:t>
      </w:r>
      <w:r w:rsidR="00322E06" w:rsidRPr="006E622B">
        <w:rPr>
          <w:sz w:val="24"/>
          <w:szCs w:val="24"/>
        </w:rPr>
        <w:t>przebiegnie</w:t>
      </w:r>
      <w:r w:rsidRPr="006E622B">
        <w:rPr>
          <w:sz w:val="24"/>
          <w:szCs w:val="24"/>
        </w:rPr>
        <w:t xml:space="preserve"> bez ingerencji w strukturę budowlaną obiektu. </w:t>
      </w:r>
    </w:p>
    <w:p w14:paraId="4B6C81ED" w14:textId="6A93575C" w:rsidR="00B90A1F" w:rsidRPr="006E622B" w:rsidRDefault="00B90A1F" w:rsidP="00470B5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E622B">
        <w:rPr>
          <w:sz w:val="24"/>
          <w:szCs w:val="24"/>
        </w:rPr>
        <w:t>Projekt wykonawczy powinien być przygotowany zgodnie z zasadami projektowania uniwersalnego i uwzględniać potrzeby osób z różnym</w:t>
      </w:r>
      <w:r w:rsidR="00AA0C39" w:rsidRPr="006E622B">
        <w:rPr>
          <w:sz w:val="24"/>
          <w:szCs w:val="24"/>
        </w:rPr>
        <w:t xml:space="preserve">i rodzajami niepełnosprawności, zgodnie z Ustawą z dnia 19 lipca 2019 roku o zapewnieniu dostępności osobom ze szczególnymi potrzebami (tj. Dz. U. z 2024, poz. 1411) lub równoważnymi.  </w:t>
      </w:r>
      <w:r w:rsidRPr="006E622B">
        <w:rPr>
          <w:sz w:val="24"/>
          <w:szCs w:val="24"/>
        </w:rPr>
        <w:t xml:space="preserve">Każda z komórek zostanie wyposażona w odpowiednie dla jej funkcji elementy związane </w:t>
      </w:r>
      <w:r w:rsidR="00042618" w:rsidRPr="006E622B">
        <w:rPr>
          <w:sz w:val="24"/>
          <w:szCs w:val="24"/>
        </w:rPr>
        <w:br/>
      </w:r>
      <w:r w:rsidRPr="006E622B">
        <w:rPr>
          <w:sz w:val="24"/>
          <w:szCs w:val="24"/>
        </w:rPr>
        <w:t>z dostępnością, np. pętle indukcyjne, opisy w języku</w:t>
      </w:r>
      <w:r w:rsidRPr="006E622B">
        <w:rPr>
          <w:rStyle w:val="Uwydatnienie"/>
          <w:sz w:val="24"/>
          <w:szCs w:val="24"/>
        </w:rPr>
        <w:t xml:space="preserve"> Braille'a</w:t>
      </w:r>
      <w:r w:rsidR="00322E06" w:rsidRPr="006E622B">
        <w:rPr>
          <w:sz w:val="24"/>
          <w:szCs w:val="24"/>
        </w:rPr>
        <w:t>, konwersję</w:t>
      </w:r>
      <w:r w:rsidRPr="006E622B">
        <w:rPr>
          <w:sz w:val="24"/>
          <w:szCs w:val="24"/>
        </w:rPr>
        <w:t xml:space="preserve"> tekstu na </w:t>
      </w:r>
      <w:proofErr w:type="spellStart"/>
      <w:r w:rsidRPr="006E622B">
        <w:rPr>
          <w:sz w:val="24"/>
          <w:szCs w:val="24"/>
        </w:rPr>
        <w:t>tytlografikę</w:t>
      </w:r>
      <w:proofErr w:type="spellEnd"/>
      <w:r w:rsidRPr="006E622B">
        <w:rPr>
          <w:sz w:val="24"/>
          <w:szCs w:val="24"/>
        </w:rPr>
        <w:t xml:space="preserve"> dla niewidomych</w:t>
      </w:r>
      <w:r w:rsidR="00322E06" w:rsidRPr="006E622B">
        <w:rPr>
          <w:sz w:val="24"/>
          <w:szCs w:val="24"/>
        </w:rPr>
        <w:t>.</w:t>
      </w:r>
      <w:r w:rsidRPr="006E622B">
        <w:rPr>
          <w:sz w:val="24"/>
          <w:szCs w:val="24"/>
        </w:rPr>
        <w:t xml:space="preserve"> </w:t>
      </w:r>
      <w:r w:rsidR="007E350F" w:rsidRPr="006E622B">
        <w:rPr>
          <w:sz w:val="24"/>
          <w:szCs w:val="24"/>
        </w:rPr>
        <w:t>W</w:t>
      </w:r>
      <w:r w:rsidRPr="006E622B">
        <w:rPr>
          <w:sz w:val="24"/>
          <w:szCs w:val="24"/>
        </w:rPr>
        <w:t xml:space="preserve">ysokość wybranych elementów </w:t>
      </w:r>
      <w:r w:rsidR="00322E06" w:rsidRPr="006E622B">
        <w:rPr>
          <w:sz w:val="24"/>
          <w:szCs w:val="24"/>
        </w:rPr>
        <w:t xml:space="preserve">zostanie </w:t>
      </w:r>
      <w:r w:rsidR="007E350F" w:rsidRPr="006E622B">
        <w:rPr>
          <w:sz w:val="24"/>
          <w:szCs w:val="24"/>
        </w:rPr>
        <w:t xml:space="preserve">odpowiednio </w:t>
      </w:r>
      <w:r w:rsidRPr="006E622B">
        <w:rPr>
          <w:sz w:val="24"/>
          <w:szCs w:val="24"/>
        </w:rPr>
        <w:t>dostosowana do potrzeb użytkowników z niepełnosprawnością ruchową umożliwiając</w:t>
      </w:r>
      <w:r w:rsidR="00322E06" w:rsidRPr="006E622B">
        <w:rPr>
          <w:sz w:val="24"/>
          <w:szCs w:val="24"/>
        </w:rPr>
        <w:t>ą</w:t>
      </w:r>
      <w:r w:rsidRPr="006E622B">
        <w:rPr>
          <w:sz w:val="24"/>
          <w:szCs w:val="24"/>
        </w:rPr>
        <w:t xml:space="preserve"> swobodne obsługiwanie stanowisk (blaty powinny znajdować się na wysokości 60 cm od poziomu posadzki gwarantując tym samym łatwy dostęp dzieciom i osobom </w:t>
      </w:r>
      <w:r w:rsidR="00661A2B" w:rsidRPr="006E622B">
        <w:rPr>
          <w:sz w:val="24"/>
          <w:szCs w:val="24"/>
        </w:rPr>
        <w:br/>
      </w:r>
      <w:r w:rsidR="007E350F" w:rsidRPr="006E622B">
        <w:rPr>
          <w:sz w:val="24"/>
          <w:szCs w:val="24"/>
        </w:rPr>
        <w:t xml:space="preserve">z niepełnosprawnościami). </w:t>
      </w:r>
      <w:r w:rsidRPr="006E622B">
        <w:rPr>
          <w:sz w:val="24"/>
          <w:szCs w:val="24"/>
        </w:rPr>
        <w:t xml:space="preserve">Konieczne jest również zapewnienie możliwości swobodnego poruszania się po strefie osobom na wózkach inwalidzkich, zastosowanie ułatwień dla osób </w:t>
      </w:r>
      <w:r w:rsidR="00042618" w:rsidRPr="006E622B">
        <w:rPr>
          <w:sz w:val="24"/>
          <w:szCs w:val="24"/>
        </w:rPr>
        <w:br/>
      </w:r>
      <w:r w:rsidRPr="006E622B">
        <w:rPr>
          <w:sz w:val="24"/>
          <w:szCs w:val="24"/>
        </w:rPr>
        <w:t>z nadwrażliwością sensoryczną, czy z</w:t>
      </w:r>
      <w:r w:rsidRPr="006E622B">
        <w:rPr>
          <w:rFonts w:eastAsia="DejaVuSans" w:cstheme="minorHAnsi"/>
          <w:sz w:val="24"/>
          <w:szCs w:val="24"/>
        </w:rPr>
        <w:t xml:space="preserve">apewnienie alternatywnych opisów dla obrazów oraz transkrypcji dla materiałów audio i wideo. </w:t>
      </w:r>
      <w:r w:rsidR="00470B50" w:rsidRPr="006E622B">
        <w:rPr>
          <w:rFonts w:eastAsia="DejaVuSans" w:cstheme="minorHAnsi"/>
          <w:sz w:val="24"/>
          <w:szCs w:val="24"/>
        </w:rPr>
        <w:t xml:space="preserve">Z uwagi na potrzeby osób </w:t>
      </w:r>
      <w:r w:rsidR="00470B50" w:rsidRPr="006E622B">
        <w:rPr>
          <w:sz w:val="24"/>
          <w:szCs w:val="24"/>
        </w:rPr>
        <w:t>ze spektrum autyzmu (ASD) k</w:t>
      </w:r>
      <w:r w:rsidRPr="006E622B">
        <w:rPr>
          <w:sz w:val="24"/>
          <w:szCs w:val="24"/>
        </w:rPr>
        <w:t>olorystyka strefy edukacyjnej</w:t>
      </w:r>
      <w:r w:rsidR="00572FE9" w:rsidRPr="006E622B">
        <w:rPr>
          <w:sz w:val="24"/>
          <w:szCs w:val="24"/>
        </w:rPr>
        <w:t xml:space="preserve"> powinna być</w:t>
      </w:r>
      <w:r w:rsidR="007E350F" w:rsidRPr="006E622B">
        <w:rPr>
          <w:sz w:val="24"/>
          <w:szCs w:val="24"/>
        </w:rPr>
        <w:t xml:space="preserve"> </w:t>
      </w:r>
      <w:r w:rsidRPr="006E622B">
        <w:rPr>
          <w:sz w:val="24"/>
          <w:szCs w:val="24"/>
        </w:rPr>
        <w:t>dostosowana do standardów jakościowych</w:t>
      </w:r>
      <w:r w:rsidR="00042618" w:rsidRPr="006E622B">
        <w:rPr>
          <w:sz w:val="24"/>
          <w:szCs w:val="24"/>
        </w:rPr>
        <w:t xml:space="preserve"> </w:t>
      </w:r>
      <w:r w:rsidR="00470B50" w:rsidRPr="006E622B">
        <w:rPr>
          <w:sz w:val="24"/>
          <w:szCs w:val="24"/>
        </w:rPr>
        <w:t xml:space="preserve">                   </w:t>
      </w:r>
      <w:r w:rsidRPr="006E622B">
        <w:rPr>
          <w:sz w:val="24"/>
          <w:szCs w:val="24"/>
        </w:rPr>
        <w:t>w</w:t>
      </w:r>
      <w:r w:rsidR="00042618" w:rsidRPr="006E622B">
        <w:rPr>
          <w:sz w:val="24"/>
          <w:szCs w:val="24"/>
        </w:rPr>
        <w:t xml:space="preserve"> </w:t>
      </w:r>
      <w:r w:rsidRPr="006E622B">
        <w:rPr>
          <w:sz w:val="24"/>
          <w:szCs w:val="24"/>
        </w:rPr>
        <w:t>obszarze</w:t>
      </w:r>
      <w:r w:rsidR="00042618" w:rsidRPr="006E622B">
        <w:rPr>
          <w:sz w:val="24"/>
          <w:szCs w:val="24"/>
        </w:rPr>
        <w:t xml:space="preserve"> </w:t>
      </w:r>
      <w:r w:rsidRPr="006E622B">
        <w:rPr>
          <w:sz w:val="24"/>
          <w:szCs w:val="24"/>
        </w:rPr>
        <w:t>stonowanej</w:t>
      </w:r>
      <w:r w:rsidR="00042618" w:rsidRPr="006E622B">
        <w:rPr>
          <w:sz w:val="24"/>
          <w:szCs w:val="24"/>
        </w:rPr>
        <w:t xml:space="preserve"> </w:t>
      </w:r>
      <w:r w:rsidRPr="006E622B">
        <w:rPr>
          <w:sz w:val="24"/>
          <w:szCs w:val="24"/>
        </w:rPr>
        <w:t>kolorystyki</w:t>
      </w:r>
      <w:r w:rsidR="00737C65" w:rsidRPr="006E622B">
        <w:rPr>
          <w:sz w:val="24"/>
          <w:szCs w:val="24"/>
        </w:rPr>
        <w:t>,</w:t>
      </w:r>
      <w:r w:rsidR="00470B50" w:rsidRPr="006E622B">
        <w:t xml:space="preserve"> </w:t>
      </w:r>
      <w:r w:rsidR="00572FE9" w:rsidRPr="00EE3748">
        <w:rPr>
          <w:sz w:val="24"/>
          <w:szCs w:val="24"/>
        </w:rPr>
        <w:t xml:space="preserve">powinna bazować </w:t>
      </w:r>
      <w:r w:rsidR="00470B50" w:rsidRPr="00EE3748">
        <w:rPr>
          <w:sz w:val="24"/>
          <w:szCs w:val="24"/>
        </w:rPr>
        <w:t xml:space="preserve">na kolorach neutralizujących </w:t>
      </w:r>
      <w:r w:rsidR="00EE3748">
        <w:rPr>
          <w:sz w:val="24"/>
          <w:szCs w:val="24"/>
        </w:rPr>
        <w:br/>
      </w:r>
      <w:r w:rsidR="00470B50" w:rsidRPr="00EE3748">
        <w:rPr>
          <w:sz w:val="24"/>
          <w:szCs w:val="24"/>
        </w:rPr>
        <w:lastRenderedPageBreak/>
        <w:t>i relaksujących  i regenerujących w miejsce kolorów o pełnej intensywności</w:t>
      </w:r>
      <w:r w:rsidR="00470B50" w:rsidRPr="006E622B">
        <w:t>.</w:t>
      </w:r>
      <w:r w:rsidR="006E622B">
        <w:t xml:space="preserve"> </w:t>
      </w:r>
      <w:r w:rsidR="00CE07FB" w:rsidRPr="006E622B">
        <w:rPr>
          <w:sz w:val="24"/>
          <w:szCs w:val="24"/>
        </w:rPr>
        <w:t xml:space="preserve">Stylistyka strefy edukacyjnej powinna </w:t>
      </w:r>
      <w:r w:rsidR="00AA0C39" w:rsidRPr="006E622B">
        <w:rPr>
          <w:sz w:val="24"/>
          <w:szCs w:val="24"/>
        </w:rPr>
        <w:t>maksymaln</w:t>
      </w:r>
      <w:r w:rsidR="00CE07FB" w:rsidRPr="006E622B">
        <w:rPr>
          <w:sz w:val="24"/>
          <w:szCs w:val="24"/>
        </w:rPr>
        <w:t>ie</w:t>
      </w:r>
      <w:r w:rsidR="00AA0C39" w:rsidRPr="006E622B">
        <w:rPr>
          <w:sz w:val="24"/>
          <w:szCs w:val="24"/>
        </w:rPr>
        <w:t xml:space="preserve"> wykorzysta</w:t>
      </w:r>
      <w:r w:rsidR="00CE07FB" w:rsidRPr="006E622B">
        <w:rPr>
          <w:sz w:val="24"/>
          <w:szCs w:val="24"/>
        </w:rPr>
        <w:t>ć</w:t>
      </w:r>
      <w:r w:rsidR="00AA0C39" w:rsidRPr="006E622B">
        <w:rPr>
          <w:sz w:val="24"/>
          <w:szCs w:val="24"/>
        </w:rPr>
        <w:t xml:space="preserve"> </w:t>
      </w:r>
      <w:r w:rsidR="00CE07FB" w:rsidRPr="006E622B">
        <w:rPr>
          <w:sz w:val="24"/>
          <w:szCs w:val="24"/>
        </w:rPr>
        <w:t>naturalne światło dzienne oraz czerpać z o</w:t>
      </w:r>
      <w:r w:rsidRPr="006E622B">
        <w:rPr>
          <w:sz w:val="24"/>
          <w:szCs w:val="24"/>
        </w:rPr>
        <w:t>bo</w:t>
      </w:r>
      <w:r w:rsidR="00AA0C39" w:rsidRPr="006E622B">
        <w:rPr>
          <w:sz w:val="24"/>
          <w:szCs w:val="24"/>
        </w:rPr>
        <w:t>wiązując</w:t>
      </w:r>
      <w:r w:rsidR="00CE07FB" w:rsidRPr="006E622B">
        <w:rPr>
          <w:sz w:val="24"/>
          <w:szCs w:val="24"/>
        </w:rPr>
        <w:t>ej</w:t>
      </w:r>
      <w:r w:rsidR="006E622B">
        <w:rPr>
          <w:sz w:val="24"/>
          <w:szCs w:val="24"/>
        </w:rPr>
        <w:t xml:space="preserve"> w </w:t>
      </w:r>
      <w:r w:rsidR="00AA0C39" w:rsidRPr="006E622B">
        <w:rPr>
          <w:sz w:val="24"/>
          <w:szCs w:val="24"/>
        </w:rPr>
        <w:t>B</w:t>
      </w:r>
      <w:r w:rsidR="00CE07FB" w:rsidRPr="006E622B">
        <w:rPr>
          <w:sz w:val="24"/>
          <w:szCs w:val="24"/>
        </w:rPr>
        <w:t xml:space="preserve">ibliotece Śląskiej </w:t>
      </w:r>
      <w:r w:rsidR="00AA0C39" w:rsidRPr="006E622B">
        <w:rPr>
          <w:sz w:val="24"/>
          <w:szCs w:val="24"/>
        </w:rPr>
        <w:t>estetyk</w:t>
      </w:r>
      <w:r w:rsidR="00CE07FB" w:rsidRPr="006E622B">
        <w:rPr>
          <w:sz w:val="24"/>
          <w:szCs w:val="24"/>
        </w:rPr>
        <w:t>i</w:t>
      </w:r>
      <w:r w:rsidR="00AA0C39" w:rsidRPr="006E622B">
        <w:rPr>
          <w:sz w:val="24"/>
          <w:szCs w:val="24"/>
        </w:rPr>
        <w:t xml:space="preserve"> gmachu</w:t>
      </w:r>
      <w:r w:rsidRPr="006E622B">
        <w:rPr>
          <w:sz w:val="24"/>
          <w:szCs w:val="24"/>
        </w:rPr>
        <w:t xml:space="preserve"> przewidzianej przez architektów</w:t>
      </w:r>
      <w:r w:rsidR="00CE07FB" w:rsidRPr="006E622B">
        <w:rPr>
          <w:sz w:val="24"/>
          <w:szCs w:val="24"/>
        </w:rPr>
        <w:t>.</w:t>
      </w:r>
      <w:r w:rsidR="00AA0C39" w:rsidRPr="006E622B">
        <w:rPr>
          <w:sz w:val="24"/>
          <w:szCs w:val="24"/>
        </w:rPr>
        <w:t xml:space="preserve"> </w:t>
      </w:r>
    </w:p>
    <w:p w14:paraId="1CC138C4" w14:textId="77777777" w:rsidR="00973C38" w:rsidRPr="006E622B" w:rsidRDefault="00973C38" w:rsidP="00DD15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BAB7E9C" w14:textId="583200F9" w:rsidR="00B90A1F" w:rsidRPr="006E622B" w:rsidRDefault="00322E06" w:rsidP="00DD15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E622B">
        <w:rPr>
          <w:sz w:val="24"/>
          <w:szCs w:val="24"/>
        </w:rPr>
        <w:t>Napisy</w:t>
      </w:r>
      <w:r w:rsidR="00B90A1F" w:rsidRPr="006E622B">
        <w:rPr>
          <w:sz w:val="24"/>
          <w:szCs w:val="24"/>
        </w:rPr>
        <w:t xml:space="preserve">, opisy, i teksty powinny zostać przygotowane w dwóch wersjach językowych: polskiej </w:t>
      </w:r>
      <w:r w:rsidRPr="006E622B">
        <w:rPr>
          <w:sz w:val="24"/>
          <w:szCs w:val="24"/>
        </w:rPr>
        <w:br/>
      </w:r>
      <w:r w:rsidR="00B90A1F" w:rsidRPr="006E622B">
        <w:rPr>
          <w:sz w:val="24"/>
          <w:szCs w:val="24"/>
        </w:rPr>
        <w:t>i angielskiej. Zaproponowane rozwiązania techniczne powinny być wygodne w użyciu dla wszystkich grup docelowych</w:t>
      </w:r>
      <w:r w:rsidR="00A6494E" w:rsidRPr="006E622B">
        <w:rPr>
          <w:sz w:val="24"/>
          <w:szCs w:val="24"/>
        </w:rPr>
        <w:t xml:space="preserve"> </w:t>
      </w:r>
      <w:r w:rsidR="00AF41BB" w:rsidRPr="006E622B">
        <w:rPr>
          <w:sz w:val="24"/>
          <w:szCs w:val="24"/>
        </w:rPr>
        <w:t>(d</w:t>
      </w:r>
      <w:r w:rsidR="00A6494E" w:rsidRPr="006E622B">
        <w:rPr>
          <w:sz w:val="24"/>
          <w:szCs w:val="24"/>
        </w:rPr>
        <w:t>zieci, młodzież, d</w:t>
      </w:r>
      <w:r w:rsidR="007A7EF5" w:rsidRPr="006E622B">
        <w:rPr>
          <w:sz w:val="24"/>
          <w:szCs w:val="24"/>
        </w:rPr>
        <w:t>orośli, seniorzy, osoby ze szczególnymi potrzebami).</w:t>
      </w:r>
      <w:r w:rsidR="00B90A1F" w:rsidRPr="006E622B">
        <w:rPr>
          <w:sz w:val="24"/>
          <w:szCs w:val="24"/>
        </w:rPr>
        <w:t xml:space="preserve"> </w:t>
      </w:r>
    </w:p>
    <w:p w14:paraId="3D25047C" w14:textId="77777777" w:rsidR="00973C38" w:rsidRPr="006E622B" w:rsidRDefault="00973C38" w:rsidP="00DD15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029CC68" w14:textId="77777777" w:rsidR="00973C38" w:rsidRPr="006E622B" w:rsidRDefault="00973C38" w:rsidP="00DD15E1">
      <w:pPr>
        <w:autoSpaceDE w:val="0"/>
        <w:autoSpaceDN w:val="0"/>
        <w:adjustRightInd w:val="0"/>
        <w:spacing w:after="0" w:line="240" w:lineRule="auto"/>
        <w:jc w:val="both"/>
        <w:rPr>
          <w:rFonts w:eastAsia="DejaVuSans" w:cstheme="minorHAnsi"/>
          <w:sz w:val="24"/>
          <w:szCs w:val="24"/>
        </w:rPr>
      </w:pPr>
      <w:r w:rsidRPr="006E622B">
        <w:rPr>
          <w:rFonts w:eastAsia="DejaVuSans" w:cstheme="minorHAnsi"/>
          <w:sz w:val="24"/>
          <w:szCs w:val="24"/>
        </w:rPr>
        <w:t xml:space="preserve">Zastosowane w projekcie narzędzia stanowiące wyposażenie strefy edukacyjnej będą się odznaczały wysoką jakością wykonania. </w:t>
      </w:r>
      <w:r w:rsidR="00322E06" w:rsidRPr="006E622B">
        <w:rPr>
          <w:rFonts w:eastAsia="DejaVuSans" w:cstheme="minorHAnsi"/>
          <w:sz w:val="24"/>
          <w:szCs w:val="24"/>
        </w:rPr>
        <w:t>Użyte</w:t>
      </w:r>
      <w:r w:rsidRPr="006E622B">
        <w:rPr>
          <w:rFonts w:eastAsia="DejaVuSans" w:cstheme="minorHAnsi"/>
          <w:sz w:val="24"/>
          <w:szCs w:val="24"/>
        </w:rPr>
        <w:t xml:space="preserve"> zostaną także elementy cyfrowe, co będzie miało swoje pozytywne przełożenie na wzrost atrakcyjności </w:t>
      </w:r>
      <w:r w:rsidR="00E25F0F" w:rsidRPr="006E622B">
        <w:rPr>
          <w:rFonts w:eastAsia="DejaVuSans" w:cstheme="minorHAnsi"/>
          <w:sz w:val="24"/>
          <w:szCs w:val="24"/>
        </w:rPr>
        <w:t>Biblioteki Śląskiej</w:t>
      </w:r>
      <w:r w:rsidRPr="006E622B">
        <w:rPr>
          <w:rFonts w:eastAsia="DejaVuSans" w:cstheme="minorHAnsi"/>
          <w:sz w:val="24"/>
          <w:szCs w:val="24"/>
        </w:rPr>
        <w:t xml:space="preserve"> </w:t>
      </w:r>
      <w:r w:rsidR="00042618" w:rsidRPr="006E622B">
        <w:rPr>
          <w:rFonts w:eastAsia="DejaVuSans" w:cstheme="minorHAnsi"/>
          <w:sz w:val="24"/>
          <w:szCs w:val="24"/>
        </w:rPr>
        <w:br/>
      </w:r>
      <w:r w:rsidRPr="006E622B">
        <w:rPr>
          <w:rFonts w:eastAsia="DejaVuSans" w:cstheme="minorHAnsi"/>
          <w:sz w:val="24"/>
          <w:szCs w:val="24"/>
        </w:rPr>
        <w:t xml:space="preserve">w Katowicach dla jej aktualnych i przyszłych klientów. Zaplanowane do realizacji w zakresie projektu zadania stanowią odpowiedź na zidentyfikowane przez </w:t>
      </w:r>
      <w:r w:rsidR="00322E06" w:rsidRPr="006E622B">
        <w:rPr>
          <w:rFonts w:eastAsia="DejaVuSans" w:cstheme="minorHAnsi"/>
          <w:sz w:val="24"/>
          <w:szCs w:val="24"/>
        </w:rPr>
        <w:t>Zamawiającego</w:t>
      </w:r>
      <w:r w:rsidRPr="006E622B">
        <w:rPr>
          <w:rFonts w:eastAsia="DejaVuSans" w:cstheme="minorHAnsi"/>
          <w:sz w:val="24"/>
          <w:szCs w:val="24"/>
        </w:rPr>
        <w:t xml:space="preserve"> potrzeby. Projekt swoim zakresem przyczynia się do </w:t>
      </w:r>
      <w:r w:rsidR="00322E06" w:rsidRPr="006E622B">
        <w:rPr>
          <w:rFonts w:eastAsia="DejaVuSans" w:cstheme="minorHAnsi"/>
          <w:sz w:val="24"/>
          <w:szCs w:val="24"/>
        </w:rPr>
        <w:t>aktywizacji społecznej</w:t>
      </w:r>
      <w:r w:rsidRPr="006E622B">
        <w:rPr>
          <w:rFonts w:eastAsia="DejaVuSans" w:cstheme="minorHAnsi"/>
          <w:sz w:val="24"/>
          <w:szCs w:val="24"/>
        </w:rPr>
        <w:t xml:space="preserve"> poprzez utworzenie strefy edukacyjnej jako </w:t>
      </w:r>
      <w:r w:rsidR="004E33F3" w:rsidRPr="006E622B">
        <w:rPr>
          <w:rFonts w:eastAsia="DejaVuSans" w:cstheme="minorHAnsi"/>
          <w:sz w:val="24"/>
          <w:szCs w:val="24"/>
        </w:rPr>
        <w:t xml:space="preserve">atrakcyjnego </w:t>
      </w:r>
      <w:r w:rsidRPr="006E622B">
        <w:rPr>
          <w:rFonts w:eastAsia="DejaVuSans" w:cstheme="minorHAnsi"/>
          <w:sz w:val="24"/>
          <w:szCs w:val="24"/>
        </w:rPr>
        <w:t xml:space="preserve">miejsca </w:t>
      </w:r>
      <w:r w:rsidR="004E33F3" w:rsidRPr="006E622B">
        <w:rPr>
          <w:rFonts w:eastAsia="DejaVuSans" w:cstheme="minorHAnsi"/>
          <w:sz w:val="24"/>
          <w:szCs w:val="24"/>
        </w:rPr>
        <w:t xml:space="preserve">spotkań, </w:t>
      </w:r>
      <w:r w:rsidRPr="006E622B">
        <w:rPr>
          <w:rFonts w:eastAsia="DejaVuSans" w:cstheme="minorHAnsi"/>
          <w:sz w:val="24"/>
          <w:szCs w:val="24"/>
        </w:rPr>
        <w:t>odkrywania i celebrowania literatury, jak również współdzielenia wrażeń</w:t>
      </w:r>
      <w:r w:rsidR="00042618" w:rsidRPr="006E622B">
        <w:rPr>
          <w:rFonts w:eastAsia="DejaVuSans" w:cstheme="minorHAnsi"/>
          <w:sz w:val="24"/>
          <w:szCs w:val="24"/>
        </w:rPr>
        <w:t xml:space="preserve"> </w:t>
      </w:r>
      <w:r w:rsidRPr="006E622B">
        <w:rPr>
          <w:rFonts w:eastAsia="DejaVuSans" w:cstheme="minorHAnsi"/>
          <w:sz w:val="24"/>
          <w:szCs w:val="24"/>
        </w:rPr>
        <w:t>intelektualnych i emocjonalnych wraz z innymi użytkownikami</w:t>
      </w:r>
      <w:r w:rsidR="004E33F3" w:rsidRPr="006E622B">
        <w:rPr>
          <w:rFonts w:eastAsia="DejaVuSans" w:cstheme="minorHAnsi"/>
          <w:sz w:val="24"/>
          <w:szCs w:val="24"/>
        </w:rPr>
        <w:t>.</w:t>
      </w:r>
    </w:p>
    <w:p w14:paraId="6E9396EF" w14:textId="77777777" w:rsidR="00973C38" w:rsidRPr="006E622B" w:rsidRDefault="00973C38" w:rsidP="00DD15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F1230E8" w14:textId="77777777" w:rsidR="00B90A1F" w:rsidRPr="006E622B" w:rsidRDefault="00513883" w:rsidP="00DD15E1">
      <w:pPr>
        <w:spacing w:after="160" w:line="259" w:lineRule="auto"/>
        <w:jc w:val="both"/>
        <w:rPr>
          <w:sz w:val="24"/>
          <w:szCs w:val="24"/>
        </w:rPr>
      </w:pPr>
      <w:r w:rsidRPr="006E622B">
        <w:rPr>
          <w:sz w:val="24"/>
          <w:szCs w:val="24"/>
        </w:rPr>
        <w:t>Organizacja strefy edukacyjnej b</w:t>
      </w:r>
      <w:r w:rsidR="00B90A1F" w:rsidRPr="006E622B">
        <w:rPr>
          <w:rFonts w:eastAsia="Times New Roman" w:cstheme="minorHAnsi"/>
          <w:sz w:val="24"/>
          <w:szCs w:val="24"/>
          <w:lang w:eastAsia="pl-PL"/>
        </w:rPr>
        <w:t xml:space="preserve">ędzie łączyła innowacyjne technologie obejmujące elementy integracji wizyjnej i wirtualnej z kreatywną opowieścią o Bibliotece Śląskiej, </w:t>
      </w:r>
      <w:r w:rsidR="00322E06" w:rsidRPr="006E622B">
        <w:rPr>
          <w:rFonts w:eastAsia="Times New Roman" w:cstheme="minorHAnsi"/>
          <w:sz w:val="24"/>
          <w:szCs w:val="24"/>
          <w:lang w:eastAsia="pl-PL"/>
        </w:rPr>
        <w:t xml:space="preserve">rozwoju czytelnictwa, historii </w:t>
      </w:r>
      <w:r w:rsidR="00B90A1F" w:rsidRPr="006E622B">
        <w:rPr>
          <w:rFonts w:eastAsia="Times New Roman" w:cstheme="minorHAnsi"/>
          <w:sz w:val="24"/>
          <w:szCs w:val="24"/>
          <w:lang w:eastAsia="pl-PL"/>
        </w:rPr>
        <w:t>książk</w:t>
      </w:r>
      <w:r w:rsidR="00322E06" w:rsidRPr="006E622B">
        <w:rPr>
          <w:rFonts w:eastAsia="Times New Roman" w:cstheme="minorHAnsi"/>
          <w:sz w:val="24"/>
          <w:szCs w:val="24"/>
          <w:lang w:eastAsia="pl-PL"/>
        </w:rPr>
        <w:t>i</w:t>
      </w:r>
      <w:r w:rsidR="00B90A1F" w:rsidRPr="006E622B">
        <w:rPr>
          <w:rFonts w:eastAsia="Times New Roman" w:cstheme="minorHAnsi"/>
          <w:sz w:val="24"/>
          <w:szCs w:val="24"/>
          <w:lang w:eastAsia="pl-PL"/>
        </w:rPr>
        <w:t xml:space="preserve"> i historii druku. T</w:t>
      </w:r>
      <w:r w:rsidR="00B90A1F" w:rsidRPr="006E622B">
        <w:rPr>
          <w:sz w:val="24"/>
          <w:szCs w:val="24"/>
        </w:rPr>
        <w:t xml:space="preserve">reści edukacyjne i informacyjne </w:t>
      </w:r>
      <w:r w:rsidRPr="006E622B">
        <w:rPr>
          <w:sz w:val="24"/>
          <w:szCs w:val="24"/>
        </w:rPr>
        <w:t>będą</w:t>
      </w:r>
      <w:r w:rsidR="00B90A1F" w:rsidRPr="006E622B">
        <w:rPr>
          <w:sz w:val="24"/>
          <w:szCs w:val="24"/>
        </w:rPr>
        <w:t xml:space="preserve"> dostosowane do </w:t>
      </w:r>
      <w:r w:rsidR="002A76C4" w:rsidRPr="006E622B">
        <w:rPr>
          <w:sz w:val="24"/>
          <w:szCs w:val="24"/>
        </w:rPr>
        <w:t>szerokiego grona</w:t>
      </w:r>
      <w:r w:rsidR="00322E06" w:rsidRPr="006E622B">
        <w:rPr>
          <w:sz w:val="24"/>
          <w:szCs w:val="24"/>
        </w:rPr>
        <w:t xml:space="preserve"> </w:t>
      </w:r>
      <w:r w:rsidR="00B90A1F" w:rsidRPr="006E622B">
        <w:rPr>
          <w:sz w:val="24"/>
          <w:szCs w:val="24"/>
        </w:rPr>
        <w:t>odbiorców</w:t>
      </w:r>
      <w:r w:rsidR="002A76C4" w:rsidRPr="006E622B">
        <w:rPr>
          <w:sz w:val="24"/>
          <w:szCs w:val="24"/>
        </w:rPr>
        <w:t>.</w:t>
      </w:r>
      <w:r w:rsidR="00E2592F" w:rsidRPr="006E622B">
        <w:rPr>
          <w:sz w:val="24"/>
          <w:szCs w:val="24"/>
        </w:rPr>
        <w:t xml:space="preserve"> </w:t>
      </w:r>
    </w:p>
    <w:p w14:paraId="67EB0547" w14:textId="0AAF51D7" w:rsidR="00D4208E" w:rsidRPr="006E622B" w:rsidRDefault="00513883" w:rsidP="00DD15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22B">
        <w:rPr>
          <w:sz w:val="24"/>
          <w:szCs w:val="24"/>
        </w:rPr>
        <w:t>Przy pomocy</w:t>
      </w:r>
      <w:r w:rsidR="006C02F1" w:rsidRPr="006E622B">
        <w:rPr>
          <w:sz w:val="24"/>
          <w:szCs w:val="24"/>
        </w:rPr>
        <w:t xml:space="preserve"> ekranów dotykowych,</w:t>
      </w:r>
      <w:r w:rsidRPr="006E622B">
        <w:rPr>
          <w:sz w:val="24"/>
          <w:szCs w:val="24"/>
        </w:rPr>
        <w:t xml:space="preserve"> e</w:t>
      </w:r>
      <w:r w:rsidR="00322E06" w:rsidRPr="006E622B">
        <w:rPr>
          <w:sz w:val="24"/>
          <w:szCs w:val="24"/>
        </w:rPr>
        <w:t>lementów interaktywnych (VR), a</w:t>
      </w:r>
      <w:r w:rsidRPr="006E622B">
        <w:rPr>
          <w:sz w:val="24"/>
          <w:szCs w:val="24"/>
        </w:rPr>
        <w:t xml:space="preserve"> także </w:t>
      </w:r>
      <w:r w:rsidR="006C02F1" w:rsidRPr="006E622B">
        <w:rPr>
          <w:sz w:val="24"/>
          <w:szCs w:val="24"/>
        </w:rPr>
        <w:br/>
      </w:r>
      <w:r w:rsidRPr="006E622B">
        <w:rPr>
          <w:sz w:val="24"/>
          <w:szCs w:val="24"/>
        </w:rPr>
        <w:t xml:space="preserve">z wykorzystaniem 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historycznych maszyn zecerskich i drukarskich, będących w zasobach BŚ </w:t>
      </w:r>
      <w:r w:rsidR="006C02F1" w:rsidRPr="006E622B">
        <w:rPr>
          <w:rFonts w:eastAsia="Times New Roman" w:cstheme="minorHAnsi"/>
          <w:sz w:val="24"/>
          <w:szCs w:val="24"/>
          <w:lang w:eastAsia="pl-PL"/>
        </w:rPr>
        <w:br/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(3 sztuki) zostanie przedstawiona </w:t>
      </w:r>
      <w:r w:rsidRPr="006E622B">
        <w:rPr>
          <w:rFonts w:eastAsia="Times New Roman" w:cstheme="minorHAnsi"/>
          <w:b/>
          <w:sz w:val="24"/>
          <w:szCs w:val="24"/>
          <w:lang w:eastAsia="pl-PL"/>
        </w:rPr>
        <w:t>historia książki od czasów starożytnych do współczesności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8910F4" w:rsidRPr="006E622B">
        <w:rPr>
          <w:rFonts w:eastAsia="Times New Roman" w:cstheme="minorHAnsi"/>
          <w:sz w:val="24"/>
          <w:szCs w:val="24"/>
          <w:lang w:eastAsia="pl-PL"/>
        </w:rPr>
        <w:t>Z</w:t>
      </w:r>
      <w:r w:rsidRPr="006E622B">
        <w:rPr>
          <w:rFonts w:eastAsia="Times New Roman" w:cstheme="minorHAnsi"/>
          <w:sz w:val="24"/>
          <w:szCs w:val="24"/>
          <w:lang w:eastAsia="pl-PL"/>
        </w:rPr>
        <w:t>akres rzeczowo-finansowy projektu, Komórka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1)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>.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910F4" w:rsidRPr="006E622B">
        <w:rPr>
          <w:rFonts w:eastAsia="Times New Roman" w:cstheme="minorHAnsi"/>
          <w:sz w:val="24"/>
          <w:szCs w:val="24"/>
          <w:lang w:eastAsia="pl-PL"/>
        </w:rPr>
        <w:t>Wybrane maszyny drukarskie</w:t>
      </w:r>
      <w:r w:rsidR="00A6494E" w:rsidRPr="006E622B">
        <w:rPr>
          <w:rFonts w:eastAsia="Times New Roman" w:cstheme="minorHAnsi"/>
          <w:sz w:val="24"/>
          <w:szCs w:val="24"/>
          <w:lang w:eastAsia="pl-PL"/>
        </w:rPr>
        <w:t xml:space="preserve"> (zał.3)</w:t>
      </w:r>
      <w:r w:rsidR="008910F4" w:rsidRPr="006E622B">
        <w:rPr>
          <w:rFonts w:eastAsia="Times New Roman" w:cstheme="minorHAnsi"/>
          <w:sz w:val="24"/>
          <w:szCs w:val="24"/>
          <w:lang w:eastAsia="pl-PL"/>
        </w:rPr>
        <w:t xml:space="preserve"> zostaną zabezpieczone w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nowoczesnych, odpowiednio oświetlonych gablotach. Na ekranach</w:t>
      </w:r>
      <w:r w:rsidR="00A6494E" w:rsidRPr="006E622B">
        <w:rPr>
          <w:rFonts w:eastAsia="Times New Roman" w:cstheme="minorHAnsi"/>
          <w:sz w:val="24"/>
          <w:szCs w:val="24"/>
          <w:lang w:eastAsia="pl-PL"/>
        </w:rPr>
        <w:t xml:space="preserve"> interaktywnych, dotykowych (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minimum 2 sztuki) 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>wyjaśnione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>zostanie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dzia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>łanie i konstrukcje</w:t>
      </w:r>
      <w:r w:rsidR="008910F4" w:rsidRPr="006E622B">
        <w:rPr>
          <w:rFonts w:eastAsia="Times New Roman" w:cstheme="minorHAnsi"/>
          <w:sz w:val="24"/>
          <w:szCs w:val="24"/>
          <w:lang w:eastAsia="pl-PL"/>
        </w:rPr>
        <w:t xml:space="preserve"> maszyn oraz ich zastosowanie w procesie ewolucji książki od czasów starożytnych do współczesności.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910F4" w:rsidRPr="006E622B">
        <w:rPr>
          <w:rFonts w:eastAsia="Times New Roman" w:cstheme="minorHAnsi"/>
          <w:sz w:val="24"/>
          <w:szCs w:val="24"/>
          <w:lang w:eastAsia="pl-PL"/>
        </w:rPr>
        <w:t>D</w:t>
      </w:r>
      <w:r w:rsidRPr="006E622B">
        <w:rPr>
          <w:rFonts w:eastAsia="Times New Roman" w:cstheme="minorHAnsi"/>
          <w:sz w:val="24"/>
          <w:szCs w:val="24"/>
          <w:lang w:eastAsia="pl-PL"/>
        </w:rPr>
        <w:t>etale</w:t>
      </w:r>
      <w:r w:rsidR="008910F4" w:rsidRPr="006E622B">
        <w:rPr>
          <w:rFonts w:eastAsia="Times New Roman" w:cstheme="minorHAnsi"/>
          <w:sz w:val="24"/>
          <w:szCs w:val="24"/>
          <w:lang w:eastAsia="pl-PL"/>
        </w:rPr>
        <w:t xml:space="preserve"> urządzeń będzie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można eksplorować za pomocą elementów dotykowych. 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>Ekspozycja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>maszyn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 xml:space="preserve"> nawiąże 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>do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>tradycji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 xml:space="preserve">drukarskiej i 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 xml:space="preserve">podkreśli 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 xml:space="preserve"> związek między fizyczną formą książki a jej cyfrowym odpowiednikiem. Opowiadana w strefie edukacyjnej historia książki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 xml:space="preserve"> od </w:t>
      </w:r>
      <w:r w:rsidR="00E06EC1" w:rsidRPr="006E622B">
        <w:rPr>
          <w:rFonts w:eastAsia="Times New Roman" w:cstheme="minorHAnsi"/>
          <w:sz w:val="24"/>
          <w:szCs w:val="24"/>
          <w:lang w:eastAsia="pl-PL"/>
        </w:rPr>
        <w:t xml:space="preserve">starożytnych skryptów, 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>zwojów papirusowych, poprzez rękopisy</w:t>
      </w:r>
      <w:r w:rsidR="005B0DAE" w:rsidRPr="006E622B">
        <w:rPr>
          <w:rFonts w:eastAsia="Times New Roman" w:cstheme="minorHAnsi"/>
          <w:sz w:val="24"/>
          <w:szCs w:val="24"/>
          <w:lang w:eastAsia="pl-PL"/>
        </w:rPr>
        <w:t>,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 xml:space="preserve"> książkę drukowaną</w:t>
      </w:r>
      <w:r w:rsidR="00E06EC1" w:rsidRPr="006E622B">
        <w:rPr>
          <w:rFonts w:eastAsia="Times New Roman" w:cstheme="minorHAnsi"/>
          <w:sz w:val="24"/>
          <w:szCs w:val="24"/>
          <w:lang w:eastAsia="pl-PL"/>
        </w:rPr>
        <w:t>,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6EC1" w:rsidRPr="006E622B">
        <w:rPr>
          <w:rFonts w:eastAsia="Times New Roman" w:cstheme="minorHAnsi"/>
          <w:sz w:val="24"/>
          <w:szCs w:val="24"/>
          <w:lang w:eastAsia="pl-PL"/>
        </w:rPr>
        <w:t xml:space="preserve">po interaktywne mapy - 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 xml:space="preserve">czyli 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>od czasów starożytnych do współczesności,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 xml:space="preserve"> musi uwzględnić 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>wynalezieni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>e</w:t>
      </w:r>
      <w:r w:rsidR="00E06EC1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>druku</w:t>
      </w:r>
      <w:r w:rsidR="00E06EC1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>i</w:t>
      </w:r>
      <w:r w:rsidR="00E06EC1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>rozwój</w:t>
      </w:r>
      <w:r w:rsidR="00E06EC1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>przemysłu</w:t>
      </w:r>
      <w:r w:rsidR="00E06EC1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>wydawniczego a co za tym idzie rol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>ę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 xml:space="preserve"> maszyn drukarskich i zecerskich jako fundamentalnego elementu </w:t>
      </w:r>
      <w:r w:rsidR="00C106F2" w:rsidRPr="006E622B">
        <w:rPr>
          <w:rFonts w:eastAsia="Times New Roman" w:cstheme="minorHAnsi"/>
          <w:sz w:val="24"/>
          <w:szCs w:val="24"/>
          <w:lang w:eastAsia="pl-PL"/>
        </w:rPr>
        <w:t xml:space="preserve">nierozerwalnie 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 xml:space="preserve"> wpisanego </w:t>
      </w:r>
      <w:r w:rsidR="00E06EC1" w:rsidRPr="006E622B">
        <w:rPr>
          <w:rFonts w:eastAsia="Times New Roman" w:cstheme="minorHAnsi"/>
          <w:sz w:val="24"/>
          <w:szCs w:val="24"/>
          <w:lang w:eastAsia="pl-PL"/>
        </w:rPr>
        <w:br/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>w historię książki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>.</w:t>
      </w:r>
      <w:r w:rsidR="00D4208E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E365C32" w14:textId="77777777" w:rsidR="00E2592F" w:rsidRPr="006E622B" w:rsidRDefault="00E2592F" w:rsidP="00DD15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7BB71E" w14:textId="77777777" w:rsidR="00E2592F" w:rsidRPr="006E622B" w:rsidRDefault="008910F4" w:rsidP="00DD15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22B">
        <w:rPr>
          <w:rFonts w:eastAsia="Times New Roman" w:cstheme="minorHAnsi"/>
          <w:sz w:val="24"/>
          <w:szCs w:val="24"/>
          <w:lang w:eastAsia="pl-PL"/>
        </w:rPr>
        <w:t xml:space="preserve">W strefie edukacyjnej opowiedziana zostanie także </w:t>
      </w:r>
      <w:r w:rsidRPr="006E622B">
        <w:rPr>
          <w:rFonts w:eastAsia="Times New Roman" w:cstheme="minorHAnsi"/>
          <w:b/>
          <w:sz w:val="24"/>
          <w:szCs w:val="24"/>
          <w:lang w:eastAsia="pl-PL"/>
        </w:rPr>
        <w:t>Historia Biblioteki Śląskiej i</w:t>
      </w:r>
      <w:r w:rsidR="00E2592F" w:rsidRPr="006E622B">
        <w:rPr>
          <w:rFonts w:eastAsia="Times New Roman" w:cstheme="minorHAnsi"/>
          <w:b/>
          <w:sz w:val="24"/>
          <w:szCs w:val="24"/>
          <w:lang w:eastAsia="pl-PL"/>
        </w:rPr>
        <w:t xml:space="preserve"> jej rozwój na przestrzeni</w:t>
      </w:r>
      <w:r w:rsidRPr="006E622B">
        <w:rPr>
          <w:rFonts w:eastAsia="Times New Roman" w:cstheme="minorHAnsi"/>
          <w:b/>
          <w:sz w:val="24"/>
          <w:szCs w:val="24"/>
          <w:lang w:eastAsia="pl-PL"/>
        </w:rPr>
        <w:t xml:space="preserve"> 100 lat działalności </w:t>
      </w:r>
      <w:r w:rsidR="005076A9" w:rsidRPr="006E622B">
        <w:rPr>
          <w:rFonts w:eastAsia="Times New Roman" w:cstheme="minorHAnsi"/>
          <w:sz w:val="24"/>
          <w:szCs w:val="24"/>
          <w:lang w:eastAsia="pl-PL"/>
        </w:rPr>
        <w:t>(</w:t>
      </w:r>
      <w:r w:rsidRPr="006E622B">
        <w:rPr>
          <w:rFonts w:eastAsia="Times New Roman" w:cstheme="minorHAnsi"/>
          <w:sz w:val="24"/>
          <w:szCs w:val="24"/>
          <w:lang w:eastAsia="pl-PL"/>
        </w:rPr>
        <w:t>Zakres rzeczowo-finansowy projektu, Komórka 2). Jej kontekst historyczny, przedstawienie kolejnych budynków, w których rezydowała, najważniejszych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zbiorów i kalendarium najistotniejszych wydarzeń na przestrzeni 100 lat. </w:t>
      </w:r>
      <w:r w:rsidR="00E2592F" w:rsidRPr="006E622B">
        <w:rPr>
          <w:rFonts w:eastAsia="Times New Roman" w:cstheme="minorHAnsi"/>
          <w:sz w:val="24"/>
          <w:szCs w:val="24"/>
          <w:lang w:eastAsia="pl-PL"/>
        </w:rPr>
        <w:t>Przygotowane</w:t>
      </w:r>
      <w:r w:rsidR="000C16FD" w:rsidRPr="006E622B">
        <w:rPr>
          <w:rFonts w:eastAsia="Times New Roman" w:cstheme="minorHAnsi"/>
          <w:sz w:val="24"/>
          <w:szCs w:val="24"/>
          <w:lang w:eastAsia="pl-PL"/>
        </w:rPr>
        <w:t xml:space="preserve"> zostaną m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ultimedialne prezentacje najciekawszych zbiorów (księgi łańcuchowe, średniowieczne kodeksy, inkunabuły, rękopisy, mapy, traktaty astrologiczne, inne kolekcje). </w:t>
      </w:r>
      <w:r w:rsidR="000C16FD" w:rsidRPr="006E622B">
        <w:rPr>
          <w:rFonts w:eastAsia="Times New Roman" w:cstheme="minorHAnsi"/>
          <w:sz w:val="24"/>
          <w:szCs w:val="24"/>
          <w:lang w:eastAsia="pl-PL"/>
        </w:rPr>
        <w:t>Dodatkowo pojawią się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ekran</w:t>
      </w:r>
      <w:r w:rsidR="000C16FD" w:rsidRPr="006E622B">
        <w:rPr>
          <w:rFonts w:eastAsia="Times New Roman" w:cstheme="minorHAnsi"/>
          <w:sz w:val="24"/>
          <w:szCs w:val="24"/>
          <w:lang w:eastAsia="pl-PL"/>
        </w:rPr>
        <w:t>y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dotykow</w:t>
      </w:r>
      <w:r w:rsidR="000C16FD" w:rsidRPr="006E622B">
        <w:rPr>
          <w:rFonts w:eastAsia="Times New Roman" w:cstheme="minorHAnsi"/>
          <w:sz w:val="24"/>
          <w:szCs w:val="24"/>
          <w:lang w:eastAsia="pl-PL"/>
        </w:rPr>
        <w:t>e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z osiami czasu łączące opowieść od </w:t>
      </w:r>
      <w:r w:rsidRPr="006E622B">
        <w:rPr>
          <w:rFonts w:eastAsia="Times New Roman" w:cstheme="minorHAnsi"/>
          <w:sz w:val="24"/>
          <w:szCs w:val="24"/>
          <w:lang w:eastAsia="pl-PL"/>
        </w:rPr>
        <w:lastRenderedPageBreak/>
        <w:t>Biblioteki Sejmu Śląskiego do Śląskiej</w:t>
      </w:r>
      <w:r w:rsidR="00E06EC1" w:rsidRPr="006E622B">
        <w:rPr>
          <w:rFonts w:eastAsia="Times New Roman" w:cstheme="minorHAnsi"/>
          <w:sz w:val="24"/>
          <w:szCs w:val="24"/>
          <w:lang w:eastAsia="pl-PL"/>
        </w:rPr>
        <w:t xml:space="preserve"> Biblioteki Cyfrowej</w:t>
      </w:r>
      <w:r w:rsidR="000C16FD" w:rsidRPr="006E622B">
        <w:rPr>
          <w:rFonts w:eastAsia="Times New Roman" w:cstheme="minorHAnsi"/>
          <w:sz w:val="24"/>
          <w:szCs w:val="24"/>
          <w:lang w:eastAsia="pl-PL"/>
        </w:rPr>
        <w:t>.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6FD" w:rsidRPr="006E622B">
        <w:rPr>
          <w:rFonts w:eastAsia="Times New Roman" w:cstheme="minorHAnsi"/>
          <w:sz w:val="24"/>
          <w:szCs w:val="24"/>
          <w:lang w:eastAsia="pl-PL"/>
        </w:rPr>
        <w:t>Odwiedzającym strefę edukacyjną zostanie także zaproponowana możliwość zapoznania się najpiękniejszymi</w:t>
      </w:r>
      <w:r w:rsidR="000C16FD" w:rsidRPr="006E622B">
        <w:rPr>
          <w:rFonts w:eastAsia="Times New Roman" w:cstheme="minorHAnsi"/>
          <w:b/>
          <w:sz w:val="24"/>
          <w:szCs w:val="24"/>
          <w:lang w:eastAsia="pl-PL"/>
        </w:rPr>
        <w:t xml:space="preserve"> bibliotekami publicznymi </w:t>
      </w:r>
      <w:r w:rsidR="006C02F1" w:rsidRPr="006E622B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0C16FD" w:rsidRPr="006E622B">
        <w:rPr>
          <w:rFonts w:eastAsia="Times New Roman" w:cstheme="minorHAnsi"/>
          <w:b/>
          <w:sz w:val="24"/>
          <w:szCs w:val="24"/>
          <w:lang w:eastAsia="pl-PL"/>
        </w:rPr>
        <w:t>aglomeracji śląskiej</w:t>
      </w:r>
      <w:r w:rsidR="000C16FD" w:rsidRPr="006E622B">
        <w:rPr>
          <w:rFonts w:eastAsia="Times New Roman" w:cstheme="minorHAnsi"/>
          <w:sz w:val="24"/>
          <w:szCs w:val="24"/>
          <w:lang w:eastAsia="pl-PL"/>
        </w:rPr>
        <w:t xml:space="preserve"> (Zakres rzeczowo-finansowy projektu, Komórka 3). Za pomocą elementów interaktywnych</w:t>
      </w:r>
      <w:r w:rsidR="001743CD" w:rsidRPr="006E622B">
        <w:rPr>
          <w:rFonts w:eastAsia="Times New Roman" w:cstheme="minorHAnsi"/>
          <w:sz w:val="24"/>
          <w:szCs w:val="24"/>
          <w:lang w:eastAsia="pl-PL"/>
        </w:rPr>
        <w:t xml:space="preserve"> i rozwiązań VR</w:t>
      </w:r>
      <w:r w:rsidR="000C16FD" w:rsidRPr="006E622B">
        <w:rPr>
          <w:rFonts w:eastAsia="Times New Roman" w:cstheme="minorHAnsi"/>
          <w:sz w:val="24"/>
          <w:szCs w:val="24"/>
          <w:lang w:eastAsia="pl-PL"/>
        </w:rPr>
        <w:t xml:space="preserve"> użytkownik będzie miał okazję zaznajomić</w:t>
      </w:r>
      <w:r w:rsidR="00E06EC1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6FD" w:rsidRPr="006E622B">
        <w:rPr>
          <w:rFonts w:eastAsia="Times New Roman" w:cstheme="minorHAnsi"/>
          <w:sz w:val="24"/>
          <w:szCs w:val="24"/>
          <w:lang w:eastAsia="pl-PL"/>
        </w:rPr>
        <w:t>się</w:t>
      </w:r>
      <w:r w:rsidR="009E2659" w:rsidRPr="006E622B">
        <w:rPr>
          <w:rFonts w:eastAsia="Times New Roman" w:cstheme="minorHAnsi"/>
          <w:sz w:val="24"/>
          <w:szCs w:val="24"/>
          <w:lang w:eastAsia="pl-PL"/>
        </w:rPr>
        <w:t>,</w:t>
      </w:r>
      <w:r w:rsidR="00AA0663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6FD" w:rsidRPr="006E622B">
        <w:rPr>
          <w:rFonts w:eastAsia="Times New Roman" w:cstheme="minorHAnsi"/>
          <w:sz w:val="24"/>
          <w:szCs w:val="24"/>
          <w:lang w:eastAsia="pl-PL"/>
        </w:rPr>
        <w:t>z najpiękniejszymi pod względem architektonicznym</w:t>
      </w:r>
      <w:r w:rsidR="009E2659" w:rsidRPr="006E622B">
        <w:rPr>
          <w:rFonts w:eastAsia="Times New Roman" w:cstheme="minorHAnsi"/>
          <w:sz w:val="24"/>
          <w:szCs w:val="24"/>
          <w:lang w:eastAsia="pl-PL"/>
        </w:rPr>
        <w:t>,</w:t>
      </w:r>
      <w:r w:rsidR="000C16FD" w:rsidRPr="006E622B">
        <w:rPr>
          <w:rFonts w:eastAsia="Times New Roman" w:cstheme="minorHAnsi"/>
          <w:sz w:val="24"/>
          <w:szCs w:val="24"/>
          <w:lang w:eastAsia="pl-PL"/>
        </w:rPr>
        <w:t xml:space="preserve"> budynkami</w:t>
      </w:r>
      <w:r w:rsidR="009E2659" w:rsidRPr="006E622B">
        <w:rPr>
          <w:rFonts w:eastAsia="Times New Roman" w:cstheme="minorHAnsi"/>
          <w:sz w:val="24"/>
          <w:szCs w:val="24"/>
          <w:lang w:eastAsia="pl-PL"/>
        </w:rPr>
        <w:t xml:space="preserve"> bibliotek publicznych województwa śląskiego. Pokazane zostaną </w:t>
      </w:r>
      <w:r w:rsidR="00AA0663" w:rsidRPr="006E622B">
        <w:rPr>
          <w:rFonts w:eastAsia="Times New Roman" w:cstheme="minorHAnsi"/>
          <w:sz w:val="24"/>
          <w:szCs w:val="24"/>
          <w:lang w:eastAsia="pl-PL"/>
        </w:rPr>
        <w:t>najciekawsze</w:t>
      </w:r>
      <w:r w:rsidR="009E2659" w:rsidRPr="006E622B">
        <w:rPr>
          <w:rFonts w:eastAsia="Times New Roman" w:cstheme="minorHAnsi"/>
          <w:sz w:val="24"/>
          <w:szCs w:val="24"/>
          <w:lang w:eastAsia="pl-PL"/>
        </w:rPr>
        <w:t xml:space="preserve"> przykłady remontów, modernizacji</w:t>
      </w:r>
      <w:r w:rsidR="00172D73" w:rsidRPr="006E622B">
        <w:rPr>
          <w:rFonts w:eastAsia="Times New Roman" w:cstheme="minorHAnsi"/>
          <w:sz w:val="24"/>
          <w:szCs w:val="24"/>
          <w:lang w:eastAsia="pl-PL"/>
        </w:rPr>
        <w:t>, rewitalizacji</w:t>
      </w:r>
      <w:r w:rsidR="009E2659" w:rsidRPr="006E622B">
        <w:rPr>
          <w:rFonts w:eastAsia="Times New Roman" w:cstheme="minorHAnsi"/>
          <w:sz w:val="24"/>
          <w:szCs w:val="24"/>
          <w:lang w:eastAsia="pl-PL"/>
        </w:rPr>
        <w:t xml:space="preserve"> i adaptacji obiektów poprzemysłowych na potrzeby bibliotek publicznych.</w:t>
      </w:r>
      <w:r w:rsidR="00AA0663" w:rsidRPr="006E622B">
        <w:rPr>
          <w:rFonts w:eastAsia="Times New Roman" w:cstheme="minorHAnsi"/>
          <w:sz w:val="24"/>
          <w:szCs w:val="24"/>
          <w:lang w:eastAsia="pl-PL"/>
        </w:rPr>
        <w:t xml:space="preserve"> Powyższej prezentacji towarzyszyć będą informacje o podejmowanych przez biblioteki inicjatywach</w:t>
      </w:r>
      <w:r w:rsidR="001743C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0663" w:rsidRPr="006E622B">
        <w:rPr>
          <w:rFonts w:eastAsia="Times New Roman" w:cstheme="minorHAnsi"/>
          <w:sz w:val="24"/>
          <w:szCs w:val="24"/>
          <w:lang w:eastAsia="pl-PL"/>
        </w:rPr>
        <w:t xml:space="preserve">kulturalnych i edukacyjnych, takich jak: festiwale literackie, </w:t>
      </w:r>
      <w:r w:rsidR="006C02F1" w:rsidRPr="006E622B">
        <w:rPr>
          <w:rFonts w:eastAsia="Times New Roman" w:cstheme="minorHAnsi"/>
          <w:sz w:val="24"/>
          <w:szCs w:val="24"/>
          <w:lang w:eastAsia="pl-PL"/>
        </w:rPr>
        <w:t>działania edukacyjne. działania wobec celów zrównoważonego rozwoju będących podstawą nowej Agendy 2030 itp.</w:t>
      </w:r>
    </w:p>
    <w:p w14:paraId="132CC248" w14:textId="77777777" w:rsidR="005076A9" w:rsidRPr="006E622B" w:rsidRDefault="005076A9" w:rsidP="00DD15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22B">
        <w:rPr>
          <w:rFonts w:eastAsia="Times New Roman" w:cstheme="minorHAnsi"/>
          <w:sz w:val="24"/>
          <w:szCs w:val="24"/>
          <w:lang w:eastAsia="pl-PL"/>
        </w:rPr>
        <w:t xml:space="preserve">Klamrą spinającą opowieść o historii książki (komórka 1), </w:t>
      </w:r>
      <w:r w:rsidR="008766FF" w:rsidRPr="006E622B">
        <w:rPr>
          <w:rFonts w:eastAsia="Times New Roman" w:cstheme="minorHAnsi"/>
          <w:sz w:val="24"/>
          <w:szCs w:val="24"/>
          <w:lang w:eastAsia="pl-PL"/>
        </w:rPr>
        <w:t xml:space="preserve"> historii 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Biblioteki Śląskiej (komórka 2) </w:t>
      </w:r>
      <w:r w:rsidR="006331B3" w:rsidRPr="006E622B">
        <w:rPr>
          <w:rFonts w:eastAsia="Times New Roman" w:cstheme="minorHAnsi"/>
          <w:sz w:val="24"/>
          <w:szCs w:val="24"/>
          <w:lang w:eastAsia="pl-PL"/>
        </w:rPr>
        <w:t>oraz opowieści o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bibliotekach publicznych śląskiej aglomeracji (</w:t>
      </w:r>
      <w:r w:rsidR="006331B3" w:rsidRPr="006E622B">
        <w:rPr>
          <w:rFonts w:eastAsia="Times New Roman" w:cstheme="minorHAnsi"/>
          <w:sz w:val="24"/>
          <w:szCs w:val="24"/>
          <w:lang w:eastAsia="pl-PL"/>
        </w:rPr>
        <w:t>komórka 3) będzie przedstawienie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b/>
          <w:sz w:val="24"/>
          <w:szCs w:val="24"/>
          <w:lang w:eastAsia="pl-PL"/>
        </w:rPr>
        <w:t>historii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b/>
          <w:sz w:val="24"/>
          <w:szCs w:val="24"/>
          <w:lang w:eastAsia="pl-PL"/>
        </w:rPr>
        <w:t xml:space="preserve">systemów logistycznych w bibliotekach </w:t>
      </w:r>
      <w:r w:rsidR="006331B3" w:rsidRPr="006E622B">
        <w:rPr>
          <w:rFonts w:eastAsia="Times New Roman" w:cstheme="minorHAnsi"/>
          <w:sz w:val="24"/>
          <w:szCs w:val="24"/>
          <w:lang w:eastAsia="pl-PL"/>
        </w:rPr>
        <w:t>(komórka 4)</w:t>
      </w:r>
      <w:r w:rsidR="006C02F1" w:rsidRPr="006E622B">
        <w:rPr>
          <w:rFonts w:eastAsia="Times New Roman" w:cstheme="minorHAnsi"/>
          <w:sz w:val="24"/>
          <w:szCs w:val="24"/>
          <w:lang w:eastAsia="pl-PL"/>
        </w:rPr>
        <w:t>,</w:t>
      </w:r>
      <w:r w:rsidR="006331B3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od tradycyjnych katalogów kartkowyc</w:t>
      </w:r>
      <w:r w:rsidR="006331B3" w:rsidRPr="006E622B">
        <w:rPr>
          <w:rFonts w:eastAsia="Times New Roman" w:cstheme="minorHAnsi"/>
          <w:sz w:val="24"/>
          <w:szCs w:val="24"/>
          <w:lang w:eastAsia="pl-PL"/>
        </w:rPr>
        <w:t>h po nowoczesne systemy cyfrowe. Powyższy temat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zaprezentowan</w:t>
      </w:r>
      <w:r w:rsidR="006331B3" w:rsidRPr="006E622B">
        <w:rPr>
          <w:rFonts w:eastAsia="Times New Roman" w:cstheme="minorHAnsi"/>
          <w:sz w:val="24"/>
          <w:szCs w:val="24"/>
          <w:lang w:eastAsia="pl-PL"/>
        </w:rPr>
        <w:t>y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zostan</w:t>
      </w:r>
      <w:r w:rsidR="006331B3" w:rsidRPr="006E622B">
        <w:rPr>
          <w:rFonts w:eastAsia="Times New Roman" w:cstheme="minorHAnsi"/>
          <w:sz w:val="24"/>
          <w:szCs w:val="24"/>
          <w:lang w:eastAsia="pl-PL"/>
        </w:rPr>
        <w:t>ie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przy pomocy elementów interaktywnych, które pozwolą na pokazanie automatycznych systemów transportu książek.</w:t>
      </w:r>
    </w:p>
    <w:p w14:paraId="37260977" w14:textId="77777777" w:rsidR="005076A9" w:rsidRPr="006E622B" w:rsidRDefault="005076A9" w:rsidP="00DD15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45F4BE" w14:textId="77777777" w:rsidR="006331B3" w:rsidRPr="006E622B" w:rsidRDefault="005076A9" w:rsidP="00DD15E1">
      <w:pPr>
        <w:spacing w:after="0" w:line="240" w:lineRule="auto"/>
        <w:jc w:val="both"/>
        <w:rPr>
          <w:sz w:val="24"/>
          <w:szCs w:val="24"/>
        </w:rPr>
      </w:pPr>
      <w:r w:rsidRPr="006E622B">
        <w:rPr>
          <w:rFonts w:eastAsia="Times New Roman" w:cstheme="minorHAnsi"/>
          <w:sz w:val="24"/>
          <w:szCs w:val="24"/>
          <w:lang w:eastAsia="pl-PL"/>
        </w:rPr>
        <w:t xml:space="preserve">Cała strefa </w:t>
      </w:r>
      <w:r w:rsidRPr="006E622B">
        <w:rPr>
          <w:sz w:val="24"/>
          <w:szCs w:val="24"/>
        </w:rPr>
        <w:t xml:space="preserve">edukacyjna z elementami integracji wizyjnej i wirtualnej </w:t>
      </w:r>
      <w:r w:rsidR="00B90A1F" w:rsidRPr="006E622B">
        <w:rPr>
          <w:sz w:val="24"/>
          <w:szCs w:val="24"/>
        </w:rPr>
        <w:t>powinna stworzyć bogaty kontent multimedialny</w:t>
      </w:r>
      <w:r w:rsidRPr="006E622B">
        <w:rPr>
          <w:sz w:val="24"/>
          <w:szCs w:val="24"/>
        </w:rPr>
        <w:t xml:space="preserve"> </w:t>
      </w:r>
      <w:r w:rsidR="00B90A1F" w:rsidRPr="006E622B">
        <w:rPr>
          <w:sz w:val="24"/>
          <w:szCs w:val="24"/>
        </w:rPr>
        <w:t>złożony</w:t>
      </w:r>
      <w:r w:rsidRPr="006E622B">
        <w:rPr>
          <w:sz w:val="24"/>
          <w:szCs w:val="24"/>
        </w:rPr>
        <w:t xml:space="preserve"> </w:t>
      </w:r>
      <w:r w:rsidR="00B90A1F" w:rsidRPr="006E622B">
        <w:rPr>
          <w:sz w:val="24"/>
          <w:szCs w:val="24"/>
        </w:rPr>
        <w:t>z</w:t>
      </w:r>
      <w:r w:rsidRPr="006E622B">
        <w:rPr>
          <w:sz w:val="24"/>
          <w:szCs w:val="24"/>
        </w:rPr>
        <w:t xml:space="preserve"> </w:t>
      </w:r>
      <w:r w:rsidR="00B90A1F" w:rsidRPr="006E622B">
        <w:rPr>
          <w:sz w:val="24"/>
          <w:szCs w:val="24"/>
        </w:rPr>
        <w:t>filmów,</w:t>
      </w:r>
      <w:r w:rsidRPr="006E622B">
        <w:rPr>
          <w:sz w:val="24"/>
          <w:szCs w:val="24"/>
        </w:rPr>
        <w:t xml:space="preserve"> </w:t>
      </w:r>
      <w:r w:rsidR="00B90A1F" w:rsidRPr="006E622B">
        <w:rPr>
          <w:sz w:val="24"/>
          <w:szCs w:val="24"/>
        </w:rPr>
        <w:t>animacji i VR</w:t>
      </w:r>
      <w:r w:rsidRPr="006E622B">
        <w:rPr>
          <w:sz w:val="24"/>
          <w:szCs w:val="24"/>
        </w:rPr>
        <w:t xml:space="preserve"> z wykorzystaniem</w:t>
      </w:r>
      <w:r w:rsidR="00B90A1F" w:rsidRPr="006E622B">
        <w:rPr>
          <w:sz w:val="24"/>
          <w:szCs w:val="24"/>
        </w:rPr>
        <w:t xml:space="preserve"> innowacyjne</w:t>
      </w:r>
      <w:r w:rsidRPr="006E622B">
        <w:rPr>
          <w:sz w:val="24"/>
          <w:szCs w:val="24"/>
        </w:rPr>
        <w:t>go</w:t>
      </w:r>
      <w:r w:rsidR="00B90A1F" w:rsidRPr="006E622B">
        <w:rPr>
          <w:sz w:val="24"/>
          <w:szCs w:val="24"/>
        </w:rPr>
        <w:t xml:space="preserve"> podejści</w:t>
      </w:r>
      <w:r w:rsidRPr="006E622B">
        <w:rPr>
          <w:sz w:val="24"/>
          <w:szCs w:val="24"/>
        </w:rPr>
        <w:t xml:space="preserve">a do </w:t>
      </w:r>
      <w:r w:rsidR="006331B3" w:rsidRPr="006E622B">
        <w:rPr>
          <w:sz w:val="24"/>
          <w:szCs w:val="24"/>
        </w:rPr>
        <w:t>przekazywanych treści</w:t>
      </w:r>
      <w:r w:rsidRPr="006E622B">
        <w:rPr>
          <w:sz w:val="24"/>
          <w:szCs w:val="24"/>
        </w:rPr>
        <w:t>.</w:t>
      </w:r>
    </w:p>
    <w:p w14:paraId="1BCB070D" w14:textId="77777777" w:rsidR="00B90A1F" w:rsidRPr="006E622B" w:rsidRDefault="005076A9" w:rsidP="00DD15E1">
      <w:pPr>
        <w:spacing w:after="0" w:line="240" w:lineRule="auto"/>
        <w:jc w:val="both"/>
        <w:rPr>
          <w:sz w:val="24"/>
          <w:szCs w:val="24"/>
        </w:rPr>
      </w:pPr>
      <w:r w:rsidRPr="006E622B">
        <w:rPr>
          <w:sz w:val="24"/>
          <w:szCs w:val="24"/>
        </w:rPr>
        <w:t xml:space="preserve"> </w:t>
      </w:r>
      <w:r w:rsidR="00B90A1F" w:rsidRPr="006E622B">
        <w:rPr>
          <w:sz w:val="24"/>
          <w:szCs w:val="24"/>
        </w:rPr>
        <w:t xml:space="preserve"> </w:t>
      </w:r>
    </w:p>
    <w:p w14:paraId="56DA3206" w14:textId="77777777" w:rsidR="00B90A1F" w:rsidRPr="006E622B" w:rsidRDefault="00B90A1F" w:rsidP="00DD15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22B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5076A9" w:rsidRPr="006E622B">
        <w:rPr>
          <w:rFonts w:eastAsia="Times New Roman" w:cstheme="minorHAnsi"/>
          <w:sz w:val="24"/>
          <w:szCs w:val="24"/>
          <w:lang w:eastAsia="pl-PL"/>
        </w:rPr>
        <w:t>strefie</w:t>
      </w:r>
      <w:r w:rsidR="00935B9B" w:rsidRPr="006E622B">
        <w:rPr>
          <w:rFonts w:eastAsia="Times New Roman" w:cstheme="minorHAnsi"/>
          <w:sz w:val="24"/>
          <w:szCs w:val="24"/>
          <w:lang w:eastAsia="pl-PL"/>
        </w:rPr>
        <w:t>,</w:t>
      </w:r>
      <w:r w:rsidR="000E6315" w:rsidRPr="006E622B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935B9B" w:rsidRPr="006E622B">
        <w:rPr>
          <w:rFonts w:eastAsia="Times New Roman" w:cstheme="minorHAnsi"/>
          <w:sz w:val="24"/>
          <w:szCs w:val="24"/>
          <w:lang w:eastAsia="pl-PL"/>
        </w:rPr>
        <w:t xml:space="preserve"> której</w:t>
      </w:r>
      <w:r w:rsidR="000E631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5B9B" w:rsidRPr="006E622B">
        <w:rPr>
          <w:rFonts w:eastAsia="Times New Roman" w:cstheme="minorHAnsi"/>
          <w:sz w:val="24"/>
          <w:szCs w:val="24"/>
          <w:lang w:eastAsia="pl-PL"/>
        </w:rPr>
        <w:t>będzie snu</w:t>
      </w:r>
      <w:r w:rsidR="000E6315" w:rsidRPr="006E622B">
        <w:rPr>
          <w:rFonts w:eastAsia="Times New Roman" w:cstheme="minorHAnsi"/>
          <w:sz w:val="24"/>
          <w:szCs w:val="24"/>
          <w:lang w:eastAsia="pl-PL"/>
        </w:rPr>
        <w:t>t</w:t>
      </w:r>
      <w:r w:rsidR="00935B9B" w:rsidRPr="006E622B">
        <w:rPr>
          <w:rFonts w:eastAsia="Times New Roman" w:cstheme="minorHAnsi"/>
          <w:sz w:val="24"/>
          <w:szCs w:val="24"/>
          <w:lang w:eastAsia="pl-PL"/>
        </w:rPr>
        <w:t xml:space="preserve">a opowieść o historii książki (komórka 1), Biblioteki Śląskiej (komórka 2) i bibliotekach publicznych śląskiej aglomeracji (komórka 3) </w:t>
      </w:r>
      <w:r w:rsidR="000E6315" w:rsidRPr="006E622B">
        <w:rPr>
          <w:rFonts w:eastAsia="Times New Roman" w:cstheme="minorHAnsi"/>
          <w:sz w:val="24"/>
          <w:szCs w:val="24"/>
          <w:lang w:eastAsia="pl-PL"/>
        </w:rPr>
        <w:t xml:space="preserve">a także </w:t>
      </w:r>
      <w:r w:rsidR="00935B9B" w:rsidRPr="006E622B">
        <w:rPr>
          <w:rFonts w:eastAsia="Times New Roman" w:cstheme="minorHAnsi"/>
          <w:sz w:val="24"/>
          <w:szCs w:val="24"/>
          <w:lang w:eastAsia="pl-PL"/>
        </w:rPr>
        <w:t xml:space="preserve"> historii systemów logistycznych w bibliotekach</w:t>
      </w:r>
      <w:r w:rsidR="00935B9B" w:rsidRPr="006E622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35B9B" w:rsidRPr="006E622B">
        <w:rPr>
          <w:rFonts w:eastAsia="Times New Roman" w:cstheme="minorHAnsi"/>
          <w:sz w:val="24"/>
          <w:szCs w:val="24"/>
          <w:lang w:eastAsia="pl-PL"/>
        </w:rPr>
        <w:t>(komórka 4) przewiduje się następujące elementy:</w:t>
      </w:r>
    </w:p>
    <w:p w14:paraId="0BBDE1C8" w14:textId="6BDC2C99" w:rsidR="00B90A1F" w:rsidRPr="006E622B" w:rsidRDefault="00B90A1F" w:rsidP="00DD15E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6E622B">
        <w:rPr>
          <w:sz w:val="24"/>
          <w:szCs w:val="24"/>
        </w:rPr>
        <w:t xml:space="preserve">multimedialne stanowiska ekspozycyjne </w:t>
      </w:r>
      <w:r w:rsidR="006E2759" w:rsidRPr="006E622B">
        <w:rPr>
          <w:sz w:val="24"/>
          <w:szCs w:val="24"/>
        </w:rPr>
        <w:t>(min.</w:t>
      </w:r>
      <w:r w:rsidR="00AF41BB" w:rsidRPr="006E622B">
        <w:rPr>
          <w:sz w:val="24"/>
          <w:szCs w:val="24"/>
        </w:rPr>
        <w:t xml:space="preserve"> </w:t>
      </w:r>
      <w:r w:rsidR="006E2759" w:rsidRPr="006E622B">
        <w:rPr>
          <w:sz w:val="24"/>
          <w:szCs w:val="24"/>
        </w:rPr>
        <w:t>8</w:t>
      </w:r>
      <w:r w:rsidR="00775CDC" w:rsidRPr="006E622B">
        <w:rPr>
          <w:sz w:val="24"/>
          <w:szCs w:val="24"/>
        </w:rPr>
        <w:t xml:space="preserve"> </w:t>
      </w:r>
      <w:r w:rsidR="006E2759" w:rsidRPr="006E622B">
        <w:rPr>
          <w:sz w:val="24"/>
          <w:szCs w:val="24"/>
        </w:rPr>
        <w:t>s</w:t>
      </w:r>
      <w:r w:rsidR="00775CDC" w:rsidRPr="006E622B">
        <w:rPr>
          <w:sz w:val="24"/>
          <w:szCs w:val="24"/>
        </w:rPr>
        <w:t>tanowisk</w:t>
      </w:r>
      <w:r w:rsidR="006E2759" w:rsidRPr="006E622B">
        <w:rPr>
          <w:sz w:val="24"/>
          <w:szCs w:val="24"/>
        </w:rPr>
        <w:t xml:space="preserve">) </w:t>
      </w:r>
      <w:r w:rsidRPr="006E622B">
        <w:rPr>
          <w:sz w:val="24"/>
          <w:szCs w:val="24"/>
        </w:rPr>
        <w:t xml:space="preserve">wyposażone </w:t>
      </w:r>
      <w:r w:rsidR="00A6494E" w:rsidRPr="006E622B">
        <w:rPr>
          <w:sz w:val="24"/>
          <w:szCs w:val="24"/>
        </w:rPr>
        <w:br/>
      </w:r>
      <w:r w:rsidRPr="006E622B">
        <w:rPr>
          <w:sz w:val="24"/>
          <w:szCs w:val="24"/>
        </w:rPr>
        <w:t>w nowoczesne technologie AV, w tym plansze interaktywne i zaawansowane systemy komputerowe</w:t>
      </w:r>
      <w:r w:rsidR="00775CDC" w:rsidRPr="006E622B">
        <w:rPr>
          <w:sz w:val="24"/>
          <w:szCs w:val="24"/>
        </w:rPr>
        <w:t xml:space="preserve"> – eksponujące komórki 1-4</w:t>
      </w:r>
      <w:r w:rsidRPr="006E622B">
        <w:rPr>
          <w:sz w:val="24"/>
          <w:szCs w:val="24"/>
        </w:rPr>
        <w:t>,</w:t>
      </w:r>
    </w:p>
    <w:p w14:paraId="0E8B61B8" w14:textId="19B0B463" w:rsidR="00B90A1F" w:rsidRPr="006E622B" w:rsidRDefault="00B90A1F" w:rsidP="00DD15E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6E622B">
        <w:rPr>
          <w:rFonts w:eastAsia="Times New Roman" w:cstheme="minorHAnsi"/>
          <w:sz w:val="24"/>
          <w:szCs w:val="24"/>
          <w:lang w:eastAsia="pl-PL"/>
        </w:rPr>
        <w:t xml:space="preserve">interaktywne stanowiska </w:t>
      </w:r>
      <w:r w:rsidR="00775CDC" w:rsidRPr="006E622B">
        <w:rPr>
          <w:rFonts w:eastAsia="Times New Roman" w:cstheme="minorHAnsi"/>
          <w:sz w:val="24"/>
          <w:szCs w:val="24"/>
          <w:lang w:eastAsia="pl-PL"/>
        </w:rPr>
        <w:t xml:space="preserve">(min. 2 stanowiska) </w:t>
      </w:r>
      <w:r w:rsidRPr="006E622B">
        <w:rPr>
          <w:rFonts w:eastAsia="Times New Roman" w:cstheme="minorHAnsi"/>
          <w:sz w:val="24"/>
          <w:szCs w:val="24"/>
          <w:lang w:eastAsia="pl-PL"/>
        </w:rPr>
        <w:t>umożliwiające dostęp do zasobów cyfrowych oraz symulacje VR przedstawiające działanie automatycznego  systemu transportu książek w BŚ.</w:t>
      </w:r>
    </w:p>
    <w:p w14:paraId="14307BD4" w14:textId="545A1D6A" w:rsidR="00B90A1F" w:rsidRPr="006E622B" w:rsidRDefault="00B90A1F" w:rsidP="00DD15E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6E622B">
        <w:rPr>
          <w:sz w:val="24"/>
          <w:szCs w:val="24"/>
        </w:rPr>
        <w:t xml:space="preserve">interaktywna ściana, przy której może pracować jednocześnie </w:t>
      </w:r>
      <w:r w:rsidR="00775CDC" w:rsidRPr="006E622B">
        <w:rPr>
          <w:sz w:val="24"/>
          <w:szCs w:val="24"/>
        </w:rPr>
        <w:t xml:space="preserve">min. </w:t>
      </w:r>
      <w:r w:rsidRPr="006E622B">
        <w:rPr>
          <w:sz w:val="24"/>
          <w:szCs w:val="24"/>
        </w:rPr>
        <w:t xml:space="preserve">5 osób, przeglądając </w:t>
      </w:r>
      <w:proofErr w:type="spellStart"/>
      <w:r w:rsidRPr="006E622B">
        <w:rPr>
          <w:sz w:val="24"/>
          <w:szCs w:val="24"/>
        </w:rPr>
        <w:t>zdigitalizowane</w:t>
      </w:r>
      <w:proofErr w:type="spellEnd"/>
      <w:r w:rsidRPr="006E622B">
        <w:rPr>
          <w:sz w:val="24"/>
          <w:szCs w:val="24"/>
        </w:rPr>
        <w:t xml:space="preserve"> zbior</w:t>
      </w:r>
      <w:r w:rsidR="0050158D" w:rsidRPr="006E622B">
        <w:rPr>
          <w:sz w:val="24"/>
          <w:szCs w:val="24"/>
        </w:rPr>
        <w:t>y, filmy, prezentacje, animacje itp.</w:t>
      </w:r>
    </w:p>
    <w:p w14:paraId="230B3F65" w14:textId="78A7D926" w:rsidR="008C47AC" w:rsidRPr="006E622B" w:rsidRDefault="000E6315" w:rsidP="00DD15E1">
      <w:pPr>
        <w:spacing w:after="160" w:line="259" w:lineRule="auto"/>
        <w:jc w:val="both"/>
        <w:rPr>
          <w:sz w:val="24"/>
          <w:szCs w:val="24"/>
        </w:rPr>
      </w:pPr>
      <w:r w:rsidRPr="006E622B">
        <w:rPr>
          <w:rFonts w:eastAsia="Times New Roman" w:cstheme="minorHAnsi"/>
          <w:sz w:val="24"/>
          <w:szCs w:val="24"/>
          <w:lang w:eastAsia="pl-PL"/>
        </w:rPr>
        <w:t>Zanurzenie się w przedstawione powyżej historie, z aktywnym wykorzystaniem elementów integracji wizyjnej i wirtualnej, może spowodować wśród uczestników</w:t>
      </w:r>
      <w:r w:rsidR="001C73C5" w:rsidRPr="006E622B">
        <w:rPr>
          <w:rFonts w:eastAsia="Times New Roman" w:cstheme="minorHAnsi"/>
          <w:sz w:val="24"/>
          <w:szCs w:val="24"/>
          <w:lang w:eastAsia="pl-PL"/>
        </w:rPr>
        <w:t>, zwłaszcza tych ze szczególnymi potrzebami,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B053A" w:rsidRPr="006E622B">
        <w:rPr>
          <w:rFonts w:eastAsia="Times New Roman" w:cstheme="minorHAnsi"/>
          <w:sz w:val="24"/>
          <w:szCs w:val="24"/>
          <w:lang w:eastAsia="pl-PL"/>
        </w:rPr>
        <w:t>konieczność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krótkiego odpoczynku, wyciszenia, zrobienia notatek czy porozmawiania z innymi użytkownikami. Dlatego też w całej strefie edukacyjnej, pomiędzy poszczególnymi komórkami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,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5CDC" w:rsidRPr="006E622B">
        <w:rPr>
          <w:rFonts w:eastAsia="Times New Roman" w:cstheme="minorHAnsi"/>
          <w:sz w:val="24"/>
          <w:szCs w:val="24"/>
          <w:lang w:eastAsia="pl-PL"/>
        </w:rPr>
        <w:t>powinny znajdować się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7AC" w:rsidRPr="006E622B">
        <w:rPr>
          <w:sz w:val="24"/>
          <w:szCs w:val="24"/>
        </w:rPr>
        <w:t>meble wypoczynkowe, różnorodne siedziska</w:t>
      </w:r>
      <w:r w:rsidR="00AF41BB" w:rsidRPr="006E622B">
        <w:rPr>
          <w:sz w:val="24"/>
          <w:szCs w:val="24"/>
        </w:rPr>
        <w:t xml:space="preserve"> </w:t>
      </w:r>
      <w:r w:rsidR="009B053A" w:rsidRPr="006E622B">
        <w:rPr>
          <w:sz w:val="24"/>
          <w:szCs w:val="24"/>
        </w:rPr>
        <w:t>(</w:t>
      </w:r>
      <w:r w:rsidR="00775CDC" w:rsidRPr="006E622B">
        <w:rPr>
          <w:sz w:val="24"/>
          <w:szCs w:val="24"/>
        </w:rPr>
        <w:t xml:space="preserve">np. </w:t>
      </w:r>
      <w:r w:rsidR="008C47AC" w:rsidRPr="006E622B">
        <w:rPr>
          <w:sz w:val="24"/>
          <w:szCs w:val="24"/>
        </w:rPr>
        <w:t xml:space="preserve">skrzynkowe, </w:t>
      </w:r>
      <w:proofErr w:type="spellStart"/>
      <w:r w:rsidR="008C47AC" w:rsidRPr="006E622B">
        <w:rPr>
          <w:sz w:val="24"/>
          <w:szCs w:val="24"/>
        </w:rPr>
        <w:t>cube</w:t>
      </w:r>
      <w:proofErr w:type="spellEnd"/>
      <w:r w:rsidR="008C47AC" w:rsidRPr="006E622B">
        <w:rPr>
          <w:sz w:val="24"/>
          <w:szCs w:val="24"/>
        </w:rPr>
        <w:t xml:space="preserve">, typu </w:t>
      </w:r>
      <w:proofErr w:type="spellStart"/>
      <w:r w:rsidR="008C47AC" w:rsidRPr="006E622B">
        <w:rPr>
          <w:sz w:val="24"/>
          <w:szCs w:val="24"/>
        </w:rPr>
        <w:t>outdoor</w:t>
      </w:r>
      <w:proofErr w:type="spellEnd"/>
      <w:r w:rsidR="008C47AC" w:rsidRPr="006E622B">
        <w:rPr>
          <w:sz w:val="24"/>
          <w:szCs w:val="24"/>
        </w:rPr>
        <w:t>)</w:t>
      </w:r>
      <w:r w:rsidR="00775CDC" w:rsidRPr="006E622B">
        <w:rPr>
          <w:sz w:val="24"/>
          <w:szCs w:val="24"/>
        </w:rPr>
        <w:t xml:space="preserve"> umożliwiające zmiany aranżacyjne</w:t>
      </w:r>
      <w:r w:rsidR="008C47AC" w:rsidRPr="006E622B">
        <w:rPr>
          <w:sz w:val="24"/>
          <w:szCs w:val="24"/>
        </w:rPr>
        <w:t>, miejsce do pracy wspólnej z możliwością korzystania z urzą</w:t>
      </w:r>
      <w:r w:rsidR="008C47AC" w:rsidRPr="006E622B">
        <w:rPr>
          <w:rStyle w:val="Odwoanieprzypisukocowego"/>
          <w:sz w:val="24"/>
          <w:szCs w:val="24"/>
          <w:vertAlign w:val="baseline"/>
        </w:rPr>
        <w:t xml:space="preserve">dzeń będących </w:t>
      </w:r>
      <w:r w:rsidR="009B053A" w:rsidRPr="006E622B">
        <w:rPr>
          <w:sz w:val="24"/>
          <w:szCs w:val="24"/>
        </w:rPr>
        <w:br/>
      </w:r>
      <w:r w:rsidR="008C47AC" w:rsidRPr="006E622B">
        <w:rPr>
          <w:rStyle w:val="Odwoanieprzypisukocowego"/>
          <w:sz w:val="24"/>
          <w:szCs w:val="24"/>
          <w:vertAlign w:val="baseline"/>
        </w:rPr>
        <w:t>w zasobach BŚ (dystrybutory wody, automat do kawy)</w:t>
      </w:r>
      <w:r w:rsidR="008C47AC" w:rsidRPr="006E622B">
        <w:rPr>
          <w:sz w:val="24"/>
          <w:szCs w:val="24"/>
        </w:rPr>
        <w:t>. Przestrzeń strefy edukacyjnej powinny uzupełniać stoliki</w:t>
      </w:r>
      <w:r w:rsidR="00D065AB" w:rsidRPr="006E622B">
        <w:rPr>
          <w:sz w:val="24"/>
          <w:szCs w:val="24"/>
        </w:rPr>
        <w:t>, przy których mogą pracować swobodnie 4 osoby,</w:t>
      </w:r>
      <w:r w:rsidR="008C47AC" w:rsidRPr="006E622B">
        <w:rPr>
          <w:sz w:val="24"/>
          <w:szCs w:val="24"/>
        </w:rPr>
        <w:t xml:space="preserve"> odpowiednia wykładzina i </w:t>
      </w:r>
      <w:r w:rsidR="00D065AB" w:rsidRPr="006E622B">
        <w:rPr>
          <w:sz w:val="24"/>
          <w:szCs w:val="24"/>
        </w:rPr>
        <w:t>żywe</w:t>
      </w:r>
      <w:r w:rsidR="005C1C34" w:rsidRPr="006E622B">
        <w:rPr>
          <w:sz w:val="24"/>
          <w:szCs w:val="24"/>
        </w:rPr>
        <w:t xml:space="preserve">, łatwe w utrzymaniu </w:t>
      </w:r>
      <w:r w:rsidR="00D065AB" w:rsidRPr="006E622B">
        <w:rPr>
          <w:sz w:val="24"/>
          <w:szCs w:val="24"/>
        </w:rPr>
        <w:t xml:space="preserve"> </w:t>
      </w:r>
      <w:r w:rsidR="008C47AC" w:rsidRPr="006E622B">
        <w:rPr>
          <w:sz w:val="24"/>
          <w:szCs w:val="24"/>
        </w:rPr>
        <w:t xml:space="preserve">rośliny dekoracyjne </w:t>
      </w:r>
      <w:r w:rsidR="00D065AB" w:rsidRPr="006E622B">
        <w:rPr>
          <w:sz w:val="24"/>
          <w:szCs w:val="24"/>
        </w:rPr>
        <w:t>(za wyjątkiem kłujących, toksycznych</w:t>
      </w:r>
      <w:r w:rsidR="005C1C34" w:rsidRPr="006E622B">
        <w:rPr>
          <w:sz w:val="24"/>
          <w:szCs w:val="24"/>
        </w:rPr>
        <w:t xml:space="preserve"> i sezonowych) </w:t>
      </w:r>
      <w:r w:rsidR="008C47AC" w:rsidRPr="006E622B">
        <w:rPr>
          <w:sz w:val="24"/>
          <w:szCs w:val="24"/>
        </w:rPr>
        <w:t xml:space="preserve">nadające jej naturalny charakter i wizualne ocieplenie. </w:t>
      </w:r>
    </w:p>
    <w:p w14:paraId="018BD532" w14:textId="5AEB20F4" w:rsidR="008C47AC" w:rsidRPr="006E622B" w:rsidRDefault="0034722A" w:rsidP="00DD15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22B">
        <w:rPr>
          <w:rFonts w:eastAsia="Times New Roman" w:cstheme="minorHAnsi"/>
          <w:sz w:val="24"/>
          <w:szCs w:val="24"/>
          <w:lang w:eastAsia="pl-PL"/>
        </w:rPr>
        <w:lastRenderedPageBreak/>
        <w:t>Przestrzeń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strefy edukacyjnej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 xml:space="preserve"> będzie </w:t>
      </w:r>
      <w:r w:rsidRPr="006E622B">
        <w:rPr>
          <w:rFonts w:eastAsia="Times New Roman" w:cstheme="minorHAnsi"/>
          <w:sz w:val="24"/>
          <w:szCs w:val="24"/>
          <w:lang w:eastAsia="pl-PL"/>
        </w:rPr>
        <w:t>można wykorzystać także do prezentowania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 xml:space="preserve"> nadchodzących wydarzeń, wyeksponowanymi w nowatorski sposób plakatami, ulotkami 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br/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 xml:space="preserve">i innymi informacjami dotyczącymi życia Biblioteki Śląskiej oraz innych instytucji kultury 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br/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z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aglomeracji</w:t>
      </w:r>
      <w:r w:rsidR="001743CD" w:rsidRPr="006E622B">
        <w:rPr>
          <w:rFonts w:eastAsia="Times New Roman" w:cstheme="minorHAnsi"/>
          <w:sz w:val="24"/>
          <w:szCs w:val="24"/>
          <w:lang w:eastAsia="pl-PL"/>
        </w:rPr>
        <w:t>.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Strefa edukacyjna, będzie także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miejscem, gdzie odbywać się będą zajęcia warsztatowe, pogadanki, lekcje biblioteczne i edukacyjne, kursy, projekcje, spotkania autorskie</w:t>
      </w:r>
      <w:r w:rsidR="001743CD" w:rsidRPr="006E622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promocje książek</w:t>
      </w:r>
      <w:r w:rsidR="001743CD" w:rsidRPr="006E622B">
        <w:rPr>
          <w:rFonts w:eastAsia="Times New Roman" w:cstheme="minorHAnsi"/>
          <w:sz w:val="24"/>
          <w:szCs w:val="24"/>
          <w:lang w:eastAsia="pl-PL"/>
        </w:rPr>
        <w:t xml:space="preserve"> i wystawy</w:t>
      </w:r>
      <w:r w:rsidR="0050158D" w:rsidRPr="006E622B">
        <w:rPr>
          <w:rFonts w:eastAsia="Times New Roman" w:cstheme="minorHAnsi"/>
          <w:sz w:val="24"/>
          <w:szCs w:val="24"/>
          <w:lang w:eastAsia="pl-PL"/>
        </w:rPr>
        <w:t>.</w:t>
      </w:r>
      <w:r w:rsidR="001743C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Przestrzeń będzie wynajmowana również odpłatnie podmiotom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komercyjnym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na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organizacj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ę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małych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spotkań i narad, czy wydawnictwom w celu promocji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>nowości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 xml:space="preserve">wydawniczych. Zamawiający zakłada możliwość jednoczesnego korzystania z miejsc  siedzących </w:t>
      </w:r>
      <w:r w:rsidR="00D065AB" w:rsidRPr="006E622B">
        <w:rPr>
          <w:rFonts w:eastAsia="Times New Roman" w:cstheme="minorHAnsi"/>
          <w:sz w:val="24"/>
          <w:szCs w:val="24"/>
          <w:lang w:eastAsia="pl-PL"/>
        </w:rPr>
        <w:t xml:space="preserve">i stolików 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 xml:space="preserve">w strefie </w:t>
      </w:r>
      <w:r w:rsidRPr="006E622B">
        <w:rPr>
          <w:rFonts w:eastAsia="Times New Roman" w:cstheme="minorHAnsi"/>
          <w:sz w:val="24"/>
          <w:szCs w:val="24"/>
          <w:lang w:eastAsia="pl-PL"/>
        </w:rPr>
        <w:t>edukacyjnej</w:t>
      </w:r>
      <w:r w:rsidR="008C47AC" w:rsidRPr="006E622B">
        <w:rPr>
          <w:rFonts w:eastAsia="Times New Roman" w:cstheme="minorHAnsi"/>
          <w:sz w:val="24"/>
          <w:szCs w:val="24"/>
          <w:lang w:eastAsia="pl-PL"/>
        </w:rPr>
        <w:t xml:space="preserve"> dla 30 osób.</w:t>
      </w:r>
      <w:r w:rsidR="009D25E3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C7E87EC" w14:textId="77777777" w:rsidR="009D25E3" w:rsidRPr="006E622B" w:rsidRDefault="00AC78E2" w:rsidP="00DD15E1">
      <w:pPr>
        <w:spacing w:after="0" w:line="240" w:lineRule="auto"/>
        <w:jc w:val="both"/>
        <w:rPr>
          <w:sz w:val="24"/>
          <w:szCs w:val="24"/>
        </w:rPr>
      </w:pPr>
      <w:r w:rsidRPr="006E622B">
        <w:rPr>
          <w:rFonts w:eastAsia="Times New Roman" w:cstheme="minorHAnsi"/>
          <w:sz w:val="24"/>
          <w:szCs w:val="24"/>
          <w:lang w:eastAsia="pl-PL"/>
        </w:rPr>
        <w:t>Aranżacja strefy edukacyjnej powinna zawierać także, pomiędzy komórkami</w:t>
      </w:r>
      <w:r w:rsidR="006331B3" w:rsidRPr="006E622B">
        <w:rPr>
          <w:rFonts w:eastAsia="Times New Roman" w:cstheme="minorHAnsi"/>
          <w:sz w:val="24"/>
          <w:szCs w:val="24"/>
          <w:lang w:eastAsia="pl-PL"/>
        </w:rPr>
        <w:t>,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siedziskami</w:t>
      </w:r>
      <w:r w:rsidR="006331B3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495" w:rsidRPr="006E622B">
        <w:rPr>
          <w:rFonts w:eastAsia="Times New Roman" w:cstheme="minorHAnsi"/>
          <w:sz w:val="24"/>
          <w:szCs w:val="24"/>
          <w:lang w:eastAsia="pl-PL"/>
        </w:rPr>
        <w:br/>
      </w:r>
      <w:r w:rsidR="006331B3" w:rsidRPr="006E622B">
        <w:rPr>
          <w:rFonts w:eastAsia="Times New Roman" w:cstheme="minorHAnsi"/>
          <w:sz w:val="24"/>
          <w:szCs w:val="24"/>
          <w:lang w:eastAsia="pl-PL"/>
        </w:rPr>
        <w:t>i stolikami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D25E3" w:rsidRPr="006E622B">
        <w:rPr>
          <w:rFonts w:eastAsia="Times New Roman" w:cstheme="minorHAnsi"/>
          <w:sz w:val="24"/>
          <w:szCs w:val="24"/>
          <w:lang w:eastAsia="pl-PL"/>
        </w:rPr>
        <w:t>mobilne moduły wystawiennicze, na których  prezentowane będą obraz</w:t>
      </w:r>
      <w:r w:rsidR="0050158D" w:rsidRPr="006E622B">
        <w:rPr>
          <w:rFonts w:eastAsia="Times New Roman" w:cstheme="minorHAnsi"/>
          <w:sz w:val="24"/>
          <w:szCs w:val="24"/>
          <w:lang w:eastAsia="pl-PL"/>
        </w:rPr>
        <w:t xml:space="preserve">y, grafiki, plakaty, fotografie itp. </w:t>
      </w:r>
      <w:r w:rsidR="009D25E3" w:rsidRPr="006E622B">
        <w:rPr>
          <w:rFonts w:eastAsia="Times New Roman" w:cstheme="minorHAnsi"/>
          <w:sz w:val="24"/>
          <w:szCs w:val="24"/>
          <w:lang w:eastAsia="pl-PL"/>
        </w:rPr>
        <w:t xml:space="preserve">Liczba modułów wystawienniczych powinna pomieścić jednoczesne eksponowanie 30 obiektów płaskich o wymiarach 70 cm x 100 cm.  </w:t>
      </w:r>
      <w:r w:rsidR="009D25E3" w:rsidRPr="006E622B">
        <w:rPr>
          <w:sz w:val="24"/>
          <w:szCs w:val="24"/>
        </w:rPr>
        <w:t>Moduły ruchome mają sprzyjać efektywnemu wykorzystaniu przestrzeni strefy, bez ingerencji w tkankę budynku</w:t>
      </w:r>
      <w:r w:rsidR="006331B3" w:rsidRPr="006E622B">
        <w:rPr>
          <w:sz w:val="24"/>
          <w:szCs w:val="24"/>
        </w:rPr>
        <w:t>.</w:t>
      </w:r>
      <w:r w:rsidR="009D25E3" w:rsidRPr="006E622B">
        <w:rPr>
          <w:sz w:val="24"/>
          <w:szCs w:val="24"/>
        </w:rPr>
        <w:t xml:space="preserve"> </w:t>
      </w:r>
    </w:p>
    <w:p w14:paraId="0E7EF7C4" w14:textId="77777777" w:rsidR="00690DA6" w:rsidRPr="006E622B" w:rsidRDefault="00690DA6" w:rsidP="00DD15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F3D1E0" w14:textId="77777777" w:rsidR="00513883" w:rsidRPr="006E622B" w:rsidRDefault="005F277D" w:rsidP="00DD15E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E622B">
        <w:rPr>
          <w:rFonts w:eastAsia="Times New Roman" w:cstheme="minorHAnsi"/>
          <w:b/>
          <w:sz w:val="24"/>
          <w:szCs w:val="24"/>
          <w:lang w:eastAsia="pl-PL"/>
        </w:rPr>
        <w:t xml:space="preserve">Organizacja </w:t>
      </w:r>
      <w:r w:rsidR="00513883" w:rsidRPr="006E622B">
        <w:rPr>
          <w:rFonts w:eastAsia="Times New Roman" w:cstheme="minorHAnsi"/>
          <w:b/>
          <w:sz w:val="24"/>
          <w:szCs w:val="24"/>
          <w:lang w:eastAsia="pl-PL"/>
        </w:rPr>
        <w:t>S</w:t>
      </w:r>
      <w:r w:rsidRPr="006E622B">
        <w:rPr>
          <w:rFonts w:eastAsia="Times New Roman" w:cstheme="minorHAnsi"/>
          <w:b/>
          <w:sz w:val="24"/>
          <w:szCs w:val="24"/>
          <w:lang w:eastAsia="pl-PL"/>
        </w:rPr>
        <w:t>trefy</w:t>
      </w:r>
      <w:r w:rsidR="00513883" w:rsidRPr="006E622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b/>
          <w:sz w:val="24"/>
          <w:szCs w:val="24"/>
          <w:lang w:eastAsia="pl-PL"/>
        </w:rPr>
        <w:t>edukacyjnej</w:t>
      </w:r>
    </w:p>
    <w:p w14:paraId="1FC756A5" w14:textId="1BFE02DF" w:rsidR="005F277D" w:rsidRPr="006E622B" w:rsidRDefault="005F277D" w:rsidP="00DD15E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E622B">
        <w:rPr>
          <w:rFonts w:eastAsia="Times New Roman" w:cstheme="minorHAnsi"/>
          <w:b/>
          <w:sz w:val="24"/>
          <w:szCs w:val="24"/>
          <w:lang w:eastAsia="pl-PL"/>
        </w:rPr>
        <w:t>Informacje dodatkowe (techniczne)</w:t>
      </w:r>
      <w:r w:rsidR="00690DA6" w:rsidRPr="006E622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DBBBB5A" w14:textId="77777777" w:rsidR="005F277D" w:rsidRPr="006E622B" w:rsidRDefault="005F277D" w:rsidP="00DD15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0F586B" w14:textId="77777777" w:rsidR="00513883" w:rsidRPr="006E622B" w:rsidRDefault="00513883" w:rsidP="00DD15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22B">
        <w:rPr>
          <w:rFonts w:eastAsia="Times New Roman" w:cstheme="minorHAnsi"/>
          <w:sz w:val="24"/>
          <w:szCs w:val="24"/>
          <w:lang w:eastAsia="pl-PL"/>
        </w:rPr>
        <w:t xml:space="preserve">Maszyny 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 xml:space="preserve">drukarskie i zecerskie </w:t>
      </w:r>
      <w:r w:rsidRPr="006E622B">
        <w:rPr>
          <w:rFonts w:eastAsia="Times New Roman" w:cstheme="minorHAnsi"/>
          <w:sz w:val="24"/>
          <w:szCs w:val="24"/>
          <w:lang w:eastAsia="pl-PL"/>
        </w:rPr>
        <w:t>należy umieścić w przeziernych,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zamkniętych obudowach, uniemożliwiających dotykanie i ingerencję w eksponaty. Obudowy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powinny być: osadzone na cokołach zapewniających stabilność i trwałość konstrukcji, wyposażone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w głowice zamykające od góry, wyposażone w system oświetlenia ekspozycyjnego. Projektory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świetlne należy</w:t>
      </w:r>
      <w:r w:rsidR="009D25E3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zainstalować w sposób umożliwiający równomierne</w:t>
      </w:r>
      <w:r w:rsidR="00C52733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oświetlenie</w:t>
      </w:r>
      <w:r w:rsidR="00C52733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całej</w:t>
      </w:r>
      <w:r w:rsidR="00C52733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maszyny,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z uwypukleniem detali mechanicznych </w:t>
      </w:r>
      <w:r w:rsidR="00C52733" w:rsidRPr="006E622B">
        <w:rPr>
          <w:rFonts w:eastAsia="Times New Roman" w:cstheme="minorHAnsi"/>
          <w:sz w:val="24"/>
          <w:szCs w:val="24"/>
          <w:lang w:eastAsia="pl-PL"/>
        </w:rPr>
        <w:br/>
      </w:r>
      <w:r w:rsidRPr="006E622B">
        <w:rPr>
          <w:rFonts w:eastAsia="Times New Roman" w:cstheme="minorHAnsi"/>
          <w:sz w:val="24"/>
          <w:szCs w:val="24"/>
          <w:lang w:eastAsia="pl-PL"/>
        </w:rPr>
        <w:t>i konstrukcyjnych. Przy każdej obudowie należy umieścić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tablice informacyjne zawierające dane techniczne maszyn, ich historię oraz funkcje pełnione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w procesach drukarskich. Stanowiska z maszynami historycznymi muszą harmonijnie komponować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się z ogólnym układem strefy 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>edukacyjnej</w:t>
      </w:r>
      <w:r w:rsidRPr="006E622B">
        <w:rPr>
          <w:rFonts w:eastAsia="Times New Roman" w:cstheme="minorHAnsi"/>
          <w:sz w:val="24"/>
          <w:szCs w:val="24"/>
          <w:lang w:eastAsia="pl-PL"/>
        </w:rPr>
        <w:t>, zachowując jednocześnie wyraźne rozgraniczenie między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elementami nowoczesnymi a historycznymi. Wszystkie elementy montażowe obudów muszą</w:t>
      </w:r>
      <w:r w:rsidR="005F277D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spełniać wymogi bezpieczeństwa użytkowego, w tym odporność na przypadkowe uszkodzenia</w:t>
      </w:r>
      <w:r w:rsidR="009D25E3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>mechaniczne. Konstrukcja powinna zapewniać łatwy dostęp serwisowy w celu konserwacji zarówno</w:t>
      </w:r>
      <w:r w:rsidR="009D25E3" w:rsidRPr="006E6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622B">
        <w:rPr>
          <w:rFonts w:eastAsia="Times New Roman" w:cstheme="minorHAnsi"/>
          <w:sz w:val="24"/>
          <w:szCs w:val="24"/>
          <w:lang w:eastAsia="pl-PL"/>
        </w:rPr>
        <w:t xml:space="preserve">maszyn, jak </w:t>
      </w:r>
      <w:r w:rsidR="009D25E3" w:rsidRPr="006E622B">
        <w:rPr>
          <w:rFonts w:eastAsia="Times New Roman" w:cstheme="minorHAnsi"/>
          <w:sz w:val="24"/>
          <w:szCs w:val="24"/>
          <w:lang w:eastAsia="pl-PL"/>
        </w:rPr>
        <w:br/>
      </w:r>
      <w:r w:rsidRPr="006E622B">
        <w:rPr>
          <w:rFonts w:eastAsia="Times New Roman" w:cstheme="minorHAnsi"/>
          <w:sz w:val="24"/>
          <w:szCs w:val="24"/>
          <w:lang w:eastAsia="pl-PL"/>
        </w:rPr>
        <w:t>i oświetlenia.</w:t>
      </w:r>
    </w:p>
    <w:p w14:paraId="05BFC9DB" w14:textId="77777777" w:rsidR="009D25E3" w:rsidRPr="006E622B" w:rsidRDefault="009D25E3" w:rsidP="00DD15E1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6E622B">
        <w:rPr>
          <w:color w:val="auto"/>
        </w:rPr>
        <w:t xml:space="preserve">Oświetlenie modułów wystawienniczych: </w:t>
      </w:r>
      <w:proofErr w:type="spellStart"/>
      <w:r w:rsidRPr="006E622B">
        <w:rPr>
          <w:color w:val="auto"/>
        </w:rPr>
        <w:t>ledowe</w:t>
      </w:r>
      <w:proofErr w:type="spellEnd"/>
      <w:r w:rsidRPr="006E622B">
        <w:rPr>
          <w:color w:val="auto"/>
        </w:rPr>
        <w:t xml:space="preserve">, punktowe, podkreślające walory poszczególnych obiektów, z jednoczesną eliminacją cieni rzucanych przez zawieszone obiekty i pozwalające skierować światło bezpośrednio na eksponat. Liczba punktów </w:t>
      </w:r>
      <w:proofErr w:type="spellStart"/>
      <w:r w:rsidRPr="006E622B">
        <w:rPr>
          <w:color w:val="auto"/>
        </w:rPr>
        <w:t>ledowych</w:t>
      </w:r>
      <w:proofErr w:type="spellEnd"/>
      <w:r w:rsidRPr="006E622B">
        <w:rPr>
          <w:color w:val="auto"/>
        </w:rPr>
        <w:t xml:space="preserve"> powinna zabezpieczyć jednoczesne eksponowanie 30 obiektów.</w:t>
      </w:r>
    </w:p>
    <w:p w14:paraId="29AF86E4" w14:textId="35784FBE" w:rsidR="009D25E3" w:rsidRDefault="009D25E3" w:rsidP="00DD15E1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22B">
        <w:rPr>
          <w:rFonts w:eastAsia="Times New Roman" w:cstheme="minorHAnsi"/>
          <w:sz w:val="24"/>
          <w:szCs w:val="24"/>
          <w:lang w:eastAsia="pl-PL"/>
        </w:rPr>
        <w:t>Oświetleniu powinna towarzyszyć kontrola natężenia światła, pozwalająca na dostosowanie w zależności od rodzaju wystawy lub pory dnia. System oświetleniowy powinien dawać  Zamawiającemu możliwość regulacji.</w:t>
      </w:r>
    </w:p>
    <w:p w14:paraId="6397FF7E" w14:textId="59316BF3" w:rsidR="00AF51B6" w:rsidRDefault="00AF51B6" w:rsidP="00DD15E1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8580C2" w14:textId="4A797D67" w:rsidR="00AF51B6" w:rsidRDefault="00AF51B6" w:rsidP="00AF51B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F51B6">
        <w:rPr>
          <w:rFonts w:eastAsia="Times New Roman" w:cstheme="minorHAnsi"/>
          <w:b/>
          <w:sz w:val="24"/>
          <w:szCs w:val="24"/>
          <w:lang w:eastAsia="pl-PL"/>
        </w:rPr>
        <w:t xml:space="preserve">Przewidywany termin </w:t>
      </w:r>
      <w:r>
        <w:rPr>
          <w:rFonts w:eastAsia="Times New Roman" w:cstheme="minorHAnsi"/>
          <w:b/>
          <w:sz w:val="24"/>
          <w:szCs w:val="24"/>
          <w:lang w:eastAsia="pl-PL"/>
        </w:rPr>
        <w:t>r</w:t>
      </w:r>
      <w:r w:rsidRPr="00AF51B6">
        <w:rPr>
          <w:rFonts w:eastAsia="Times New Roman" w:cstheme="minorHAnsi"/>
          <w:b/>
          <w:sz w:val="24"/>
          <w:szCs w:val="24"/>
          <w:lang w:eastAsia="pl-PL"/>
        </w:rPr>
        <w:t>ealizacji:</w:t>
      </w:r>
    </w:p>
    <w:p w14:paraId="7157CD42" w14:textId="2802884C" w:rsidR="007D084E" w:rsidRDefault="00AF51B6" w:rsidP="00602F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Pr="00AF51B6">
        <w:rPr>
          <w:rFonts w:eastAsia="Times New Roman" w:cstheme="minorHAnsi"/>
          <w:sz w:val="24"/>
          <w:szCs w:val="24"/>
          <w:lang w:eastAsia="pl-PL"/>
        </w:rPr>
        <w:t xml:space="preserve"> miesi</w:t>
      </w:r>
      <w:r w:rsidR="00C933DE">
        <w:rPr>
          <w:rFonts w:eastAsia="Times New Roman" w:cstheme="minorHAnsi"/>
          <w:sz w:val="24"/>
          <w:szCs w:val="24"/>
          <w:lang w:eastAsia="pl-PL"/>
        </w:rPr>
        <w:t>ęcy</w:t>
      </w:r>
      <w:r w:rsidRPr="00AF51B6">
        <w:rPr>
          <w:rFonts w:eastAsia="Times New Roman" w:cstheme="minorHAnsi"/>
          <w:sz w:val="24"/>
          <w:szCs w:val="24"/>
          <w:lang w:eastAsia="pl-PL"/>
        </w:rPr>
        <w:t xml:space="preserve"> od podpisania</w:t>
      </w:r>
      <w:r>
        <w:rPr>
          <w:rFonts w:eastAsia="Times New Roman" w:cstheme="minorHAnsi"/>
          <w:sz w:val="24"/>
          <w:szCs w:val="24"/>
          <w:lang w:eastAsia="pl-PL"/>
        </w:rPr>
        <w:t xml:space="preserve"> umowy (prace </w:t>
      </w:r>
      <w:r w:rsidR="00602FBC">
        <w:rPr>
          <w:rFonts w:eastAsia="Times New Roman" w:cstheme="minorHAnsi"/>
          <w:sz w:val="24"/>
          <w:szCs w:val="24"/>
          <w:lang w:eastAsia="pl-PL"/>
        </w:rPr>
        <w:t>w</w:t>
      </w:r>
      <w:r>
        <w:rPr>
          <w:rFonts w:eastAsia="Times New Roman" w:cstheme="minorHAnsi"/>
          <w:sz w:val="24"/>
          <w:szCs w:val="24"/>
          <w:lang w:eastAsia="pl-PL"/>
        </w:rPr>
        <w:t xml:space="preserve"> obiekcie z wyłączeniem październik</w:t>
      </w:r>
      <w:r w:rsidR="00602FBC">
        <w:rPr>
          <w:rFonts w:eastAsia="Times New Roman" w:cstheme="minorHAnsi"/>
          <w:sz w:val="24"/>
          <w:szCs w:val="24"/>
          <w:lang w:eastAsia="pl-PL"/>
        </w:rPr>
        <w:t>a)</w:t>
      </w:r>
    </w:p>
    <w:p w14:paraId="043381B6" w14:textId="4703DC23" w:rsidR="00C91DE5" w:rsidRDefault="00C91DE5" w:rsidP="00602FBC">
      <w:pPr>
        <w:spacing w:after="0" w:line="240" w:lineRule="auto"/>
        <w:jc w:val="both"/>
        <w:rPr>
          <w:sz w:val="24"/>
          <w:szCs w:val="24"/>
        </w:rPr>
      </w:pPr>
    </w:p>
    <w:p w14:paraId="7A210D51" w14:textId="1B54FE65" w:rsidR="00C91DE5" w:rsidRPr="0025169A" w:rsidRDefault="00C91DE5" w:rsidP="00602FBC">
      <w:pPr>
        <w:spacing w:after="0" w:line="240" w:lineRule="auto"/>
        <w:jc w:val="both"/>
        <w:rPr>
          <w:b/>
          <w:sz w:val="24"/>
          <w:szCs w:val="24"/>
        </w:rPr>
      </w:pPr>
      <w:r w:rsidRPr="0025169A">
        <w:rPr>
          <w:b/>
          <w:sz w:val="24"/>
          <w:szCs w:val="24"/>
        </w:rPr>
        <w:t>Zainteresowanych zapraszamy na wizję lokalną po wcześniejszym umówieniu telefonicznym pod numerem</w:t>
      </w:r>
      <w:r w:rsidR="0025169A">
        <w:rPr>
          <w:b/>
          <w:sz w:val="24"/>
          <w:szCs w:val="24"/>
        </w:rPr>
        <w:t xml:space="preserve"> 32 2083709</w:t>
      </w:r>
      <w:r w:rsidR="00DE3A7A">
        <w:rPr>
          <w:b/>
          <w:sz w:val="24"/>
          <w:szCs w:val="24"/>
        </w:rPr>
        <w:t>.</w:t>
      </w:r>
    </w:p>
    <w:sectPr w:rsidR="00C91DE5" w:rsidRPr="002516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7AC07" w14:textId="77777777" w:rsidR="00EE6433" w:rsidRDefault="00EE6433">
      <w:pPr>
        <w:spacing w:after="0" w:line="240" w:lineRule="auto"/>
      </w:pPr>
      <w:r>
        <w:separator/>
      </w:r>
    </w:p>
  </w:endnote>
  <w:endnote w:type="continuationSeparator" w:id="0">
    <w:p w14:paraId="4B913B75" w14:textId="77777777" w:rsidR="00EE6433" w:rsidRDefault="00EE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449543"/>
      <w:docPartObj>
        <w:docPartGallery w:val="Page Numbers (Bottom of Page)"/>
        <w:docPartUnique/>
      </w:docPartObj>
    </w:sdtPr>
    <w:sdtEndPr/>
    <w:sdtContent>
      <w:p w14:paraId="1BF81237" w14:textId="77777777" w:rsidR="000E6315" w:rsidRDefault="000E63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95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F2E77" w14:textId="77777777" w:rsidR="00EE6433" w:rsidRDefault="00EE6433">
      <w:pPr>
        <w:spacing w:after="0" w:line="240" w:lineRule="auto"/>
      </w:pPr>
      <w:r>
        <w:separator/>
      </w:r>
    </w:p>
  </w:footnote>
  <w:footnote w:type="continuationSeparator" w:id="0">
    <w:p w14:paraId="0F4843A4" w14:textId="77777777" w:rsidR="00EE6433" w:rsidRDefault="00EE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73"/>
    <w:multiLevelType w:val="hybridMultilevel"/>
    <w:tmpl w:val="3A568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6491"/>
    <w:multiLevelType w:val="hybridMultilevel"/>
    <w:tmpl w:val="86F6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F63B1"/>
    <w:multiLevelType w:val="hybridMultilevel"/>
    <w:tmpl w:val="E798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F"/>
    <w:rsid w:val="00015490"/>
    <w:rsid w:val="00042618"/>
    <w:rsid w:val="000B2A20"/>
    <w:rsid w:val="000C1495"/>
    <w:rsid w:val="000C16FD"/>
    <w:rsid w:val="000E6315"/>
    <w:rsid w:val="00142050"/>
    <w:rsid w:val="00172D73"/>
    <w:rsid w:val="001743CD"/>
    <w:rsid w:val="001C48B1"/>
    <w:rsid w:val="001C73C5"/>
    <w:rsid w:val="001E7874"/>
    <w:rsid w:val="0025169A"/>
    <w:rsid w:val="002A76C4"/>
    <w:rsid w:val="0031572C"/>
    <w:rsid w:val="00322E06"/>
    <w:rsid w:val="0034722A"/>
    <w:rsid w:val="00434C18"/>
    <w:rsid w:val="00470B50"/>
    <w:rsid w:val="004E33F3"/>
    <w:rsid w:val="004E3EDC"/>
    <w:rsid w:val="0050158D"/>
    <w:rsid w:val="005076A9"/>
    <w:rsid w:val="00513883"/>
    <w:rsid w:val="00522959"/>
    <w:rsid w:val="00572FE9"/>
    <w:rsid w:val="0057312B"/>
    <w:rsid w:val="005860AC"/>
    <w:rsid w:val="00594F79"/>
    <w:rsid w:val="005977BD"/>
    <w:rsid w:val="0059795F"/>
    <w:rsid w:val="005B0DAE"/>
    <w:rsid w:val="005C1C34"/>
    <w:rsid w:val="005F277D"/>
    <w:rsid w:val="00602FBC"/>
    <w:rsid w:val="0060416C"/>
    <w:rsid w:val="006331B3"/>
    <w:rsid w:val="006459D7"/>
    <w:rsid w:val="00661A2B"/>
    <w:rsid w:val="00690DA6"/>
    <w:rsid w:val="006A64C6"/>
    <w:rsid w:val="006C02F1"/>
    <w:rsid w:val="006C74EE"/>
    <w:rsid w:val="006E2759"/>
    <w:rsid w:val="006E622B"/>
    <w:rsid w:val="00724A4E"/>
    <w:rsid w:val="00737C65"/>
    <w:rsid w:val="007442FE"/>
    <w:rsid w:val="00746D1C"/>
    <w:rsid w:val="00775CDC"/>
    <w:rsid w:val="007A200F"/>
    <w:rsid w:val="007A7EF5"/>
    <w:rsid w:val="007D084E"/>
    <w:rsid w:val="007E350F"/>
    <w:rsid w:val="007F66EB"/>
    <w:rsid w:val="008766FF"/>
    <w:rsid w:val="008910F4"/>
    <w:rsid w:val="008A0CB4"/>
    <w:rsid w:val="008C47AC"/>
    <w:rsid w:val="008E5F5A"/>
    <w:rsid w:val="0092142E"/>
    <w:rsid w:val="00935B9B"/>
    <w:rsid w:val="0094150F"/>
    <w:rsid w:val="00973C38"/>
    <w:rsid w:val="009A1495"/>
    <w:rsid w:val="009B053A"/>
    <w:rsid w:val="009D25E3"/>
    <w:rsid w:val="009E2659"/>
    <w:rsid w:val="00A6494E"/>
    <w:rsid w:val="00A866B5"/>
    <w:rsid w:val="00A95DA1"/>
    <w:rsid w:val="00AA0663"/>
    <w:rsid w:val="00AA0C39"/>
    <w:rsid w:val="00AB5DF7"/>
    <w:rsid w:val="00AC78E2"/>
    <w:rsid w:val="00AE6A12"/>
    <w:rsid w:val="00AF39D9"/>
    <w:rsid w:val="00AF41BB"/>
    <w:rsid w:val="00AF51B6"/>
    <w:rsid w:val="00B90A1F"/>
    <w:rsid w:val="00C106F2"/>
    <w:rsid w:val="00C52733"/>
    <w:rsid w:val="00C91DE5"/>
    <w:rsid w:val="00C933DE"/>
    <w:rsid w:val="00CE07FB"/>
    <w:rsid w:val="00CF0613"/>
    <w:rsid w:val="00D065AB"/>
    <w:rsid w:val="00D4208E"/>
    <w:rsid w:val="00D56E8B"/>
    <w:rsid w:val="00DB0698"/>
    <w:rsid w:val="00DC3E08"/>
    <w:rsid w:val="00DD15E1"/>
    <w:rsid w:val="00DE3A7A"/>
    <w:rsid w:val="00E06EC1"/>
    <w:rsid w:val="00E2592F"/>
    <w:rsid w:val="00E25F0F"/>
    <w:rsid w:val="00E81829"/>
    <w:rsid w:val="00EE3748"/>
    <w:rsid w:val="00EE6433"/>
    <w:rsid w:val="00F236E7"/>
    <w:rsid w:val="00F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9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B90A1F"/>
    <w:rPr>
      <w:vertAlign w:val="superscript"/>
    </w:rPr>
  </w:style>
  <w:style w:type="paragraph" w:customStyle="1" w:styleId="Default">
    <w:name w:val="Default"/>
    <w:rsid w:val="00B90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A1F"/>
  </w:style>
  <w:style w:type="character" w:styleId="Uwydatnienie">
    <w:name w:val="Emphasis"/>
    <w:basedOn w:val="Domylnaczcionkaakapitu"/>
    <w:uiPriority w:val="20"/>
    <w:qFormat/>
    <w:rsid w:val="00B90A1F"/>
    <w:rPr>
      <w:i/>
      <w:iCs/>
    </w:rPr>
  </w:style>
  <w:style w:type="paragraph" w:styleId="Akapitzlist">
    <w:name w:val="List Paragraph"/>
    <w:basedOn w:val="Normalny"/>
    <w:uiPriority w:val="34"/>
    <w:qFormat/>
    <w:rsid w:val="00935B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3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31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A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A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E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B90A1F"/>
    <w:rPr>
      <w:vertAlign w:val="superscript"/>
    </w:rPr>
  </w:style>
  <w:style w:type="paragraph" w:customStyle="1" w:styleId="Default">
    <w:name w:val="Default"/>
    <w:rsid w:val="00B90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A1F"/>
  </w:style>
  <w:style w:type="character" w:styleId="Uwydatnienie">
    <w:name w:val="Emphasis"/>
    <w:basedOn w:val="Domylnaczcionkaakapitu"/>
    <w:uiPriority w:val="20"/>
    <w:qFormat/>
    <w:rsid w:val="00B90A1F"/>
    <w:rPr>
      <w:i/>
      <w:iCs/>
    </w:rPr>
  </w:style>
  <w:style w:type="paragraph" w:styleId="Akapitzlist">
    <w:name w:val="List Paragraph"/>
    <w:basedOn w:val="Normalny"/>
    <w:uiPriority w:val="34"/>
    <w:qFormat/>
    <w:rsid w:val="00935B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3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31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A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A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E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5CB8-FE5D-4B70-A1CD-80753F08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1829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madejskam</dc:creator>
  <cp:lastModifiedBy>rossam</cp:lastModifiedBy>
  <cp:revision>32</cp:revision>
  <cp:lastPrinted>2025-04-09T06:40:00Z</cp:lastPrinted>
  <dcterms:created xsi:type="dcterms:W3CDTF">2025-04-08T11:48:00Z</dcterms:created>
  <dcterms:modified xsi:type="dcterms:W3CDTF">2025-04-30T06:34:00Z</dcterms:modified>
</cp:coreProperties>
</file>